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B076F" w14:textId="77777777" w:rsidR="00C03823" w:rsidRPr="000A32B0" w:rsidRDefault="00246EAA">
      <w:pPr>
        <w:spacing w:after="60"/>
        <w:rPr>
          <w:color w:val="000000" w:themeColor="text1"/>
        </w:rPr>
      </w:pPr>
      <w:r>
        <w:rPr>
          <w:b/>
          <w:bCs/>
          <w:color w:val="000000" w:themeColor="text1"/>
          <w:sz w:val="40"/>
          <w:szCs w:val="40"/>
          <w:lang w:val="hr-HR"/>
        </w:rPr>
        <w:t>m</w:t>
      </w:r>
      <w:r>
        <w:rPr>
          <w:b/>
          <w:bCs/>
          <w:color w:val="000000" w:themeColor="text1"/>
          <w:sz w:val="40"/>
          <w:szCs w:val="40"/>
        </w:rPr>
        <w:t>Modelling Results &amp; Interpretation</w:t>
      </w:r>
    </w:p>
    <w:p w14:paraId="652939F6" w14:textId="77777777" w:rsidR="00C03823" w:rsidRPr="000A32B0" w:rsidRDefault="00000000">
      <w:pPr>
        <w:pStyle w:val="Heading1"/>
        <w:rPr>
          <w:color w:val="000000" w:themeColor="text1"/>
        </w:rPr>
      </w:pPr>
      <w:r>
        <w:rPr>
          <w:color w:val="000000" w:themeColor="text1"/>
        </w:rPr>
        <w:t>1. What was run</w:t>
      </w:r>
    </w:p>
    <w:p w14:paraId="79A19052" w14:textId="77777777" w:rsidR="00C03823" w:rsidRPr="005B717A" w:rsidRDefault="00000000">
      <w:pPr>
        <w:spacing w:after="120"/>
        <w:rPr>
          <w:lang w:val="hr-HR"/>
        </w:rPr>
      </w:pPr>
      <w:r>
        <w:t>Six Random Forest experiments were completed across two table types. Subject-level tables (exp1</w:t>
      </w:r>
      <w:r>
        <w:rPr>
          <w:lang w:val="hr-HR"/>
        </w:rPr>
        <w:t>-</w:t>
      </w:r>
      <w:r>
        <w:t>3) have one row per subject</w:t>
      </w:r>
      <w:r>
        <w:rPr>
          <w:lang w:val="hr-HR"/>
        </w:rPr>
        <w:t xml:space="preserve">. </w:t>
      </w:r>
      <w:r>
        <w:t>Task-level tables (exp4</w:t>
      </w:r>
      <w:r>
        <w:rPr>
          <w:lang w:val="hr-HR"/>
        </w:rPr>
        <w:t>-</w:t>
      </w:r>
      <w:r>
        <w:t>6) have multiple rows per subject and were evaluated with two split strategies</w:t>
      </w:r>
      <w:r>
        <w:rPr>
          <w:lang w:val="hr-HR"/>
        </w:rPr>
        <w:t>.</w:t>
      </w:r>
    </w:p>
    <w:p w14:paraId="462A8097" w14:textId="77777777" w:rsidR="00C03823" w:rsidRDefault="00C03823">
      <w:pPr>
        <w:spacing w:after="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1500"/>
        <w:gridCol w:w="1000"/>
        <w:gridCol w:w="3260"/>
      </w:tblGrid>
      <w:tr w:rsidR="00C03823" w14:paraId="0F95FDB1" w14:textId="77777777">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9402C9" w14:textId="77777777" w:rsidR="00C03823" w:rsidRDefault="00000000">
            <w:r>
              <w:rPr>
                <w:b/>
                <w:bCs/>
                <w:color w:val="000000"/>
                <w:sz w:val="20"/>
                <w:szCs w:val="20"/>
              </w:rPr>
              <w:t>Exp</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3BC25F" w14:textId="77777777" w:rsidR="00C03823" w:rsidRDefault="00000000">
            <w:r>
              <w:rPr>
                <w:b/>
                <w:bCs/>
                <w:color w:val="000000"/>
                <w:sz w:val="20"/>
                <w:szCs w:val="20"/>
              </w:rPr>
              <w:t>Input table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9C78D2" w14:textId="77777777" w:rsidR="00C03823" w:rsidRDefault="00000000">
            <w:r>
              <w:rPr>
                <w:b/>
                <w:bCs/>
                <w:color w:val="000000"/>
                <w:sz w:val="20"/>
                <w:szCs w:val="20"/>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406F9" w14:textId="77777777" w:rsidR="00C03823" w:rsidRDefault="00000000">
            <w:r>
              <w:rPr>
                <w:b/>
                <w:bCs/>
                <w:color w:val="000000"/>
                <w:sz w:val="20"/>
                <w:szCs w:val="20"/>
              </w:rPr>
              <w:t>Features</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C73DE" w14:textId="77777777" w:rsidR="00C03823" w:rsidRDefault="00000000">
            <w:r>
              <w:rPr>
                <w:b/>
                <w:bCs/>
                <w:color w:val="000000"/>
                <w:sz w:val="20"/>
                <w:szCs w:val="20"/>
              </w:rPr>
              <w:t>Description</w:t>
            </w:r>
          </w:p>
        </w:tc>
      </w:tr>
      <w:tr w:rsidR="00C03823" w14:paraId="1D0B735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3450" w14:textId="77777777" w:rsidR="00C03823" w:rsidRDefault="00000000">
            <w:r>
              <w:rPr>
                <w:color w:val="000000"/>
                <w:sz w:val="20"/>
                <w:szCs w:val="20"/>
              </w:rPr>
              <w:t>exp1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9FB5" w14:textId="77777777" w:rsidR="00C03823" w:rsidRDefault="00000000">
            <w:r>
              <w:rPr>
                <w:color w:val="000000"/>
                <w:sz w:val="20"/>
                <w:szCs w:val="20"/>
              </w:rPr>
              <w:t>exp1_fft_only.csv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49088" w14:textId="77777777" w:rsidR="00C03823" w:rsidRDefault="00000000">
            <w:r>
              <w:rPr>
                <w:color w:val="000000"/>
                <w:sz w:val="20"/>
                <w:szCs w:val="20"/>
              </w:rPr>
              <w:t>Subject-level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9B0F0" w14:textId="77777777" w:rsidR="00C03823" w:rsidRDefault="00000000">
            <w:r>
              <w:rPr>
                <w:color w:val="000000"/>
                <w:sz w:val="20"/>
                <w:szCs w:val="20"/>
              </w:rPr>
              <w:t>70 (all)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5A081" w14:textId="77777777" w:rsidR="00C03823" w:rsidRDefault="00000000">
            <w:r>
              <w:rPr>
                <w:color w:val="000000"/>
                <w:sz w:val="20"/>
                <w:szCs w:val="20"/>
              </w:rPr>
              <w:t>All 36 tasks averaged per subject</w:t>
            </w:r>
          </w:p>
        </w:tc>
      </w:tr>
      <w:tr w:rsidR="00C03823" w14:paraId="2007035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C1D2" w14:textId="77777777" w:rsidR="00C03823" w:rsidRDefault="00000000">
            <w:r>
              <w:rPr>
                <w:color w:val="000000"/>
                <w:sz w:val="20"/>
                <w:szCs w:val="20"/>
              </w:rPr>
              <w:t>exp2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C80BC" w14:textId="77777777" w:rsidR="00C03823" w:rsidRDefault="00000000">
            <w:r>
              <w:rPr>
                <w:color w:val="000000"/>
                <w:sz w:val="20"/>
                <w:szCs w:val="20"/>
              </w:rPr>
              <w:t>exp2_fft_gender.csv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39844" w14:textId="77777777" w:rsidR="00C03823" w:rsidRDefault="00000000">
            <w:r>
              <w:rPr>
                <w:color w:val="000000"/>
                <w:sz w:val="20"/>
                <w:szCs w:val="20"/>
              </w:rPr>
              <w:t>Subject-level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55F18" w14:textId="77777777" w:rsidR="00C03823" w:rsidRDefault="00000000">
            <w:r>
              <w:rPr>
                <w:color w:val="000000"/>
                <w:sz w:val="20"/>
                <w:szCs w:val="20"/>
              </w:rPr>
              <w:t>70 + gender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DCEE6" w14:textId="77777777" w:rsidR="00C03823" w:rsidRDefault="00000000">
            <w:r>
              <w:rPr>
                <w:color w:val="000000"/>
                <w:sz w:val="20"/>
                <w:szCs w:val="20"/>
              </w:rPr>
              <w:t>Same as exp1 with gender added</w:t>
            </w:r>
          </w:p>
        </w:tc>
      </w:tr>
      <w:tr w:rsidR="00C03823" w14:paraId="3C4A50B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87D92" w14:textId="77777777" w:rsidR="00C03823" w:rsidRDefault="00000000">
            <w:r>
              <w:rPr>
                <w:color w:val="000000"/>
                <w:sz w:val="20"/>
                <w:szCs w:val="20"/>
              </w:rPr>
              <w:t>exp3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16C3" w14:textId="77777777" w:rsidR="00C03823" w:rsidRDefault="00000000">
            <w:r>
              <w:rPr>
                <w:color w:val="000000"/>
                <w:sz w:val="20"/>
                <w:szCs w:val="20"/>
              </w:rPr>
              <w:t>exp3_task_specific.csv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370C" w14:textId="77777777" w:rsidR="00C03823" w:rsidRDefault="00000000">
            <w:r>
              <w:rPr>
                <w:color w:val="000000"/>
                <w:sz w:val="20"/>
                <w:szCs w:val="20"/>
              </w:rPr>
              <w:t>Subject-level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072BE" w14:textId="77777777" w:rsidR="00C03823" w:rsidRDefault="00000000">
            <w:r>
              <w:rPr>
                <w:color w:val="000000"/>
                <w:sz w:val="20"/>
                <w:szCs w:val="20"/>
              </w:rPr>
              <w:t>Top 15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C362" w14:textId="77777777" w:rsidR="00C03823" w:rsidRDefault="00000000">
            <w:r>
              <w:rPr>
                <w:color w:val="000000"/>
                <w:sz w:val="20"/>
                <w:szCs w:val="20"/>
              </w:rPr>
              <w:t>Top-5 tasks only, top-15 features</w:t>
            </w:r>
          </w:p>
        </w:tc>
      </w:tr>
      <w:tr w:rsidR="00C03823" w14:paraId="2D21A2D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FBE2" w14:textId="77777777" w:rsidR="00C03823" w:rsidRDefault="00000000">
            <w:r>
              <w:rPr>
                <w:color w:val="000000"/>
                <w:sz w:val="20"/>
                <w:szCs w:val="20"/>
              </w:rPr>
              <w:t>exp4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D58F" w14:textId="77777777" w:rsidR="00C03823" w:rsidRDefault="00000000">
            <w:r>
              <w:rPr>
                <w:color w:val="000000"/>
                <w:sz w:val="20"/>
                <w:szCs w:val="20"/>
              </w:rPr>
              <w:t>exp4_fft_aggregated.csv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29B3A" w14:textId="77777777" w:rsidR="00C03823" w:rsidRDefault="00000000">
            <w:r>
              <w:rPr>
                <w:color w:val="000000"/>
                <w:sz w:val="20"/>
                <w:szCs w:val="20"/>
              </w:rPr>
              <w:t>Task-level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D677" w14:textId="77777777" w:rsidR="00C03823" w:rsidRDefault="00000000">
            <w:r>
              <w:rPr>
                <w:color w:val="000000"/>
                <w:sz w:val="20"/>
                <w:szCs w:val="20"/>
              </w:rPr>
              <w:t>70 (all)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55744" w14:textId="77777777" w:rsidR="00C03823" w:rsidRDefault="00000000">
            <w:r>
              <w:rPr>
                <w:color w:val="000000"/>
                <w:sz w:val="20"/>
                <w:szCs w:val="20"/>
              </w:rPr>
              <w:t xml:space="preserve">~2,758 rows </w:t>
            </w:r>
            <w:r>
              <w:rPr>
                <w:color w:val="000000"/>
                <w:sz w:val="20"/>
                <w:szCs w:val="20"/>
                <w:lang w:val="hr-HR"/>
              </w:rPr>
              <w:t>-</w:t>
            </w:r>
            <w:r>
              <w:rPr>
                <w:color w:val="000000"/>
                <w:sz w:val="20"/>
                <w:szCs w:val="20"/>
              </w:rPr>
              <w:t xml:space="preserve"> 1 row per subject × task</w:t>
            </w:r>
          </w:p>
        </w:tc>
      </w:tr>
      <w:tr w:rsidR="00C03823" w14:paraId="64356D7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1BD2" w14:textId="77777777" w:rsidR="00C03823" w:rsidRDefault="00000000">
            <w:r>
              <w:rPr>
                <w:color w:val="000000"/>
                <w:sz w:val="20"/>
                <w:szCs w:val="20"/>
              </w:rPr>
              <w:t>exp5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541F2" w14:textId="77777777" w:rsidR="00C03823" w:rsidRDefault="00000000">
            <w:r>
              <w:rPr>
                <w:color w:val="000000"/>
                <w:sz w:val="20"/>
                <w:szCs w:val="20"/>
              </w:rPr>
              <w:t>exp5_fft_windowed.csv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FC816" w14:textId="77777777" w:rsidR="00C03823" w:rsidRDefault="00000000">
            <w:r>
              <w:rPr>
                <w:color w:val="000000"/>
                <w:sz w:val="20"/>
                <w:szCs w:val="20"/>
              </w:rPr>
              <w:t>Task-level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BF8C5" w14:textId="77777777" w:rsidR="00C03823" w:rsidRDefault="00000000">
            <w:r>
              <w:rPr>
                <w:color w:val="000000"/>
                <w:sz w:val="20"/>
                <w:szCs w:val="20"/>
              </w:rPr>
              <w:t>70 (all)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34BF2" w14:textId="77777777" w:rsidR="00C03823" w:rsidRDefault="00000000">
            <w:r>
              <w:rPr>
                <w:color w:val="000000"/>
                <w:sz w:val="20"/>
                <w:szCs w:val="20"/>
              </w:rPr>
              <w:t xml:space="preserve">~32,360 rows </w:t>
            </w:r>
            <w:r>
              <w:rPr>
                <w:color w:val="000000"/>
                <w:sz w:val="20"/>
                <w:szCs w:val="20"/>
                <w:lang w:val="hr-HR"/>
              </w:rPr>
              <w:t>-</w:t>
            </w:r>
            <w:r>
              <w:rPr>
                <w:color w:val="000000"/>
                <w:sz w:val="20"/>
                <w:szCs w:val="20"/>
              </w:rPr>
              <w:t xml:space="preserve"> 1 row per 2s window</w:t>
            </w:r>
          </w:p>
        </w:tc>
      </w:tr>
      <w:tr w:rsidR="00C03823" w14:paraId="7204B36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52CF1" w14:textId="77777777" w:rsidR="00C03823" w:rsidRDefault="00000000">
            <w:r>
              <w:rPr>
                <w:color w:val="000000"/>
                <w:sz w:val="20"/>
                <w:szCs w:val="20"/>
              </w:rPr>
              <w:t>exp6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A1B06" w14:textId="77777777" w:rsidR="00C03823" w:rsidRDefault="00000000">
            <w:r>
              <w:rPr>
                <w:color w:val="000000"/>
                <w:sz w:val="20"/>
                <w:szCs w:val="20"/>
              </w:rPr>
              <w:t>exp6_top5_task_level.csv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BB096" w14:textId="77777777" w:rsidR="00C03823" w:rsidRDefault="00000000">
            <w:r>
              <w:rPr>
                <w:color w:val="000000"/>
                <w:sz w:val="20"/>
                <w:szCs w:val="20"/>
              </w:rPr>
              <w:t>Task-level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4AA0" w14:textId="77777777" w:rsidR="00C03823" w:rsidRDefault="00000000">
            <w:r>
              <w:rPr>
                <w:color w:val="000000"/>
                <w:sz w:val="20"/>
                <w:szCs w:val="20"/>
              </w:rPr>
              <w:t>Top 15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B7AF" w14:textId="77777777" w:rsidR="00C03823" w:rsidRDefault="00000000">
            <w:r>
              <w:rPr>
                <w:color w:val="000000"/>
                <w:sz w:val="20"/>
                <w:szCs w:val="20"/>
              </w:rPr>
              <w:t xml:space="preserve">388 rows </w:t>
            </w:r>
            <w:r>
              <w:rPr>
                <w:color w:val="000000"/>
                <w:sz w:val="20"/>
                <w:szCs w:val="20"/>
                <w:lang w:val="hr-HR"/>
              </w:rPr>
              <w:t>-</w:t>
            </w:r>
            <w:r>
              <w:rPr>
                <w:color w:val="000000"/>
                <w:sz w:val="20"/>
                <w:szCs w:val="20"/>
              </w:rPr>
              <w:t>top-5 tasks, top-15 features</w:t>
            </w:r>
          </w:p>
        </w:tc>
      </w:tr>
    </w:tbl>
    <w:p w14:paraId="39644A5E" w14:textId="77777777" w:rsidR="00C03823" w:rsidRDefault="00C03823">
      <w:pPr>
        <w:spacing w:after="60"/>
      </w:pPr>
    </w:p>
    <w:p w14:paraId="5785D608" w14:textId="77777777" w:rsidR="00C03823" w:rsidRPr="000A32B0" w:rsidRDefault="00000000">
      <w:pPr>
        <w:pStyle w:val="Heading1"/>
        <w:rPr>
          <w:color w:val="000000" w:themeColor="text1"/>
        </w:rPr>
      </w:pPr>
      <w:r>
        <w:rPr>
          <w:color w:val="000000" w:themeColor="text1"/>
        </w:rPr>
        <w:t>2. Results</w:t>
      </w:r>
    </w:p>
    <w:p w14:paraId="4470E199" w14:textId="77777777" w:rsidR="00C03823" w:rsidRPr="000A32B0" w:rsidRDefault="00000000">
      <w:pPr>
        <w:pStyle w:val="Heading2"/>
        <w:rPr>
          <w:color w:val="000000" w:themeColor="text1"/>
        </w:rPr>
      </w:pPr>
      <w:r>
        <w:rPr>
          <w:color w:val="000000" w:themeColor="text1"/>
        </w:rPr>
        <w:t>GroupKFold / KFold</w:t>
      </w:r>
    </w:p>
    <w:p w14:paraId="398B8B9D" w14:textId="77777777" w:rsidR="00C03823" w:rsidRDefault="00000000">
      <w:pPr>
        <w:spacing w:after="120"/>
      </w:pPr>
      <w:r>
        <w:t>For subject-level tables, k-fold CV is automatically honest since each subject appears exactly once. For task-level tables, GroupKFold keeps all rows of a subject in the same fold so the model is always tested on people it has never seen.</w:t>
      </w:r>
    </w:p>
    <w:p w14:paraId="3977E87E" w14:textId="77777777" w:rsidR="00C03823" w:rsidRDefault="00C03823">
      <w:pPr>
        <w:spacing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600"/>
        <w:gridCol w:w="900"/>
        <w:gridCol w:w="1000"/>
        <w:gridCol w:w="1100"/>
        <w:gridCol w:w="2960"/>
      </w:tblGrid>
      <w:tr w:rsidR="00C03823" w14:paraId="1DEECB0D"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1EF72D" w14:textId="77777777" w:rsidR="00C03823" w:rsidRDefault="00000000">
            <w:r>
              <w:rPr>
                <w:b/>
                <w:bCs/>
                <w:color w:val="000000"/>
                <w:sz w:val="20"/>
                <w:szCs w:val="20"/>
              </w:rPr>
              <w:t>Exp</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FD452C" w14:textId="77777777" w:rsidR="00C03823" w:rsidRDefault="00000000">
            <w:r>
              <w:rPr>
                <w:b/>
                <w:bCs/>
                <w:color w:val="000000"/>
                <w:sz w:val="20"/>
                <w:szCs w:val="20"/>
              </w:rPr>
              <w:t>Split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53A24C" w14:textId="77777777" w:rsidR="00C03823" w:rsidRDefault="00000000">
            <w:r>
              <w:rPr>
                <w:b/>
                <w:bCs/>
                <w:color w:val="000000"/>
                <w:sz w:val="20"/>
                <w:szCs w:val="20"/>
              </w:rPr>
              <w:t>Rows evaluated</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85F402" w14:textId="77777777" w:rsidR="00C03823" w:rsidRDefault="00000000">
            <w:r>
              <w:rPr>
                <w:b/>
                <w:bCs/>
                <w:color w:val="000000"/>
                <w:sz w:val="20"/>
                <w:szCs w:val="20"/>
              </w:rPr>
              <w:t>R²</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EEC59F" w14:textId="77777777" w:rsidR="00C03823" w:rsidRDefault="00000000">
            <w:r>
              <w:rPr>
                <w:b/>
                <w:bCs/>
                <w:color w:val="000000"/>
                <w:sz w:val="20"/>
                <w:szCs w:val="20"/>
              </w:rPr>
              <w:t>RMSE</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2036E2" w14:textId="77777777" w:rsidR="00C03823" w:rsidRDefault="00000000">
            <w:r>
              <w:rPr>
                <w:b/>
                <w:bCs/>
                <w:color w:val="000000"/>
                <w:sz w:val="20"/>
                <w:szCs w:val="20"/>
              </w:rPr>
              <w:t>Accuracy</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658F1" w14:textId="77777777" w:rsidR="00C03823" w:rsidRDefault="00000000">
            <w:r>
              <w:rPr>
                <w:b/>
                <w:bCs/>
                <w:color w:val="000000"/>
                <w:sz w:val="20"/>
                <w:szCs w:val="20"/>
              </w:rPr>
              <w:t>F1 macro</w:t>
            </w:r>
          </w:p>
        </w:tc>
      </w:tr>
      <w:tr w:rsidR="00C03823" w14:paraId="0910565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7FB8" w14:textId="77777777" w:rsidR="00C03823" w:rsidRDefault="00000000">
            <w:r>
              <w:rPr>
                <w:color w:val="000000"/>
                <w:sz w:val="20"/>
                <w:szCs w:val="20"/>
              </w:rPr>
              <w:t>exp1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B96B" w14:textId="77777777" w:rsidR="00C03823" w:rsidRDefault="00000000">
            <w:r>
              <w:rPr>
                <w:color w:val="000000"/>
                <w:sz w:val="20"/>
                <w:szCs w:val="20"/>
              </w:rPr>
              <w:t>5-fold KFold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1636" w14:textId="77777777" w:rsidR="00C03823" w:rsidRDefault="00000000">
            <w:r>
              <w:rPr>
                <w:color w:val="000000"/>
                <w:sz w:val="20"/>
                <w:szCs w:val="20"/>
              </w:rPr>
              <w:t>81 subjects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F561" w14:textId="77777777" w:rsidR="00C03823" w:rsidRDefault="00000000">
            <w:r>
              <w:rPr>
                <w:color w:val="000000"/>
                <w:sz w:val="20"/>
                <w:szCs w:val="20"/>
              </w:rPr>
              <w:t>-0.12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842F5" w14:textId="77777777" w:rsidR="00C03823" w:rsidRDefault="00000000">
            <w:r>
              <w:rPr>
                <w:color w:val="000000"/>
                <w:sz w:val="20"/>
                <w:szCs w:val="20"/>
              </w:rPr>
              <w:t>0.81 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9E1A" w14:textId="77777777" w:rsidR="00C03823" w:rsidRDefault="00000000">
            <w:r>
              <w:rPr>
                <w:color w:val="000000"/>
                <w:sz w:val="20"/>
                <w:szCs w:val="20"/>
              </w:rPr>
              <w:t>81.5%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710E8" w14:textId="77777777" w:rsidR="00C03823" w:rsidRDefault="00000000">
            <w:r>
              <w:rPr>
                <w:color w:val="000000"/>
                <w:sz w:val="20"/>
                <w:szCs w:val="20"/>
              </w:rPr>
              <w:t xml:space="preserve">0.30  </w:t>
            </w:r>
            <w:r>
              <w:rPr>
                <w:color w:val="000000"/>
                <w:sz w:val="20"/>
                <w:szCs w:val="20"/>
                <w:lang w:val="hr-HR"/>
              </w:rPr>
              <w:t>-</w:t>
            </w:r>
            <w:r>
              <w:rPr>
                <w:color w:val="000000"/>
                <w:sz w:val="20"/>
                <w:szCs w:val="20"/>
              </w:rPr>
              <w:t>predicts Normal for everyone</w:t>
            </w:r>
          </w:p>
        </w:tc>
      </w:tr>
      <w:tr w:rsidR="00C03823" w14:paraId="5D08A00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35EE" w14:textId="77777777" w:rsidR="00C03823" w:rsidRDefault="00000000">
            <w:r>
              <w:rPr>
                <w:color w:val="000000"/>
                <w:sz w:val="20"/>
                <w:szCs w:val="20"/>
              </w:rPr>
              <w:t>exp3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7C6E0" w14:textId="77777777" w:rsidR="00C03823" w:rsidRDefault="00000000">
            <w:r>
              <w:rPr>
                <w:color w:val="000000"/>
                <w:sz w:val="20"/>
                <w:szCs w:val="20"/>
              </w:rPr>
              <w:t>5-fold KFold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549ED" w14:textId="77777777" w:rsidR="00C03823" w:rsidRDefault="00000000">
            <w:r>
              <w:rPr>
                <w:color w:val="000000"/>
                <w:sz w:val="20"/>
                <w:szCs w:val="20"/>
              </w:rPr>
              <w:t>81 subjects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FF09" w14:textId="77777777" w:rsidR="00C03823" w:rsidRDefault="00000000">
            <w:r>
              <w:rPr>
                <w:color w:val="000000"/>
                <w:sz w:val="20"/>
                <w:szCs w:val="20"/>
              </w:rPr>
              <w:t>0.05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1D25C" w14:textId="77777777" w:rsidR="00C03823" w:rsidRDefault="00000000">
            <w:r>
              <w:rPr>
                <w:color w:val="000000"/>
                <w:sz w:val="20"/>
                <w:szCs w:val="20"/>
              </w:rPr>
              <w:t>0.75 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084F" w14:textId="77777777" w:rsidR="00C03823" w:rsidRDefault="00000000">
            <w:r>
              <w:rPr>
                <w:color w:val="000000"/>
                <w:sz w:val="20"/>
                <w:szCs w:val="20"/>
              </w:rPr>
              <w:t>60.5%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BA653" w14:textId="77777777" w:rsidR="00C03823" w:rsidRDefault="00000000">
            <w:r>
              <w:rPr>
                <w:color w:val="000000"/>
                <w:sz w:val="20"/>
                <w:szCs w:val="20"/>
              </w:rPr>
              <w:t xml:space="preserve">0.39 </w:t>
            </w:r>
            <w:r>
              <w:rPr>
                <w:color w:val="000000"/>
                <w:sz w:val="20"/>
                <w:szCs w:val="20"/>
                <w:lang w:val="hr-HR"/>
              </w:rPr>
              <w:t>-</w:t>
            </w:r>
            <w:r>
              <w:rPr>
                <w:color w:val="000000"/>
                <w:sz w:val="20"/>
                <w:szCs w:val="20"/>
              </w:rPr>
              <w:t>starts catching Short subjects</w:t>
            </w:r>
          </w:p>
        </w:tc>
      </w:tr>
      <w:tr w:rsidR="00C03823" w14:paraId="78D2B7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4F1C" w14:textId="77777777" w:rsidR="00C03823" w:rsidRDefault="00000000">
            <w:r>
              <w:rPr>
                <w:color w:val="000000"/>
                <w:sz w:val="20"/>
                <w:szCs w:val="20"/>
              </w:rPr>
              <w:t>exp6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AB9B" w14:textId="77777777" w:rsidR="00C03823" w:rsidRDefault="00000000">
            <w:r>
              <w:rPr>
                <w:color w:val="000000"/>
                <w:sz w:val="20"/>
                <w:szCs w:val="20"/>
              </w:rPr>
              <w:t>5-fold GroupKFold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2941" w14:textId="77777777" w:rsidR="00C03823" w:rsidRDefault="00000000">
            <w:r>
              <w:rPr>
                <w:color w:val="000000"/>
                <w:sz w:val="20"/>
                <w:szCs w:val="20"/>
              </w:rPr>
              <w:t>81 subjects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99B8D" w14:textId="77777777" w:rsidR="00C03823" w:rsidRPr="000A32B0" w:rsidRDefault="00000000">
            <w:pPr>
              <w:rPr>
                <w:lang w:val="hr-HR"/>
              </w:rPr>
            </w:pPr>
            <w:r>
              <w:rPr>
                <w:color w:val="000000"/>
                <w:sz w:val="20"/>
                <w:szCs w:val="20"/>
              </w:rPr>
              <w:t>0.0</w:t>
            </w:r>
            <w:r>
              <w:rPr>
                <w:color w:val="000000"/>
                <w:sz w:val="20"/>
                <w:szCs w:val="20"/>
                <w:lang w:val="hr-HR"/>
              </w:rPr>
              <w:t>95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12A24" w14:textId="77777777" w:rsidR="00C03823" w:rsidRPr="00E43798" w:rsidRDefault="00E43798">
            <w:pPr>
              <w:rPr>
                <w:lang w:val="hr-HR"/>
              </w:rPr>
            </w:pPr>
            <w:r>
              <w:rPr>
                <w:color w:val="000000"/>
                <w:sz w:val="20"/>
                <w:szCs w:val="20"/>
                <w:lang w:val="hr-HR"/>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A9095" w14:textId="77777777" w:rsidR="00C03823" w:rsidRDefault="00000000">
            <w:r>
              <w:rPr>
                <w:color w:val="000000"/>
                <w:sz w:val="20"/>
                <w:szCs w:val="20"/>
              </w:rPr>
              <w:t>58.0%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4E04" w14:textId="77777777" w:rsidR="00C03823" w:rsidRDefault="00000000">
            <w:r>
              <w:rPr>
                <w:color w:val="000000"/>
                <w:sz w:val="20"/>
                <w:szCs w:val="20"/>
              </w:rPr>
              <w:t xml:space="preserve">0.54  </w:t>
            </w:r>
            <w:r>
              <w:rPr>
                <w:color w:val="000000"/>
                <w:sz w:val="20"/>
                <w:szCs w:val="20"/>
                <w:lang w:val="hr-HR"/>
              </w:rPr>
              <w:t>-</w:t>
            </w:r>
            <w:r>
              <w:rPr>
                <w:color w:val="000000"/>
                <w:sz w:val="20"/>
                <w:szCs w:val="20"/>
              </w:rPr>
              <w:t>best honest result (binary)</w:t>
            </w:r>
          </w:p>
        </w:tc>
      </w:tr>
    </w:tbl>
    <w:p w14:paraId="46D7D291" w14:textId="77777777" w:rsidR="00C03823" w:rsidRDefault="00C03823">
      <w:pPr>
        <w:spacing w:after="120"/>
      </w:pPr>
    </w:p>
    <w:p w14:paraId="60B5EFBF" w14:textId="77777777" w:rsidR="00C03823" w:rsidRDefault="00C03823">
      <w:pPr>
        <w:spacing w:after="60"/>
      </w:pPr>
    </w:p>
    <w:p w14:paraId="3EBB61E1" w14:textId="77777777" w:rsidR="00C03823" w:rsidRPr="000A32B0" w:rsidRDefault="00000000">
      <w:pPr>
        <w:pStyle w:val="Heading2"/>
        <w:rPr>
          <w:color w:val="000000" w:themeColor="text1"/>
        </w:rPr>
      </w:pPr>
      <w:r>
        <w:rPr>
          <w:color w:val="000000" w:themeColor="text1"/>
        </w:rPr>
        <w:t xml:space="preserve">StratifiedKFold </w:t>
      </w:r>
    </w:p>
    <w:p w14:paraId="35A6D95E" w14:textId="77777777" w:rsidR="00C03823" w:rsidRDefault="00000000">
      <w:pPr>
        <w:spacing w:after="120"/>
      </w:pPr>
      <w:r>
        <w:t xml:space="preserve">StratifiedKFold </w:t>
      </w:r>
      <w:r>
        <w:rPr>
          <w:lang w:val="hr-HR"/>
        </w:rPr>
        <w:t xml:space="preserve">- </w:t>
      </w:r>
      <w:r>
        <w:t>same subject appear</w:t>
      </w:r>
      <w:r>
        <w:rPr>
          <w:lang w:val="hr-HR"/>
        </w:rPr>
        <w:t>s</w:t>
      </w:r>
      <w:r>
        <w:t xml:space="preserve"> in both train and test. For task-level tables this means the model sees e.g. 29 out of 34 tasks from subject BA42 in training, then predicts the remaining 5 </w:t>
      </w:r>
      <w:r>
        <w:rPr>
          <w:lang w:val="hr-HR"/>
        </w:rPr>
        <w:t xml:space="preserve">; </w:t>
      </w:r>
      <w:r>
        <w:t xml:space="preserve">essentially memorising each subject's EEG fingerprint. </w:t>
      </w:r>
      <w:r>
        <w:br/>
        <w:t xml:space="preserve">The R² values below are inflated and do not reflect generalisation to new people. </w:t>
      </w:r>
    </w:p>
    <w:p w14:paraId="5CEDC2D0" w14:textId="77777777" w:rsidR="002E07CB" w:rsidRDefault="002E07CB">
      <w:pPr>
        <w:spacing w:after="120"/>
      </w:pPr>
    </w:p>
    <w:p w14:paraId="28579356" w14:textId="77777777" w:rsidR="00C03823" w:rsidRDefault="00C03823">
      <w:pPr>
        <w:spacing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987"/>
        <w:gridCol w:w="1692"/>
        <w:gridCol w:w="896"/>
        <w:gridCol w:w="996"/>
        <w:gridCol w:w="1099"/>
        <w:gridCol w:w="2834"/>
      </w:tblGrid>
      <w:tr w:rsidR="00C03823" w14:paraId="34E9724C"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BC01B0" w14:textId="77777777" w:rsidR="00C03823" w:rsidRDefault="00000000">
            <w:r>
              <w:rPr>
                <w:b/>
                <w:bCs/>
                <w:color w:val="000000"/>
                <w:sz w:val="20"/>
                <w:szCs w:val="20"/>
              </w:rPr>
              <w:lastRenderedPageBreak/>
              <w:t>Exp</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99A6A9" w14:textId="77777777" w:rsidR="00C03823" w:rsidRDefault="00000000">
            <w:r>
              <w:rPr>
                <w:b/>
                <w:bCs/>
                <w:color w:val="000000"/>
                <w:sz w:val="20"/>
                <w:szCs w:val="20"/>
              </w:rPr>
              <w:t>Split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B868C" w14:textId="77777777" w:rsidR="00C03823" w:rsidRDefault="00000000">
            <w:r>
              <w:rPr>
                <w:b/>
                <w:bCs/>
                <w:color w:val="000000"/>
                <w:sz w:val="20"/>
                <w:szCs w:val="20"/>
              </w:rPr>
              <w:t>Rows evaluated</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858AF0" w14:textId="77777777" w:rsidR="00C03823" w:rsidRDefault="00000000">
            <w:r>
              <w:rPr>
                <w:b/>
                <w:bCs/>
                <w:color w:val="000000"/>
                <w:sz w:val="20"/>
                <w:szCs w:val="20"/>
              </w:rPr>
              <w:t>R²</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301078" w14:textId="77777777" w:rsidR="00C03823" w:rsidRDefault="00000000">
            <w:r>
              <w:rPr>
                <w:b/>
                <w:bCs/>
                <w:color w:val="000000"/>
                <w:sz w:val="20"/>
                <w:szCs w:val="20"/>
              </w:rPr>
              <w:t>RMSE</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F4D263" w14:textId="77777777" w:rsidR="00C03823" w:rsidRDefault="00000000">
            <w:r>
              <w:rPr>
                <w:b/>
                <w:bCs/>
                <w:color w:val="000000"/>
                <w:sz w:val="20"/>
                <w:szCs w:val="20"/>
              </w:rPr>
              <w:t>Accuracy</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381779" w14:textId="77777777" w:rsidR="00C03823" w:rsidRDefault="00000000">
            <w:r>
              <w:rPr>
                <w:b/>
                <w:bCs/>
                <w:color w:val="000000"/>
                <w:sz w:val="20"/>
                <w:szCs w:val="20"/>
              </w:rPr>
              <w:t>F1 macro</w:t>
            </w:r>
          </w:p>
        </w:tc>
      </w:tr>
      <w:tr w:rsidR="00C03823" w14:paraId="6E0D122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29251" w14:textId="77777777" w:rsidR="00C03823" w:rsidRDefault="00000000">
            <w:r>
              <w:rPr>
                <w:color w:val="000000"/>
                <w:sz w:val="20"/>
                <w:szCs w:val="20"/>
              </w:rPr>
              <w:t>exp4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41CEA" w14:textId="77777777" w:rsidR="00C03823" w:rsidRDefault="00000000">
            <w:r>
              <w:rPr>
                <w:color w:val="000000"/>
                <w:sz w:val="20"/>
                <w:szCs w:val="20"/>
              </w:rPr>
              <w:t>5-fold Stratified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647FF" w14:textId="77777777" w:rsidR="00C03823" w:rsidRDefault="00587791">
            <w:r>
              <w:rPr>
                <w:color w:val="000000"/>
                <w:sz w:val="20"/>
                <w:szCs w:val="20"/>
              </w:rPr>
              <w:t>~2,758 rows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FFBE" w14:textId="77777777" w:rsidR="00C03823" w:rsidRDefault="00000000">
            <w:r>
              <w:rPr>
                <w:color w:val="000000"/>
                <w:sz w:val="20"/>
                <w:szCs w:val="20"/>
              </w:rPr>
              <w:t>0.65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3EA79" w14:textId="77777777" w:rsidR="00C03823" w:rsidRDefault="00000000">
            <w:r>
              <w:rPr>
                <w:color w:val="000000"/>
                <w:sz w:val="20"/>
                <w:szCs w:val="20"/>
              </w:rPr>
              <w:t>0.46 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7049D" w14:textId="77777777" w:rsidR="00C03823" w:rsidRDefault="00000000">
            <w:r>
              <w:rPr>
                <w:color w:val="000000"/>
                <w:sz w:val="20"/>
                <w:szCs w:val="20"/>
              </w:rPr>
              <w:t>88.7%</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E103" w14:textId="77777777" w:rsidR="00C03823" w:rsidRDefault="00000000">
            <w:r>
              <w:rPr>
                <w:color w:val="000000"/>
                <w:sz w:val="20"/>
                <w:szCs w:val="20"/>
              </w:rPr>
              <w:t>0.86</w:t>
            </w:r>
          </w:p>
        </w:tc>
      </w:tr>
      <w:tr w:rsidR="00C03823" w14:paraId="6593E11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067EF2E9" w14:textId="77777777" w:rsidR="00C03823" w:rsidRDefault="00000000">
            <w:r>
              <w:rPr>
                <w:color w:val="000000"/>
                <w:sz w:val="20"/>
                <w:szCs w:val="20"/>
              </w:rPr>
              <w:t>exp4 (tertile)</w:t>
            </w:r>
          </w:p>
        </w:tc>
        <w:tc>
          <w:tcPr>
            <w:tcW w:w="2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4F398EB7" w14:textId="77777777" w:rsidR="00C03823" w:rsidRDefault="00000000">
            <w:r>
              <w:rPr>
                <w:color w:val="000000"/>
                <w:sz w:val="20"/>
                <w:szCs w:val="20"/>
              </w:rPr>
              <w:t>5-fold Stratified</w:t>
            </w:r>
          </w:p>
        </w:tc>
        <w:tc>
          <w:tcPr>
            <w:tcW w:w="17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E24D38D" w14:textId="77777777" w:rsidR="00C03823" w:rsidRDefault="00000000">
            <w:r>
              <w:rPr>
                <w:color w:val="000000"/>
                <w:sz w:val="20"/>
                <w:szCs w:val="20"/>
              </w:rPr>
              <w:t>~2,758 rows</w:t>
            </w:r>
          </w:p>
        </w:tc>
        <w:tc>
          <w:tcPr>
            <w:tcW w:w="9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5D4B698" w14:textId="77777777" w:rsidR="00C03823" w:rsidRDefault="00000000">
            <w:r>
              <w:rPr>
                <w:color w:val="000000"/>
                <w:sz w:val="20"/>
                <w:szCs w:val="20"/>
              </w:rPr>
              <w:t>0.65</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C6DAE20" w14:textId="77777777" w:rsidR="00C03823" w:rsidRDefault="00000000">
            <w:r>
              <w:rPr>
                <w:color w:val="000000"/>
                <w:sz w:val="20"/>
                <w:szCs w:val="20"/>
              </w:rPr>
              <w:t>0.46 h</w:t>
            </w:r>
          </w:p>
        </w:tc>
        <w:tc>
          <w:tcPr>
            <w:tcW w:w="11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36BDD159" w14:textId="77777777" w:rsidR="00C03823" w:rsidRDefault="00000000">
            <w:r>
              <w:rPr>
                <w:color w:val="000000"/>
                <w:sz w:val="20"/>
                <w:szCs w:val="20"/>
              </w:rPr>
              <w:t>89.7%</w:t>
            </w:r>
          </w:p>
        </w:tc>
        <w:tc>
          <w:tcPr>
            <w:tcW w:w="28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2B15275D" w14:textId="77777777" w:rsidR="00C03823" w:rsidRDefault="00000000">
            <w:r>
              <w:rPr>
                <w:color w:val="000000"/>
                <w:sz w:val="20"/>
                <w:szCs w:val="20"/>
              </w:rPr>
              <w:t>0.89</w:t>
            </w:r>
          </w:p>
        </w:tc>
      </w:tr>
      <w:tr w:rsidR="00C03823" w14:paraId="3B6853D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E318C" w14:textId="77777777" w:rsidR="00C03823" w:rsidRDefault="00000000">
            <w:r>
              <w:rPr>
                <w:color w:val="000000"/>
                <w:sz w:val="20"/>
                <w:szCs w:val="20"/>
              </w:rPr>
              <w:t>exp5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FC90A" w14:textId="77777777" w:rsidR="00C03823" w:rsidRDefault="00000000">
            <w:r>
              <w:rPr>
                <w:color w:val="000000"/>
                <w:sz w:val="20"/>
                <w:szCs w:val="20"/>
              </w:rPr>
              <w:t>5-fold Stratified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03DCE" w14:textId="77777777" w:rsidR="00C03823" w:rsidRDefault="00587791">
            <w:r>
              <w:rPr>
                <w:color w:val="000000"/>
                <w:sz w:val="20"/>
                <w:szCs w:val="20"/>
              </w:rPr>
              <w:t>~3</w:t>
            </w:r>
            <w:r>
              <w:rPr>
                <w:color w:val="000000"/>
                <w:sz w:val="20"/>
                <w:szCs w:val="20"/>
                <w:lang w:val="hr-HR"/>
              </w:rPr>
              <w:t>0</w:t>
            </w:r>
            <w:r>
              <w:rPr>
                <w:color w:val="000000"/>
                <w:sz w:val="20"/>
                <w:szCs w:val="20"/>
              </w:rPr>
              <w:t>,000 rows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FD204" w14:textId="77777777" w:rsidR="00C03823" w:rsidRDefault="00000000">
            <w:r>
              <w:rPr>
                <w:color w:val="000000"/>
                <w:sz w:val="20"/>
                <w:szCs w:val="20"/>
              </w:rPr>
              <w:t>0.67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8B68D" w14:textId="77777777" w:rsidR="00C03823" w:rsidRDefault="00000000">
            <w:r>
              <w:rPr>
                <w:color w:val="000000"/>
                <w:sz w:val="20"/>
                <w:szCs w:val="20"/>
              </w:rPr>
              <w:t>0.45 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038E" w14:textId="77777777" w:rsidR="00C03823" w:rsidRDefault="00000000">
            <w:r>
              <w:rPr>
                <w:color w:val="000000"/>
                <w:sz w:val="20"/>
                <w:szCs w:val="20"/>
              </w:rPr>
              <w:t>90.2%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5519A" w14:textId="77777777" w:rsidR="00C03823" w:rsidRDefault="00000000">
            <w:r>
              <w:rPr>
                <w:color w:val="000000"/>
                <w:sz w:val="20"/>
                <w:szCs w:val="20"/>
              </w:rPr>
              <w:t>0.88</w:t>
            </w:r>
          </w:p>
        </w:tc>
      </w:tr>
      <w:tr w:rsidR="00C03823" w14:paraId="6466F9A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44EB8" w14:textId="77777777" w:rsidR="00C03823" w:rsidRDefault="00000000">
            <w:r>
              <w:rPr>
                <w:color w:val="000000"/>
                <w:sz w:val="20"/>
                <w:szCs w:val="20"/>
              </w:rPr>
              <w:t>exp6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C1DC" w14:textId="77777777" w:rsidR="00C03823" w:rsidRDefault="00000000">
            <w:r>
              <w:rPr>
                <w:color w:val="000000"/>
                <w:sz w:val="20"/>
                <w:szCs w:val="20"/>
              </w:rPr>
              <w:t>5-fold Stratified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5E6AC" w14:textId="77777777" w:rsidR="00C03823" w:rsidRDefault="00000000">
            <w:r>
              <w:rPr>
                <w:color w:val="000000"/>
                <w:sz w:val="20"/>
                <w:szCs w:val="20"/>
              </w:rPr>
              <w:t>388 rows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F0E7B" w14:textId="77777777" w:rsidR="00C03823" w:rsidRDefault="00000000">
            <w:r>
              <w:rPr>
                <w:color w:val="000000"/>
                <w:sz w:val="20"/>
                <w:szCs w:val="20"/>
              </w:rPr>
              <w:t>0.39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B4EC9" w14:textId="77777777" w:rsidR="00C03823" w:rsidRDefault="00000000">
            <w:r>
              <w:rPr>
                <w:color w:val="000000"/>
                <w:sz w:val="20"/>
                <w:szCs w:val="20"/>
              </w:rPr>
              <w:t>0.61 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6782" w14:textId="77777777" w:rsidR="00C03823" w:rsidRDefault="00000000">
            <w:r>
              <w:rPr>
                <w:color w:val="000000"/>
                <w:sz w:val="20"/>
                <w:szCs w:val="20"/>
              </w:rPr>
              <w:t>72.2%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1D50C" w14:textId="77777777" w:rsidR="00C03823" w:rsidRDefault="00000000">
            <w:r>
              <w:rPr>
                <w:color w:val="000000"/>
                <w:sz w:val="20"/>
                <w:szCs w:val="20"/>
              </w:rPr>
              <w:t>0.63</w:t>
            </w:r>
          </w:p>
        </w:tc>
      </w:tr>
      <w:tr w:rsidR="00C03823" w14:paraId="74F5DA1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5D83B89B" w14:textId="77777777" w:rsidR="00C03823" w:rsidRDefault="00000000">
            <w:r>
              <w:rPr>
                <w:color w:val="000000"/>
                <w:sz w:val="20"/>
                <w:szCs w:val="20"/>
              </w:rPr>
              <w:t>exp6 (tertile)</w:t>
            </w:r>
          </w:p>
        </w:tc>
        <w:tc>
          <w:tcPr>
            <w:tcW w:w="2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214DFCB5" w14:textId="77777777" w:rsidR="00C03823" w:rsidRDefault="00000000">
            <w:r>
              <w:rPr>
                <w:color w:val="000000"/>
                <w:sz w:val="20"/>
                <w:szCs w:val="20"/>
              </w:rPr>
              <w:t>5-fold Stratified</w:t>
            </w:r>
          </w:p>
        </w:tc>
        <w:tc>
          <w:tcPr>
            <w:tcW w:w="17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47E482E5" w14:textId="77777777" w:rsidR="00C03823" w:rsidRDefault="00000000">
            <w:r>
              <w:rPr>
                <w:color w:val="000000"/>
                <w:sz w:val="20"/>
                <w:szCs w:val="20"/>
              </w:rPr>
              <w:t>388 rows</w:t>
            </w:r>
          </w:p>
        </w:tc>
        <w:tc>
          <w:tcPr>
            <w:tcW w:w="9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247E6E8C" w14:textId="77777777" w:rsidR="00C03823" w:rsidRDefault="00000000">
            <w:r>
              <w:rPr>
                <w:color w:val="000000"/>
                <w:sz w:val="20"/>
                <w:szCs w:val="20"/>
              </w:rPr>
              <w:t>0.42</w:t>
            </w:r>
          </w:p>
        </w:tc>
        <w:tc>
          <w:tcPr>
            <w:tcW w:w="1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2163C528" w14:textId="77777777" w:rsidR="00C03823" w:rsidRDefault="00000000">
            <w:r>
              <w:rPr>
                <w:color w:val="000000"/>
                <w:sz w:val="20"/>
                <w:szCs w:val="20"/>
              </w:rPr>
              <w:t>0.59 h</w:t>
            </w:r>
          </w:p>
        </w:tc>
        <w:tc>
          <w:tcPr>
            <w:tcW w:w="11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0B8F5046" w14:textId="77777777" w:rsidR="00C03823" w:rsidRDefault="00000000">
            <w:r>
              <w:rPr>
                <w:color w:val="000000"/>
                <w:sz w:val="20"/>
                <w:szCs w:val="20"/>
              </w:rPr>
              <w:t>69.6%</w:t>
            </w:r>
          </w:p>
        </w:tc>
        <w:tc>
          <w:tcPr>
            <w:tcW w:w="28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4073E83" w14:textId="77777777" w:rsidR="00C03823" w:rsidRDefault="00000000">
            <w:r>
              <w:rPr>
                <w:color w:val="000000"/>
                <w:sz w:val="20"/>
                <w:szCs w:val="20"/>
              </w:rPr>
              <w:t>0.68</w:t>
            </w:r>
          </w:p>
        </w:tc>
      </w:tr>
    </w:tbl>
    <w:p w14:paraId="16BC8E88" w14:textId="77777777" w:rsidR="00C03823" w:rsidRDefault="00C03823">
      <w:pPr>
        <w:spacing w:after="60"/>
      </w:pPr>
    </w:p>
    <w:p w14:paraId="5AB4B9B7" w14:textId="77777777" w:rsidR="00C03823" w:rsidRDefault="00000000">
      <w:pPr>
        <w:spacing w:after="120"/>
      </w:pPr>
      <w:r>
        <w:t xml:space="preserve">exp6 has only ~5 rows per subject, so the model cannot build a reliable EEG fingerprint per subject, hence R² = 0.39, much closer to the honest estimate than exp4/exp5. Rows highlighted in yellow show tertile-threshold variants (≤6.5h / &gt;6.5–7h / &gt;7h), to produce more balanced class sizes (~35/28/18 subjects per class vs. 27/46/8 with fixed thresholds). </w:t>
      </w:r>
      <w:r>
        <w:br/>
        <w:t xml:space="preserve">For exp4, the tertile split slightly raises F1 macro (0.89 vs. 0.86) while R² and RMSE remain nearly identical. </w:t>
      </w:r>
      <w:r>
        <w:br/>
        <w:t>For exp6, accuracy drops slightly (69.6% vs. 72.2%) but F1 macro improves (0.68 vs. 0.63) because the Long class now has enough samples to be learnable. The per-task interpretation analysis (Section 3) was run under both threshold schemes; a direct comparison is in Section 3.5.</w:t>
      </w:r>
    </w:p>
    <w:p w14:paraId="6245982A" w14:textId="77777777" w:rsidR="00C03823" w:rsidRDefault="00C03823">
      <w:pPr>
        <w:spacing w:after="60"/>
      </w:pPr>
    </w:p>
    <w:p w14:paraId="22EB78AC" w14:textId="77777777" w:rsidR="00C03823" w:rsidRPr="00475AA3" w:rsidRDefault="00000000">
      <w:pPr>
        <w:pStyle w:val="Heading1"/>
        <w:rPr>
          <w:color w:val="000000" w:themeColor="text1"/>
        </w:rPr>
      </w:pPr>
      <w:r>
        <w:rPr>
          <w:color w:val="000000" w:themeColor="text1"/>
        </w:rPr>
        <w:t>3. Per-task interpretation (exp6)</w:t>
      </w:r>
    </w:p>
    <w:p w14:paraId="3E812A2A" w14:textId="77777777" w:rsidR="00C03823" w:rsidRDefault="00000000" w:rsidP="00475AA3">
      <w:pPr>
        <w:spacing w:after="120"/>
      </w:pPr>
      <w:r>
        <w:t>A analysis script was run on exp6 to extract per-subject, per-task predictions. Each of the 81 subjects has up to 5 task-level predictions</w:t>
      </w:r>
      <w:r>
        <w:rPr>
          <w:lang w:val="hr-HR"/>
        </w:rPr>
        <w:t>.</w:t>
      </w:r>
      <w:r>
        <w:rPr>
          <w:lang w:val="hr-HR"/>
        </w:rPr>
        <w:br/>
      </w:r>
    </w:p>
    <w:p w14:paraId="7C3B5243" w14:textId="77777777" w:rsidR="00C03823" w:rsidRPr="00475AA3" w:rsidRDefault="00000000">
      <w:pPr>
        <w:pStyle w:val="Heading2"/>
        <w:rPr>
          <w:color w:val="000000" w:themeColor="text1"/>
        </w:rPr>
      </w:pPr>
      <w:r>
        <w:rPr>
          <w:color w:val="000000" w:themeColor="text1"/>
        </w:rPr>
        <w:t>Overall majority-vote accuracy by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560"/>
      </w:tblGrid>
      <w:tr w:rsidR="00C03823" w14:paraId="4D021B28"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CFDFB6" w14:textId="77777777" w:rsidR="00C03823" w:rsidRDefault="00000000">
            <w:r>
              <w:rPr>
                <w:b/>
                <w:bCs/>
                <w:color w:val="000000"/>
                <w:sz w:val="20"/>
                <w:szCs w:val="20"/>
              </w:rPr>
              <w:t>Sleep class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C5F6E6" w14:textId="77777777" w:rsidR="00C03823" w:rsidRDefault="00000000">
            <w:r>
              <w:rPr>
                <w:b/>
                <w:bCs/>
                <w:color w:val="000000"/>
                <w:sz w:val="20"/>
                <w:szCs w:val="20"/>
              </w:rPr>
              <w:t>N subjects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9DAEB8" w14:textId="77777777" w:rsidR="00C03823" w:rsidRDefault="00000000">
            <w:r>
              <w:rPr>
                <w:b/>
                <w:bCs/>
                <w:color w:val="000000"/>
                <w:sz w:val="20"/>
                <w:szCs w:val="20"/>
              </w:rPr>
              <w:t>Majority-vote accuracy</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4A888" w14:textId="77777777" w:rsidR="00C03823" w:rsidRDefault="00000000">
            <w:r>
              <w:rPr>
                <w:b/>
                <w:bCs/>
                <w:color w:val="000000"/>
                <w:sz w:val="20"/>
                <w:szCs w:val="20"/>
              </w:rPr>
              <w:t>Note</w:t>
            </w:r>
          </w:p>
        </w:tc>
      </w:tr>
      <w:tr w:rsidR="00C03823" w14:paraId="37F2A7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BEBF" w14:textId="77777777" w:rsidR="00C03823" w:rsidRDefault="00000000">
            <w:r>
              <w:rPr>
                <w:color w:val="000000"/>
                <w:sz w:val="20"/>
                <w:szCs w:val="20"/>
              </w:rPr>
              <w:t>Short  (≤6h)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90D5" w14:textId="77777777" w:rsidR="00C03823" w:rsidRDefault="00000000">
            <w:r>
              <w:rPr>
                <w:color w:val="000000"/>
                <w:sz w:val="20"/>
                <w:szCs w:val="20"/>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275A" w14:textId="77777777" w:rsidR="00C03823" w:rsidRDefault="00000000">
            <w:r>
              <w:rPr>
                <w:color w:val="000000"/>
                <w:sz w:val="20"/>
                <w:szCs w:val="20"/>
              </w:rPr>
              <w:t>55.6%  (15 / 27)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977B7" w14:textId="77777777" w:rsidR="00C03823" w:rsidRDefault="00000000">
            <w:r>
              <w:rPr>
                <w:color w:val="000000"/>
                <w:sz w:val="20"/>
                <w:szCs w:val="20"/>
              </w:rPr>
              <w:t xml:space="preserve">Hard </w:t>
            </w:r>
            <w:r>
              <w:rPr>
                <w:color w:val="000000"/>
                <w:sz w:val="20"/>
                <w:szCs w:val="20"/>
                <w:lang w:val="hr-HR"/>
              </w:rPr>
              <w:t>,</w:t>
            </w:r>
            <w:r>
              <w:rPr>
                <w:color w:val="000000"/>
                <w:sz w:val="20"/>
                <w:szCs w:val="20"/>
              </w:rPr>
              <w:t>model gets roughly half right</w:t>
            </w:r>
          </w:p>
        </w:tc>
      </w:tr>
      <w:tr w:rsidR="00C03823" w14:paraId="291F81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36D6" w14:textId="77777777" w:rsidR="00C03823" w:rsidRDefault="00000000">
            <w:r>
              <w:rPr>
                <w:color w:val="000000"/>
                <w:sz w:val="20"/>
                <w:szCs w:val="20"/>
              </w:rPr>
              <w:t>Normal  (6–8h)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A096" w14:textId="77777777" w:rsidR="00C03823" w:rsidRDefault="00000000">
            <w:r>
              <w:rPr>
                <w:color w:val="000000"/>
                <w:sz w:val="20"/>
                <w:szCs w:val="20"/>
              </w:rPr>
              <w:t>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6319" w14:textId="77777777" w:rsidR="00C03823" w:rsidRDefault="00000000">
            <w:r>
              <w:rPr>
                <w:color w:val="000000"/>
                <w:sz w:val="20"/>
                <w:szCs w:val="20"/>
              </w:rPr>
              <w:t>95.7%  (44 / 46)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904D" w14:textId="77777777" w:rsidR="00C03823" w:rsidRDefault="00000000">
            <w:r>
              <w:rPr>
                <w:color w:val="000000"/>
                <w:sz w:val="20"/>
                <w:szCs w:val="20"/>
              </w:rPr>
              <w:t xml:space="preserve">Easy </w:t>
            </w:r>
            <w:r>
              <w:rPr>
                <w:color w:val="000000"/>
                <w:sz w:val="20"/>
                <w:szCs w:val="20"/>
                <w:lang w:val="hr-HR"/>
              </w:rPr>
              <w:t>,</w:t>
            </w:r>
            <w:r>
              <w:rPr>
                <w:color w:val="000000"/>
                <w:sz w:val="20"/>
                <w:szCs w:val="20"/>
              </w:rPr>
              <w:t>dominant class, well represented</w:t>
            </w:r>
          </w:p>
        </w:tc>
      </w:tr>
      <w:tr w:rsidR="00C03823" w14:paraId="544B97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1DAA0" w14:textId="77777777" w:rsidR="00C03823" w:rsidRDefault="00000000">
            <w:r>
              <w:rPr>
                <w:color w:val="000000"/>
                <w:sz w:val="20"/>
                <w:szCs w:val="20"/>
              </w:rPr>
              <w:t>Long  (≥8h)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CFC38" w14:textId="77777777" w:rsidR="00C03823" w:rsidRDefault="00000000">
            <w:r>
              <w:rPr>
                <w:color w:val="000000"/>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4F737" w14:textId="77777777" w:rsidR="00C03823" w:rsidRDefault="00000000">
            <w:r>
              <w:rPr>
                <w:color w:val="000000"/>
                <w:sz w:val="20"/>
                <w:szCs w:val="20"/>
              </w:rPr>
              <w:t>37.5%  (3 / 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D106" w14:textId="77777777" w:rsidR="00C03823" w:rsidRDefault="00000000">
            <w:r>
              <w:rPr>
                <w:color w:val="000000"/>
                <w:sz w:val="20"/>
                <w:szCs w:val="20"/>
              </w:rPr>
              <w:t xml:space="preserve">Hardest </w:t>
            </w:r>
            <w:r>
              <w:rPr>
                <w:color w:val="000000"/>
                <w:sz w:val="20"/>
                <w:szCs w:val="20"/>
                <w:lang w:val="hr-HR"/>
              </w:rPr>
              <w:t>,</w:t>
            </w:r>
            <w:r>
              <w:rPr>
                <w:color w:val="000000"/>
                <w:sz w:val="20"/>
                <w:szCs w:val="20"/>
              </w:rPr>
              <w:t>small group, often predicted as Normal</w:t>
            </w:r>
          </w:p>
        </w:tc>
      </w:tr>
    </w:tbl>
    <w:p w14:paraId="72EF3061" w14:textId="77777777" w:rsidR="00C03823" w:rsidRDefault="00C03823">
      <w:pPr>
        <w:spacing w:after="60"/>
      </w:pPr>
    </w:p>
    <w:p w14:paraId="5D1FE4D5" w14:textId="77777777" w:rsidR="00C03823" w:rsidRPr="00475AA3" w:rsidRDefault="00000000">
      <w:pPr>
        <w:pStyle w:val="Heading2"/>
        <w:rPr>
          <w:color w:val="000000" w:themeColor="text1"/>
        </w:rPr>
      </w:pPr>
      <w:r>
        <w:rPr>
          <w:color w:val="000000" w:themeColor="text1"/>
        </w:rPr>
        <w:t xml:space="preserve">Finding 1 </w:t>
      </w:r>
      <w:r>
        <w:rPr>
          <w:color w:val="000000" w:themeColor="text1"/>
          <w:lang w:val="hr-HR"/>
        </w:rPr>
        <w:t>:</w:t>
      </w:r>
      <w:r>
        <w:rPr>
          <w:color w:val="000000" w:themeColor="text1"/>
        </w:rPr>
        <w:t xml:space="preserve"> Two subgroups of Short sleepers</w:t>
      </w:r>
    </w:p>
    <w:p w14:paraId="2B9AB94A" w14:textId="77777777" w:rsidR="00C03823" w:rsidRDefault="00000000">
      <w:pPr>
        <w:spacing w:after="120"/>
      </w:pPr>
      <w:r>
        <w:t>Short sleepers split into two distinct groups depending on whether the model detects their sleep deprivation:</w:t>
      </w:r>
    </w:p>
    <w:p w14:paraId="69C313A9" w14:textId="77777777" w:rsidR="00C03823" w:rsidRDefault="00C03823">
      <w:pPr>
        <w:spacing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000"/>
      </w:tblGrid>
      <w:tr w:rsidR="00C03823" w14:paraId="2B08C9C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D63B0B" w14:textId="77777777" w:rsidR="00C03823" w:rsidRDefault="00000000">
            <w:r>
              <w:rPr>
                <w:b/>
                <w:bCs/>
                <w:color w:val="000000"/>
                <w:sz w:val="20"/>
                <w:szCs w:val="20"/>
              </w:rPr>
              <w:t>Subgroup</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A4107A" w14:textId="77777777" w:rsidR="00C03823" w:rsidRDefault="00000000">
            <w:r>
              <w:rPr>
                <w:b/>
                <w:bCs/>
                <w:color w:val="000000"/>
                <w:sz w:val="20"/>
                <w:szCs w:val="20"/>
              </w:rPr>
              <w:t>Subjects</w:t>
            </w:r>
          </w:p>
        </w:tc>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18FF5A" w14:textId="77777777" w:rsidR="00C03823" w:rsidRDefault="00000000">
            <w:r>
              <w:rPr>
                <w:b/>
                <w:bCs/>
                <w:color w:val="000000"/>
                <w:sz w:val="20"/>
                <w:szCs w:val="20"/>
              </w:rPr>
              <w:t>Pattern</w:t>
            </w:r>
          </w:p>
        </w:tc>
      </w:tr>
      <w:tr w:rsidR="00C03823" w14:paraId="2E7640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2C0D3" w14:textId="77777777" w:rsidR="00C03823" w:rsidRDefault="00000000">
            <w:r>
              <w:rPr>
                <w:color w:val="000000"/>
                <w:sz w:val="20"/>
                <w:szCs w:val="20"/>
              </w:rPr>
              <w:t>EEG-visible  (n =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C2217" w14:textId="77777777" w:rsidR="00C03823" w:rsidRDefault="00000000">
            <w:r>
              <w:rPr>
                <w:color w:val="000000"/>
                <w:sz w:val="20"/>
                <w:szCs w:val="20"/>
              </w:rPr>
              <w:t>BA5, BA7, BA24, BA25, BA28, BA48, BA56, BA87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921E" w14:textId="77777777" w:rsidR="00C03823" w:rsidRDefault="00000000">
            <w:r>
              <w:rPr>
                <w:color w:val="000000"/>
                <w:sz w:val="20"/>
                <w:szCs w:val="20"/>
              </w:rPr>
              <w:t>All 5 tasks unanimously predict Short. EEG consistently carries the deprivation signature across all task types.</w:t>
            </w:r>
          </w:p>
        </w:tc>
      </w:tr>
      <w:tr w:rsidR="00C03823" w14:paraId="49B47E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1970" w14:textId="77777777" w:rsidR="00C03823" w:rsidRDefault="00000000">
            <w:r>
              <w:rPr>
                <w:color w:val="000000"/>
                <w:sz w:val="20"/>
                <w:szCs w:val="20"/>
              </w:rPr>
              <w:t>EEG-invisible  (n =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D943C" w14:textId="77777777" w:rsidR="00C03823" w:rsidRDefault="00000000">
            <w:r>
              <w:rPr>
                <w:color w:val="000000"/>
                <w:sz w:val="20"/>
                <w:szCs w:val="20"/>
              </w:rPr>
              <w:t>BA11, BA49, BA68, BA70, BA73, BA36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A4A1" w14:textId="77777777" w:rsidR="00C03823" w:rsidRDefault="00000000">
            <w:r>
              <w:rPr>
                <w:color w:val="000000"/>
                <w:sz w:val="20"/>
                <w:szCs w:val="20"/>
              </w:rPr>
              <w:t>All 5 tasks predict Normal. BA70 sleeps only 5.0 h (shortest in the dataset) yet every task predicts Normal.</w:t>
            </w:r>
          </w:p>
        </w:tc>
      </w:tr>
    </w:tbl>
    <w:p w14:paraId="2C60B9BC" w14:textId="77777777" w:rsidR="00C03823" w:rsidRDefault="00C03823">
      <w:pPr>
        <w:spacing w:after="60"/>
      </w:pPr>
    </w:p>
    <w:p w14:paraId="15C2361E" w14:textId="77777777" w:rsidR="00C03823" w:rsidRPr="00475AA3" w:rsidRDefault="00000000">
      <w:pPr>
        <w:pStyle w:val="Heading2"/>
        <w:rPr>
          <w:color w:val="000000" w:themeColor="text1"/>
        </w:rPr>
      </w:pPr>
      <w:r>
        <w:rPr>
          <w:color w:val="000000" w:themeColor="text1"/>
        </w:rPr>
        <w:lastRenderedPageBreak/>
        <w:t>Finding 2</w:t>
      </w:r>
      <w:r>
        <w:rPr>
          <w:color w:val="000000" w:themeColor="text1"/>
          <w:lang w:val="hr-HR"/>
        </w:rPr>
        <w:t>:</w:t>
      </w:r>
      <w:r>
        <w:rPr>
          <w:color w:val="000000" w:themeColor="text1"/>
        </w:rPr>
        <w:t xml:space="preserve"> Long sleepers split into detected and missed groups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200"/>
      </w:tblGrid>
      <w:tr w:rsidR="00C03823" w14:paraId="0B794D8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A2E80D" w14:textId="77777777" w:rsidR="00C03823" w:rsidRDefault="00000000">
            <w:r>
              <w:rPr>
                <w:b/>
                <w:bCs/>
                <w:color w:val="000000"/>
                <w:sz w:val="20"/>
                <w:szCs w:val="20"/>
              </w:rPr>
              <w:t>Outcome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AD1BAE" w14:textId="77777777" w:rsidR="00C03823" w:rsidRDefault="00000000">
            <w:r>
              <w:rPr>
                <w:b/>
                <w:bCs/>
                <w:color w:val="000000"/>
                <w:sz w:val="20"/>
                <w:szCs w:val="20"/>
              </w:rPr>
              <w:t>Subjects</w:t>
            </w:r>
          </w:p>
        </w:tc>
        <w:tc>
          <w:tcPr>
            <w:tcW w:w="5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0BBDB4" w14:textId="77777777" w:rsidR="00C03823" w:rsidRDefault="00000000">
            <w:r>
              <w:rPr>
                <w:b/>
                <w:bCs/>
                <w:color w:val="000000"/>
                <w:sz w:val="20"/>
                <w:szCs w:val="20"/>
              </w:rPr>
              <w:t>Pattern</w:t>
            </w:r>
          </w:p>
        </w:tc>
      </w:tr>
      <w:tr w:rsidR="00C03823" w14:paraId="6AF258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E5AD" w14:textId="77777777" w:rsidR="00C03823" w:rsidRDefault="00000000">
            <w:r>
              <w:rPr>
                <w:color w:val="000000"/>
                <w:sz w:val="20"/>
                <w:szCs w:val="20"/>
              </w:rPr>
              <w:t>Correctly detected  (n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F452" w14:textId="77777777" w:rsidR="00C03823" w:rsidRDefault="00000000">
            <w:r>
              <w:rPr>
                <w:color w:val="000000"/>
                <w:sz w:val="20"/>
                <w:szCs w:val="20"/>
              </w:rPr>
              <w:t>BA4, BA6, BA89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926E" w14:textId="77777777" w:rsidR="00C03823" w:rsidRDefault="00000000">
            <w:r>
              <w:rPr>
                <w:color w:val="000000"/>
                <w:sz w:val="20"/>
                <w:szCs w:val="20"/>
              </w:rPr>
              <w:t>3 or more of 5 tasks vote Long. Majority vote correct.</w:t>
            </w:r>
          </w:p>
        </w:tc>
      </w:tr>
      <w:tr w:rsidR="00C03823" w14:paraId="263A7F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8FEA" w14:textId="77777777" w:rsidR="00C03823" w:rsidRDefault="00000000">
            <w:r>
              <w:rPr>
                <w:color w:val="000000"/>
                <w:sz w:val="20"/>
                <w:szCs w:val="20"/>
              </w:rPr>
              <w:t>Only 1–2 tasks correct  (n =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F215" w14:textId="77777777" w:rsidR="00C03823" w:rsidRDefault="00000000">
            <w:r>
              <w:rPr>
                <w:color w:val="000000"/>
                <w:sz w:val="20"/>
                <w:szCs w:val="20"/>
              </w:rPr>
              <w:t>BA42, BA82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8BCA9" w14:textId="77777777" w:rsidR="00C03823" w:rsidRDefault="00000000">
            <w:r>
              <w:rPr>
                <w:color w:val="000000"/>
                <w:sz w:val="20"/>
                <w:szCs w:val="20"/>
              </w:rPr>
              <w:t xml:space="preserve">Minority of tasks vote Long </w:t>
            </w:r>
            <w:r>
              <w:rPr>
                <w:color w:val="000000"/>
                <w:sz w:val="20"/>
                <w:szCs w:val="20"/>
                <w:lang w:val="hr-HR"/>
              </w:rPr>
              <w:t>;</w:t>
            </w:r>
            <w:r>
              <w:rPr>
                <w:color w:val="000000"/>
                <w:sz w:val="20"/>
                <w:szCs w:val="20"/>
              </w:rPr>
              <w:t xml:space="preserve"> prefrontal1 is almost always the correct one. Majority vote still wrong.</w:t>
            </w:r>
          </w:p>
        </w:tc>
      </w:tr>
      <w:tr w:rsidR="00C03823" w14:paraId="75BFEF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E197A" w14:textId="77777777" w:rsidR="00C03823" w:rsidRDefault="00000000">
            <w:r>
              <w:rPr>
                <w:color w:val="000000"/>
                <w:sz w:val="20"/>
                <w:szCs w:val="20"/>
              </w:rPr>
              <w:t>Completely missed  (n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431B1" w14:textId="77777777" w:rsidR="00C03823" w:rsidRDefault="00000000">
            <w:r>
              <w:rPr>
                <w:color w:val="000000"/>
                <w:sz w:val="20"/>
                <w:szCs w:val="20"/>
              </w:rPr>
              <w:t>BA9, BA65, BA72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1B03" w14:textId="77777777" w:rsidR="00C03823" w:rsidRDefault="00000000">
            <w:r>
              <w:rPr>
                <w:color w:val="000000"/>
                <w:sz w:val="20"/>
                <w:szCs w:val="20"/>
              </w:rPr>
              <w:t>All 5 tasks predict Normal. EEG indistinguishable from a Normal sleeper.</w:t>
            </w:r>
          </w:p>
        </w:tc>
      </w:tr>
    </w:tbl>
    <w:p w14:paraId="5F427899" w14:textId="77777777" w:rsidR="00C03823" w:rsidRDefault="00C03823">
      <w:pPr>
        <w:spacing w:after="60"/>
      </w:pPr>
    </w:p>
    <w:p w14:paraId="14196C50" w14:textId="77777777" w:rsidR="00C03823" w:rsidRPr="00475AA3" w:rsidRDefault="00000000">
      <w:pPr>
        <w:pStyle w:val="Heading2"/>
        <w:rPr>
          <w:color w:val="000000" w:themeColor="text1"/>
        </w:rPr>
      </w:pPr>
      <w:r>
        <w:rPr>
          <w:color w:val="000000" w:themeColor="text1"/>
        </w:rPr>
        <w:t>Finding 3</w:t>
      </w:r>
      <w:r>
        <w:rPr>
          <w:color w:val="000000" w:themeColor="text1"/>
          <w:lang w:val="hr-HR"/>
        </w:rPr>
        <w:t xml:space="preserve">: </w:t>
      </w:r>
      <w:r>
        <w:rPr>
          <w:color w:val="000000" w:themeColor="text1"/>
        </w:rPr>
        <w:t>prefrontal1 is the most reliable task</w:t>
      </w:r>
    </w:p>
    <w:p w14:paraId="2E5CEDAA" w14:textId="77777777" w:rsidR="00C03823" w:rsidRDefault="00000000">
      <w:pPr>
        <w:spacing w:after="120"/>
      </w:pPr>
      <w:r>
        <w:t>Accuracy per task broken down by actual sleep class:</w:t>
      </w:r>
    </w:p>
    <w:p w14:paraId="3E1659DD" w14:textId="77777777" w:rsidR="00C03823" w:rsidRDefault="00C0382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360"/>
      </w:tblGrid>
      <w:tr w:rsidR="00C03823" w14:paraId="0B0C06A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825B95" w14:textId="77777777" w:rsidR="00C03823" w:rsidRDefault="00000000">
            <w:r>
              <w:rPr>
                <w:b/>
                <w:bCs/>
                <w:color w:val="000000"/>
                <w:sz w:val="20"/>
                <w:szCs w:val="20"/>
              </w:rPr>
              <w:t>Task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005D55" w14:textId="77777777" w:rsidR="00C03823" w:rsidRDefault="00000000">
            <w:r>
              <w:rPr>
                <w:b/>
                <w:bCs/>
                <w:color w:val="000000"/>
                <w:sz w:val="20"/>
                <w:szCs w:val="20"/>
              </w:rPr>
              <w:t>Short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098FFA" w14:textId="77777777" w:rsidR="00C03823" w:rsidRDefault="00000000">
            <w:r>
              <w:rPr>
                <w:b/>
                <w:bCs/>
                <w:color w:val="000000"/>
                <w:sz w:val="20"/>
                <w:szCs w:val="20"/>
              </w:rPr>
              <w:t>Normal</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E5144F" w14:textId="77777777" w:rsidR="00C03823" w:rsidRDefault="00000000">
            <w:r>
              <w:rPr>
                <w:b/>
                <w:bCs/>
                <w:color w:val="000000"/>
                <w:sz w:val="20"/>
                <w:szCs w:val="20"/>
              </w:rPr>
              <w:t>Long</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48CDCD" w14:textId="77777777" w:rsidR="00C03823" w:rsidRDefault="00000000">
            <w:r>
              <w:rPr>
                <w:b/>
                <w:bCs/>
                <w:color w:val="000000"/>
                <w:sz w:val="20"/>
                <w:szCs w:val="20"/>
              </w:rPr>
              <w:t>Notes</w:t>
            </w:r>
          </w:p>
        </w:tc>
      </w:tr>
      <w:tr w:rsidR="00C03823" w14:paraId="5ABA99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95C0" w14:textId="77777777" w:rsidR="00C03823" w:rsidRDefault="00000000">
            <w:r>
              <w:rPr>
                <w:color w:val="000000"/>
                <w:sz w:val="20"/>
                <w:szCs w:val="20"/>
              </w:rPr>
              <w:t>prefrontal1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5D977" w14:textId="77777777" w:rsidR="00C03823" w:rsidRDefault="00000000">
            <w:r>
              <w:rPr>
                <w:color w:val="000000"/>
                <w:sz w:val="20"/>
                <w:szCs w:val="20"/>
              </w:rPr>
              <w:t>59.3%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48797" w14:textId="77777777" w:rsidR="00C03823" w:rsidRDefault="00000000">
            <w:r>
              <w:rPr>
                <w:color w:val="000000"/>
                <w:sz w:val="20"/>
                <w:szCs w:val="20"/>
              </w:rPr>
              <w:t>95.3%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29221" w14:textId="77777777" w:rsidR="00C03823" w:rsidRDefault="00000000">
            <w:r>
              <w:rPr>
                <w:color w:val="000000"/>
                <w:sz w:val="20"/>
                <w:szCs w:val="20"/>
              </w:rPr>
              <w:t>62.5%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F9DE" w14:textId="77777777" w:rsidR="00C03823" w:rsidRPr="00475AA3" w:rsidRDefault="00000000">
            <w:pPr>
              <w:rPr>
                <w:lang w:val="hr-HR"/>
              </w:rPr>
            </w:pPr>
            <w:r>
              <w:rPr>
                <w:color w:val="000000"/>
                <w:sz w:val="20"/>
                <w:szCs w:val="20"/>
              </w:rPr>
              <w:t xml:space="preserve">Best overall </w:t>
            </w:r>
            <w:r>
              <w:rPr>
                <w:color w:val="000000"/>
                <w:sz w:val="20"/>
                <w:szCs w:val="20"/>
                <w:lang w:val="hr-HR"/>
              </w:rPr>
              <w:t>(</w:t>
            </w:r>
            <w:r>
              <w:rPr>
                <w:color w:val="000000"/>
                <w:sz w:val="20"/>
                <w:szCs w:val="20"/>
              </w:rPr>
              <w:t>only task above 60% on both extreme classes</w:t>
            </w:r>
            <w:r>
              <w:rPr>
                <w:color w:val="000000"/>
                <w:sz w:val="20"/>
                <w:szCs w:val="20"/>
                <w:lang w:val="hr-HR"/>
              </w:rPr>
              <w:t>)</w:t>
            </w:r>
          </w:p>
        </w:tc>
      </w:tr>
      <w:tr w:rsidR="00C03823" w14:paraId="524E0B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EE9BC" w14:textId="77777777" w:rsidR="00C03823" w:rsidRDefault="00000000">
            <w:r>
              <w:rPr>
                <w:color w:val="000000"/>
                <w:sz w:val="20"/>
                <w:szCs w:val="20"/>
              </w:rPr>
              <w:t>prefrontal2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BA46" w14:textId="77777777" w:rsidR="00C03823" w:rsidRDefault="00000000">
            <w:r>
              <w:rPr>
                <w:color w:val="000000"/>
                <w:sz w:val="20"/>
                <w:szCs w:val="20"/>
              </w:rPr>
              <w:t>55.6%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D543" w14:textId="77777777" w:rsidR="00C03823" w:rsidRDefault="00000000">
            <w:r>
              <w:rPr>
                <w:color w:val="000000"/>
                <w:sz w:val="20"/>
                <w:szCs w:val="20"/>
              </w:rPr>
              <w:t>88.9%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15045" w14:textId="77777777" w:rsidR="00C03823" w:rsidRDefault="00000000">
            <w:r>
              <w:rPr>
                <w:color w:val="000000"/>
                <w:sz w:val="20"/>
                <w:szCs w:val="20"/>
              </w:rPr>
              <w:t>12.5%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1343D" w14:textId="77777777" w:rsidR="00C03823" w:rsidRDefault="00475AA3">
            <w:r>
              <w:rPr>
                <w:color w:val="000000"/>
                <w:sz w:val="20"/>
                <w:szCs w:val="20"/>
                <w:lang w:val="hr-HR"/>
              </w:rPr>
              <w:t xml:space="preserve">Moderate </w:t>
            </w:r>
            <w:r>
              <w:rPr>
                <w:color w:val="000000"/>
                <w:sz w:val="20"/>
                <w:szCs w:val="20"/>
              </w:rPr>
              <w:t xml:space="preserve"> for Short; unreliable for Long</w:t>
            </w:r>
          </w:p>
        </w:tc>
      </w:tr>
      <w:tr w:rsidR="00C03823" w14:paraId="64F59D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E396" w14:textId="77777777" w:rsidR="00C03823" w:rsidRDefault="00000000">
            <w:r>
              <w:rPr>
                <w:color w:val="000000"/>
                <w:sz w:val="20"/>
                <w:szCs w:val="20"/>
              </w:rPr>
              <w:t>gyrus_coord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ADBB" w14:textId="77777777" w:rsidR="00C03823" w:rsidRDefault="00000000">
            <w:r>
              <w:rPr>
                <w:color w:val="000000"/>
                <w:sz w:val="20"/>
                <w:szCs w:val="20"/>
              </w:rPr>
              <w:t>56.0%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FE0A3" w14:textId="77777777" w:rsidR="00C03823" w:rsidRDefault="00000000">
            <w:r>
              <w:rPr>
                <w:color w:val="000000"/>
                <w:sz w:val="20"/>
                <w:szCs w:val="20"/>
              </w:rPr>
              <w:t>83.7%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990E0" w14:textId="77777777" w:rsidR="00C03823" w:rsidRDefault="00000000">
            <w:r>
              <w:rPr>
                <w:color w:val="000000"/>
                <w:sz w:val="20"/>
                <w:szCs w:val="20"/>
              </w:rPr>
              <w:t>12.5%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BC0A" w14:textId="77777777" w:rsidR="00C03823" w:rsidRPr="00475AA3" w:rsidRDefault="00475AA3">
            <w:pPr>
              <w:rPr>
                <w:lang w:val="hr-HR"/>
              </w:rPr>
            </w:pPr>
            <w:r>
              <w:rPr>
                <w:color w:val="000000"/>
                <w:sz w:val="20"/>
                <w:szCs w:val="20"/>
                <w:lang w:val="hr-HR"/>
              </w:rPr>
              <w:t>Moderate for Short</w:t>
            </w:r>
          </w:p>
        </w:tc>
      </w:tr>
      <w:tr w:rsidR="00C03823" w14:paraId="1F34F0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B2DB" w14:textId="77777777" w:rsidR="00C03823" w:rsidRDefault="00000000">
            <w:r>
              <w:rPr>
                <w:color w:val="000000"/>
                <w:sz w:val="20"/>
                <w:szCs w:val="20"/>
              </w:rPr>
              <w:t>gyrus_left_closed_eyes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34DE7" w14:textId="77777777" w:rsidR="00C03823" w:rsidRDefault="00000000">
            <w:r>
              <w:rPr>
                <w:color w:val="000000"/>
                <w:sz w:val="20"/>
                <w:szCs w:val="20"/>
              </w:rPr>
              <w:t>52.0%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88A8" w14:textId="77777777" w:rsidR="00C03823" w:rsidRDefault="00000000">
            <w:r>
              <w:rPr>
                <w:color w:val="000000"/>
                <w:sz w:val="20"/>
                <w:szCs w:val="20"/>
              </w:rPr>
              <w:t>93.2%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8AE5" w14:textId="77777777" w:rsidR="00C03823" w:rsidRDefault="00000000">
            <w:r>
              <w:rPr>
                <w:color w:val="000000"/>
                <w:sz w:val="20"/>
                <w:szCs w:val="20"/>
              </w:rPr>
              <w:t>37.5%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4251" w14:textId="77777777" w:rsidR="00C03823" w:rsidRDefault="00000000">
            <w:r>
              <w:rPr>
                <w:color w:val="000000"/>
                <w:sz w:val="20"/>
                <w:szCs w:val="20"/>
              </w:rPr>
              <w:t>Strong for Normal; moderate for extremes</w:t>
            </w:r>
          </w:p>
        </w:tc>
      </w:tr>
      <w:tr w:rsidR="00C03823" w14:paraId="3F725F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C9CA" w14:textId="77777777" w:rsidR="00C03823" w:rsidRDefault="00000000">
            <w:r>
              <w:rPr>
                <w:color w:val="000000"/>
                <w:sz w:val="20"/>
                <w:szCs w:val="20"/>
              </w:rPr>
              <w:t>gyrus_right_closed_eyes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C2FC2" w14:textId="77777777" w:rsidR="00C03823" w:rsidRDefault="00000000">
            <w:r>
              <w:rPr>
                <w:color w:val="000000"/>
                <w:sz w:val="20"/>
                <w:szCs w:val="20"/>
              </w:rPr>
              <w:t>48.0%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11C77" w14:textId="77777777" w:rsidR="00C03823" w:rsidRDefault="00000000">
            <w:r>
              <w:rPr>
                <w:color w:val="000000"/>
                <w:sz w:val="20"/>
                <w:szCs w:val="20"/>
              </w:rPr>
              <w:t>88.6%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DC5CA" w14:textId="77777777" w:rsidR="00C03823" w:rsidRDefault="00000000">
            <w:r>
              <w:rPr>
                <w:color w:val="000000"/>
                <w:sz w:val="20"/>
                <w:szCs w:val="20"/>
              </w:rPr>
              <w:t>37.5%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9B7F0" w14:textId="77777777" w:rsidR="00C03823" w:rsidRDefault="00000000">
            <w:r>
              <w:rPr>
                <w:color w:val="000000"/>
                <w:sz w:val="20"/>
                <w:szCs w:val="20"/>
              </w:rPr>
              <w:t>Weakest overall for Short</w:t>
            </w:r>
          </w:p>
        </w:tc>
      </w:tr>
    </w:tbl>
    <w:p w14:paraId="21B5995E" w14:textId="77777777" w:rsidR="00C03823" w:rsidRDefault="00C03823">
      <w:pPr>
        <w:spacing w:after="60"/>
      </w:pPr>
    </w:p>
    <w:p w14:paraId="4EC97999" w14:textId="77777777" w:rsidR="00C03823" w:rsidRDefault="00000000">
      <w:pPr>
        <w:spacing w:after="120"/>
      </w:pPr>
      <w:r>
        <w:t>One consistent pattern: most misclassifications land on Normal, but direct extreme-to-extreme confusion does occur in a small number of cases.</w:t>
      </w:r>
    </w:p>
    <w:p w14:paraId="224AC33E" w14:textId="77777777" w:rsidR="00C03823" w:rsidRDefault="00C03823">
      <w:pPr>
        <w:spacing w:after="60"/>
      </w:pPr>
    </w:p>
    <w:p w14:paraId="2930E124" w14:textId="77777777" w:rsidR="00C03823" w:rsidRPr="005B7293" w:rsidRDefault="00000000">
      <w:pPr>
        <w:pStyle w:val="Heading2"/>
        <w:rPr>
          <w:color w:val="000000" w:themeColor="text1"/>
        </w:rPr>
      </w:pPr>
      <w:r>
        <w:rPr>
          <w:color w:val="000000" w:themeColor="text1"/>
        </w:rPr>
        <w:t>Finding 4</w:t>
      </w:r>
      <w:r>
        <w:rPr>
          <w:color w:val="000000" w:themeColor="text1"/>
          <w:lang w:val="hr-HR"/>
        </w:rPr>
        <w:t>:</w:t>
      </w:r>
      <w:r>
        <w:rPr>
          <w:color w:val="000000" w:themeColor="text1"/>
        </w:rPr>
        <w:t xml:space="preserve"> Motor and prefrontal tasks sometimes disagree</w:t>
      </w:r>
    </w:p>
    <w:p w14:paraId="5339DDB8" w14:textId="77777777" w:rsidR="00C03823" w:rsidRDefault="00000000">
      <w:pPr>
        <w:spacing w:after="120"/>
      </w:pPr>
      <w:r>
        <w:t>When tasks within the same subject give conflicting predictions, the split often falls between the three gyrus (motor) tasks and the two prefrontal (working memory) tasks:</w:t>
      </w:r>
    </w:p>
    <w:p w14:paraId="6DFBCC29" w14:textId="77777777" w:rsidR="00C03823" w:rsidRDefault="00C03823">
      <w:pPr>
        <w:spacing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500"/>
        <w:gridCol w:w="2500"/>
        <w:gridCol w:w="1660"/>
      </w:tblGrid>
      <w:tr w:rsidR="00C03823" w14:paraId="048E74F4"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D42572" w14:textId="77777777" w:rsidR="00C03823" w:rsidRDefault="00000000">
            <w:r>
              <w:rPr>
                <w:b/>
                <w:bCs/>
                <w:color w:val="000000"/>
                <w:sz w:val="20"/>
                <w:szCs w:val="20"/>
              </w:rPr>
              <w:t>Subject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AD7D7A" w14:textId="77777777" w:rsidR="00C03823" w:rsidRDefault="00000000">
            <w:r>
              <w:rPr>
                <w:b/>
                <w:bCs/>
                <w:color w:val="000000"/>
                <w:sz w:val="20"/>
                <w:szCs w:val="20"/>
              </w:rPr>
              <w:t>Actual</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B37CEC" w14:textId="77777777" w:rsidR="00C03823" w:rsidRDefault="00000000">
            <w:r>
              <w:rPr>
                <w:b/>
                <w:bCs/>
                <w:color w:val="000000"/>
                <w:sz w:val="20"/>
                <w:szCs w:val="20"/>
              </w:rPr>
              <w:t>Gyrus tasks predict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CC4E23" w14:textId="77777777" w:rsidR="00C03823" w:rsidRDefault="00000000">
            <w:r>
              <w:rPr>
                <w:b/>
                <w:bCs/>
                <w:color w:val="000000"/>
                <w:sz w:val="20"/>
                <w:szCs w:val="20"/>
              </w:rPr>
              <w:t>Prefrontal tasks predict</w:t>
            </w:r>
          </w:p>
        </w:tc>
        <w:tc>
          <w:tcPr>
            <w:tcW w:w="1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DE7DD7" w14:textId="77777777" w:rsidR="00C03823" w:rsidRDefault="00000000">
            <w:r>
              <w:rPr>
                <w:b/>
                <w:bCs/>
                <w:color w:val="000000"/>
                <w:sz w:val="20"/>
                <w:szCs w:val="20"/>
              </w:rPr>
              <w:t>Who is right?</w:t>
            </w:r>
          </w:p>
        </w:tc>
      </w:tr>
      <w:tr w:rsidR="00C03823" w14:paraId="22DF9D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71EE" w14:textId="77777777" w:rsidR="00C03823" w:rsidRDefault="00000000">
            <w:r>
              <w:rPr>
                <w:color w:val="000000"/>
                <w:sz w:val="20"/>
                <w:szCs w:val="20"/>
              </w:rPr>
              <w:t>BA89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A7A2" w14:textId="77777777" w:rsidR="00C03823" w:rsidRDefault="00000000">
            <w:r>
              <w:rPr>
                <w:color w:val="000000"/>
                <w:sz w:val="20"/>
                <w:szCs w:val="20"/>
              </w:rPr>
              <w:t>Long (8h)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A21B" w14:textId="77777777" w:rsidR="00C03823" w:rsidRDefault="00000000">
            <w:r>
              <w:rPr>
                <w:color w:val="000000"/>
                <w:sz w:val="20"/>
                <w:szCs w:val="20"/>
              </w:rPr>
              <w:t>Long, Long, Long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BEC0" w14:textId="77777777" w:rsidR="00C03823" w:rsidRDefault="00000000">
            <w:r>
              <w:rPr>
                <w:color w:val="000000"/>
                <w:sz w:val="20"/>
                <w:szCs w:val="20"/>
              </w:rPr>
              <w:t>Normal, Normal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49688" w14:textId="77777777" w:rsidR="00C03823" w:rsidRDefault="00000000">
            <w:r>
              <w:rPr>
                <w:color w:val="000000"/>
                <w:sz w:val="20"/>
                <w:szCs w:val="20"/>
              </w:rPr>
              <w:t>Gyrus</w:t>
            </w:r>
            <w:r>
              <w:rPr>
                <w:color w:val="000000"/>
                <w:sz w:val="20"/>
                <w:szCs w:val="20"/>
                <w:lang w:val="hr-HR"/>
              </w:rPr>
              <w:t xml:space="preserve">: </w:t>
            </w:r>
            <w:r>
              <w:rPr>
                <w:color w:val="000000"/>
                <w:sz w:val="20"/>
                <w:szCs w:val="20"/>
              </w:rPr>
              <w:t>motor signal detects Long</w:t>
            </w:r>
          </w:p>
        </w:tc>
      </w:tr>
      <w:tr w:rsidR="00C03823" w14:paraId="597F50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AE768" w14:textId="77777777" w:rsidR="00C03823" w:rsidRDefault="00000000">
            <w:r>
              <w:rPr>
                <w:color w:val="000000"/>
                <w:sz w:val="20"/>
                <w:szCs w:val="20"/>
              </w:rPr>
              <w:t>BA78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76CA" w14:textId="77777777" w:rsidR="00C03823" w:rsidRDefault="00000000">
            <w:r>
              <w:rPr>
                <w:color w:val="000000"/>
                <w:sz w:val="20"/>
                <w:szCs w:val="20"/>
              </w:rPr>
              <w:t>Normal (7h)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626E2" w14:textId="77777777" w:rsidR="00C03823" w:rsidRDefault="00000000">
            <w:r>
              <w:rPr>
                <w:color w:val="000000"/>
                <w:sz w:val="20"/>
                <w:szCs w:val="20"/>
              </w:rPr>
              <w:t>Short, Short, Short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E7D8D" w14:textId="77777777" w:rsidR="00C03823" w:rsidRDefault="00000000">
            <w:r>
              <w:rPr>
                <w:color w:val="000000"/>
                <w:sz w:val="20"/>
                <w:szCs w:val="20"/>
              </w:rPr>
              <w:t>Normal, Normal</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34EB6" w14:textId="77777777" w:rsidR="00C03823" w:rsidRDefault="00000000">
            <w:r>
              <w:rPr>
                <w:color w:val="000000"/>
                <w:sz w:val="20"/>
                <w:szCs w:val="20"/>
              </w:rPr>
              <w:t>Prefrontal</w:t>
            </w:r>
            <w:r>
              <w:rPr>
                <w:color w:val="000000"/>
                <w:sz w:val="20"/>
                <w:szCs w:val="20"/>
                <w:lang w:val="hr-HR"/>
              </w:rPr>
              <w:t>:</w:t>
            </w:r>
            <w:r>
              <w:rPr>
                <w:color w:val="000000"/>
                <w:sz w:val="20"/>
                <w:szCs w:val="20"/>
              </w:rPr>
              <w:t>motor fires a false alarm</w:t>
            </w:r>
          </w:p>
        </w:tc>
      </w:tr>
      <w:tr w:rsidR="00C03823" w14:paraId="22B4CFA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A0A9A" w14:textId="77777777" w:rsidR="00C03823" w:rsidRDefault="00000000">
            <w:r>
              <w:rPr>
                <w:color w:val="000000"/>
                <w:sz w:val="20"/>
                <w:szCs w:val="20"/>
              </w:rPr>
              <w:t>BA6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6620" w14:textId="77777777" w:rsidR="00C03823" w:rsidRDefault="00000000">
            <w:r>
              <w:rPr>
                <w:color w:val="000000"/>
                <w:sz w:val="20"/>
                <w:szCs w:val="20"/>
              </w:rPr>
              <w:t>Long (8h)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BAB98" w14:textId="77777777" w:rsidR="00C03823" w:rsidRDefault="00000000">
            <w:r>
              <w:rPr>
                <w:color w:val="000000"/>
                <w:sz w:val="20"/>
                <w:szCs w:val="20"/>
              </w:rPr>
              <w:t>Short, Long, Long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2DB7C" w14:textId="77777777" w:rsidR="00C03823" w:rsidRDefault="00000000">
            <w:r>
              <w:rPr>
                <w:color w:val="000000"/>
                <w:sz w:val="20"/>
                <w:szCs w:val="20"/>
              </w:rPr>
              <w:t>Long, Short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E1CA" w14:textId="77777777" w:rsidR="00C03823" w:rsidRDefault="00000000">
            <w:r>
              <w:rPr>
                <w:color w:val="000000"/>
                <w:sz w:val="20"/>
                <w:szCs w:val="20"/>
              </w:rPr>
              <w:t>Mixed</w:t>
            </w:r>
            <w:r>
              <w:rPr>
                <w:color w:val="000000"/>
                <w:sz w:val="20"/>
                <w:szCs w:val="20"/>
                <w:lang w:val="hr-HR"/>
              </w:rPr>
              <w:t xml:space="preserve">: </w:t>
            </w:r>
            <w:r>
              <w:rPr>
                <w:color w:val="000000"/>
                <w:sz w:val="20"/>
                <w:szCs w:val="20"/>
              </w:rPr>
              <w:t xml:space="preserve">disagreement within both </w:t>
            </w:r>
          </w:p>
        </w:tc>
      </w:tr>
    </w:tbl>
    <w:p w14:paraId="0D8E5E1C" w14:textId="77777777" w:rsidR="00C03823" w:rsidRDefault="00C03823">
      <w:pPr>
        <w:spacing w:after="60"/>
      </w:pPr>
    </w:p>
    <w:p w14:paraId="29BD0CFF" w14:textId="77777777" w:rsidR="00C03823" w:rsidRDefault="00000000">
      <w:pPr>
        <w:spacing w:after="120"/>
      </w:pPr>
      <w:r>
        <w:lastRenderedPageBreak/>
        <w:t>This suggests motor coordination tasks and working memory tasks capture different aspects of sleep-related EEG changes. When they agree the prediction is reliable; when they disagree the subject likely sits near a class boundary or has an atypical neural profile.</w:t>
      </w:r>
    </w:p>
    <w:p w14:paraId="54A86EA6" w14:textId="77777777" w:rsidR="00C03823" w:rsidRDefault="00C03823">
      <w:pPr>
        <w:spacing w:after="60"/>
      </w:pPr>
    </w:p>
    <w:p w14:paraId="5CA9B23E" w14:textId="77777777" w:rsidR="00C03823" w:rsidRDefault="00000000">
      <w:pPr>
        <w:pStyle w:val="Heading2"/>
        <w:rPr>
          <w:color w:val="000000" w:themeColor="text1"/>
        </w:rPr>
      </w:pPr>
      <w:r>
        <w:rPr>
          <w:color w:val="000000" w:themeColor="text1"/>
        </w:rPr>
        <w:t>3.5 Fixed vs. tertile thresholds — interpretation comparison</w:t>
      </w:r>
    </w:p>
    <w:p w14:paraId="7527C97D" w14:textId="77777777" w:rsidR="00C03823" w:rsidRDefault="00000000">
      <w:pPr>
        <w:spacing w:after="80"/>
      </w:pPr>
      <w:r>
        <w:rPr>
          <w:sz w:val="20"/>
          <w:szCs w:val="20"/>
        </w:rPr>
        <w:t xml:space="preserve">The same analyse_task_predictions.py script was run twice — once with fixed thresholds (Short ≤6h / Normal &gt;6–8h / Long ≥8h) and once with tertile thresholds (Short ≤6.5h / Normal &gt;6.5–7h / Long &gt;7h).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560"/>
        <w:gridCol w:w="1200"/>
        <w:gridCol w:w="1560"/>
        <w:gridCol w:w="2240"/>
      </w:tblGrid>
      <w:tr w:rsidR="00951EBD" w14:paraId="0BCE28F1" w14:textId="77777777">
        <w:tc>
          <w:tcPr>
            <w:tcW w:w="1600" w:type="dxa"/>
            <w:shd w:val="clear" w:color="auto" w:fill="D5E8F0"/>
            <w:tcMar>
              <w:top w:w="80" w:type="dxa"/>
              <w:left w:w="120" w:type="dxa"/>
              <w:bottom w:w="80" w:type="dxa"/>
              <w:right w:w="120" w:type="dxa"/>
            </w:tcMar>
          </w:tcPr>
          <w:p w14:paraId="1269BFDE" w14:textId="77777777" w:rsidR="00951EBD" w:rsidRDefault="00000000">
            <w:r>
              <w:rPr>
                <w:b/>
                <w:sz w:val="20"/>
                <w:szCs w:val="20"/>
              </w:rPr>
              <w:t>Class</w:t>
            </w:r>
          </w:p>
        </w:tc>
        <w:tc>
          <w:tcPr>
            <w:tcW w:w="1200" w:type="dxa"/>
            <w:shd w:val="clear" w:color="auto" w:fill="D5E8F0"/>
            <w:tcMar>
              <w:top w:w="80" w:type="dxa"/>
              <w:left w:w="120" w:type="dxa"/>
              <w:bottom w:w="80" w:type="dxa"/>
              <w:right w:w="120" w:type="dxa"/>
            </w:tcMar>
          </w:tcPr>
          <w:p w14:paraId="7DF25A12" w14:textId="77777777" w:rsidR="00951EBD" w:rsidRDefault="00000000">
            <w:r>
              <w:rPr>
                <w:b/>
                <w:sz w:val="20"/>
                <w:szCs w:val="20"/>
              </w:rPr>
              <w:t>n (fixed)</w:t>
            </w:r>
          </w:p>
        </w:tc>
        <w:tc>
          <w:tcPr>
            <w:tcW w:w="1560" w:type="dxa"/>
            <w:shd w:val="clear" w:color="auto" w:fill="D5E8F0"/>
            <w:tcMar>
              <w:top w:w="80" w:type="dxa"/>
              <w:left w:w="120" w:type="dxa"/>
              <w:bottom w:w="80" w:type="dxa"/>
              <w:right w:w="120" w:type="dxa"/>
            </w:tcMar>
          </w:tcPr>
          <w:p w14:paraId="55766E1B" w14:textId="77777777" w:rsidR="00951EBD" w:rsidRDefault="00000000">
            <w:r>
              <w:rPr>
                <w:b/>
                <w:sz w:val="20"/>
                <w:szCs w:val="20"/>
              </w:rPr>
              <w:t>Accuracy (fixed)</w:t>
            </w:r>
          </w:p>
        </w:tc>
        <w:tc>
          <w:tcPr>
            <w:tcW w:w="1200" w:type="dxa"/>
            <w:shd w:val="clear" w:color="auto" w:fill="D5E8F0"/>
            <w:tcMar>
              <w:top w:w="80" w:type="dxa"/>
              <w:left w:w="120" w:type="dxa"/>
              <w:bottom w:w="80" w:type="dxa"/>
              <w:right w:w="120" w:type="dxa"/>
            </w:tcMar>
          </w:tcPr>
          <w:p w14:paraId="3B6AEE88" w14:textId="77777777" w:rsidR="00951EBD" w:rsidRDefault="00000000">
            <w:r>
              <w:rPr>
                <w:b/>
                <w:sz w:val="20"/>
                <w:szCs w:val="20"/>
              </w:rPr>
              <w:t>n (tertile)</w:t>
            </w:r>
          </w:p>
        </w:tc>
        <w:tc>
          <w:tcPr>
            <w:tcW w:w="1560" w:type="dxa"/>
            <w:shd w:val="clear" w:color="auto" w:fill="D5E8F0"/>
            <w:tcMar>
              <w:top w:w="80" w:type="dxa"/>
              <w:left w:w="120" w:type="dxa"/>
              <w:bottom w:w="80" w:type="dxa"/>
              <w:right w:w="120" w:type="dxa"/>
            </w:tcMar>
          </w:tcPr>
          <w:p w14:paraId="104DA064" w14:textId="77777777" w:rsidR="00951EBD" w:rsidRDefault="00000000">
            <w:r>
              <w:rPr>
                <w:b/>
                <w:sz w:val="20"/>
                <w:szCs w:val="20"/>
              </w:rPr>
              <w:t>Accuracy (tertile)</w:t>
            </w:r>
          </w:p>
        </w:tc>
        <w:tc>
          <w:tcPr>
            <w:tcW w:w="2240" w:type="dxa"/>
            <w:shd w:val="clear" w:color="auto" w:fill="D5E8F0"/>
            <w:tcMar>
              <w:top w:w="80" w:type="dxa"/>
              <w:left w:w="120" w:type="dxa"/>
              <w:bottom w:w="80" w:type="dxa"/>
              <w:right w:w="120" w:type="dxa"/>
            </w:tcMar>
          </w:tcPr>
          <w:p w14:paraId="0D0ECCA9" w14:textId="77777777" w:rsidR="00951EBD" w:rsidRDefault="00000000">
            <w:r>
              <w:rPr>
                <w:b/>
                <w:sz w:val="20"/>
                <w:szCs w:val="20"/>
              </w:rPr>
              <w:t>Change</w:t>
            </w:r>
          </w:p>
        </w:tc>
      </w:tr>
      <w:tr w:rsidR="00951EBD" w14:paraId="55147157" w14:textId="77777777">
        <w:tc>
          <w:tcPr>
            <w:tcW w:w="1600" w:type="dxa"/>
            <w:shd w:val="clear" w:color="auto" w:fill="FFFFFF"/>
            <w:tcMar>
              <w:top w:w="80" w:type="dxa"/>
              <w:left w:w="120" w:type="dxa"/>
              <w:bottom w:w="80" w:type="dxa"/>
              <w:right w:w="120" w:type="dxa"/>
            </w:tcMar>
          </w:tcPr>
          <w:p w14:paraId="7F056C34" w14:textId="77777777" w:rsidR="00951EBD" w:rsidRDefault="00000000">
            <w:r>
              <w:rPr>
                <w:sz w:val="20"/>
                <w:szCs w:val="20"/>
              </w:rPr>
              <w:t>Short</w:t>
            </w:r>
          </w:p>
        </w:tc>
        <w:tc>
          <w:tcPr>
            <w:tcW w:w="1200" w:type="dxa"/>
            <w:shd w:val="clear" w:color="auto" w:fill="FFFFFF"/>
            <w:tcMar>
              <w:top w:w="80" w:type="dxa"/>
              <w:left w:w="120" w:type="dxa"/>
              <w:bottom w:w="80" w:type="dxa"/>
              <w:right w:w="120" w:type="dxa"/>
            </w:tcMar>
          </w:tcPr>
          <w:p w14:paraId="0E15121C" w14:textId="77777777" w:rsidR="00951EBD" w:rsidRDefault="00000000">
            <w:r>
              <w:rPr>
                <w:sz w:val="20"/>
                <w:szCs w:val="20"/>
              </w:rPr>
              <w:t>27</w:t>
            </w:r>
          </w:p>
        </w:tc>
        <w:tc>
          <w:tcPr>
            <w:tcW w:w="1560" w:type="dxa"/>
            <w:shd w:val="clear" w:color="auto" w:fill="FFFFFF"/>
            <w:tcMar>
              <w:top w:w="80" w:type="dxa"/>
              <w:left w:w="120" w:type="dxa"/>
              <w:bottom w:w="80" w:type="dxa"/>
              <w:right w:w="120" w:type="dxa"/>
            </w:tcMar>
          </w:tcPr>
          <w:p w14:paraId="59648261" w14:textId="77777777" w:rsidR="00951EBD" w:rsidRDefault="00000000">
            <w:r>
              <w:rPr>
                <w:sz w:val="20"/>
                <w:szCs w:val="20"/>
              </w:rPr>
              <w:t>55.6% (15/27)</w:t>
            </w:r>
          </w:p>
        </w:tc>
        <w:tc>
          <w:tcPr>
            <w:tcW w:w="1200" w:type="dxa"/>
            <w:shd w:val="clear" w:color="auto" w:fill="FFFFFF"/>
            <w:tcMar>
              <w:top w:w="80" w:type="dxa"/>
              <w:left w:w="120" w:type="dxa"/>
              <w:bottom w:w="80" w:type="dxa"/>
              <w:right w:w="120" w:type="dxa"/>
            </w:tcMar>
          </w:tcPr>
          <w:p w14:paraId="7FEAA4A4" w14:textId="77777777" w:rsidR="00951EBD" w:rsidRDefault="00000000">
            <w:r>
              <w:rPr>
                <w:sz w:val="20"/>
                <w:szCs w:val="20"/>
              </w:rPr>
              <w:t>27</w:t>
            </w:r>
          </w:p>
        </w:tc>
        <w:tc>
          <w:tcPr>
            <w:tcW w:w="1560" w:type="dxa"/>
            <w:shd w:val="clear" w:color="auto" w:fill="FFFFFF"/>
            <w:tcMar>
              <w:top w:w="80" w:type="dxa"/>
              <w:left w:w="120" w:type="dxa"/>
              <w:bottom w:w="80" w:type="dxa"/>
              <w:right w:w="120" w:type="dxa"/>
            </w:tcMar>
          </w:tcPr>
          <w:p w14:paraId="67BB2CE0" w14:textId="77777777" w:rsidR="00951EBD" w:rsidRDefault="00000000">
            <w:r>
              <w:rPr>
                <w:sz w:val="20"/>
                <w:szCs w:val="20"/>
              </w:rPr>
              <w:t>63.0% (17/27)</w:t>
            </w:r>
          </w:p>
        </w:tc>
        <w:tc>
          <w:tcPr>
            <w:tcW w:w="2240" w:type="dxa"/>
            <w:shd w:val="clear" w:color="auto" w:fill="FFFFFF"/>
            <w:tcMar>
              <w:top w:w="80" w:type="dxa"/>
              <w:left w:w="120" w:type="dxa"/>
              <w:bottom w:w="80" w:type="dxa"/>
              <w:right w:w="120" w:type="dxa"/>
            </w:tcMar>
          </w:tcPr>
          <w:p w14:paraId="12B56C9D" w14:textId="77777777" w:rsidR="00951EBD" w:rsidRDefault="00000000">
            <w:r>
              <w:rPr>
                <w:sz w:val="20"/>
                <w:szCs w:val="20"/>
              </w:rPr>
              <w:t>+7.4%  slight improvement</w:t>
            </w:r>
          </w:p>
        </w:tc>
      </w:tr>
      <w:tr w:rsidR="00951EBD" w14:paraId="5B462277" w14:textId="77777777">
        <w:tc>
          <w:tcPr>
            <w:tcW w:w="1600" w:type="dxa"/>
            <w:shd w:val="clear" w:color="auto" w:fill="FFFFFF"/>
            <w:tcMar>
              <w:top w:w="80" w:type="dxa"/>
              <w:left w:w="120" w:type="dxa"/>
              <w:bottom w:w="80" w:type="dxa"/>
              <w:right w:w="120" w:type="dxa"/>
            </w:tcMar>
          </w:tcPr>
          <w:p w14:paraId="0C4CFA30" w14:textId="77777777" w:rsidR="00951EBD" w:rsidRDefault="00000000">
            <w:r>
              <w:rPr>
                <w:sz w:val="20"/>
                <w:szCs w:val="20"/>
              </w:rPr>
              <w:t>Normal</w:t>
            </w:r>
          </w:p>
        </w:tc>
        <w:tc>
          <w:tcPr>
            <w:tcW w:w="1200" w:type="dxa"/>
            <w:shd w:val="clear" w:color="auto" w:fill="FFFFFF"/>
            <w:tcMar>
              <w:top w:w="80" w:type="dxa"/>
              <w:left w:w="120" w:type="dxa"/>
              <w:bottom w:w="80" w:type="dxa"/>
              <w:right w:w="120" w:type="dxa"/>
            </w:tcMar>
          </w:tcPr>
          <w:p w14:paraId="0026C647" w14:textId="77777777" w:rsidR="00951EBD" w:rsidRDefault="00000000">
            <w:r>
              <w:rPr>
                <w:sz w:val="20"/>
                <w:szCs w:val="20"/>
              </w:rPr>
              <w:t>46</w:t>
            </w:r>
          </w:p>
        </w:tc>
        <w:tc>
          <w:tcPr>
            <w:tcW w:w="1560" w:type="dxa"/>
            <w:shd w:val="clear" w:color="auto" w:fill="FFFFFF"/>
            <w:tcMar>
              <w:top w:w="80" w:type="dxa"/>
              <w:left w:w="120" w:type="dxa"/>
              <w:bottom w:w="80" w:type="dxa"/>
              <w:right w:w="120" w:type="dxa"/>
            </w:tcMar>
          </w:tcPr>
          <w:p w14:paraId="6A91462A" w14:textId="77777777" w:rsidR="00951EBD" w:rsidRDefault="00000000">
            <w:r>
              <w:rPr>
                <w:sz w:val="20"/>
                <w:szCs w:val="20"/>
              </w:rPr>
              <w:t>95.7% (44/46)</w:t>
            </w:r>
          </w:p>
        </w:tc>
        <w:tc>
          <w:tcPr>
            <w:tcW w:w="1200" w:type="dxa"/>
            <w:shd w:val="clear" w:color="auto" w:fill="FFFFFF"/>
            <w:tcMar>
              <w:top w:w="80" w:type="dxa"/>
              <w:left w:w="120" w:type="dxa"/>
              <w:bottom w:w="80" w:type="dxa"/>
              <w:right w:w="120" w:type="dxa"/>
            </w:tcMar>
          </w:tcPr>
          <w:p w14:paraId="623DB830" w14:textId="77777777" w:rsidR="00951EBD" w:rsidRDefault="00000000">
            <w:r>
              <w:rPr>
                <w:sz w:val="20"/>
                <w:szCs w:val="20"/>
              </w:rPr>
              <w:t>35</w:t>
            </w:r>
          </w:p>
        </w:tc>
        <w:tc>
          <w:tcPr>
            <w:tcW w:w="1560" w:type="dxa"/>
            <w:shd w:val="clear" w:color="auto" w:fill="FFFFFF"/>
            <w:tcMar>
              <w:top w:w="80" w:type="dxa"/>
              <w:left w:w="120" w:type="dxa"/>
              <w:bottom w:w="80" w:type="dxa"/>
              <w:right w:w="120" w:type="dxa"/>
            </w:tcMar>
          </w:tcPr>
          <w:p w14:paraId="74CFE61F" w14:textId="77777777" w:rsidR="00951EBD" w:rsidRDefault="00000000">
            <w:r>
              <w:rPr>
                <w:sz w:val="20"/>
                <w:szCs w:val="20"/>
              </w:rPr>
              <w:t>80.0% (28/35)</w:t>
            </w:r>
          </w:p>
        </w:tc>
        <w:tc>
          <w:tcPr>
            <w:tcW w:w="2240" w:type="dxa"/>
            <w:shd w:val="clear" w:color="auto" w:fill="FFFFFF"/>
            <w:tcMar>
              <w:top w:w="80" w:type="dxa"/>
              <w:left w:w="120" w:type="dxa"/>
              <w:bottom w:w="80" w:type="dxa"/>
              <w:right w:w="120" w:type="dxa"/>
            </w:tcMar>
          </w:tcPr>
          <w:p w14:paraId="66BC278C" w14:textId="77777777" w:rsidR="00951EBD" w:rsidRDefault="00000000">
            <w:r>
              <w:rPr>
                <w:sz w:val="20"/>
                <w:szCs w:val="20"/>
              </w:rPr>
              <w:t>−15.7%  model can no longer default to Normal</w:t>
            </w:r>
          </w:p>
        </w:tc>
      </w:tr>
      <w:tr w:rsidR="00951EBD" w14:paraId="6FC63A4C" w14:textId="77777777">
        <w:tc>
          <w:tcPr>
            <w:tcW w:w="1600" w:type="dxa"/>
            <w:shd w:val="clear" w:color="auto" w:fill="FFFFFF"/>
            <w:tcMar>
              <w:top w:w="80" w:type="dxa"/>
              <w:left w:w="120" w:type="dxa"/>
              <w:bottom w:w="80" w:type="dxa"/>
              <w:right w:w="120" w:type="dxa"/>
            </w:tcMar>
          </w:tcPr>
          <w:p w14:paraId="2CA50BB2" w14:textId="77777777" w:rsidR="00951EBD" w:rsidRDefault="00000000">
            <w:r>
              <w:rPr>
                <w:sz w:val="20"/>
                <w:szCs w:val="20"/>
              </w:rPr>
              <w:t>Long</w:t>
            </w:r>
          </w:p>
        </w:tc>
        <w:tc>
          <w:tcPr>
            <w:tcW w:w="1200" w:type="dxa"/>
            <w:shd w:val="clear" w:color="auto" w:fill="FFFFFF"/>
            <w:tcMar>
              <w:top w:w="80" w:type="dxa"/>
              <w:left w:w="120" w:type="dxa"/>
              <w:bottom w:w="80" w:type="dxa"/>
              <w:right w:w="120" w:type="dxa"/>
            </w:tcMar>
          </w:tcPr>
          <w:p w14:paraId="52BE64AF" w14:textId="77777777" w:rsidR="00951EBD" w:rsidRDefault="00000000">
            <w:r>
              <w:rPr>
                <w:sz w:val="20"/>
                <w:szCs w:val="20"/>
              </w:rPr>
              <w:t>8</w:t>
            </w:r>
          </w:p>
        </w:tc>
        <w:tc>
          <w:tcPr>
            <w:tcW w:w="1560" w:type="dxa"/>
            <w:shd w:val="clear" w:color="auto" w:fill="FFFFFF"/>
            <w:tcMar>
              <w:top w:w="80" w:type="dxa"/>
              <w:left w:w="120" w:type="dxa"/>
              <w:bottom w:w="80" w:type="dxa"/>
              <w:right w:w="120" w:type="dxa"/>
            </w:tcMar>
          </w:tcPr>
          <w:p w14:paraId="6D29702D" w14:textId="77777777" w:rsidR="00951EBD" w:rsidRDefault="00000000">
            <w:r>
              <w:rPr>
                <w:sz w:val="20"/>
                <w:szCs w:val="20"/>
              </w:rPr>
              <w:t>37.5% (3/8)</w:t>
            </w:r>
          </w:p>
        </w:tc>
        <w:tc>
          <w:tcPr>
            <w:tcW w:w="1200" w:type="dxa"/>
            <w:shd w:val="clear" w:color="auto" w:fill="FFFFFF"/>
            <w:tcMar>
              <w:top w:w="80" w:type="dxa"/>
              <w:left w:w="120" w:type="dxa"/>
              <w:bottom w:w="80" w:type="dxa"/>
              <w:right w:w="120" w:type="dxa"/>
            </w:tcMar>
          </w:tcPr>
          <w:p w14:paraId="69C1700C" w14:textId="77777777" w:rsidR="00951EBD" w:rsidRDefault="00000000">
            <w:r>
              <w:rPr>
                <w:sz w:val="20"/>
                <w:szCs w:val="20"/>
              </w:rPr>
              <w:t>19</w:t>
            </w:r>
          </w:p>
        </w:tc>
        <w:tc>
          <w:tcPr>
            <w:tcW w:w="1560" w:type="dxa"/>
            <w:shd w:val="clear" w:color="auto" w:fill="FFFFFF"/>
            <w:tcMar>
              <w:top w:w="80" w:type="dxa"/>
              <w:left w:w="120" w:type="dxa"/>
              <w:bottom w:w="80" w:type="dxa"/>
              <w:right w:w="120" w:type="dxa"/>
            </w:tcMar>
          </w:tcPr>
          <w:p w14:paraId="3CF46662" w14:textId="77777777" w:rsidR="00951EBD" w:rsidRDefault="00000000">
            <w:r>
              <w:rPr>
                <w:sz w:val="20"/>
                <w:szCs w:val="20"/>
              </w:rPr>
              <w:t>63.2% (12/19)</w:t>
            </w:r>
          </w:p>
        </w:tc>
        <w:tc>
          <w:tcPr>
            <w:tcW w:w="2240" w:type="dxa"/>
            <w:shd w:val="clear" w:color="auto" w:fill="FFF9E6"/>
            <w:tcMar>
              <w:top w:w="80" w:type="dxa"/>
              <w:left w:w="120" w:type="dxa"/>
              <w:bottom w:w="80" w:type="dxa"/>
              <w:right w:w="120" w:type="dxa"/>
            </w:tcMar>
          </w:tcPr>
          <w:p w14:paraId="07089845" w14:textId="77777777" w:rsidR="00951EBD" w:rsidRPr="00F008D5" w:rsidRDefault="00000000">
            <w:pPr>
              <w:rPr>
                <w:lang w:val="hr-HR"/>
              </w:rPr>
            </w:pPr>
            <w:r>
              <w:rPr>
                <w:b/>
                <w:sz w:val="20"/>
                <w:szCs w:val="20"/>
              </w:rPr>
              <w:t xml:space="preserve">+25.7%  biggest </w:t>
            </w:r>
            <w:r>
              <w:rPr>
                <w:b/>
                <w:sz w:val="20"/>
                <w:szCs w:val="20"/>
                <w:lang w:val="hr-HR"/>
              </w:rPr>
              <w:t>imporvment</w:t>
            </w:r>
          </w:p>
        </w:tc>
      </w:tr>
      <w:tr w:rsidR="00951EBD" w14:paraId="7B803A43" w14:textId="77777777">
        <w:tc>
          <w:tcPr>
            <w:tcW w:w="1600" w:type="dxa"/>
            <w:shd w:val="clear" w:color="auto" w:fill="E8E8E8"/>
            <w:tcMar>
              <w:top w:w="80" w:type="dxa"/>
              <w:left w:w="120" w:type="dxa"/>
              <w:bottom w:w="80" w:type="dxa"/>
              <w:right w:w="120" w:type="dxa"/>
            </w:tcMar>
          </w:tcPr>
          <w:p w14:paraId="22B76E65" w14:textId="77777777" w:rsidR="00951EBD" w:rsidRDefault="00000000">
            <w:r>
              <w:rPr>
                <w:b/>
                <w:sz w:val="20"/>
                <w:szCs w:val="20"/>
              </w:rPr>
              <w:t>Total</w:t>
            </w:r>
          </w:p>
        </w:tc>
        <w:tc>
          <w:tcPr>
            <w:tcW w:w="1200" w:type="dxa"/>
            <w:shd w:val="clear" w:color="auto" w:fill="E8E8E8"/>
            <w:tcMar>
              <w:top w:w="80" w:type="dxa"/>
              <w:left w:w="120" w:type="dxa"/>
              <w:bottom w:w="80" w:type="dxa"/>
              <w:right w:w="120" w:type="dxa"/>
            </w:tcMar>
          </w:tcPr>
          <w:p w14:paraId="7212EB09" w14:textId="77777777" w:rsidR="00951EBD" w:rsidRDefault="00000000">
            <w:r>
              <w:rPr>
                <w:b/>
                <w:sz w:val="20"/>
                <w:szCs w:val="20"/>
              </w:rPr>
              <w:t>81</w:t>
            </w:r>
          </w:p>
        </w:tc>
        <w:tc>
          <w:tcPr>
            <w:tcW w:w="1560" w:type="dxa"/>
            <w:shd w:val="clear" w:color="auto" w:fill="E8E8E8"/>
            <w:tcMar>
              <w:top w:w="80" w:type="dxa"/>
              <w:left w:w="120" w:type="dxa"/>
              <w:bottom w:w="80" w:type="dxa"/>
              <w:right w:w="120" w:type="dxa"/>
            </w:tcMar>
          </w:tcPr>
          <w:p w14:paraId="5ACFAA02" w14:textId="77777777" w:rsidR="00951EBD" w:rsidRDefault="00000000">
            <w:r>
              <w:rPr>
                <w:b/>
                <w:sz w:val="20"/>
                <w:szCs w:val="20"/>
              </w:rPr>
              <w:t>76.5% (62/81)</w:t>
            </w:r>
          </w:p>
        </w:tc>
        <w:tc>
          <w:tcPr>
            <w:tcW w:w="1200" w:type="dxa"/>
            <w:shd w:val="clear" w:color="auto" w:fill="E8E8E8"/>
            <w:tcMar>
              <w:top w:w="80" w:type="dxa"/>
              <w:left w:w="120" w:type="dxa"/>
              <w:bottom w:w="80" w:type="dxa"/>
              <w:right w:w="120" w:type="dxa"/>
            </w:tcMar>
          </w:tcPr>
          <w:p w14:paraId="6BBA0496" w14:textId="77777777" w:rsidR="00951EBD" w:rsidRDefault="00000000">
            <w:r>
              <w:rPr>
                <w:b/>
                <w:sz w:val="20"/>
                <w:szCs w:val="20"/>
              </w:rPr>
              <w:t>81</w:t>
            </w:r>
          </w:p>
        </w:tc>
        <w:tc>
          <w:tcPr>
            <w:tcW w:w="1560" w:type="dxa"/>
            <w:shd w:val="clear" w:color="auto" w:fill="E8E8E8"/>
            <w:tcMar>
              <w:top w:w="80" w:type="dxa"/>
              <w:left w:w="120" w:type="dxa"/>
              <w:bottom w:w="80" w:type="dxa"/>
              <w:right w:w="120" w:type="dxa"/>
            </w:tcMar>
          </w:tcPr>
          <w:p w14:paraId="5A4EE3FA" w14:textId="77777777" w:rsidR="00951EBD" w:rsidRDefault="00000000">
            <w:r>
              <w:rPr>
                <w:b/>
                <w:sz w:val="20"/>
                <w:szCs w:val="20"/>
              </w:rPr>
              <w:t>70.4% (57/81)</w:t>
            </w:r>
          </w:p>
        </w:tc>
        <w:tc>
          <w:tcPr>
            <w:tcW w:w="2240" w:type="dxa"/>
            <w:shd w:val="clear" w:color="auto" w:fill="E8E8E8"/>
            <w:tcMar>
              <w:top w:w="80" w:type="dxa"/>
              <w:left w:w="120" w:type="dxa"/>
              <w:bottom w:w="80" w:type="dxa"/>
              <w:right w:w="120" w:type="dxa"/>
            </w:tcMar>
          </w:tcPr>
          <w:p w14:paraId="1F8CE6D5" w14:textId="77777777" w:rsidR="00951EBD" w:rsidRDefault="00000000">
            <w:r>
              <w:rPr>
                <w:sz w:val="20"/>
                <w:szCs w:val="20"/>
              </w:rPr>
              <w:t>−6.1% (less Normal bias)</w:t>
            </w:r>
          </w:p>
        </w:tc>
      </w:tr>
    </w:tbl>
    <w:p w14:paraId="01482816" w14:textId="77777777" w:rsidR="00C03823" w:rsidRDefault="00F008D5">
      <w:pPr>
        <w:spacing w:after="80"/>
      </w:pPr>
      <w:r>
        <w:rPr>
          <w:sz w:val="20"/>
          <w:szCs w:val="20"/>
        </w:rPr>
        <w:br/>
      </w:r>
      <w:r>
        <w:rPr>
          <w:sz w:val="20"/>
          <w:szCs w:val="20"/>
          <w:lang w:val="hr-HR"/>
        </w:rPr>
        <w:t xml:space="preserve">The </w:t>
      </w:r>
      <w:r>
        <w:rPr>
          <w:sz w:val="20"/>
          <w:szCs w:val="20"/>
        </w:rPr>
        <w:t>key gain is Long: 8 training examples were barely learnable (37.5%); 19 examples bring it to 63.2%, on par with Short.</w:t>
      </w:r>
    </w:p>
    <w:p w14:paraId="48367E54" w14:textId="77777777" w:rsidR="00C03823" w:rsidRDefault="00000000">
      <w:pPr>
        <w:spacing w:after="80"/>
      </w:pPr>
      <w:r>
        <w:rPr>
          <w:b/>
          <w:sz w:val="20"/>
          <w:szCs w:val="20"/>
        </w:rPr>
        <w:t xml:space="preserve">Per-task accuracy for Long class </w:t>
      </w:r>
      <w:r>
        <w:rPr>
          <w:b/>
          <w:sz w:val="20"/>
          <w:szCs w:val="20"/>
          <w:lang w:val="hr-HR"/>
        </w:rPr>
        <w:t xml:space="preserve">: </w:t>
      </w:r>
      <w:r>
        <w:rPr>
          <w:b/>
          <w:sz w:val="20"/>
          <w:szCs w:val="20"/>
          <w:lang w:val="hr-HR"/>
        </w:rPr>
        <w:br/>
        <w:t>-</w:t>
      </w:r>
      <w:r>
        <w:rPr>
          <w:sz w:val="20"/>
          <w:szCs w:val="20"/>
        </w:rPr>
        <w:t xml:space="preserve">prefrontal2 jumps from 12.5% (fixed) to 73.7% (tertile) </w:t>
      </w:r>
      <w:r>
        <w:rPr>
          <w:sz w:val="20"/>
          <w:szCs w:val="20"/>
          <w:lang w:val="hr-HR"/>
        </w:rPr>
        <w:t xml:space="preserve">- </w:t>
      </w:r>
      <w:r>
        <w:rPr>
          <w:sz w:val="20"/>
          <w:szCs w:val="20"/>
        </w:rPr>
        <w:t xml:space="preserve">the biggest single change across all tasks and classes. </w:t>
      </w:r>
      <w:r>
        <w:rPr>
          <w:sz w:val="20"/>
          <w:szCs w:val="20"/>
        </w:rPr>
        <w:br/>
      </w:r>
      <w:r>
        <w:rPr>
          <w:sz w:val="20"/>
          <w:szCs w:val="20"/>
          <w:lang w:val="hr-HR"/>
        </w:rPr>
        <w:t>-</w:t>
      </w:r>
      <w:r>
        <w:rPr>
          <w:sz w:val="20"/>
          <w:szCs w:val="20"/>
        </w:rPr>
        <w:t xml:space="preserve">gyrus_right_closed_eyes also improves substantially (37.5% </w:t>
      </w:r>
      <w:r>
        <w:rPr>
          <w:sz w:val="20"/>
          <w:szCs w:val="20"/>
          <w:lang w:val="hr-HR"/>
        </w:rPr>
        <w:t xml:space="preserve"> to </w:t>
      </w:r>
      <w:r>
        <w:rPr>
          <w:sz w:val="20"/>
          <w:szCs w:val="20"/>
        </w:rPr>
        <w:t xml:space="preserve">63.2%). </w:t>
      </w:r>
      <w:r>
        <w:rPr>
          <w:sz w:val="20"/>
          <w:szCs w:val="20"/>
        </w:rPr>
        <w:br/>
      </w:r>
      <w:r>
        <w:rPr>
          <w:sz w:val="20"/>
          <w:szCs w:val="20"/>
          <w:lang w:val="hr-HR"/>
        </w:rPr>
        <w:t>-</w:t>
      </w:r>
      <w:r>
        <w:rPr>
          <w:sz w:val="20"/>
          <w:szCs w:val="20"/>
        </w:rPr>
        <w:t xml:space="preserve">prefrontal1 remains the most reliable task for Short under both schemes (59.3% </w:t>
      </w:r>
      <w:r>
        <w:rPr>
          <w:sz w:val="20"/>
          <w:szCs w:val="20"/>
          <w:lang w:val="hr-HR"/>
        </w:rPr>
        <w:t>-</w:t>
      </w:r>
      <w:r>
        <w:rPr>
          <w:sz w:val="20"/>
          <w:szCs w:val="20"/>
        </w:rPr>
        <w:t>70.4%).</w:t>
      </w:r>
    </w:p>
    <w:p w14:paraId="6D99280B" w14:textId="77777777" w:rsidR="00C03823" w:rsidRDefault="00F008D5">
      <w:pPr>
        <w:spacing w:after="80"/>
      </w:pPr>
      <w:r>
        <w:rPr>
          <w:b/>
          <w:sz w:val="20"/>
          <w:szCs w:val="20"/>
          <w:lang w:val="hr-HR"/>
        </w:rPr>
        <w:t>-</w:t>
      </w:r>
      <w:r>
        <w:rPr>
          <w:sz w:val="20"/>
          <w:szCs w:val="20"/>
        </w:rPr>
        <w:t>Fixed thresholds tell the cleaner narrative story (model defaults to Normal, Long is nearly invisible). Tertile thresholds answer the follow-up question (when balanced, can EEG distinguish all three classes?) and reveal that all three reach ~63% — a fairer picture of the model’s actual capability.</w:t>
      </w:r>
    </w:p>
    <w:p w14:paraId="27A216E6" w14:textId="77777777" w:rsidR="00C03823" w:rsidRDefault="00C03823">
      <w:pPr>
        <w:spacing w:after="60"/>
      </w:pPr>
    </w:p>
    <w:p w14:paraId="1055346C" w14:textId="77777777" w:rsidR="00C03823" w:rsidRDefault="00000000">
      <w:pPr>
        <w:pStyle w:val="Heading1"/>
        <w:rPr>
          <w:color w:val="000000" w:themeColor="text1"/>
        </w:rPr>
      </w:pPr>
      <w:r>
        <w:rPr>
          <w:color w:val="000000" w:themeColor="text1"/>
        </w:rPr>
        <w:t>5. Feature Importance Analysis (exp1)</w:t>
      </w:r>
    </w:p>
    <w:p w14:paraId="2FC8D5EC" w14:textId="77777777" w:rsidR="00C03823" w:rsidRDefault="00000000">
      <w:pPr>
        <w:spacing w:after="80"/>
      </w:pPr>
      <w:r>
        <w:rPr>
          <w:sz w:val="20"/>
          <w:szCs w:val="20"/>
        </w:rPr>
        <w:t xml:space="preserve">A Random Forest was trained on all 81 subjects (exp1_fft_only, 70 features, 500 trees) and MDI feature importances were aggregated two ways: by channel (14 values, summing across 5 bands) and by frequency band (5 values, summing across 14 channels). Raw importances are in </w:t>
      </w:r>
      <w:r>
        <w:rPr>
          <w:i/>
          <w:sz w:val="20"/>
          <w:szCs w:val="20"/>
        </w:rPr>
        <w:t>results/feature_importance_analysis/feature_importance_raw.csv</w:t>
      </w:r>
      <w:r>
        <w:rPr>
          <w:sz w:val="20"/>
          <w:szCs w:val="20"/>
        </w:rPr>
        <w:t>.</w:t>
      </w:r>
    </w:p>
    <w:p w14:paraId="46C38B89" w14:textId="77777777" w:rsidR="00C03823" w:rsidRDefault="00000000">
      <w:pPr>
        <w:pStyle w:val="Heading2"/>
        <w:rPr>
          <w:color w:val="000000" w:themeColor="text1"/>
        </w:rPr>
      </w:pPr>
      <w:r>
        <w:rPr>
          <w:color w:val="000000" w:themeColor="text1"/>
        </w:rPr>
        <w:t>5.1 The importance distribution is flat</w:t>
      </w:r>
    </w:p>
    <w:p w14:paraId="56CCE793" w14:textId="77777777" w:rsidR="00C03823" w:rsidRDefault="00000000">
      <w:pPr>
        <w:spacing w:after="80"/>
        <w:rPr>
          <w:sz w:val="20"/>
          <w:szCs w:val="20"/>
        </w:rPr>
      </w:pPr>
      <w:r>
        <w:rPr>
          <w:sz w:val="20"/>
          <w:szCs w:val="20"/>
        </w:rPr>
        <w:t xml:space="preserve">With 70 features summing to 1.0, a perfectly uniform distribution gives each feature 1/70 = 0.0143. The top-ranked feature (O1.BetaL = 0.0287) scores only </w:t>
      </w:r>
      <w:r>
        <w:rPr>
          <w:b/>
          <w:sz w:val="20"/>
          <w:szCs w:val="20"/>
        </w:rPr>
        <w:t>2× the uniform baseline</w:t>
      </w:r>
      <w:r>
        <w:rPr>
          <w:sz w:val="20"/>
          <w:szCs w:val="20"/>
        </w:rPr>
        <w:t xml:space="preserve">. The bottom-ranked feature (P8.BetaH = 0.0069) is below the uniform baseline. The ratio from top to bottom is only 4.2×. </w:t>
      </w:r>
      <w:r>
        <w:rPr>
          <w:sz w:val="20"/>
          <w:szCs w:val="20"/>
        </w:rPr>
        <w:br/>
        <w:t xml:space="preserve">In strong-signal EEG datasets, top features typically score 5–10× the baseline. This flatness confirms that self-reported sleep duration does not produce a localised EEG signature in this dataset </w:t>
      </w:r>
      <w:r>
        <w:rPr>
          <w:sz w:val="20"/>
          <w:szCs w:val="20"/>
          <w:lang w:val="hr-HR"/>
        </w:rPr>
        <w:t xml:space="preserve">, </w:t>
      </w:r>
      <w:r>
        <w:rPr>
          <w:sz w:val="20"/>
          <w:szCs w:val="20"/>
        </w:rPr>
        <w:t xml:space="preserve">the RF spreads importance broadly because the target signal is weak (exp1 R² ≈ −0.12). </w:t>
      </w:r>
      <w:r>
        <w:rPr>
          <w:sz w:val="20"/>
          <w:szCs w:val="20"/>
        </w:rPr>
        <w:br/>
      </w:r>
      <w:r>
        <w:rPr>
          <w:sz w:val="20"/>
          <w:szCs w:val="20"/>
        </w:rPr>
        <w:br/>
        <w:t xml:space="preserve">A complementary linear view is in </w:t>
      </w:r>
      <w:r>
        <w:rPr>
          <w:i/>
          <w:sz w:val="20"/>
          <w:szCs w:val="20"/>
        </w:rPr>
        <w:t>visuals_fft/fft_sleep_correlation_bars.png</w:t>
      </w:r>
      <w:r>
        <w:rPr>
          <w:sz w:val="20"/>
          <w:szCs w:val="20"/>
        </w:rPr>
        <w:t>, which plots Pearson r between every feature and Sleep_Hours. The picture is consistent: no feature exceeds r ≈ 0.20, confirming there is no strong linear relationship either. The two analyses together (MDI + correlation) make the same point from different angles.</w:t>
      </w:r>
    </w:p>
    <w:p w14:paraId="0DDCE652" w14:textId="77777777" w:rsidR="000B77F6" w:rsidRDefault="000B77F6">
      <w:pPr>
        <w:spacing w:after="80"/>
        <w:rPr>
          <w:sz w:val="20"/>
          <w:szCs w:val="20"/>
        </w:rPr>
      </w:pPr>
    </w:p>
    <w:p w14:paraId="6E7C8B30" w14:textId="77777777" w:rsidR="000B77F6" w:rsidRDefault="000B77F6">
      <w:pPr>
        <w:spacing w:after="80"/>
      </w:pPr>
    </w:p>
    <w:p w14:paraId="3AF4A181" w14:textId="77777777" w:rsidR="00C03823" w:rsidRDefault="00000000">
      <w:pPr>
        <w:pStyle w:val="Heading2"/>
        <w:rPr>
          <w:color w:val="000000" w:themeColor="text1"/>
        </w:rPr>
      </w:pPr>
      <w:r>
        <w:rPr>
          <w:color w:val="000000" w:themeColor="text1"/>
        </w:rPr>
        <w:lastRenderedPageBreak/>
        <w:t>5.2 By frequency band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000"/>
      </w:tblGrid>
      <w:tr w:rsidR="00296AAD" w14:paraId="440CE041" w14:textId="77777777">
        <w:tc>
          <w:tcPr>
            <w:tcW w:w="1400" w:type="dxa"/>
            <w:shd w:val="clear" w:color="auto" w:fill="D5E8F0"/>
            <w:tcMar>
              <w:top w:w="80" w:type="dxa"/>
              <w:left w:w="120" w:type="dxa"/>
              <w:bottom w:w="80" w:type="dxa"/>
              <w:right w:w="120" w:type="dxa"/>
            </w:tcMar>
          </w:tcPr>
          <w:p w14:paraId="55E4AF73" w14:textId="77777777" w:rsidR="00296AAD" w:rsidRDefault="00000000">
            <w:r>
              <w:rPr>
                <w:b/>
                <w:sz w:val="20"/>
                <w:szCs w:val="20"/>
              </w:rPr>
              <w:t>Band</w:t>
            </w:r>
          </w:p>
        </w:tc>
        <w:tc>
          <w:tcPr>
            <w:tcW w:w="1600" w:type="dxa"/>
            <w:shd w:val="clear" w:color="auto" w:fill="D5E8F0"/>
            <w:tcMar>
              <w:top w:w="80" w:type="dxa"/>
              <w:left w:w="120" w:type="dxa"/>
              <w:bottom w:w="80" w:type="dxa"/>
              <w:right w:w="120" w:type="dxa"/>
            </w:tcMar>
          </w:tcPr>
          <w:p w14:paraId="412BA399" w14:textId="77777777" w:rsidR="00296AAD" w:rsidRDefault="00000000">
            <w:r>
              <w:rPr>
                <w:b/>
                <w:sz w:val="20"/>
                <w:szCs w:val="20"/>
              </w:rPr>
              <w:t>Total importance</w:t>
            </w:r>
          </w:p>
        </w:tc>
        <w:tc>
          <w:tcPr>
            <w:tcW w:w="3000" w:type="dxa"/>
            <w:shd w:val="clear" w:color="auto" w:fill="D5E8F0"/>
            <w:tcMar>
              <w:top w:w="80" w:type="dxa"/>
              <w:left w:w="120" w:type="dxa"/>
              <w:bottom w:w="80" w:type="dxa"/>
              <w:right w:w="120" w:type="dxa"/>
            </w:tcMar>
          </w:tcPr>
          <w:p w14:paraId="422FEFBC" w14:textId="77777777" w:rsidR="00296AAD" w:rsidRDefault="00000000">
            <w:r>
              <w:rPr>
                <w:b/>
                <w:sz w:val="20"/>
                <w:szCs w:val="20"/>
              </w:rPr>
              <w:t>Note</w:t>
            </w:r>
          </w:p>
        </w:tc>
      </w:tr>
      <w:tr w:rsidR="00296AAD" w14:paraId="4DBE9553" w14:textId="77777777">
        <w:tc>
          <w:tcPr>
            <w:tcW w:w="1400" w:type="dxa"/>
            <w:shd w:val="clear" w:color="auto" w:fill="FFF9E6"/>
            <w:tcMar>
              <w:top w:w="80" w:type="dxa"/>
              <w:left w:w="120" w:type="dxa"/>
              <w:bottom w:w="80" w:type="dxa"/>
              <w:right w:w="120" w:type="dxa"/>
            </w:tcMar>
          </w:tcPr>
          <w:p w14:paraId="3D03F91A" w14:textId="77777777" w:rsidR="00296AAD" w:rsidRDefault="00000000">
            <w:r>
              <w:rPr>
                <w:b/>
                <w:sz w:val="20"/>
                <w:szCs w:val="20"/>
              </w:rPr>
              <w:t>Theta</w:t>
            </w:r>
          </w:p>
        </w:tc>
        <w:tc>
          <w:tcPr>
            <w:tcW w:w="1600" w:type="dxa"/>
            <w:shd w:val="clear" w:color="auto" w:fill="FFF9E6"/>
            <w:tcMar>
              <w:top w:w="80" w:type="dxa"/>
              <w:left w:w="120" w:type="dxa"/>
              <w:bottom w:w="80" w:type="dxa"/>
              <w:right w:w="120" w:type="dxa"/>
            </w:tcMar>
          </w:tcPr>
          <w:p w14:paraId="5C782BF7" w14:textId="77777777" w:rsidR="00296AAD" w:rsidRDefault="00000000">
            <w:r>
              <w:rPr>
                <w:b/>
                <w:sz w:val="20"/>
                <w:szCs w:val="20"/>
              </w:rPr>
              <w:t>0.2230</w:t>
            </w:r>
          </w:p>
        </w:tc>
        <w:tc>
          <w:tcPr>
            <w:tcW w:w="3000" w:type="dxa"/>
            <w:shd w:val="clear" w:color="auto" w:fill="FFF9E6"/>
            <w:tcMar>
              <w:top w:w="80" w:type="dxa"/>
              <w:left w:w="120" w:type="dxa"/>
              <w:bottom w:w="80" w:type="dxa"/>
              <w:right w:w="120" w:type="dxa"/>
            </w:tcMar>
          </w:tcPr>
          <w:p w14:paraId="093B948D" w14:textId="77777777" w:rsidR="00296AAD" w:rsidRDefault="00000000">
            <w:r>
              <w:rPr>
                <w:sz w:val="20"/>
                <w:szCs w:val="20"/>
              </w:rPr>
              <w:t>Highest — marker of sleep homeostatic pressure</w:t>
            </w:r>
          </w:p>
        </w:tc>
      </w:tr>
      <w:tr w:rsidR="00296AAD" w14:paraId="55F9223B" w14:textId="77777777">
        <w:tc>
          <w:tcPr>
            <w:tcW w:w="1400" w:type="dxa"/>
            <w:shd w:val="clear" w:color="auto" w:fill="FFFFFF"/>
            <w:tcMar>
              <w:top w:w="80" w:type="dxa"/>
              <w:left w:w="120" w:type="dxa"/>
              <w:bottom w:w="80" w:type="dxa"/>
              <w:right w:w="120" w:type="dxa"/>
            </w:tcMar>
          </w:tcPr>
          <w:p w14:paraId="23738285" w14:textId="77777777" w:rsidR="00296AAD" w:rsidRDefault="00000000">
            <w:r>
              <w:rPr>
                <w:sz w:val="20"/>
                <w:szCs w:val="20"/>
              </w:rPr>
              <w:t>Alpha</w:t>
            </w:r>
          </w:p>
        </w:tc>
        <w:tc>
          <w:tcPr>
            <w:tcW w:w="1600" w:type="dxa"/>
            <w:shd w:val="clear" w:color="auto" w:fill="FFFFFF"/>
            <w:tcMar>
              <w:top w:w="80" w:type="dxa"/>
              <w:left w:w="120" w:type="dxa"/>
              <w:bottom w:w="80" w:type="dxa"/>
              <w:right w:w="120" w:type="dxa"/>
            </w:tcMar>
          </w:tcPr>
          <w:p w14:paraId="2162FB57" w14:textId="77777777" w:rsidR="00296AAD" w:rsidRDefault="00000000">
            <w:r>
              <w:rPr>
                <w:sz w:val="20"/>
                <w:szCs w:val="20"/>
              </w:rPr>
              <w:t>0.2194</w:t>
            </w:r>
          </w:p>
        </w:tc>
        <w:tc>
          <w:tcPr>
            <w:tcW w:w="3000" w:type="dxa"/>
            <w:shd w:val="clear" w:color="auto" w:fill="FFFFFF"/>
            <w:tcMar>
              <w:top w:w="80" w:type="dxa"/>
              <w:left w:w="120" w:type="dxa"/>
              <w:bottom w:w="80" w:type="dxa"/>
              <w:right w:w="120" w:type="dxa"/>
            </w:tcMar>
          </w:tcPr>
          <w:p w14:paraId="6D50F5F8" w14:textId="77777777" w:rsidR="00296AAD" w:rsidRDefault="00000000">
            <w:r>
              <w:rPr>
                <w:sz w:val="20"/>
                <w:szCs w:val="20"/>
              </w:rPr>
              <w:t>Close 2nd — relaxation and cognitive load</w:t>
            </w:r>
          </w:p>
        </w:tc>
      </w:tr>
      <w:tr w:rsidR="00296AAD" w14:paraId="1EA6702C" w14:textId="77777777">
        <w:tc>
          <w:tcPr>
            <w:tcW w:w="1400" w:type="dxa"/>
            <w:shd w:val="clear" w:color="auto" w:fill="FFFFFF"/>
            <w:tcMar>
              <w:top w:w="80" w:type="dxa"/>
              <w:left w:w="120" w:type="dxa"/>
              <w:bottom w:w="80" w:type="dxa"/>
              <w:right w:w="120" w:type="dxa"/>
            </w:tcMar>
          </w:tcPr>
          <w:p w14:paraId="51A303EE" w14:textId="77777777" w:rsidR="00296AAD" w:rsidRDefault="00000000">
            <w:r>
              <w:rPr>
                <w:sz w:val="20"/>
                <w:szCs w:val="20"/>
              </w:rPr>
              <w:t>BetaL</w:t>
            </w:r>
          </w:p>
        </w:tc>
        <w:tc>
          <w:tcPr>
            <w:tcW w:w="1600" w:type="dxa"/>
            <w:shd w:val="clear" w:color="auto" w:fill="FFFFFF"/>
            <w:tcMar>
              <w:top w:w="80" w:type="dxa"/>
              <w:left w:w="120" w:type="dxa"/>
              <w:bottom w:w="80" w:type="dxa"/>
              <w:right w:w="120" w:type="dxa"/>
            </w:tcMar>
          </w:tcPr>
          <w:p w14:paraId="75DA9AC6" w14:textId="77777777" w:rsidR="00296AAD" w:rsidRDefault="00000000">
            <w:r>
              <w:rPr>
                <w:sz w:val="20"/>
                <w:szCs w:val="20"/>
              </w:rPr>
              <w:t>0.1899</w:t>
            </w:r>
          </w:p>
        </w:tc>
        <w:tc>
          <w:tcPr>
            <w:tcW w:w="3000" w:type="dxa"/>
            <w:shd w:val="clear" w:color="auto" w:fill="FFFFFF"/>
            <w:tcMar>
              <w:top w:w="80" w:type="dxa"/>
              <w:left w:w="120" w:type="dxa"/>
              <w:bottom w:w="80" w:type="dxa"/>
              <w:right w:w="120" w:type="dxa"/>
            </w:tcMar>
          </w:tcPr>
          <w:p w14:paraId="5E708B8C" w14:textId="77777777" w:rsidR="00296AAD" w:rsidRDefault="00000000">
            <w:r>
              <w:rPr>
                <w:sz w:val="20"/>
                <w:szCs w:val="20"/>
              </w:rPr>
              <w:t>Active concentration</w:t>
            </w:r>
          </w:p>
        </w:tc>
      </w:tr>
      <w:tr w:rsidR="00296AAD" w14:paraId="006E38EE" w14:textId="77777777">
        <w:tc>
          <w:tcPr>
            <w:tcW w:w="1400" w:type="dxa"/>
            <w:shd w:val="clear" w:color="auto" w:fill="FFFFFF"/>
            <w:tcMar>
              <w:top w:w="80" w:type="dxa"/>
              <w:left w:w="120" w:type="dxa"/>
              <w:bottom w:w="80" w:type="dxa"/>
              <w:right w:w="120" w:type="dxa"/>
            </w:tcMar>
          </w:tcPr>
          <w:p w14:paraId="722A1A8D" w14:textId="77777777" w:rsidR="00296AAD" w:rsidRDefault="00000000">
            <w:r>
              <w:rPr>
                <w:sz w:val="20"/>
                <w:szCs w:val="20"/>
              </w:rPr>
              <w:t>BetaH</w:t>
            </w:r>
          </w:p>
        </w:tc>
        <w:tc>
          <w:tcPr>
            <w:tcW w:w="1600" w:type="dxa"/>
            <w:shd w:val="clear" w:color="auto" w:fill="FFFFFF"/>
            <w:tcMar>
              <w:top w:w="80" w:type="dxa"/>
              <w:left w:w="120" w:type="dxa"/>
              <w:bottom w:w="80" w:type="dxa"/>
              <w:right w:w="120" w:type="dxa"/>
            </w:tcMar>
          </w:tcPr>
          <w:p w14:paraId="544999DE" w14:textId="77777777" w:rsidR="00296AAD" w:rsidRDefault="00000000">
            <w:r>
              <w:rPr>
                <w:sz w:val="20"/>
                <w:szCs w:val="20"/>
              </w:rPr>
              <w:t>0.1879</w:t>
            </w:r>
          </w:p>
        </w:tc>
        <w:tc>
          <w:tcPr>
            <w:tcW w:w="3000" w:type="dxa"/>
            <w:shd w:val="clear" w:color="auto" w:fill="FFFFFF"/>
            <w:tcMar>
              <w:top w:w="80" w:type="dxa"/>
              <w:left w:w="120" w:type="dxa"/>
              <w:bottom w:w="80" w:type="dxa"/>
              <w:right w:w="120" w:type="dxa"/>
            </w:tcMar>
          </w:tcPr>
          <w:p w14:paraId="26A0C339" w14:textId="77777777" w:rsidR="00296AAD" w:rsidRDefault="00000000">
            <w:r>
              <w:rPr>
                <w:sz w:val="20"/>
                <w:szCs w:val="20"/>
              </w:rPr>
              <w:t>High-frequency beta</w:t>
            </w:r>
          </w:p>
        </w:tc>
      </w:tr>
      <w:tr w:rsidR="00296AAD" w14:paraId="45840A3A" w14:textId="77777777">
        <w:tc>
          <w:tcPr>
            <w:tcW w:w="1400" w:type="dxa"/>
            <w:shd w:val="clear" w:color="auto" w:fill="FFFFFF"/>
            <w:tcMar>
              <w:top w:w="80" w:type="dxa"/>
              <w:left w:w="120" w:type="dxa"/>
              <w:bottom w:w="80" w:type="dxa"/>
              <w:right w:w="120" w:type="dxa"/>
            </w:tcMar>
          </w:tcPr>
          <w:p w14:paraId="1F8AA00F" w14:textId="77777777" w:rsidR="00296AAD" w:rsidRDefault="00000000">
            <w:r>
              <w:rPr>
                <w:sz w:val="20"/>
                <w:szCs w:val="20"/>
              </w:rPr>
              <w:t>Gamma</w:t>
            </w:r>
          </w:p>
        </w:tc>
        <w:tc>
          <w:tcPr>
            <w:tcW w:w="1600" w:type="dxa"/>
            <w:shd w:val="clear" w:color="auto" w:fill="FFFFFF"/>
            <w:tcMar>
              <w:top w:w="80" w:type="dxa"/>
              <w:left w:w="120" w:type="dxa"/>
              <w:bottom w:w="80" w:type="dxa"/>
              <w:right w:w="120" w:type="dxa"/>
            </w:tcMar>
          </w:tcPr>
          <w:p w14:paraId="242B2FA0" w14:textId="77777777" w:rsidR="00296AAD" w:rsidRDefault="00000000">
            <w:r>
              <w:rPr>
                <w:sz w:val="20"/>
                <w:szCs w:val="20"/>
              </w:rPr>
              <w:t>0.1798</w:t>
            </w:r>
          </w:p>
        </w:tc>
        <w:tc>
          <w:tcPr>
            <w:tcW w:w="3000" w:type="dxa"/>
            <w:shd w:val="clear" w:color="auto" w:fill="FFFFFF"/>
            <w:tcMar>
              <w:top w:w="80" w:type="dxa"/>
              <w:left w:w="120" w:type="dxa"/>
              <w:bottom w:w="80" w:type="dxa"/>
              <w:right w:w="120" w:type="dxa"/>
            </w:tcMar>
          </w:tcPr>
          <w:p w14:paraId="27CED9BE" w14:textId="77777777" w:rsidR="00296AAD" w:rsidRDefault="00000000">
            <w:r>
              <w:rPr>
                <w:sz w:val="20"/>
                <w:szCs w:val="20"/>
              </w:rPr>
              <w:t>Lowest — high-frequency noise-prone range</w:t>
            </w:r>
          </w:p>
        </w:tc>
      </w:tr>
    </w:tbl>
    <w:p w14:paraId="75893E1A" w14:textId="77777777" w:rsidR="00C03823" w:rsidRDefault="00000000">
      <w:pPr>
        <w:spacing w:after="80"/>
      </w:pPr>
      <w:r>
        <w:rPr>
          <w:sz w:val="20"/>
          <w:szCs w:val="20"/>
        </w:rPr>
        <w:t xml:space="preserve">The band differences are small (range 0.180–0.223) but the Theta result is the one biologically grounded finding: waking Theta power (4–8 Hz) is a well-established marker of sleep homeostatic pressure </w:t>
      </w:r>
      <w:r>
        <w:rPr>
          <w:sz w:val="20"/>
          <w:szCs w:val="20"/>
          <w:lang w:val="hr-HR"/>
        </w:rPr>
        <w:t>-</w:t>
      </w:r>
      <w:r>
        <w:rPr>
          <w:sz w:val="20"/>
          <w:szCs w:val="20"/>
        </w:rPr>
        <w:t xml:space="preserve"> elevated Theta in waking EEG indicates accumulated sleep debt. Its ranking as the most predictive band is consistent with the hypothesis that subjects’ EEG carries some residual sleep-state signature.</w:t>
      </w:r>
    </w:p>
    <w:p w14:paraId="2D206AAD" w14:textId="77777777" w:rsidR="00C03823" w:rsidRDefault="00000000">
      <w:pPr>
        <w:pStyle w:val="Heading2"/>
        <w:rPr>
          <w:color w:val="000000" w:themeColor="text1"/>
        </w:rPr>
      </w:pPr>
      <w:r>
        <w:rPr>
          <w:color w:val="000000" w:themeColor="text1"/>
        </w:rPr>
        <w:t>5.3 By channel</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1598"/>
        <w:gridCol w:w="1994"/>
        <w:gridCol w:w="2491"/>
      </w:tblGrid>
      <w:tr w:rsidR="00296AAD" w14:paraId="17101FE7" w14:textId="77777777">
        <w:tc>
          <w:tcPr>
            <w:tcW w:w="900" w:type="dxa"/>
            <w:shd w:val="clear" w:color="auto" w:fill="D5E8F0"/>
            <w:tcMar>
              <w:top w:w="80" w:type="dxa"/>
              <w:left w:w="120" w:type="dxa"/>
              <w:bottom w:w="80" w:type="dxa"/>
              <w:right w:w="120" w:type="dxa"/>
            </w:tcMar>
          </w:tcPr>
          <w:p w14:paraId="4FA932A8" w14:textId="77777777" w:rsidR="00296AAD" w:rsidRDefault="00000000">
            <w:r>
              <w:rPr>
                <w:b/>
                <w:sz w:val="20"/>
                <w:szCs w:val="20"/>
              </w:rPr>
              <w:t>Channel</w:t>
            </w:r>
          </w:p>
        </w:tc>
        <w:tc>
          <w:tcPr>
            <w:tcW w:w="1600" w:type="dxa"/>
            <w:shd w:val="clear" w:color="auto" w:fill="D5E8F0"/>
            <w:tcMar>
              <w:top w:w="80" w:type="dxa"/>
              <w:left w:w="120" w:type="dxa"/>
              <w:bottom w:w="80" w:type="dxa"/>
              <w:right w:w="120" w:type="dxa"/>
            </w:tcMar>
          </w:tcPr>
          <w:p w14:paraId="29093FA2" w14:textId="77777777" w:rsidR="00296AAD" w:rsidRDefault="00000000">
            <w:r>
              <w:rPr>
                <w:b/>
                <w:sz w:val="20"/>
                <w:szCs w:val="20"/>
              </w:rPr>
              <w:t>Total importance</w:t>
            </w:r>
          </w:p>
        </w:tc>
        <w:tc>
          <w:tcPr>
            <w:tcW w:w="2000" w:type="dxa"/>
            <w:shd w:val="clear" w:color="auto" w:fill="D5E8F0"/>
            <w:tcMar>
              <w:top w:w="80" w:type="dxa"/>
              <w:left w:w="120" w:type="dxa"/>
              <w:bottom w:w="80" w:type="dxa"/>
              <w:right w:w="120" w:type="dxa"/>
            </w:tcMar>
          </w:tcPr>
          <w:p w14:paraId="62DAF334" w14:textId="77777777" w:rsidR="00296AAD" w:rsidRDefault="00000000">
            <w:r>
              <w:rPr>
                <w:b/>
                <w:sz w:val="20"/>
                <w:szCs w:val="20"/>
              </w:rPr>
              <w:t>Brain region</w:t>
            </w:r>
          </w:p>
        </w:tc>
        <w:tc>
          <w:tcPr>
            <w:tcW w:w="2500" w:type="dxa"/>
            <w:shd w:val="clear" w:color="auto" w:fill="D5E8F0"/>
            <w:tcMar>
              <w:top w:w="80" w:type="dxa"/>
              <w:left w:w="120" w:type="dxa"/>
              <w:bottom w:w="80" w:type="dxa"/>
              <w:right w:w="120" w:type="dxa"/>
            </w:tcMar>
          </w:tcPr>
          <w:p w14:paraId="04B10B6E" w14:textId="77777777" w:rsidR="00296AAD" w:rsidRDefault="00000000">
            <w:r>
              <w:rPr>
                <w:b/>
                <w:sz w:val="20"/>
                <w:szCs w:val="20"/>
              </w:rPr>
              <w:t>Note</w:t>
            </w:r>
          </w:p>
        </w:tc>
      </w:tr>
      <w:tr w:rsidR="00296AAD" w14:paraId="3C127EEB" w14:textId="77777777">
        <w:tc>
          <w:tcPr>
            <w:tcW w:w="900" w:type="dxa"/>
            <w:shd w:val="clear" w:color="auto" w:fill="FFF9E6"/>
            <w:tcMar>
              <w:top w:w="80" w:type="dxa"/>
              <w:left w:w="120" w:type="dxa"/>
              <w:bottom w:w="80" w:type="dxa"/>
              <w:right w:w="120" w:type="dxa"/>
            </w:tcMar>
          </w:tcPr>
          <w:p w14:paraId="60A4A972" w14:textId="77777777" w:rsidR="00296AAD" w:rsidRDefault="00000000">
            <w:r>
              <w:rPr>
                <w:b/>
                <w:sz w:val="20"/>
                <w:szCs w:val="20"/>
              </w:rPr>
              <w:t>AF4</w:t>
            </w:r>
          </w:p>
        </w:tc>
        <w:tc>
          <w:tcPr>
            <w:tcW w:w="1600" w:type="dxa"/>
            <w:shd w:val="clear" w:color="auto" w:fill="FFF9E6"/>
            <w:tcMar>
              <w:top w:w="80" w:type="dxa"/>
              <w:left w:w="120" w:type="dxa"/>
              <w:bottom w:w="80" w:type="dxa"/>
              <w:right w:w="120" w:type="dxa"/>
            </w:tcMar>
          </w:tcPr>
          <w:p w14:paraId="28057406" w14:textId="77777777" w:rsidR="00296AAD" w:rsidRDefault="00000000">
            <w:r>
              <w:rPr>
                <w:b/>
                <w:sz w:val="20"/>
                <w:szCs w:val="20"/>
              </w:rPr>
              <w:t>0.1029</w:t>
            </w:r>
          </w:p>
        </w:tc>
        <w:tc>
          <w:tcPr>
            <w:tcW w:w="2000" w:type="dxa"/>
            <w:shd w:val="clear" w:color="auto" w:fill="FFF9E6"/>
            <w:tcMar>
              <w:top w:w="80" w:type="dxa"/>
              <w:left w:w="120" w:type="dxa"/>
              <w:bottom w:w="80" w:type="dxa"/>
              <w:right w:w="120" w:type="dxa"/>
            </w:tcMar>
          </w:tcPr>
          <w:p w14:paraId="7440DC73" w14:textId="77777777" w:rsidR="00296AAD" w:rsidRDefault="00000000">
            <w:r>
              <w:rPr>
                <w:sz w:val="20"/>
                <w:szCs w:val="20"/>
              </w:rPr>
              <w:t>Prefrontal (right)</w:t>
            </w:r>
          </w:p>
        </w:tc>
        <w:tc>
          <w:tcPr>
            <w:tcW w:w="2500" w:type="dxa"/>
            <w:shd w:val="clear" w:color="auto" w:fill="FFF9E6"/>
            <w:tcMar>
              <w:top w:w="80" w:type="dxa"/>
              <w:left w:w="120" w:type="dxa"/>
              <w:bottom w:w="80" w:type="dxa"/>
              <w:right w:w="120" w:type="dxa"/>
            </w:tcMar>
          </w:tcPr>
          <w:p w14:paraId="7756128C" w14:textId="77777777" w:rsidR="00296AAD" w:rsidRDefault="00000000">
            <w:r>
              <w:rPr>
                <w:b/>
                <w:sz w:val="20"/>
                <w:szCs w:val="20"/>
              </w:rPr>
              <w:t>Highest overall</w:t>
            </w:r>
          </w:p>
        </w:tc>
      </w:tr>
      <w:tr w:rsidR="00296AAD" w14:paraId="6AFB2DBA" w14:textId="77777777">
        <w:tc>
          <w:tcPr>
            <w:tcW w:w="900" w:type="dxa"/>
            <w:shd w:val="clear" w:color="auto" w:fill="FFF9E6"/>
            <w:tcMar>
              <w:top w:w="80" w:type="dxa"/>
              <w:left w:w="120" w:type="dxa"/>
              <w:bottom w:w="80" w:type="dxa"/>
              <w:right w:w="120" w:type="dxa"/>
            </w:tcMar>
          </w:tcPr>
          <w:p w14:paraId="2C9BD32A" w14:textId="77777777" w:rsidR="00296AAD" w:rsidRDefault="00000000">
            <w:r>
              <w:rPr>
                <w:b/>
                <w:sz w:val="20"/>
                <w:szCs w:val="20"/>
              </w:rPr>
              <w:t>AF3</w:t>
            </w:r>
          </w:p>
        </w:tc>
        <w:tc>
          <w:tcPr>
            <w:tcW w:w="1600" w:type="dxa"/>
            <w:shd w:val="clear" w:color="auto" w:fill="FFF9E6"/>
            <w:tcMar>
              <w:top w:w="80" w:type="dxa"/>
              <w:left w:w="120" w:type="dxa"/>
              <w:bottom w:w="80" w:type="dxa"/>
              <w:right w:w="120" w:type="dxa"/>
            </w:tcMar>
          </w:tcPr>
          <w:p w14:paraId="7100CB45" w14:textId="77777777" w:rsidR="00296AAD" w:rsidRDefault="00000000">
            <w:r>
              <w:rPr>
                <w:b/>
                <w:sz w:val="20"/>
                <w:szCs w:val="20"/>
              </w:rPr>
              <w:t>0.0861</w:t>
            </w:r>
          </w:p>
        </w:tc>
        <w:tc>
          <w:tcPr>
            <w:tcW w:w="2000" w:type="dxa"/>
            <w:shd w:val="clear" w:color="auto" w:fill="FFF9E6"/>
            <w:tcMar>
              <w:top w:w="80" w:type="dxa"/>
              <w:left w:w="120" w:type="dxa"/>
              <w:bottom w:w="80" w:type="dxa"/>
              <w:right w:w="120" w:type="dxa"/>
            </w:tcMar>
          </w:tcPr>
          <w:p w14:paraId="46830E2D" w14:textId="77777777" w:rsidR="00296AAD" w:rsidRDefault="00000000">
            <w:r>
              <w:rPr>
                <w:sz w:val="20"/>
                <w:szCs w:val="20"/>
              </w:rPr>
              <w:t>Prefrontal (left)</w:t>
            </w:r>
          </w:p>
        </w:tc>
        <w:tc>
          <w:tcPr>
            <w:tcW w:w="2500" w:type="dxa"/>
            <w:shd w:val="clear" w:color="auto" w:fill="FFF9E6"/>
            <w:tcMar>
              <w:top w:w="80" w:type="dxa"/>
              <w:left w:w="120" w:type="dxa"/>
              <w:bottom w:w="80" w:type="dxa"/>
              <w:right w:w="120" w:type="dxa"/>
            </w:tcMar>
          </w:tcPr>
          <w:p w14:paraId="2CC3B4C8" w14:textId="77777777" w:rsidR="00296AAD" w:rsidRDefault="00000000">
            <w:r>
              <w:rPr>
                <w:sz w:val="20"/>
                <w:szCs w:val="20"/>
              </w:rPr>
              <w:t>2nd highest</w:t>
            </w:r>
          </w:p>
        </w:tc>
      </w:tr>
      <w:tr w:rsidR="00296AAD" w14:paraId="19D468BB" w14:textId="77777777">
        <w:tc>
          <w:tcPr>
            <w:tcW w:w="900" w:type="dxa"/>
            <w:shd w:val="clear" w:color="auto" w:fill="FFFFFF"/>
            <w:tcMar>
              <w:top w:w="80" w:type="dxa"/>
              <w:left w:w="120" w:type="dxa"/>
              <w:bottom w:w="80" w:type="dxa"/>
              <w:right w:w="120" w:type="dxa"/>
            </w:tcMar>
          </w:tcPr>
          <w:p w14:paraId="411626F1" w14:textId="77777777" w:rsidR="00296AAD" w:rsidRDefault="00000000">
            <w:r>
              <w:rPr>
                <w:sz w:val="20"/>
                <w:szCs w:val="20"/>
              </w:rPr>
              <w:t>F4, O1</w:t>
            </w:r>
          </w:p>
        </w:tc>
        <w:tc>
          <w:tcPr>
            <w:tcW w:w="1600" w:type="dxa"/>
            <w:shd w:val="clear" w:color="auto" w:fill="FFFFFF"/>
            <w:tcMar>
              <w:top w:w="80" w:type="dxa"/>
              <w:left w:w="120" w:type="dxa"/>
              <w:bottom w:w="80" w:type="dxa"/>
              <w:right w:w="120" w:type="dxa"/>
            </w:tcMar>
          </w:tcPr>
          <w:p w14:paraId="09E0B476" w14:textId="77777777" w:rsidR="00296AAD" w:rsidRDefault="00000000">
            <w:r>
              <w:rPr>
                <w:sz w:val="20"/>
                <w:szCs w:val="20"/>
              </w:rPr>
              <w:t>0.0847 each</w:t>
            </w:r>
          </w:p>
        </w:tc>
        <w:tc>
          <w:tcPr>
            <w:tcW w:w="2000" w:type="dxa"/>
            <w:shd w:val="clear" w:color="auto" w:fill="FFFFFF"/>
            <w:tcMar>
              <w:top w:w="80" w:type="dxa"/>
              <w:left w:w="120" w:type="dxa"/>
              <w:bottom w:w="80" w:type="dxa"/>
              <w:right w:w="120" w:type="dxa"/>
            </w:tcMar>
          </w:tcPr>
          <w:p w14:paraId="0C77BC3B" w14:textId="77777777" w:rsidR="00296AAD" w:rsidRDefault="00000000">
            <w:r>
              <w:rPr>
                <w:sz w:val="20"/>
                <w:szCs w:val="20"/>
              </w:rPr>
              <w:t>Frontal right / Occipital left</w:t>
            </w:r>
          </w:p>
        </w:tc>
        <w:tc>
          <w:tcPr>
            <w:tcW w:w="2500" w:type="dxa"/>
            <w:shd w:val="clear" w:color="auto" w:fill="FFFFFF"/>
            <w:tcMar>
              <w:top w:w="80" w:type="dxa"/>
              <w:left w:w="120" w:type="dxa"/>
              <w:bottom w:w="80" w:type="dxa"/>
              <w:right w:w="120" w:type="dxa"/>
            </w:tcMar>
          </w:tcPr>
          <w:p w14:paraId="687CE119" w14:textId="77777777" w:rsidR="00296AAD" w:rsidRDefault="00000000">
            <w:r>
              <w:rPr>
                <w:sz w:val="20"/>
                <w:szCs w:val="20"/>
              </w:rPr>
              <w:t>O1 surprising; driven by O1.BetaL (#1 individual feature)</w:t>
            </w:r>
          </w:p>
        </w:tc>
      </w:tr>
      <w:tr w:rsidR="00296AAD" w14:paraId="04B46A02" w14:textId="77777777">
        <w:tc>
          <w:tcPr>
            <w:tcW w:w="900" w:type="dxa"/>
            <w:shd w:val="clear" w:color="auto" w:fill="FFFFFF"/>
            <w:tcMar>
              <w:top w:w="80" w:type="dxa"/>
              <w:left w:w="120" w:type="dxa"/>
              <w:bottom w:w="80" w:type="dxa"/>
              <w:right w:w="120" w:type="dxa"/>
            </w:tcMar>
          </w:tcPr>
          <w:p w14:paraId="04C28FF3" w14:textId="77777777" w:rsidR="00296AAD" w:rsidRDefault="00000000">
            <w:r>
              <w:rPr>
                <w:sz w:val="20"/>
                <w:szCs w:val="20"/>
              </w:rPr>
              <w:t>P8</w:t>
            </w:r>
          </w:p>
        </w:tc>
        <w:tc>
          <w:tcPr>
            <w:tcW w:w="1600" w:type="dxa"/>
            <w:shd w:val="clear" w:color="auto" w:fill="FFFFFF"/>
            <w:tcMar>
              <w:top w:w="80" w:type="dxa"/>
              <w:left w:w="120" w:type="dxa"/>
              <w:bottom w:w="80" w:type="dxa"/>
              <w:right w:w="120" w:type="dxa"/>
            </w:tcMar>
          </w:tcPr>
          <w:p w14:paraId="371911BA" w14:textId="77777777" w:rsidR="00296AAD" w:rsidRDefault="00000000">
            <w:r>
              <w:rPr>
                <w:sz w:val="20"/>
                <w:szCs w:val="20"/>
              </w:rPr>
              <w:t>0.0489</w:t>
            </w:r>
          </w:p>
        </w:tc>
        <w:tc>
          <w:tcPr>
            <w:tcW w:w="2000" w:type="dxa"/>
            <w:shd w:val="clear" w:color="auto" w:fill="FFFFFF"/>
            <w:tcMar>
              <w:top w:w="80" w:type="dxa"/>
              <w:left w:w="120" w:type="dxa"/>
              <w:bottom w:w="80" w:type="dxa"/>
              <w:right w:w="120" w:type="dxa"/>
            </w:tcMar>
          </w:tcPr>
          <w:p w14:paraId="57C9EC1A" w14:textId="77777777" w:rsidR="00296AAD" w:rsidRDefault="00000000">
            <w:r>
              <w:rPr>
                <w:sz w:val="20"/>
                <w:szCs w:val="20"/>
              </w:rPr>
              <w:t>Parietal (right)</w:t>
            </w:r>
          </w:p>
        </w:tc>
        <w:tc>
          <w:tcPr>
            <w:tcW w:w="2500" w:type="dxa"/>
            <w:shd w:val="clear" w:color="auto" w:fill="FFFFFF"/>
            <w:tcMar>
              <w:top w:w="80" w:type="dxa"/>
              <w:left w:w="120" w:type="dxa"/>
              <w:bottom w:w="80" w:type="dxa"/>
              <w:right w:w="120" w:type="dxa"/>
            </w:tcMar>
          </w:tcPr>
          <w:p w14:paraId="787391FC" w14:textId="77777777" w:rsidR="00296AAD" w:rsidRDefault="00000000">
            <w:r>
              <w:rPr>
                <w:sz w:val="20"/>
                <w:szCs w:val="20"/>
              </w:rPr>
              <w:t>Lowest — below uniform baseline</w:t>
            </w:r>
          </w:p>
        </w:tc>
      </w:tr>
    </w:tbl>
    <w:p w14:paraId="18539324" w14:textId="77777777" w:rsidR="00C03823" w:rsidRDefault="00000000">
      <w:pPr>
        <w:spacing w:after="80"/>
      </w:pPr>
      <w:r>
        <w:rPr>
          <w:sz w:val="20"/>
          <w:szCs w:val="20"/>
        </w:rPr>
        <w:t>Prefrontal dominance (AF4 + AF3 combined = 0.189, nearly double P8) is biologically meaningful: slow-wave activity linked to sleep need is most prominent over frontal cortex. The high O1 score is unexpected and is driven almost entirely by the single feature O1.BetaL — given the overall weak signal, this may reflect noise or a task-specific artefact rather than a genuine sleep marker.</w:t>
      </w:r>
    </w:p>
    <w:p w14:paraId="59407955" w14:textId="77777777" w:rsidR="00C03823" w:rsidRDefault="00000000">
      <w:pPr>
        <w:pStyle w:val="Heading2"/>
        <w:rPr>
          <w:color w:val="000000" w:themeColor="text1"/>
        </w:rPr>
      </w:pPr>
      <w:r>
        <w:rPr>
          <w:color w:val="000000" w:themeColor="text1"/>
        </w:rPr>
        <w:t>5.4 Thesis paragraph</w:t>
      </w:r>
    </w:p>
    <w:p w14:paraId="197BA6FF" w14:textId="77777777" w:rsidR="00C03823" w:rsidRDefault="00000000">
      <w:pPr>
        <w:spacing w:after="80"/>
      </w:pPr>
      <w:r>
        <w:rPr>
          <w:i/>
          <w:sz w:val="20"/>
          <w:szCs w:val="20"/>
        </w:rPr>
        <w:t>Ready to copy into the thesis modelling chapter:</w:t>
      </w:r>
    </w:p>
    <w:p w14:paraId="37C23471" w14:textId="77777777" w:rsidR="00C03823" w:rsidRDefault="00000000">
      <w:pPr>
        <w:spacing w:after="80"/>
        <w:ind w:left="720" w:right="720"/>
      </w:pPr>
      <w:r>
        <w:rPr>
          <w:sz w:val="20"/>
          <w:szCs w:val="20"/>
        </w:rPr>
        <w:t>“Feature importance analysis reveals a notably flat distribution — the most important feature (O1.BetaL) carries only twice the weight of the uniform baseline (0.029 vs. 0.014), suggesting no single EEG channel or frequency band clearly encodes sleep duration in this dataset. At the band level, Theta power contributes most (total importance 0.223), consistent with its established role as a marker of sleep homeostatic pressure in waking EEG. At the channel level, prefrontal electrodes AF4 and AF3 rank highest, aligning with the frontal predominance of slow-wave activity. The broadly distributed importance profile is consistent with the weak regression performance (R² ≈ −0.12 on exp1) and suggests that self-reported sleep duration does not produce a localised EEG signature detectable with a consumer-grade device.”</w:t>
      </w:r>
    </w:p>
    <w:p w14:paraId="3062A88C" w14:textId="77777777" w:rsidR="00C03823" w:rsidRDefault="00C03823">
      <w:pPr>
        <w:spacing w:after="60"/>
      </w:pPr>
    </w:p>
    <w:p w14:paraId="53E8C000" w14:textId="77777777" w:rsidR="00C03823" w:rsidRDefault="00000000">
      <w:pPr>
        <w:pStyle w:val="Heading1"/>
        <w:rPr>
          <w:color w:val="000000" w:themeColor="text1"/>
        </w:rPr>
      </w:pPr>
      <w:r>
        <w:rPr>
          <w:color w:val="000000" w:themeColor="text1"/>
        </w:rPr>
        <w:t>6. Permutation Test</w:t>
      </w:r>
    </w:p>
    <w:p w14:paraId="231AA23C" w14:textId="77777777" w:rsidR="00C03823" w:rsidRDefault="00000000">
      <w:pPr>
        <w:spacing w:after="80"/>
      </w:pPr>
      <w:r>
        <w:rPr>
          <w:sz w:val="20"/>
          <w:szCs w:val="20"/>
        </w:rPr>
        <w:t>The GroupKFold results for exp3 and exp6 are modest in absolute terms (R² ≈ 0.05–0.10). A permutation test was run to confirm these results are genuinely above chance and not an artefact of the small sample size (n = 81).</w:t>
      </w:r>
    </w:p>
    <w:p w14:paraId="4FCE904B" w14:textId="77777777" w:rsidR="00C03823" w:rsidRDefault="00000000">
      <w:pPr>
        <w:pStyle w:val="Heading2"/>
        <w:rPr>
          <w:color w:val="000000" w:themeColor="text1"/>
        </w:rPr>
      </w:pPr>
      <w:r>
        <w:rPr>
          <w:color w:val="000000" w:themeColor="text1"/>
        </w:rPr>
        <w:lastRenderedPageBreak/>
        <w:t>6.1 Method</w:t>
      </w:r>
    </w:p>
    <w:p w14:paraId="42826570" w14:textId="3AFF73DC" w:rsidR="00C03823" w:rsidRDefault="00000000">
      <w:pPr>
        <w:spacing w:after="80"/>
      </w:pPr>
      <w:r>
        <w:rPr>
          <w:sz w:val="20"/>
          <w:szCs w:val="20"/>
        </w:rPr>
        <w:t xml:space="preserve">The same 5-fold CV pipeline (KFold for exp3, GroupKFold for exp6) was run 1000 times with randomly shuffled Sleep_Hours labels. This builds a null distribution of scores expected by pure chance. </w:t>
      </w:r>
      <w:r w:rsidR="00A23AC7">
        <w:rPr>
          <w:sz w:val="20"/>
          <w:szCs w:val="20"/>
        </w:rPr>
        <w:br/>
      </w:r>
      <w:r>
        <w:rPr>
          <w:sz w:val="20"/>
          <w:szCs w:val="20"/>
        </w:rPr>
        <w:t xml:space="preserve">For exp6 specifically, labels were shuffled at the </w:t>
      </w:r>
      <w:r>
        <w:rPr>
          <w:i/>
          <w:sz w:val="20"/>
          <w:szCs w:val="20"/>
        </w:rPr>
        <w:t>subject level</w:t>
      </w:r>
      <w:r>
        <w:rPr>
          <w:sz w:val="20"/>
          <w:szCs w:val="20"/>
        </w:rPr>
        <w:t xml:space="preserve"> (all tasks of a subject receive the same shuffled label), preserving the within-subject EEG structure and avoiding an anti-conservative test. The p-value is the fraction of null runs that scored ≥ the real score. F1 macro was chosen as the primary metric (one per experiment); p-values were Bonferroni-corrected for two experiments (×2).</w:t>
      </w:r>
    </w:p>
    <w:p w14:paraId="1F7A4B83" w14:textId="77777777" w:rsidR="00C03823" w:rsidRDefault="00000000">
      <w:pPr>
        <w:pStyle w:val="Heading2"/>
        <w:rPr>
          <w:color w:val="000000" w:themeColor="text1"/>
        </w:rPr>
      </w:pPr>
      <w:r>
        <w:rPr>
          <w:color w:val="000000" w:themeColor="text1"/>
        </w:rPr>
        <w:t>6.2 Results</w:t>
      </w:r>
    </w:p>
    <w:tbl>
      <w:tblPr>
        <w:tblW w:w="9026" w:type="dxa"/>
        <w:tblLook w:val="04A0" w:firstRow="1" w:lastRow="0" w:firstColumn="1" w:lastColumn="0" w:noHBand="0" w:noVBand="1"/>
      </w:tblPr>
      <w:tblGrid>
        <w:gridCol w:w="1800"/>
        <w:gridCol w:w="1200"/>
        <w:gridCol w:w="1400"/>
        <w:gridCol w:w="1400"/>
        <w:gridCol w:w="1613"/>
        <w:gridCol w:w="1613"/>
      </w:tblGrid>
      <w:tr w:rsidR="00C03823" w14:paraId="31B269B6" w14:textId="77777777">
        <w:trPr>
          <w:tblHeader/>
        </w:trPr>
        <w:tc>
          <w:tcPr>
            <w:tcW w:w="1800" w:type="dxa"/>
            <w:shd w:val="clear" w:color="auto" w:fill="2E4057"/>
          </w:tcPr>
          <w:p w14:paraId="31AFA18E" w14:textId="77777777" w:rsidR="00CA52E8" w:rsidRDefault="00000000">
            <w:pPr>
              <w:spacing w:after="60"/>
              <w:jc w:val="center"/>
            </w:pPr>
            <w:r>
              <w:rPr>
                <w:b/>
                <w:color w:val="FFFFFF"/>
                <w:sz w:val="18"/>
                <w:szCs w:val="18"/>
              </w:rPr>
              <w:t>Experiment</w:t>
            </w:r>
          </w:p>
        </w:tc>
        <w:tc>
          <w:tcPr>
            <w:tcW w:w="1200" w:type="dxa"/>
            <w:shd w:val="clear" w:color="auto" w:fill="2E4057"/>
          </w:tcPr>
          <w:p w14:paraId="39D58A92" w14:textId="77777777" w:rsidR="00CA52E8" w:rsidRDefault="00000000">
            <w:pPr>
              <w:spacing w:after="60"/>
              <w:jc w:val="center"/>
            </w:pPr>
            <w:r>
              <w:rPr>
                <w:b/>
                <w:color w:val="FFFFFF"/>
                <w:sz w:val="18"/>
                <w:szCs w:val="18"/>
              </w:rPr>
              <w:t>Real R²</w:t>
            </w:r>
          </w:p>
        </w:tc>
        <w:tc>
          <w:tcPr>
            <w:tcW w:w="1400" w:type="dxa"/>
            <w:shd w:val="clear" w:color="auto" w:fill="2E4057"/>
          </w:tcPr>
          <w:p w14:paraId="5031CF8A" w14:textId="77777777" w:rsidR="00CA52E8" w:rsidRDefault="00000000">
            <w:pPr>
              <w:spacing w:after="60"/>
              <w:jc w:val="center"/>
            </w:pPr>
            <w:r>
              <w:rPr>
                <w:b/>
                <w:color w:val="FFFFFF"/>
                <w:sz w:val="18"/>
                <w:szCs w:val="18"/>
              </w:rPr>
              <w:t>Real F1 macro</w:t>
            </w:r>
          </w:p>
        </w:tc>
        <w:tc>
          <w:tcPr>
            <w:tcW w:w="1400" w:type="dxa"/>
            <w:shd w:val="clear" w:color="auto" w:fill="2E4057"/>
          </w:tcPr>
          <w:p w14:paraId="21F3CC6F" w14:textId="77777777" w:rsidR="00CA52E8" w:rsidRDefault="00000000">
            <w:pPr>
              <w:spacing w:after="60"/>
              <w:jc w:val="center"/>
            </w:pPr>
            <w:r>
              <w:rPr>
                <w:b/>
                <w:color w:val="FFFFFF"/>
                <w:sz w:val="18"/>
                <w:szCs w:val="18"/>
              </w:rPr>
              <w:t>p(F1) raw</w:t>
            </w:r>
          </w:p>
        </w:tc>
        <w:tc>
          <w:tcPr>
            <w:tcW w:w="1613" w:type="dxa"/>
            <w:shd w:val="clear" w:color="auto" w:fill="2E4057"/>
          </w:tcPr>
          <w:p w14:paraId="20F67600" w14:textId="77777777" w:rsidR="00CA52E8" w:rsidRDefault="00000000">
            <w:pPr>
              <w:spacing w:after="60"/>
              <w:jc w:val="center"/>
            </w:pPr>
            <w:r>
              <w:rPr>
                <w:b/>
                <w:color w:val="FFFFFF"/>
                <w:sz w:val="18"/>
                <w:szCs w:val="18"/>
              </w:rPr>
              <w:t>p(F1) corrected</w:t>
            </w:r>
          </w:p>
        </w:tc>
        <w:tc>
          <w:tcPr>
            <w:tcW w:w="1613" w:type="dxa"/>
            <w:shd w:val="clear" w:color="auto" w:fill="2E4057"/>
          </w:tcPr>
          <w:p w14:paraId="2A198FE7" w14:textId="77777777" w:rsidR="00CA52E8" w:rsidRDefault="00000000">
            <w:pPr>
              <w:spacing w:after="60"/>
              <w:jc w:val="center"/>
            </w:pPr>
            <w:r>
              <w:rPr>
                <w:b/>
                <w:color w:val="FFFFFF"/>
                <w:sz w:val="18"/>
                <w:szCs w:val="18"/>
              </w:rPr>
              <w:t>Significant?</w:t>
            </w:r>
          </w:p>
        </w:tc>
      </w:tr>
      <w:tr w:rsidR="00C03823" w14:paraId="54A95865" w14:textId="77777777">
        <w:tc>
          <w:tcPr>
            <w:tcW w:w="1800" w:type="dxa"/>
            <w:shd w:val="clear" w:color="auto" w:fill="EBF5FB"/>
          </w:tcPr>
          <w:p w14:paraId="248E27F6" w14:textId="77777777" w:rsidR="00CA52E8" w:rsidRDefault="00000000">
            <w:pPr>
              <w:spacing w:after="60"/>
            </w:pPr>
            <w:r>
              <w:rPr>
                <w:sz w:val="18"/>
                <w:szCs w:val="18"/>
              </w:rPr>
              <w:t>exp3 KFold</w:t>
            </w:r>
          </w:p>
        </w:tc>
        <w:tc>
          <w:tcPr>
            <w:tcW w:w="1200" w:type="dxa"/>
            <w:shd w:val="clear" w:color="auto" w:fill="EBF5FB"/>
          </w:tcPr>
          <w:p w14:paraId="7C9FCEB9" w14:textId="77777777" w:rsidR="00CA52E8" w:rsidRDefault="00000000">
            <w:pPr>
              <w:spacing w:after="60"/>
              <w:jc w:val="center"/>
            </w:pPr>
            <w:r>
              <w:rPr>
                <w:sz w:val="18"/>
                <w:szCs w:val="18"/>
              </w:rPr>
              <w:t>0.051</w:t>
            </w:r>
          </w:p>
        </w:tc>
        <w:tc>
          <w:tcPr>
            <w:tcW w:w="1400" w:type="dxa"/>
            <w:shd w:val="clear" w:color="auto" w:fill="EBF5FB"/>
          </w:tcPr>
          <w:p w14:paraId="19CA7E8E" w14:textId="77777777" w:rsidR="00CA52E8" w:rsidRDefault="00000000">
            <w:pPr>
              <w:spacing w:after="60"/>
              <w:jc w:val="center"/>
            </w:pPr>
            <w:r>
              <w:rPr>
                <w:sz w:val="18"/>
                <w:szCs w:val="18"/>
              </w:rPr>
              <w:t>0.401</w:t>
            </w:r>
          </w:p>
        </w:tc>
        <w:tc>
          <w:tcPr>
            <w:tcW w:w="1400" w:type="dxa"/>
            <w:shd w:val="clear" w:color="auto" w:fill="EBF5FB"/>
          </w:tcPr>
          <w:p w14:paraId="0865BDEB" w14:textId="77777777" w:rsidR="00CA52E8" w:rsidRDefault="00000000">
            <w:pPr>
              <w:spacing w:after="60"/>
              <w:jc w:val="center"/>
            </w:pPr>
            <w:r>
              <w:rPr>
                <w:sz w:val="18"/>
                <w:szCs w:val="18"/>
              </w:rPr>
              <w:t>0.008</w:t>
            </w:r>
          </w:p>
        </w:tc>
        <w:tc>
          <w:tcPr>
            <w:tcW w:w="1613" w:type="dxa"/>
            <w:shd w:val="clear" w:color="auto" w:fill="EBF5FB"/>
          </w:tcPr>
          <w:p w14:paraId="423399EB" w14:textId="77777777" w:rsidR="00CA52E8" w:rsidRDefault="00000000">
            <w:pPr>
              <w:spacing w:after="60"/>
              <w:jc w:val="center"/>
            </w:pPr>
            <w:r>
              <w:rPr>
                <w:sz w:val="18"/>
                <w:szCs w:val="18"/>
              </w:rPr>
              <w:t>0.016</w:t>
            </w:r>
          </w:p>
        </w:tc>
        <w:tc>
          <w:tcPr>
            <w:tcW w:w="1613" w:type="dxa"/>
            <w:shd w:val="clear" w:color="auto" w:fill="EBF5FB"/>
          </w:tcPr>
          <w:p w14:paraId="50A49307" w14:textId="77777777" w:rsidR="00CA52E8" w:rsidRDefault="00000000">
            <w:pPr>
              <w:spacing w:after="60"/>
              <w:jc w:val="center"/>
            </w:pPr>
            <w:r>
              <w:rPr>
                <w:b/>
                <w:color w:val="1A7A1A"/>
                <w:sz w:val="18"/>
                <w:szCs w:val="18"/>
              </w:rPr>
              <w:t>Yes ✔ (p&lt;0.05)</w:t>
            </w:r>
          </w:p>
        </w:tc>
      </w:tr>
      <w:tr w:rsidR="00C03823" w14:paraId="07B51025" w14:textId="77777777">
        <w:tc>
          <w:tcPr>
            <w:tcW w:w="1800" w:type="dxa"/>
            <w:shd w:val="clear" w:color="auto" w:fill="FFFFFF"/>
          </w:tcPr>
          <w:p w14:paraId="7FB10742" w14:textId="77777777" w:rsidR="00CA52E8" w:rsidRDefault="00000000">
            <w:pPr>
              <w:spacing w:after="60"/>
            </w:pPr>
            <w:r>
              <w:rPr>
                <w:sz w:val="18"/>
                <w:szCs w:val="18"/>
              </w:rPr>
              <w:t>exp6 GroupKFold</w:t>
            </w:r>
          </w:p>
        </w:tc>
        <w:tc>
          <w:tcPr>
            <w:tcW w:w="1200" w:type="dxa"/>
            <w:shd w:val="clear" w:color="auto" w:fill="FFFFFF"/>
          </w:tcPr>
          <w:p w14:paraId="457076BF" w14:textId="77777777" w:rsidR="00CA52E8" w:rsidRDefault="00000000">
            <w:pPr>
              <w:spacing w:after="60"/>
              <w:jc w:val="center"/>
            </w:pPr>
            <w:r>
              <w:rPr>
                <w:sz w:val="18"/>
                <w:szCs w:val="18"/>
              </w:rPr>
              <w:t>0.042</w:t>
            </w:r>
          </w:p>
        </w:tc>
        <w:tc>
          <w:tcPr>
            <w:tcW w:w="1400" w:type="dxa"/>
            <w:shd w:val="clear" w:color="auto" w:fill="FFFFFF"/>
          </w:tcPr>
          <w:p w14:paraId="06885C53" w14:textId="77777777" w:rsidR="00CA52E8" w:rsidRDefault="00000000">
            <w:pPr>
              <w:spacing w:after="60"/>
              <w:jc w:val="center"/>
            </w:pPr>
            <w:r>
              <w:rPr>
                <w:sz w:val="18"/>
                <w:szCs w:val="18"/>
              </w:rPr>
              <w:t>0.374</w:t>
            </w:r>
          </w:p>
        </w:tc>
        <w:tc>
          <w:tcPr>
            <w:tcW w:w="1400" w:type="dxa"/>
            <w:shd w:val="clear" w:color="auto" w:fill="FFFFFF"/>
          </w:tcPr>
          <w:p w14:paraId="384A94F3" w14:textId="77777777" w:rsidR="00CA52E8" w:rsidRDefault="00000000">
            <w:pPr>
              <w:spacing w:after="60"/>
              <w:jc w:val="center"/>
            </w:pPr>
            <w:r>
              <w:rPr>
                <w:sz w:val="18"/>
                <w:szCs w:val="18"/>
              </w:rPr>
              <w:t>0.018</w:t>
            </w:r>
          </w:p>
        </w:tc>
        <w:tc>
          <w:tcPr>
            <w:tcW w:w="1613" w:type="dxa"/>
            <w:shd w:val="clear" w:color="auto" w:fill="FFFFFF"/>
          </w:tcPr>
          <w:p w14:paraId="2040FBFB" w14:textId="77777777" w:rsidR="00CA52E8" w:rsidRDefault="00000000">
            <w:pPr>
              <w:spacing w:after="60"/>
              <w:jc w:val="center"/>
            </w:pPr>
            <w:r>
              <w:rPr>
                <w:sz w:val="18"/>
                <w:szCs w:val="18"/>
              </w:rPr>
              <w:t>0.036</w:t>
            </w:r>
          </w:p>
        </w:tc>
        <w:tc>
          <w:tcPr>
            <w:tcW w:w="1613" w:type="dxa"/>
            <w:shd w:val="clear" w:color="auto" w:fill="FFFFFF"/>
          </w:tcPr>
          <w:p w14:paraId="780F8D85" w14:textId="77777777" w:rsidR="00CA52E8" w:rsidRDefault="00000000">
            <w:pPr>
              <w:spacing w:after="60"/>
              <w:jc w:val="center"/>
            </w:pPr>
            <w:r>
              <w:rPr>
                <w:b/>
                <w:color w:val="1A7A1A"/>
                <w:sz w:val="18"/>
                <w:szCs w:val="18"/>
              </w:rPr>
              <w:t>Yes ✔ (p&lt;0.05)</w:t>
            </w:r>
          </w:p>
        </w:tc>
      </w:tr>
    </w:tbl>
    <w:p w14:paraId="4839136A" w14:textId="77777777" w:rsidR="00C03823" w:rsidRDefault="00000000">
      <w:pPr>
        <w:spacing w:after="60"/>
      </w:pPr>
      <w:r>
        <w:rPr>
          <w:i/>
          <w:color w:val="555555"/>
          <w:sz w:val="18"/>
          <w:szCs w:val="18"/>
        </w:rPr>
        <w:t>p-values Bonferroni-corrected for 2 experiments (×2). Permutation test: 1000 shuffles; exp6 uses subject-level label permutation.</w:t>
      </w:r>
    </w:p>
    <w:p w14:paraId="50AA9748" w14:textId="77777777" w:rsidR="00C03823" w:rsidRDefault="00000000">
      <w:pPr>
        <w:spacing w:after="80"/>
      </w:pPr>
      <w:r>
        <w:rPr>
          <w:sz w:val="20"/>
          <w:szCs w:val="20"/>
        </w:rPr>
        <w:t>Both experiments survive Bonferroni correction (p &lt; 0.05). Despite modest absolute performance, the EEG features carry a statistically real but weak sleep signal — consistent with the flat feature importance profile (Section 5) and the narrow sleep distribution of the sample. The result confirms that the model is learning something genuine, not just fitting noise.</w:t>
      </w:r>
    </w:p>
    <w:p w14:paraId="3B7A93D3" w14:textId="77777777" w:rsidR="00C03823" w:rsidRDefault="00000000">
      <w:pPr>
        <w:pStyle w:val="Heading2"/>
        <w:rPr>
          <w:color w:val="000000" w:themeColor="text1"/>
        </w:rPr>
      </w:pPr>
      <w:r>
        <w:rPr>
          <w:color w:val="000000" w:themeColor="text1"/>
        </w:rPr>
        <w:t>6.3 Plots</w:t>
      </w:r>
    </w:p>
    <w:p w14:paraId="6885EA5B" w14:textId="77777777" w:rsidR="00C03823" w:rsidRDefault="00000000">
      <w:pPr>
        <w:spacing w:after="80"/>
      </w:pPr>
      <w:r>
        <w:rPr>
          <w:sz w:val="20"/>
          <w:szCs w:val="20"/>
        </w:rPr>
        <w:t xml:space="preserve">Histogram plots of the null distributions with the real score marked are saved at: </w:t>
      </w:r>
      <w:r>
        <w:rPr>
          <w:i/>
          <w:sz w:val="20"/>
          <w:szCs w:val="20"/>
        </w:rPr>
        <w:t>results/permutation_test/permutation_exp3.png</w:t>
      </w:r>
      <w:r>
        <w:rPr>
          <w:sz w:val="20"/>
          <w:szCs w:val="20"/>
        </w:rPr>
        <w:t xml:space="preserve"> and </w:t>
      </w:r>
      <w:r>
        <w:rPr>
          <w:i/>
          <w:sz w:val="20"/>
          <w:szCs w:val="20"/>
        </w:rPr>
        <w:t>results/permutation_test/permutation_exp6.png</w:t>
      </w:r>
      <w:r>
        <w:rPr>
          <w:sz w:val="20"/>
          <w:szCs w:val="20"/>
        </w:rPr>
        <w:t>.</w:t>
      </w:r>
    </w:p>
    <w:p w14:paraId="747C83B1" w14:textId="77777777" w:rsidR="00C03823" w:rsidRDefault="00C03823">
      <w:pPr>
        <w:spacing w:after="60"/>
      </w:pPr>
    </w:p>
    <w:p w14:paraId="67D506F3" w14:textId="77777777" w:rsidR="00C03823" w:rsidRDefault="00000000">
      <w:pPr>
        <w:pStyle w:val="Heading1"/>
        <w:rPr>
          <w:color w:val="000000" w:themeColor="text1"/>
        </w:rPr>
      </w:pPr>
      <w:r>
        <w:rPr>
          <w:color w:val="000000" w:themeColor="text1"/>
        </w:rPr>
        <w:t>4. Summary</w:t>
      </w:r>
    </w:p>
    <w:p w14:paraId="72787676" w14:textId="77777777" w:rsidR="00FA0864" w:rsidRPr="00FA0864" w:rsidRDefault="00FA0864">
      <w:pPr>
        <w:pStyle w:val="Heading1"/>
        <w:rPr>
          <w:color w:val="000000" w:themeColor="text1"/>
        </w:rPr>
      </w:pPr>
      <w:r>
        <w:rPr>
          <w:color w:val="7D6608"/>
          <w:sz w:val="22"/>
          <w:szCs w:val="22"/>
        </w:rPr>
        <w:br/>
      </w:r>
      <w:r>
        <w:rPr>
          <w:color w:val="222222"/>
          <w:sz w:val="22"/>
          <w:szCs w:val="22"/>
        </w:rPr>
        <w:t xml:space="preserve">1) Honest generalisation to new subjects is weak (R² ≈ 0.05–0.10), expected given the narrow sleep distribution.  </w:t>
      </w:r>
      <w:r>
        <w:rPr>
          <w:color w:val="222222"/>
          <w:sz w:val="22"/>
          <w:szCs w:val="22"/>
        </w:rPr>
        <w:br/>
        <w:t xml:space="preserve">2) Normal sleepers are identified reliably under fixed thresholds (95.7%) but the model is partly defaulting to Normal due to class imbalance. Under tertile thresholds accuracy drops to 80%, a more honest estimate.  </w:t>
      </w:r>
      <w:r>
        <w:rPr>
          <w:color w:val="222222"/>
          <w:sz w:val="22"/>
          <w:szCs w:val="22"/>
        </w:rPr>
        <w:br/>
        <w:t xml:space="preserve">3) Short sleepers split into EEG-visible and EEG-invisible subgroups, some people’s brains simply do not show the expected deprivation markers. </w:t>
      </w:r>
      <w:r>
        <w:rPr>
          <w:color w:val="222222"/>
          <w:sz w:val="22"/>
          <w:szCs w:val="22"/>
        </w:rPr>
        <w:br/>
        <w:t>4) Long sleepers are nearly invisible with fixed thresholds (37.5%) but reach 63.2% under tertile</w:t>
      </w:r>
      <w:r>
        <w:rPr>
          <w:color w:val="222222"/>
          <w:sz w:val="22"/>
          <w:szCs w:val="22"/>
        </w:rPr>
        <w:br/>
        <w:t xml:space="preserve">5) prefrontal1 is the most reliable task for Short under both schemes; prefrontal2 becomes the best Long detector under tertile (73.7%).  </w:t>
      </w:r>
      <w:r>
        <w:rPr>
          <w:color w:val="222222"/>
          <w:sz w:val="22"/>
          <w:szCs w:val="22"/>
        </w:rPr>
        <w:br/>
        <w:t>6) Disagreements between motor and working memory tasks are interpretable and point to different neural mechanisms.</w:t>
      </w:r>
    </w:p>
    <w:p w14:paraId="12657313" w14:textId="77777777" w:rsidR="00C03823" w:rsidRDefault="00C03823">
      <w:pPr>
        <w:spacing w:after="120"/>
      </w:pPr>
    </w:p>
    <w:sectPr w:rsidR="00C03823">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D6371"/>
    <w:multiLevelType w:val="hybridMultilevel"/>
    <w:tmpl w:val="7EA615AA"/>
    <w:lvl w:ilvl="0" w:tplc="5FD87DAE">
      <w:start w:val="1"/>
      <w:numFmt w:val="bullet"/>
      <w:lvlText w:val="●"/>
      <w:lvlJc w:val="left"/>
      <w:pPr>
        <w:ind w:left="720" w:hanging="360"/>
      </w:pPr>
    </w:lvl>
    <w:lvl w:ilvl="1" w:tplc="F40AA67C">
      <w:start w:val="1"/>
      <w:numFmt w:val="bullet"/>
      <w:lvlText w:val="○"/>
      <w:lvlJc w:val="left"/>
      <w:pPr>
        <w:ind w:left="1440" w:hanging="360"/>
      </w:pPr>
    </w:lvl>
    <w:lvl w:ilvl="2" w:tplc="596A898A">
      <w:start w:val="1"/>
      <w:numFmt w:val="bullet"/>
      <w:lvlText w:val="■"/>
      <w:lvlJc w:val="left"/>
      <w:pPr>
        <w:ind w:left="2160" w:hanging="360"/>
      </w:pPr>
    </w:lvl>
    <w:lvl w:ilvl="3" w:tplc="183E7690">
      <w:start w:val="1"/>
      <w:numFmt w:val="bullet"/>
      <w:lvlText w:val="●"/>
      <w:lvlJc w:val="left"/>
      <w:pPr>
        <w:ind w:left="2880" w:hanging="360"/>
      </w:pPr>
    </w:lvl>
    <w:lvl w:ilvl="4" w:tplc="E5F0CAAE">
      <w:start w:val="1"/>
      <w:numFmt w:val="bullet"/>
      <w:lvlText w:val="○"/>
      <w:lvlJc w:val="left"/>
      <w:pPr>
        <w:ind w:left="3600" w:hanging="360"/>
      </w:pPr>
    </w:lvl>
    <w:lvl w:ilvl="5" w:tplc="F510F2D0">
      <w:start w:val="1"/>
      <w:numFmt w:val="bullet"/>
      <w:lvlText w:val="■"/>
      <w:lvlJc w:val="left"/>
      <w:pPr>
        <w:ind w:left="4320" w:hanging="360"/>
      </w:pPr>
    </w:lvl>
    <w:lvl w:ilvl="6" w:tplc="9B0A4888">
      <w:start w:val="1"/>
      <w:numFmt w:val="bullet"/>
      <w:lvlText w:val="●"/>
      <w:lvlJc w:val="left"/>
      <w:pPr>
        <w:ind w:left="5040" w:hanging="360"/>
      </w:pPr>
    </w:lvl>
    <w:lvl w:ilvl="7" w:tplc="E3FCEBC2">
      <w:start w:val="1"/>
      <w:numFmt w:val="bullet"/>
      <w:lvlText w:val="●"/>
      <w:lvlJc w:val="left"/>
      <w:pPr>
        <w:ind w:left="5760" w:hanging="360"/>
      </w:pPr>
    </w:lvl>
    <w:lvl w:ilvl="8" w:tplc="3160B4EC">
      <w:start w:val="1"/>
      <w:numFmt w:val="bullet"/>
      <w:lvlText w:val="●"/>
      <w:lvlJc w:val="left"/>
      <w:pPr>
        <w:ind w:left="6480" w:hanging="360"/>
      </w:pPr>
    </w:lvl>
  </w:abstractNum>
  <w:num w:numId="1" w16cid:durableId="1855730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23"/>
    <w:rsid w:val="000448B2"/>
    <w:rsid w:val="000A32B0"/>
    <w:rsid w:val="000B77F6"/>
    <w:rsid w:val="00246EAA"/>
    <w:rsid w:val="00284862"/>
    <w:rsid w:val="00296AAD"/>
    <w:rsid w:val="002E07CB"/>
    <w:rsid w:val="00475AA3"/>
    <w:rsid w:val="00587791"/>
    <w:rsid w:val="005B717A"/>
    <w:rsid w:val="005B7293"/>
    <w:rsid w:val="0085533D"/>
    <w:rsid w:val="008606A2"/>
    <w:rsid w:val="00951EBD"/>
    <w:rsid w:val="00A23AC7"/>
    <w:rsid w:val="00A84D70"/>
    <w:rsid w:val="00BD253C"/>
    <w:rsid w:val="00C03823"/>
    <w:rsid w:val="00CA52E8"/>
    <w:rsid w:val="00E43798"/>
    <w:rsid w:val="00F008D5"/>
    <w:rsid w:val="00FA0864"/>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decimalSymbol w:val=","/>
  <w:listSeparator w:val=","/>
  <w14:docId w14:val="2DC45698"/>
  <w15:docId w15:val="{DD19E7BA-30C4-4B49-A5EA-BD8E66FF3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H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1999</Words>
  <Characters>11399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Paola Caric (Consultant)</cp:lastModifiedBy>
  <cp:revision>18</cp:revision>
  <dcterms:created xsi:type="dcterms:W3CDTF">2026-05-17T14:29:00Z</dcterms:created>
  <dcterms:modified xsi:type="dcterms:W3CDTF">2026-05-19T13:29:00Z</dcterms:modified>
</cp:coreProperties>
</file>