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2396C" w14:textId="77777777" w:rsidR="0006747A" w:rsidRPr="004524CC" w:rsidRDefault="0006747A" w:rsidP="0006747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524CC">
        <w:rPr>
          <w:rFonts w:ascii="Times New Roman" w:hAnsi="Times New Roman" w:cs="Times New Roman"/>
          <w:sz w:val="28"/>
          <w:szCs w:val="28"/>
        </w:rPr>
        <w:t xml:space="preserve">Proyecto Académico: </w:t>
      </w:r>
      <w:proofErr w:type="spellStart"/>
      <w:r w:rsidRPr="004524CC">
        <w:rPr>
          <w:rFonts w:ascii="Times New Roman" w:hAnsi="Times New Roman" w:cs="Times New Roman"/>
          <w:sz w:val="28"/>
          <w:szCs w:val="28"/>
        </w:rPr>
        <w:t>Kodely</w:t>
      </w:r>
      <w:proofErr w:type="spellEnd"/>
    </w:p>
    <w:p w14:paraId="2E51DE25" w14:textId="2007B458" w:rsidR="0006747A" w:rsidRPr="004524CC" w:rsidRDefault="0006747A" w:rsidP="0006747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Aviso legal</w:t>
      </w:r>
    </w:p>
    <w:p w14:paraId="15C3F94D" w14:textId="77777777" w:rsidR="0006747A" w:rsidRPr="004524CC" w:rsidRDefault="0006747A" w:rsidP="0006747A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A3FB9DE" w14:textId="77777777" w:rsidR="0006747A" w:rsidRPr="004524CC" w:rsidRDefault="0006747A" w:rsidP="0006747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524CC">
        <w:rPr>
          <w:rFonts w:ascii="Times New Roman" w:hAnsi="Times New Roman" w:cs="Times New Roman"/>
          <w:sz w:val="28"/>
          <w:szCs w:val="28"/>
        </w:rPr>
        <w:t>Universidad del Valle de Guatemala (UVG)</w:t>
      </w:r>
    </w:p>
    <w:p w14:paraId="19CA4AA6" w14:textId="77777777" w:rsidR="0006747A" w:rsidRPr="004524CC" w:rsidRDefault="0006747A" w:rsidP="0006747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524CC">
        <w:rPr>
          <w:rFonts w:ascii="Times New Roman" w:hAnsi="Times New Roman" w:cs="Times New Roman"/>
          <w:sz w:val="28"/>
          <w:szCs w:val="28"/>
        </w:rPr>
        <w:t>Campus Altiplano</w:t>
      </w:r>
    </w:p>
    <w:p w14:paraId="009E8359" w14:textId="77777777" w:rsidR="0006747A" w:rsidRPr="004524CC" w:rsidRDefault="0006747A" w:rsidP="0006747A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C2193EB" w14:textId="77777777" w:rsidR="0006747A" w:rsidRPr="004524CC" w:rsidRDefault="0006747A" w:rsidP="0006747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524CC">
        <w:rPr>
          <w:rFonts w:ascii="Times New Roman" w:hAnsi="Times New Roman" w:cs="Times New Roman"/>
          <w:sz w:val="28"/>
          <w:szCs w:val="28"/>
        </w:rPr>
        <w:t>Curso: Programación Web 1</w:t>
      </w:r>
    </w:p>
    <w:p w14:paraId="0F348D1F" w14:textId="77777777" w:rsidR="0006747A" w:rsidRPr="004524CC" w:rsidRDefault="0006747A" w:rsidP="0006747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524CC">
        <w:rPr>
          <w:rFonts w:ascii="Times New Roman" w:hAnsi="Times New Roman" w:cs="Times New Roman"/>
          <w:sz w:val="28"/>
          <w:szCs w:val="28"/>
        </w:rPr>
        <w:t xml:space="preserve">Ciclo: </w:t>
      </w:r>
      <w:r>
        <w:rPr>
          <w:rFonts w:ascii="Times New Roman" w:hAnsi="Times New Roman" w:cs="Times New Roman"/>
          <w:sz w:val="28"/>
          <w:szCs w:val="28"/>
        </w:rPr>
        <w:t>semestre 7</w:t>
      </w:r>
    </w:p>
    <w:p w14:paraId="6E1688AB" w14:textId="77777777" w:rsidR="0006747A" w:rsidRPr="004524CC" w:rsidRDefault="0006747A" w:rsidP="0006747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524CC">
        <w:rPr>
          <w:rFonts w:ascii="Times New Roman" w:hAnsi="Times New Roman" w:cs="Times New Roman"/>
          <w:sz w:val="28"/>
          <w:szCs w:val="28"/>
        </w:rPr>
        <w:t xml:space="preserve">Fecha: </w:t>
      </w:r>
      <w:r>
        <w:rPr>
          <w:rFonts w:ascii="Times New Roman" w:hAnsi="Times New Roman" w:cs="Times New Roman"/>
          <w:sz w:val="28"/>
          <w:szCs w:val="28"/>
        </w:rPr>
        <w:t xml:space="preserve">13 </w:t>
      </w:r>
      <w:proofErr w:type="gramStart"/>
      <w:r w:rsidRPr="004524CC">
        <w:rPr>
          <w:rFonts w:ascii="Times New Roman" w:hAnsi="Times New Roman" w:cs="Times New Roman"/>
          <w:sz w:val="28"/>
          <w:szCs w:val="28"/>
        </w:rPr>
        <w:t>Junio</w:t>
      </w:r>
      <w:proofErr w:type="gramEnd"/>
      <w:r w:rsidRPr="004524CC">
        <w:rPr>
          <w:rFonts w:ascii="Times New Roman" w:hAnsi="Times New Roman" w:cs="Times New Roman"/>
          <w:sz w:val="28"/>
          <w:szCs w:val="28"/>
        </w:rPr>
        <w:t xml:space="preserve"> 2025</w:t>
      </w:r>
    </w:p>
    <w:p w14:paraId="718600FA" w14:textId="77777777" w:rsidR="0006747A" w:rsidRPr="004524CC" w:rsidRDefault="0006747A" w:rsidP="0006747A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CE07693" w14:textId="77777777" w:rsidR="0006747A" w:rsidRPr="004524CC" w:rsidRDefault="0006747A" w:rsidP="0006747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524CC">
        <w:rPr>
          <w:rFonts w:ascii="Times New Roman" w:hAnsi="Times New Roman" w:cs="Times New Roman"/>
          <w:sz w:val="28"/>
          <w:szCs w:val="28"/>
        </w:rPr>
        <w:t>Integrantes del grupo:</w:t>
      </w:r>
    </w:p>
    <w:p w14:paraId="0A31B3B5" w14:textId="77777777" w:rsidR="0006747A" w:rsidRPr="0036295A" w:rsidRDefault="0006747A" w:rsidP="0006747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6295A">
        <w:rPr>
          <w:rFonts w:ascii="Times New Roman" w:hAnsi="Times New Roman" w:cs="Times New Roman"/>
          <w:sz w:val="28"/>
          <w:szCs w:val="28"/>
        </w:rPr>
        <w:t xml:space="preserve">Elián Israel Rosales Barrios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6295A">
        <w:rPr>
          <w:rFonts w:ascii="Times New Roman" w:hAnsi="Times New Roman" w:cs="Times New Roman"/>
          <w:sz w:val="28"/>
          <w:szCs w:val="28"/>
        </w:rPr>
        <w:t>171238</w:t>
      </w:r>
    </w:p>
    <w:p w14:paraId="2FC7D31D" w14:textId="77777777" w:rsidR="0006747A" w:rsidRDefault="0006747A" w:rsidP="0006747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6295A">
        <w:rPr>
          <w:rFonts w:ascii="Times New Roman" w:hAnsi="Times New Roman" w:cs="Times New Roman"/>
          <w:sz w:val="28"/>
          <w:szCs w:val="28"/>
        </w:rPr>
        <w:t xml:space="preserve">Melvin Samuel Citalán Orellana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6295A">
        <w:rPr>
          <w:rFonts w:ascii="Times New Roman" w:hAnsi="Times New Roman" w:cs="Times New Roman"/>
          <w:sz w:val="28"/>
          <w:szCs w:val="28"/>
        </w:rPr>
        <w:t>231176</w:t>
      </w:r>
    </w:p>
    <w:p w14:paraId="1FFAC765" w14:textId="77777777" w:rsidR="0006747A" w:rsidRPr="004524CC" w:rsidRDefault="0006747A" w:rsidP="0006747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6295A">
        <w:rPr>
          <w:rFonts w:ascii="Times New Roman" w:hAnsi="Times New Roman" w:cs="Times New Roman"/>
          <w:sz w:val="28"/>
          <w:szCs w:val="28"/>
        </w:rPr>
        <w:t>Pablo Javier Alemán Velásquez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36295A">
        <w:rPr>
          <w:rFonts w:ascii="Times New Roman" w:hAnsi="Times New Roman" w:cs="Times New Roman"/>
          <w:sz w:val="28"/>
          <w:szCs w:val="28"/>
        </w:rPr>
        <w:t>22462</w:t>
      </w:r>
    </w:p>
    <w:p w14:paraId="72C02895" w14:textId="77777777" w:rsidR="0006747A" w:rsidRPr="0036295A" w:rsidRDefault="0006747A" w:rsidP="0006747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6295A">
        <w:rPr>
          <w:rFonts w:ascii="Times New Roman" w:hAnsi="Times New Roman" w:cs="Times New Roman"/>
          <w:sz w:val="28"/>
          <w:szCs w:val="28"/>
        </w:rPr>
        <w:t xml:space="preserve">Josué David Morales </w:t>
      </w:r>
      <w:proofErr w:type="spellStart"/>
      <w:r w:rsidRPr="0036295A">
        <w:rPr>
          <w:rFonts w:ascii="Times New Roman" w:hAnsi="Times New Roman" w:cs="Times New Roman"/>
          <w:sz w:val="28"/>
          <w:szCs w:val="28"/>
        </w:rPr>
        <w:t>Sajché</w:t>
      </w:r>
      <w:proofErr w:type="spellEnd"/>
      <w:r w:rsidRPr="0036295A">
        <w:rPr>
          <w:rFonts w:ascii="Times New Roman" w:hAnsi="Times New Roman" w:cs="Times New Roman"/>
          <w:sz w:val="28"/>
          <w:szCs w:val="28"/>
        </w:rPr>
        <w:t xml:space="preserve"> - 22105</w:t>
      </w:r>
    </w:p>
    <w:p w14:paraId="50E1D37D" w14:textId="77777777" w:rsidR="0006747A" w:rsidRDefault="0006747A" w:rsidP="0006747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6295A">
        <w:rPr>
          <w:rFonts w:ascii="Times New Roman" w:hAnsi="Times New Roman" w:cs="Times New Roman"/>
          <w:sz w:val="28"/>
          <w:szCs w:val="28"/>
        </w:rPr>
        <w:t xml:space="preserve">Pedro Margarito Canil </w:t>
      </w:r>
      <w:proofErr w:type="spellStart"/>
      <w:r w:rsidRPr="0036295A">
        <w:rPr>
          <w:rFonts w:ascii="Times New Roman" w:hAnsi="Times New Roman" w:cs="Times New Roman"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</w:rPr>
        <w:t>apeta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36295A">
        <w:rPr>
          <w:rFonts w:ascii="Times New Roman" w:hAnsi="Times New Roman" w:cs="Times New Roman"/>
          <w:sz w:val="28"/>
          <w:szCs w:val="28"/>
        </w:rPr>
        <w:t>221273</w:t>
      </w:r>
    </w:p>
    <w:p w14:paraId="027B49E4" w14:textId="59DC87EF" w:rsidR="0006747A" w:rsidRDefault="0006747A" w:rsidP="0006747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Allan Daniel </w:t>
      </w:r>
      <w:proofErr w:type="spellStart"/>
      <w:r>
        <w:rPr>
          <w:rFonts w:ascii="Times New Roman" w:hAnsi="Times New Roman" w:cs="Times New Roman"/>
          <w:sz w:val="28"/>
          <w:szCs w:val="28"/>
        </w:rPr>
        <w:t>Ralón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Gamboa </w:t>
      </w:r>
      <w:r w:rsidR="00A66E5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221352</w:t>
      </w:r>
    </w:p>
    <w:p w14:paraId="7C57D13C" w14:textId="77777777" w:rsidR="00A66E59" w:rsidRDefault="00A66E59" w:rsidP="00A66E5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25D61">
        <w:rPr>
          <w:rFonts w:ascii="Times New Roman" w:hAnsi="Times New Roman" w:cs="Times New Roman"/>
          <w:sz w:val="28"/>
          <w:szCs w:val="28"/>
        </w:rPr>
        <w:t xml:space="preserve">Nombre: Juan Pablo </w:t>
      </w:r>
      <w:proofErr w:type="spellStart"/>
      <w:r w:rsidRPr="00425D61">
        <w:rPr>
          <w:rFonts w:ascii="Times New Roman" w:hAnsi="Times New Roman" w:cs="Times New Roman"/>
          <w:sz w:val="28"/>
          <w:szCs w:val="28"/>
        </w:rPr>
        <w:t>Ixcamparic</w:t>
      </w:r>
      <w:proofErr w:type="spellEnd"/>
      <w:r w:rsidRPr="00425D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D61">
        <w:rPr>
          <w:rFonts w:ascii="Times New Roman" w:hAnsi="Times New Roman" w:cs="Times New Roman"/>
          <w:sz w:val="28"/>
          <w:szCs w:val="28"/>
        </w:rPr>
        <w:t>Escún</w:t>
      </w:r>
      <w:proofErr w:type="spellEnd"/>
      <w:r w:rsidRPr="00425D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25D61">
        <w:rPr>
          <w:rFonts w:ascii="Times New Roman" w:hAnsi="Times New Roman" w:cs="Times New Roman"/>
          <w:sz w:val="28"/>
          <w:szCs w:val="28"/>
        </w:rPr>
        <w:t>221231</w:t>
      </w:r>
    </w:p>
    <w:p w14:paraId="4ECE5D62" w14:textId="77777777" w:rsidR="0006747A" w:rsidRPr="0036295A" w:rsidRDefault="0006747A" w:rsidP="00A66E59">
      <w:pPr>
        <w:rPr>
          <w:rFonts w:ascii="Times New Roman" w:hAnsi="Times New Roman" w:cs="Times New Roman"/>
          <w:sz w:val="28"/>
          <w:szCs w:val="28"/>
        </w:rPr>
      </w:pPr>
    </w:p>
    <w:p w14:paraId="2AA884C2" w14:textId="77777777" w:rsidR="0006747A" w:rsidRPr="004524CC" w:rsidRDefault="0006747A" w:rsidP="0006747A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DF9D468" w14:textId="77777777" w:rsidR="0006747A" w:rsidRPr="004524CC" w:rsidRDefault="0006747A" w:rsidP="0006747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524CC">
        <w:rPr>
          <w:rFonts w:ascii="Times New Roman" w:hAnsi="Times New Roman" w:cs="Times New Roman"/>
          <w:sz w:val="28"/>
          <w:szCs w:val="28"/>
        </w:rPr>
        <w:t>Descripción breve:</w:t>
      </w:r>
    </w:p>
    <w:p w14:paraId="0CB77FE5" w14:textId="4D54B4DB" w:rsidR="0006747A" w:rsidRPr="0006747A" w:rsidRDefault="0006747A" w:rsidP="0006747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4CC">
        <w:rPr>
          <w:rFonts w:ascii="Times New Roman" w:hAnsi="Times New Roman" w:cs="Times New Roman"/>
          <w:sz w:val="28"/>
          <w:szCs w:val="28"/>
        </w:rPr>
        <w:t xml:space="preserve">Proyecto desarrollado para la asignatura Programación Web 1, cuyo objetivo es crear una plataforma web llamada </w:t>
      </w:r>
      <w:proofErr w:type="spellStart"/>
      <w:r w:rsidRPr="004524CC">
        <w:rPr>
          <w:rFonts w:ascii="Times New Roman" w:hAnsi="Times New Roman" w:cs="Times New Roman"/>
          <w:sz w:val="28"/>
          <w:szCs w:val="28"/>
        </w:rPr>
        <w:t>Kodely</w:t>
      </w:r>
      <w:proofErr w:type="spellEnd"/>
      <w:r w:rsidRPr="004524CC">
        <w:rPr>
          <w:rFonts w:ascii="Times New Roman" w:hAnsi="Times New Roman" w:cs="Times New Roman"/>
          <w:sz w:val="28"/>
          <w:szCs w:val="28"/>
        </w:rPr>
        <w:t>, que permita la publicación y visualización de tutoriales técnicos, con autenticación mediante Google y funcionalidades de interacción social</w:t>
      </w:r>
    </w:p>
    <w:p w14:paraId="4CE56350" w14:textId="5002DCD6" w:rsidR="0006747A" w:rsidRPr="004524CC" w:rsidRDefault="0006747A" w:rsidP="0006747A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lastRenderedPageBreak/>
        <w:t xml:space="preserve">Aviso Legal de </w:t>
      </w:r>
      <w:proofErr w:type="spellStart"/>
      <w:r w:rsidRPr="004524CC">
        <w:rPr>
          <w:rFonts w:ascii="Times New Roman" w:hAnsi="Times New Roman" w:cs="Times New Roman"/>
        </w:rPr>
        <w:t>Kodely</w:t>
      </w:r>
      <w:proofErr w:type="spellEnd"/>
      <w:r w:rsidR="00A66E59">
        <w:rPr>
          <w:rFonts w:ascii="Times New Roman" w:hAnsi="Times New Roman" w:cs="Times New Roman"/>
        </w:rPr>
        <w:t>:</w:t>
      </w:r>
    </w:p>
    <w:p w14:paraId="171FDBC4" w14:textId="77777777" w:rsidR="0006747A" w:rsidRPr="004524CC" w:rsidRDefault="0006747A" w:rsidP="0006747A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>Fecha de entrada en vigor: 04 de junio de 2025</w:t>
      </w:r>
    </w:p>
    <w:p w14:paraId="3C3EB0AA" w14:textId="77777777" w:rsidR="0006747A" w:rsidRPr="004524CC" w:rsidRDefault="0006747A" w:rsidP="0006747A">
      <w:pPr>
        <w:rPr>
          <w:rFonts w:ascii="Times New Roman" w:hAnsi="Times New Roman" w:cs="Times New Roman"/>
        </w:rPr>
      </w:pPr>
    </w:p>
    <w:p w14:paraId="4C0C4804" w14:textId="77777777" w:rsidR="0006747A" w:rsidRPr="004524CC" w:rsidRDefault="0006747A" w:rsidP="0006747A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 xml:space="preserve">El presente Aviso Legal regula el acceso, navegación y uso del sitio web </w:t>
      </w:r>
      <w:proofErr w:type="spellStart"/>
      <w:r w:rsidRPr="004524CC">
        <w:rPr>
          <w:rFonts w:ascii="Times New Roman" w:hAnsi="Times New Roman" w:cs="Times New Roman"/>
        </w:rPr>
        <w:t>Kodely</w:t>
      </w:r>
      <w:proofErr w:type="spellEnd"/>
      <w:r w:rsidRPr="004524CC">
        <w:rPr>
          <w:rFonts w:ascii="Times New Roman" w:hAnsi="Times New Roman" w:cs="Times New Roman"/>
        </w:rPr>
        <w:t>, accesible desde la dirección oficial proporcionada por su equipo de desarrollo. Al utilizar este sitio web, se asume que el usuario acepta plenamente los términos aquí descritos.</w:t>
      </w:r>
    </w:p>
    <w:p w14:paraId="0E33AEA1" w14:textId="77777777" w:rsidR="0006747A" w:rsidRPr="004524CC" w:rsidRDefault="0006747A" w:rsidP="0006747A">
      <w:pPr>
        <w:rPr>
          <w:rFonts w:ascii="Times New Roman" w:hAnsi="Times New Roman" w:cs="Times New Roman"/>
        </w:rPr>
      </w:pPr>
    </w:p>
    <w:p w14:paraId="6FBEFC8D" w14:textId="77777777" w:rsidR="0006747A" w:rsidRPr="004524CC" w:rsidRDefault="0006747A" w:rsidP="0006747A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>1. Identificación del Sitio Web</w:t>
      </w:r>
    </w:p>
    <w:p w14:paraId="0CEB918E" w14:textId="77777777" w:rsidR="0006747A" w:rsidRPr="004524CC" w:rsidRDefault="0006747A" w:rsidP="0006747A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 xml:space="preserve">Nombre del sitio: </w:t>
      </w:r>
      <w:proofErr w:type="spellStart"/>
      <w:r w:rsidRPr="004524CC">
        <w:rPr>
          <w:rFonts w:ascii="Times New Roman" w:hAnsi="Times New Roman" w:cs="Times New Roman"/>
        </w:rPr>
        <w:t>Kodely</w:t>
      </w:r>
      <w:proofErr w:type="spellEnd"/>
    </w:p>
    <w:p w14:paraId="443BB074" w14:textId="77777777" w:rsidR="0006747A" w:rsidRPr="004524CC" w:rsidRDefault="0006747A" w:rsidP="0006747A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>Finalidad: Publicación de tutoriales técnicos con fines educativos y sin fines comerciales.</w:t>
      </w:r>
    </w:p>
    <w:p w14:paraId="40ED3100" w14:textId="77777777" w:rsidR="0006747A" w:rsidRPr="004524CC" w:rsidRDefault="0006747A" w:rsidP="0006747A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>Naturaleza del proyecto: Académico, desarrollado por estudiantes para el cumplimiento de un trabajo universitario.</w:t>
      </w:r>
    </w:p>
    <w:p w14:paraId="667DA530" w14:textId="77777777" w:rsidR="0006747A" w:rsidRPr="004524CC" w:rsidRDefault="0006747A" w:rsidP="0006747A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>Gestores del sitio: Equipo de estudiantes responsables del desarrollo del proyecto bajo supervisión académica.</w:t>
      </w:r>
    </w:p>
    <w:p w14:paraId="7D371A9E" w14:textId="77777777" w:rsidR="0006747A" w:rsidRPr="004524CC" w:rsidRDefault="0006747A" w:rsidP="0006747A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 xml:space="preserve">Correo de contacto: </w:t>
      </w:r>
      <w:r>
        <w:rPr>
          <w:rFonts w:ascii="Times New Roman" w:hAnsi="Times New Roman" w:cs="Times New Roman"/>
        </w:rPr>
        <w:t>kodeteam</w:t>
      </w:r>
      <w:r w:rsidRPr="004524CC">
        <w:rPr>
          <w:rFonts w:ascii="Times New Roman" w:hAnsi="Times New Roman" w:cs="Times New Roman"/>
        </w:rPr>
        <w:t>@kodely.dev</w:t>
      </w:r>
    </w:p>
    <w:p w14:paraId="46052D16" w14:textId="77777777" w:rsidR="0006747A" w:rsidRPr="004524CC" w:rsidRDefault="0006747A" w:rsidP="0006747A">
      <w:pPr>
        <w:rPr>
          <w:rFonts w:ascii="Times New Roman" w:hAnsi="Times New Roman" w:cs="Times New Roman"/>
        </w:rPr>
      </w:pPr>
    </w:p>
    <w:p w14:paraId="4F9F916A" w14:textId="77777777" w:rsidR="0006747A" w:rsidRPr="004524CC" w:rsidRDefault="0006747A" w:rsidP="0006747A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>2. Condiciones de Acceso y Uso</w:t>
      </w:r>
    </w:p>
    <w:p w14:paraId="379A62FB" w14:textId="77777777" w:rsidR="0006747A" w:rsidRPr="004524CC" w:rsidRDefault="0006747A" w:rsidP="0006747A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 xml:space="preserve">El acceso a </w:t>
      </w:r>
      <w:proofErr w:type="spellStart"/>
      <w:r w:rsidRPr="004524CC">
        <w:rPr>
          <w:rFonts w:ascii="Times New Roman" w:hAnsi="Times New Roman" w:cs="Times New Roman"/>
        </w:rPr>
        <w:t>Kodely</w:t>
      </w:r>
      <w:proofErr w:type="spellEnd"/>
      <w:r w:rsidRPr="004524CC">
        <w:rPr>
          <w:rFonts w:ascii="Times New Roman" w:hAnsi="Times New Roman" w:cs="Times New Roman"/>
        </w:rPr>
        <w:t xml:space="preserve"> es gratuito. No obstante, ciertas funcionalidades, como la creación de contenidos, requieren autenticación mediante Google/</w:t>
      </w:r>
      <w:proofErr w:type="spellStart"/>
      <w:r w:rsidRPr="004524CC">
        <w:rPr>
          <w:rFonts w:ascii="Times New Roman" w:hAnsi="Times New Roman" w:cs="Times New Roman"/>
        </w:rPr>
        <w:t>Firebase</w:t>
      </w:r>
      <w:proofErr w:type="spellEnd"/>
      <w:r w:rsidRPr="004524CC">
        <w:rPr>
          <w:rFonts w:ascii="Times New Roman" w:hAnsi="Times New Roman" w:cs="Times New Roman"/>
        </w:rPr>
        <w:t>. El usuario se compromete a hacer un uso adecuado del sitio, en conformidad con la ley, la buena fe y las normas éticas del entorno académico.</w:t>
      </w:r>
    </w:p>
    <w:p w14:paraId="38D3F7FF" w14:textId="77777777" w:rsidR="0006747A" w:rsidRDefault="0006747A" w:rsidP="0006747A">
      <w:pPr>
        <w:rPr>
          <w:rFonts w:ascii="Times New Roman" w:hAnsi="Times New Roman" w:cs="Times New Roman"/>
        </w:rPr>
      </w:pPr>
    </w:p>
    <w:p w14:paraId="36DDD00C" w14:textId="77777777" w:rsidR="0006747A" w:rsidRPr="004524CC" w:rsidRDefault="0006747A" w:rsidP="0006747A">
      <w:pPr>
        <w:rPr>
          <w:rFonts w:ascii="Times New Roman" w:hAnsi="Times New Roman" w:cs="Times New Roman"/>
        </w:rPr>
      </w:pPr>
    </w:p>
    <w:p w14:paraId="7683311A" w14:textId="77777777" w:rsidR="0006747A" w:rsidRPr="004524CC" w:rsidRDefault="0006747A" w:rsidP="0006747A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>Queda expresamente prohibido:</w:t>
      </w:r>
    </w:p>
    <w:p w14:paraId="21FF9CFF" w14:textId="77777777" w:rsidR="0006747A" w:rsidRPr="004524CC" w:rsidRDefault="0006747A" w:rsidP="0006747A">
      <w:pPr>
        <w:rPr>
          <w:rFonts w:ascii="Times New Roman" w:hAnsi="Times New Roman" w:cs="Times New Roman"/>
        </w:rPr>
      </w:pPr>
    </w:p>
    <w:p w14:paraId="6636A180" w14:textId="77777777" w:rsidR="0006747A" w:rsidRPr="004524CC" w:rsidRDefault="0006747A" w:rsidP="0006747A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>El uso del sitio para fines ilícitos o contrarios al orden público.</w:t>
      </w:r>
    </w:p>
    <w:p w14:paraId="58DE948C" w14:textId="77777777" w:rsidR="0006747A" w:rsidRPr="004524CC" w:rsidRDefault="0006747A" w:rsidP="0006747A">
      <w:pPr>
        <w:rPr>
          <w:rFonts w:ascii="Times New Roman" w:hAnsi="Times New Roman" w:cs="Times New Roman"/>
        </w:rPr>
      </w:pPr>
    </w:p>
    <w:p w14:paraId="6DF5B206" w14:textId="77777777" w:rsidR="0006747A" w:rsidRPr="004524CC" w:rsidRDefault="0006747A" w:rsidP="0006747A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>La alteración o manipulación del contenido del sitio sin autorización.</w:t>
      </w:r>
    </w:p>
    <w:p w14:paraId="05BB70FE" w14:textId="77777777" w:rsidR="0006747A" w:rsidRPr="004524CC" w:rsidRDefault="0006747A" w:rsidP="0006747A">
      <w:pPr>
        <w:rPr>
          <w:rFonts w:ascii="Times New Roman" w:hAnsi="Times New Roman" w:cs="Times New Roman"/>
        </w:rPr>
      </w:pPr>
    </w:p>
    <w:p w14:paraId="02EA6777" w14:textId="77777777" w:rsidR="0006747A" w:rsidRPr="004524CC" w:rsidRDefault="0006747A" w:rsidP="0006747A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lastRenderedPageBreak/>
        <w:t>El intento de acceso a áreas restringidas del sistema.</w:t>
      </w:r>
    </w:p>
    <w:p w14:paraId="758FF3A1" w14:textId="77777777" w:rsidR="0006747A" w:rsidRPr="004524CC" w:rsidRDefault="0006747A" w:rsidP="0006747A">
      <w:pPr>
        <w:rPr>
          <w:rFonts w:ascii="Times New Roman" w:hAnsi="Times New Roman" w:cs="Times New Roman"/>
        </w:rPr>
      </w:pPr>
    </w:p>
    <w:p w14:paraId="2E82588F" w14:textId="77777777" w:rsidR="0006747A" w:rsidRPr="004524CC" w:rsidRDefault="0006747A" w:rsidP="0006747A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>El incumplimiento podrá conllevar medidas técnicas, académicas o legales, según la gravedad del caso.</w:t>
      </w:r>
    </w:p>
    <w:p w14:paraId="598C3419" w14:textId="77777777" w:rsidR="0006747A" w:rsidRPr="004524CC" w:rsidRDefault="0006747A" w:rsidP="0006747A">
      <w:pPr>
        <w:rPr>
          <w:rFonts w:ascii="Times New Roman" w:hAnsi="Times New Roman" w:cs="Times New Roman"/>
        </w:rPr>
      </w:pPr>
    </w:p>
    <w:p w14:paraId="72B78E3A" w14:textId="77777777" w:rsidR="0006747A" w:rsidRPr="004524CC" w:rsidRDefault="0006747A" w:rsidP="0006747A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>3. Derechos de Propiedad Intelectual e Industrial</w:t>
      </w:r>
    </w:p>
    <w:p w14:paraId="06D83D89" w14:textId="77777777" w:rsidR="0006747A" w:rsidRPr="004524CC" w:rsidRDefault="0006747A" w:rsidP="0006747A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 xml:space="preserve">El diseño, código fuente y estructura de la plataforma </w:t>
      </w:r>
      <w:proofErr w:type="spellStart"/>
      <w:r w:rsidRPr="004524CC">
        <w:rPr>
          <w:rFonts w:ascii="Times New Roman" w:hAnsi="Times New Roman" w:cs="Times New Roman"/>
        </w:rPr>
        <w:t>Kodely</w:t>
      </w:r>
      <w:proofErr w:type="spellEnd"/>
      <w:r w:rsidRPr="004524CC">
        <w:rPr>
          <w:rFonts w:ascii="Times New Roman" w:hAnsi="Times New Roman" w:cs="Times New Roman"/>
        </w:rPr>
        <w:t xml:space="preserve"> son propiedad intelectual de sus desarrolladores, salvo aquellos elementos que estén claramente identificados como pertenecientes a terceros (por ejemplo, librerías o </w:t>
      </w:r>
      <w:proofErr w:type="spellStart"/>
      <w:r w:rsidRPr="004524CC">
        <w:rPr>
          <w:rFonts w:ascii="Times New Roman" w:hAnsi="Times New Roman" w:cs="Times New Roman"/>
        </w:rPr>
        <w:t>frameworks</w:t>
      </w:r>
      <w:proofErr w:type="spellEnd"/>
      <w:r w:rsidRPr="004524CC">
        <w:rPr>
          <w:rFonts w:ascii="Times New Roman" w:hAnsi="Times New Roman" w:cs="Times New Roman"/>
        </w:rPr>
        <w:t xml:space="preserve"> de código abierto).</w:t>
      </w:r>
    </w:p>
    <w:p w14:paraId="30BD6AFD" w14:textId="77777777" w:rsidR="0006747A" w:rsidRPr="004524CC" w:rsidRDefault="0006747A" w:rsidP="0006747A">
      <w:pPr>
        <w:rPr>
          <w:rFonts w:ascii="Times New Roman" w:hAnsi="Times New Roman" w:cs="Times New Roman"/>
        </w:rPr>
      </w:pPr>
    </w:p>
    <w:p w14:paraId="6DBE4AEB" w14:textId="77777777" w:rsidR="0006747A" w:rsidRPr="004524CC" w:rsidRDefault="0006747A" w:rsidP="0006747A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 xml:space="preserve">Los contenidos creados y publicados por los usuarios son de su exclusiva autoría. Al publicar en </w:t>
      </w:r>
      <w:proofErr w:type="spellStart"/>
      <w:r w:rsidRPr="004524CC">
        <w:rPr>
          <w:rFonts w:ascii="Times New Roman" w:hAnsi="Times New Roman" w:cs="Times New Roman"/>
        </w:rPr>
        <w:t>Kodely</w:t>
      </w:r>
      <w:proofErr w:type="spellEnd"/>
      <w:r w:rsidRPr="004524CC">
        <w:rPr>
          <w:rFonts w:ascii="Times New Roman" w:hAnsi="Times New Roman" w:cs="Times New Roman"/>
        </w:rPr>
        <w:t>, el usuario concede una licencia limitada de uso a la plataforma para la exhibición y difusión del contenido dentro del sitio.</w:t>
      </w:r>
    </w:p>
    <w:p w14:paraId="384CFF80" w14:textId="77777777" w:rsidR="0006747A" w:rsidRPr="004524CC" w:rsidRDefault="0006747A" w:rsidP="0006747A">
      <w:pPr>
        <w:rPr>
          <w:rFonts w:ascii="Times New Roman" w:hAnsi="Times New Roman" w:cs="Times New Roman"/>
        </w:rPr>
      </w:pPr>
    </w:p>
    <w:p w14:paraId="7CF29B27" w14:textId="77777777" w:rsidR="0006747A" w:rsidRPr="004524CC" w:rsidRDefault="0006747A" w:rsidP="0006747A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>4. Exclusión de Responsabilidad</w:t>
      </w:r>
    </w:p>
    <w:p w14:paraId="02371637" w14:textId="77777777" w:rsidR="0006747A" w:rsidRPr="004524CC" w:rsidRDefault="0006747A" w:rsidP="0006747A">
      <w:pPr>
        <w:rPr>
          <w:rFonts w:ascii="Times New Roman" w:hAnsi="Times New Roman" w:cs="Times New Roman"/>
        </w:rPr>
      </w:pPr>
      <w:proofErr w:type="spellStart"/>
      <w:r w:rsidRPr="004524CC">
        <w:rPr>
          <w:rFonts w:ascii="Times New Roman" w:hAnsi="Times New Roman" w:cs="Times New Roman"/>
        </w:rPr>
        <w:t>Kodely</w:t>
      </w:r>
      <w:proofErr w:type="spellEnd"/>
      <w:r w:rsidRPr="004524CC">
        <w:rPr>
          <w:rFonts w:ascii="Times New Roman" w:hAnsi="Times New Roman" w:cs="Times New Roman"/>
        </w:rPr>
        <w:t xml:space="preserve"> no garantiza la disponibilidad permanente del sitio ni la ausencia de errores en el mismo. Aunque se realizan esfuerzos razonables para asegurar el correcto funcionamiento, el sitio puede contener fallas técnicas o limitaciones inherentes a su naturaleza académica.</w:t>
      </w:r>
    </w:p>
    <w:p w14:paraId="165BF6F4" w14:textId="77777777" w:rsidR="0006747A" w:rsidRPr="004524CC" w:rsidRDefault="0006747A" w:rsidP="0006747A">
      <w:pPr>
        <w:rPr>
          <w:rFonts w:ascii="Times New Roman" w:hAnsi="Times New Roman" w:cs="Times New Roman"/>
        </w:rPr>
      </w:pPr>
    </w:p>
    <w:p w14:paraId="611DA03E" w14:textId="77777777" w:rsidR="0006747A" w:rsidRPr="004524CC" w:rsidRDefault="0006747A" w:rsidP="0006747A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>El equipo de desarrollo no será responsable por:</w:t>
      </w:r>
    </w:p>
    <w:p w14:paraId="489964CE" w14:textId="77777777" w:rsidR="0006747A" w:rsidRPr="004524CC" w:rsidRDefault="0006747A" w:rsidP="0006747A">
      <w:pPr>
        <w:rPr>
          <w:rFonts w:ascii="Times New Roman" w:hAnsi="Times New Roman" w:cs="Times New Roman"/>
        </w:rPr>
      </w:pPr>
    </w:p>
    <w:p w14:paraId="3FBD1D76" w14:textId="77777777" w:rsidR="0006747A" w:rsidRPr="004524CC" w:rsidRDefault="0006747A" w:rsidP="0006747A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>Daños o perjuicios derivados del uso del sitio o la imposibilidad de acceso al mismo.</w:t>
      </w:r>
    </w:p>
    <w:p w14:paraId="551FFD8D" w14:textId="77777777" w:rsidR="0006747A" w:rsidRPr="004524CC" w:rsidRDefault="0006747A" w:rsidP="0006747A">
      <w:pPr>
        <w:rPr>
          <w:rFonts w:ascii="Times New Roman" w:hAnsi="Times New Roman" w:cs="Times New Roman"/>
        </w:rPr>
      </w:pPr>
    </w:p>
    <w:p w14:paraId="474EE137" w14:textId="77777777" w:rsidR="0006747A" w:rsidRPr="004524CC" w:rsidRDefault="0006747A" w:rsidP="0006747A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>Errores en el contenido generado por usuarios.</w:t>
      </w:r>
    </w:p>
    <w:p w14:paraId="3822D066" w14:textId="77777777" w:rsidR="0006747A" w:rsidRPr="004524CC" w:rsidRDefault="0006747A" w:rsidP="0006747A">
      <w:pPr>
        <w:rPr>
          <w:rFonts w:ascii="Times New Roman" w:hAnsi="Times New Roman" w:cs="Times New Roman"/>
        </w:rPr>
      </w:pPr>
    </w:p>
    <w:p w14:paraId="2AA1B598" w14:textId="77777777" w:rsidR="0006747A" w:rsidRPr="004524CC" w:rsidRDefault="0006747A" w:rsidP="0006747A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>Vulneraciones de derechos por parte de terceros a través del sitio.</w:t>
      </w:r>
    </w:p>
    <w:p w14:paraId="18C04836" w14:textId="77777777" w:rsidR="0006747A" w:rsidRPr="004524CC" w:rsidRDefault="0006747A" w:rsidP="0006747A">
      <w:pPr>
        <w:rPr>
          <w:rFonts w:ascii="Times New Roman" w:hAnsi="Times New Roman" w:cs="Times New Roman"/>
        </w:rPr>
      </w:pPr>
    </w:p>
    <w:p w14:paraId="239EF7BE" w14:textId="77777777" w:rsidR="0006747A" w:rsidRPr="004524CC" w:rsidRDefault="0006747A" w:rsidP="0006747A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>5. Enlaces Externos</w:t>
      </w:r>
    </w:p>
    <w:p w14:paraId="2492E960" w14:textId="77777777" w:rsidR="0006747A" w:rsidRPr="004524CC" w:rsidRDefault="0006747A" w:rsidP="0006747A">
      <w:pPr>
        <w:rPr>
          <w:rFonts w:ascii="Times New Roman" w:hAnsi="Times New Roman" w:cs="Times New Roman"/>
        </w:rPr>
      </w:pPr>
      <w:proofErr w:type="spellStart"/>
      <w:r w:rsidRPr="004524CC">
        <w:rPr>
          <w:rFonts w:ascii="Times New Roman" w:hAnsi="Times New Roman" w:cs="Times New Roman"/>
        </w:rPr>
        <w:lastRenderedPageBreak/>
        <w:t>Kodely</w:t>
      </w:r>
      <w:proofErr w:type="spellEnd"/>
      <w:r w:rsidRPr="004524CC">
        <w:rPr>
          <w:rFonts w:ascii="Times New Roman" w:hAnsi="Times New Roman" w:cs="Times New Roman"/>
        </w:rPr>
        <w:t xml:space="preserve"> puede incluir enlaces a sitios web externos. Estos enlaces son facilitados únicamente para conveniencia del usuario. </w:t>
      </w:r>
      <w:proofErr w:type="spellStart"/>
      <w:r w:rsidRPr="004524CC">
        <w:rPr>
          <w:rFonts w:ascii="Times New Roman" w:hAnsi="Times New Roman" w:cs="Times New Roman"/>
        </w:rPr>
        <w:t>Kodely</w:t>
      </w:r>
      <w:proofErr w:type="spellEnd"/>
      <w:r w:rsidRPr="004524CC">
        <w:rPr>
          <w:rFonts w:ascii="Times New Roman" w:hAnsi="Times New Roman" w:cs="Times New Roman"/>
        </w:rPr>
        <w:t xml:space="preserve"> no controla, respalda ni asume responsabilidad por el contenido o políticas de dichos sitios.</w:t>
      </w:r>
    </w:p>
    <w:p w14:paraId="330FC7F1" w14:textId="77777777" w:rsidR="0006747A" w:rsidRPr="004524CC" w:rsidRDefault="0006747A" w:rsidP="0006747A">
      <w:pPr>
        <w:rPr>
          <w:rFonts w:ascii="Times New Roman" w:hAnsi="Times New Roman" w:cs="Times New Roman"/>
        </w:rPr>
      </w:pPr>
    </w:p>
    <w:p w14:paraId="7F7627A3" w14:textId="77777777" w:rsidR="0006747A" w:rsidRPr="004524CC" w:rsidRDefault="0006747A" w:rsidP="0006747A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>6. Legislación Aplicable y Jurisdicción</w:t>
      </w:r>
    </w:p>
    <w:p w14:paraId="72DB962B" w14:textId="77777777" w:rsidR="0006747A" w:rsidRPr="004524CC" w:rsidRDefault="0006747A" w:rsidP="0006747A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>Este Aviso Legal se rige por principios éticos y legales aplicables al desarrollo de proyectos académicos. En caso de evolución futura hacia un producto profesional o comercial, se recomienda la revisión y adaptación conforme a la legislación nacional correspondiente.</w:t>
      </w:r>
    </w:p>
    <w:p w14:paraId="6D1CD67F" w14:textId="77777777" w:rsidR="0006747A" w:rsidRPr="004524CC" w:rsidRDefault="0006747A" w:rsidP="0006747A">
      <w:pPr>
        <w:rPr>
          <w:rFonts w:ascii="Times New Roman" w:hAnsi="Times New Roman" w:cs="Times New Roman"/>
        </w:rPr>
      </w:pPr>
    </w:p>
    <w:p w14:paraId="065DAF1D" w14:textId="77777777" w:rsidR="0006747A" w:rsidRPr="004524CC" w:rsidRDefault="0006747A" w:rsidP="0006747A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>7. Contacto y Notificaciones</w:t>
      </w:r>
    </w:p>
    <w:p w14:paraId="5313B171" w14:textId="77777777" w:rsidR="0006747A" w:rsidRPr="004524CC" w:rsidRDefault="0006747A" w:rsidP="0006747A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>Cualquier consulta o notificación relacionada con este Aviso Legal podrá dirigirse al correo de contacto del equipo de desarrollo.</w:t>
      </w:r>
    </w:p>
    <w:p w14:paraId="358B27F3" w14:textId="77777777" w:rsidR="0006747A" w:rsidRPr="004524CC" w:rsidRDefault="0006747A" w:rsidP="0006747A">
      <w:pPr>
        <w:rPr>
          <w:rFonts w:ascii="Times New Roman" w:hAnsi="Times New Roman" w:cs="Times New Roman"/>
        </w:rPr>
      </w:pPr>
    </w:p>
    <w:p w14:paraId="36885E55" w14:textId="77777777" w:rsidR="0006747A" w:rsidRDefault="0006747A" w:rsidP="0006747A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 xml:space="preserve">Correo de contacto: </w:t>
      </w:r>
      <w:hyperlink r:id="rId4" w:history="1">
        <w:r w:rsidRPr="003B2F55">
          <w:rPr>
            <w:rStyle w:val="Hipervnculo"/>
            <w:rFonts w:ascii="Times New Roman" w:hAnsi="Times New Roman" w:cs="Times New Roman"/>
          </w:rPr>
          <w:t>kodeteam@kodely.dev</w:t>
        </w:r>
      </w:hyperlink>
    </w:p>
    <w:p w14:paraId="23689D45" w14:textId="77777777" w:rsidR="00DD5F12" w:rsidRDefault="00DD5F12"/>
    <w:sectPr w:rsidR="00DD5F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47A"/>
    <w:rsid w:val="0006747A"/>
    <w:rsid w:val="005051C6"/>
    <w:rsid w:val="006C6AD8"/>
    <w:rsid w:val="00A66E59"/>
    <w:rsid w:val="00AA1CC5"/>
    <w:rsid w:val="00DD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21F86D"/>
  <w15:chartTrackingRefBased/>
  <w15:docId w15:val="{F10D2BAC-4745-4E3D-A399-E49D3491D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47A"/>
  </w:style>
  <w:style w:type="paragraph" w:styleId="Ttulo1">
    <w:name w:val="heading 1"/>
    <w:basedOn w:val="Normal"/>
    <w:next w:val="Normal"/>
    <w:link w:val="Ttulo1Car"/>
    <w:uiPriority w:val="9"/>
    <w:qFormat/>
    <w:rsid w:val="000674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74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74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74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74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74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74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74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74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74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74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74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74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747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74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747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74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74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674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74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74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74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74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747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6747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747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74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747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6747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6747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odeteam@kodely.dev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622</Words>
  <Characters>3425</Characters>
  <Application>Microsoft Office Word</Application>
  <DocSecurity>0</DocSecurity>
  <Lines>28</Lines>
  <Paragraphs>8</Paragraphs>
  <ScaleCrop>false</ScaleCrop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RALON GAMBOA, ALLAN DANIEL</dc:creator>
  <cp:keywords/>
  <dc:description/>
  <cp:lastModifiedBy>RALON GAMBOA, ALLAN DANIEL</cp:lastModifiedBy>
  <cp:revision>2</cp:revision>
  <dcterms:created xsi:type="dcterms:W3CDTF">2025-06-12T01:02:00Z</dcterms:created>
  <dcterms:modified xsi:type="dcterms:W3CDTF">2025-06-12T01:12:00Z</dcterms:modified>
</cp:coreProperties>
</file>