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3AAC3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Académico: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</w:p>
    <w:p w14:paraId="07FAEE3C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Políticas de privacidad</w:t>
      </w:r>
    </w:p>
    <w:p w14:paraId="40921CC8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670C35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Universidad del Valle de Guatemala (UVG)</w:t>
      </w:r>
    </w:p>
    <w:p w14:paraId="4C4C2824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Campus Altiplano</w:t>
      </w:r>
    </w:p>
    <w:p w14:paraId="20ACD395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13DC130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Curso: Programación Web 1</w:t>
      </w:r>
    </w:p>
    <w:p w14:paraId="592921E8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Ciclo: </w:t>
      </w:r>
      <w:r>
        <w:rPr>
          <w:rFonts w:ascii="Times New Roman" w:hAnsi="Times New Roman" w:cs="Times New Roman"/>
          <w:sz w:val="28"/>
          <w:szCs w:val="28"/>
        </w:rPr>
        <w:t>semestre 7</w:t>
      </w:r>
    </w:p>
    <w:p w14:paraId="1A06A876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Fecha: </w:t>
      </w:r>
      <w:r>
        <w:rPr>
          <w:rFonts w:ascii="Times New Roman" w:hAnsi="Times New Roman" w:cs="Times New Roman"/>
          <w:sz w:val="28"/>
          <w:szCs w:val="28"/>
        </w:rPr>
        <w:t xml:space="preserve">13 </w:t>
      </w:r>
      <w:proofErr w:type="gramStart"/>
      <w:r w:rsidRPr="004524CC">
        <w:rPr>
          <w:rFonts w:ascii="Times New Roman" w:hAnsi="Times New Roman" w:cs="Times New Roman"/>
          <w:sz w:val="28"/>
          <w:szCs w:val="28"/>
        </w:rPr>
        <w:t>Junio</w:t>
      </w:r>
      <w:proofErr w:type="gramEnd"/>
      <w:r w:rsidRPr="004524CC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C796EEB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9A0DBC1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Integrantes del grupo:</w:t>
      </w:r>
    </w:p>
    <w:p w14:paraId="1B1B3F4D" w14:textId="77777777" w:rsidR="009E6E2C" w:rsidRPr="0036295A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Elián Israel Rosales Barrios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171238</w:t>
      </w:r>
    </w:p>
    <w:p w14:paraId="7F582BAF" w14:textId="77777777" w:rsidR="009E6E2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Melvin Samuel Citalán Orellana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6295A">
        <w:rPr>
          <w:rFonts w:ascii="Times New Roman" w:hAnsi="Times New Roman" w:cs="Times New Roman"/>
          <w:sz w:val="28"/>
          <w:szCs w:val="28"/>
        </w:rPr>
        <w:t>231176</w:t>
      </w:r>
    </w:p>
    <w:p w14:paraId="7490DA0C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>Pablo Javier Alemán Velásquez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22462</w:t>
      </w:r>
    </w:p>
    <w:p w14:paraId="7409F9C3" w14:textId="77777777" w:rsidR="009E6E2C" w:rsidRPr="0036295A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Josué David Morales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Sajché</w:t>
      </w:r>
      <w:proofErr w:type="spellEnd"/>
      <w:r w:rsidRPr="0036295A">
        <w:rPr>
          <w:rFonts w:ascii="Times New Roman" w:hAnsi="Times New Roman" w:cs="Times New Roman"/>
          <w:sz w:val="28"/>
          <w:szCs w:val="28"/>
        </w:rPr>
        <w:t xml:space="preserve"> - 22105</w:t>
      </w:r>
    </w:p>
    <w:p w14:paraId="3DBFB456" w14:textId="77777777" w:rsidR="009E6E2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6295A">
        <w:rPr>
          <w:rFonts w:ascii="Times New Roman" w:hAnsi="Times New Roman" w:cs="Times New Roman"/>
          <w:sz w:val="28"/>
          <w:szCs w:val="28"/>
        </w:rPr>
        <w:t xml:space="preserve">Pedro Margarito Canil </w:t>
      </w:r>
      <w:proofErr w:type="spellStart"/>
      <w:r w:rsidRPr="0036295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apeta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36295A">
        <w:rPr>
          <w:rFonts w:ascii="Times New Roman" w:hAnsi="Times New Roman" w:cs="Times New Roman"/>
          <w:sz w:val="28"/>
          <w:szCs w:val="28"/>
        </w:rPr>
        <w:t>221273</w:t>
      </w:r>
    </w:p>
    <w:p w14:paraId="7E7622E0" w14:textId="77777777" w:rsidR="009E6E2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Allan Daniel </w:t>
      </w:r>
      <w:proofErr w:type="spellStart"/>
      <w:r>
        <w:rPr>
          <w:rFonts w:ascii="Times New Roman" w:hAnsi="Times New Roman" w:cs="Times New Roman"/>
          <w:sz w:val="28"/>
          <w:szCs w:val="28"/>
        </w:rPr>
        <w:t>Ralón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Gamboa – 221352</w:t>
      </w:r>
    </w:p>
    <w:p w14:paraId="1524F133" w14:textId="77777777" w:rsidR="009E6E2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5D61">
        <w:rPr>
          <w:rFonts w:ascii="Times New Roman" w:hAnsi="Times New Roman" w:cs="Times New Roman"/>
          <w:sz w:val="28"/>
          <w:szCs w:val="28"/>
        </w:rPr>
        <w:t xml:space="preserve">Nombre: Juan Pablo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Ixcamparic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D61">
        <w:rPr>
          <w:rFonts w:ascii="Times New Roman" w:hAnsi="Times New Roman" w:cs="Times New Roman"/>
          <w:sz w:val="28"/>
          <w:szCs w:val="28"/>
        </w:rPr>
        <w:t>Escún</w:t>
      </w:r>
      <w:proofErr w:type="spellEnd"/>
      <w:r w:rsidRPr="0042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425D61">
        <w:rPr>
          <w:rFonts w:ascii="Times New Roman" w:hAnsi="Times New Roman" w:cs="Times New Roman"/>
          <w:sz w:val="28"/>
          <w:szCs w:val="28"/>
        </w:rPr>
        <w:t>221231</w:t>
      </w:r>
    </w:p>
    <w:p w14:paraId="4545F4E3" w14:textId="77777777" w:rsidR="009E6E2C" w:rsidRPr="0036295A" w:rsidRDefault="009E6E2C" w:rsidP="009E6E2C">
      <w:pPr>
        <w:rPr>
          <w:rFonts w:ascii="Times New Roman" w:hAnsi="Times New Roman" w:cs="Times New Roman"/>
          <w:sz w:val="28"/>
          <w:szCs w:val="28"/>
        </w:rPr>
      </w:pPr>
    </w:p>
    <w:p w14:paraId="27D08D9F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6D5C87C" w14:textId="77777777" w:rsidR="009E6E2C" w:rsidRPr="004524CC" w:rsidRDefault="009E6E2C" w:rsidP="009E6E2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>Descripción breve:</w:t>
      </w:r>
    </w:p>
    <w:p w14:paraId="5278E79B" w14:textId="77777777" w:rsidR="009E6E2C" w:rsidRPr="0036295A" w:rsidRDefault="009E6E2C" w:rsidP="009E6E2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24CC">
        <w:rPr>
          <w:rFonts w:ascii="Times New Roman" w:hAnsi="Times New Roman" w:cs="Times New Roman"/>
          <w:sz w:val="28"/>
          <w:szCs w:val="28"/>
        </w:rPr>
        <w:t xml:space="preserve">Proyecto desarrollado para la asignatura Programación Web 1, cuyo objetivo es crear una plataforma web llamada </w:t>
      </w:r>
      <w:proofErr w:type="spellStart"/>
      <w:r w:rsidRPr="004524CC">
        <w:rPr>
          <w:rFonts w:ascii="Times New Roman" w:hAnsi="Times New Roman" w:cs="Times New Roman"/>
          <w:sz w:val="28"/>
          <w:szCs w:val="28"/>
        </w:rPr>
        <w:t>Kodely</w:t>
      </w:r>
      <w:proofErr w:type="spellEnd"/>
      <w:r w:rsidRPr="004524CC">
        <w:rPr>
          <w:rFonts w:ascii="Times New Roman" w:hAnsi="Times New Roman" w:cs="Times New Roman"/>
          <w:sz w:val="28"/>
          <w:szCs w:val="28"/>
        </w:rPr>
        <w:t>, que permita la publicación y visualización de tutoriales técnicos, con autenticación mediante Google y funcionalidades de interacción social</w:t>
      </w:r>
    </w:p>
    <w:p w14:paraId="035A05B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 xml:space="preserve">Política de Privacidad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</w:p>
    <w:p w14:paraId="2F9B1B19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Fecha de entrada en vigor: 04 de junio de 2025</w:t>
      </w:r>
    </w:p>
    <w:p w14:paraId="6C6B5616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6CD2792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En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la privacidad de nuestros usuarios es una prioridad. Esta Política de Privacidad describe cómo recopilamos, usamos, almacenamos y protegemos los datos personales de los usuarios que acceden y utilizan nuestra plataforma.</w:t>
      </w:r>
    </w:p>
    <w:p w14:paraId="617FEF31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04081308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1. Identidad del </w:t>
      </w:r>
      <w:proofErr w:type="gramStart"/>
      <w:r w:rsidRPr="004524CC">
        <w:rPr>
          <w:rFonts w:ascii="Times New Roman" w:hAnsi="Times New Roman" w:cs="Times New Roman"/>
        </w:rPr>
        <w:t>Responsable</w:t>
      </w:r>
      <w:proofErr w:type="gramEnd"/>
    </w:p>
    <w:p w14:paraId="44CEC06B" w14:textId="77777777" w:rsidR="009E6E2C" w:rsidRPr="004524CC" w:rsidRDefault="009E6E2C" w:rsidP="009E6E2C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es una plataforma desarrollada con fines académicos, cuyo propósito principal es ofrecer un espacio para la publicación de tutoriales técnicos. La plataforma está gestionada por un equipo de estudiantes y no tiene actualmente fines comerciales.</w:t>
      </w:r>
    </w:p>
    <w:p w14:paraId="4AB8B0A5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2A5D99BC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2. Información que Recopilamos</w:t>
      </w:r>
    </w:p>
    <w:p w14:paraId="63DF9B6F" w14:textId="77777777" w:rsidR="009E6E2C" w:rsidRPr="004524CC" w:rsidRDefault="009E6E2C" w:rsidP="009E6E2C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recopila únicamente la información mínima necesaria para permitir la autenticación de usuarios y la creación de contenido técnico. Esta información incluye:</w:t>
      </w:r>
    </w:p>
    <w:p w14:paraId="145ADEDF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7D24D9EA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Dirección de correo electrónico (a través del sistema de autenticación de Google/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>).</w:t>
      </w:r>
    </w:p>
    <w:p w14:paraId="09C8DC19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79B068B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Nombre o identificador público vinculado a la cuenta de Google.</w:t>
      </w:r>
    </w:p>
    <w:p w14:paraId="7FAF5407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04379F6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Fecha y hora de acceso.</w:t>
      </w:r>
    </w:p>
    <w:p w14:paraId="64EC27C9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52BF2847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Contenido de los tutoriales publicados por el usuario.</w:t>
      </w:r>
    </w:p>
    <w:p w14:paraId="0A7918F8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62BF8828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No se recopilan datos sensibles ni financieros. No almacenamos contraseñas, ya que la autenticación se gestiona de manera segura a través de 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 xml:space="preserve"> </w:t>
      </w:r>
      <w:proofErr w:type="spellStart"/>
      <w:r w:rsidRPr="004524CC">
        <w:rPr>
          <w:rFonts w:ascii="Times New Roman" w:hAnsi="Times New Roman" w:cs="Times New Roman"/>
        </w:rPr>
        <w:t>Authentication</w:t>
      </w:r>
      <w:proofErr w:type="spellEnd"/>
      <w:r w:rsidRPr="004524CC">
        <w:rPr>
          <w:rFonts w:ascii="Times New Roman" w:hAnsi="Times New Roman" w:cs="Times New Roman"/>
        </w:rPr>
        <w:t>.</w:t>
      </w:r>
    </w:p>
    <w:p w14:paraId="68D74ADC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265FBC14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41BF2328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5CB491D7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3. Finalidad del Tratamiento de Datos</w:t>
      </w:r>
    </w:p>
    <w:p w14:paraId="164BDCEB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Los datos personales se utilizan con las siguientes finalidades:</w:t>
      </w:r>
    </w:p>
    <w:p w14:paraId="7766E7DA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41D99726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Permitir el acceso autenticado a la plataforma.</w:t>
      </w:r>
    </w:p>
    <w:p w14:paraId="53885782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3091F3BD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Identificar al autor de los tutoriales publicados.</w:t>
      </w:r>
    </w:p>
    <w:p w14:paraId="6A406782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43CFDBDD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Garantizar la integridad del contenido y la seguridad del sistema.</w:t>
      </w:r>
    </w:p>
    <w:p w14:paraId="18328DDF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66795CA8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Mejorar la experiencia de uso del sitio.</w:t>
      </w:r>
    </w:p>
    <w:p w14:paraId="58E47F28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50EF1179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4. Base Legal para el Tratamiento</w:t>
      </w:r>
    </w:p>
    <w:p w14:paraId="7E7E3707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La base legal para el tratamiento de los datos es el consentimiento del usuario, manifestado en el momento de autenticarse voluntariamente mediante su cuenta de Google. Al utilizar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>, el usuario acepta explícitamente los términos de esta Política de Privacidad.</w:t>
      </w:r>
    </w:p>
    <w:p w14:paraId="4B121335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0F77C846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5. Conservación de Datos</w:t>
      </w:r>
    </w:p>
    <w:p w14:paraId="014AEE1D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Los datos personales se conservarán mientras el usuario mantenga una cuenta activa en la plataforma. Si un usuario solicita la eliminación de su cuenta, se eliminarán sus datos personales y su contenido de acuerdo con las capacidades del sistema.</w:t>
      </w:r>
    </w:p>
    <w:p w14:paraId="329D895B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60AB3216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6. Cesión o Transferencia de Datos</w:t>
      </w:r>
    </w:p>
    <w:p w14:paraId="22AD6D05" w14:textId="77777777" w:rsidR="009E6E2C" w:rsidRPr="004524CC" w:rsidRDefault="009E6E2C" w:rsidP="009E6E2C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no comparte ni vende datos personales a terceros. La única transferencia de datos se produce con 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 xml:space="preserve"> (Google) al momento de la autenticación, bajo sus propios términos y políticas de privacidad.</w:t>
      </w:r>
    </w:p>
    <w:p w14:paraId="723C0DB7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04E70877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2E3C6EC2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5F71E4C9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2F62EAD5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7. Derechos de los Usuarios</w:t>
      </w:r>
    </w:p>
    <w:p w14:paraId="00D7B1DE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Los usuarios tienen derecho a:</w:t>
      </w:r>
    </w:p>
    <w:p w14:paraId="6DCF45DF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43B86D01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Acceder a sus datos personales.</w:t>
      </w:r>
    </w:p>
    <w:p w14:paraId="153AA173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05506357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Rectificar información incorrecta.</w:t>
      </w:r>
    </w:p>
    <w:p w14:paraId="77FFBAAC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28A94FEC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Solicitar la eliminación de sus datos.</w:t>
      </w:r>
    </w:p>
    <w:p w14:paraId="026BD8E5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7E6C7997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Retirar su consentimiento en cualquier momento.</w:t>
      </w:r>
    </w:p>
    <w:p w14:paraId="2281A31A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625ACF9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Para ejercer estos derechos, pueden comunicarse con el equipo de desarrollo a través del canal oficial del proyecto.</w:t>
      </w:r>
    </w:p>
    <w:p w14:paraId="50DBE2EC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1E9D619C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8. Seguridad de la Información</w:t>
      </w:r>
    </w:p>
    <w:p w14:paraId="16B66A67" w14:textId="77777777" w:rsidR="009E6E2C" w:rsidRPr="004524CC" w:rsidRDefault="009E6E2C" w:rsidP="009E6E2C">
      <w:pPr>
        <w:rPr>
          <w:rFonts w:ascii="Times New Roman" w:hAnsi="Times New Roman" w:cs="Times New Roman"/>
        </w:rPr>
      </w:pP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  <w:r w:rsidRPr="004524CC">
        <w:rPr>
          <w:rFonts w:ascii="Times New Roman" w:hAnsi="Times New Roman" w:cs="Times New Roman"/>
        </w:rPr>
        <w:t xml:space="preserve"> adopta medidas técnicas razonables para proteger los datos personales contra pérdida, acceso no autorizado o mal uso. Dado que la autenticación es gestionada por </w:t>
      </w:r>
      <w:proofErr w:type="spellStart"/>
      <w:r w:rsidRPr="004524CC">
        <w:rPr>
          <w:rFonts w:ascii="Times New Roman" w:hAnsi="Times New Roman" w:cs="Times New Roman"/>
        </w:rPr>
        <w:t>Firebase</w:t>
      </w:r>
      <w:proofErr w:type="spellEnd"/>
      <w:r w:rsidRPr="004524CC">
        <w:rPr>
          <w:rFonts w:ascii="Times New Roman" w:hAnsi="Times New Roman" w:cs="Times New Roman"/>
        </w:rPr>
        <w:t>, se confía en su infraestructura para la protección de las credenciales.</w:t>
      </w:r>
    </w:p>
    <w:p w14:paraId="6F1CA4E4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38EEB6DD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9. Modificaciones a esta Política</w:t>
      </w:r>
    </w:p>
    <w:p w14:paraId="38EA15D3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Nos reservamos el derecho de actualizar esta Política de Privacidad cuando sea necesario. Los cambios serán notificados a través del sitio web y entrarán en vigor desde su publicación.</w:t>
      </w:r>
    </w:p>
    <w:p w14:paraId="07541BD1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40BBE470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0337696B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7FD3E158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7E78E501" w14:textId="77777777" w:rsidR="009E6E2C" w:rsidRDefault="009E6E2C" w:rsidP="009E6E2C">
      <w:pPr>
        <w:rPr>
          <w:rFonts w:ascii="Times New Roman" w:hAnsi="Times New Roman" w:cs="Times New Roman"/>
        </w:rPr>
      </w:pPr>
    </w:p>
    <w:p w14:paraId="7EF647D4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492E8295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lastRenderedPageBreak/>
        <w:t>10. Contacto</w:t>
      </w:r>
    </w:p>
    <w:p w14:paraId="18545DA1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>Para cualquier duda o solicitud relacionada con esta Política de Privacidad, por favor contactar a:</w:t>
      </w:r>
    </w:p>
    <w:p w14:paraId="7798B89C" w14:textId="77777777" w:rsidR="009E6E2C" w:rsidRPr="004524CC" w:rsidRDefault="009E6E2C" w:rsidP="009E6E2C">
      <w:pPr>
        <w:rPr>
          <w:rFonts w:ascii="Times New Roman" w:hAnsi="Times New Roman" w:cs="Times New Roman"/>
        </w:rPr>
      </w:pPr>
    </w:p>
    <w:p w14:paraId="38EF31AF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Equipo de Desarrollo de </w:t>
      </w:r>
      <w:proofErr w:type="spellStart"/>
      <w:r w:rsidRPr="004524CC">
        <w:rPr>
          <w:rFonts w:ascii="Times New Roman" w:hAnsi="Times New Roman" w:cs="Times New Roman"/>
        </w:rPr>
        <w:t>Kodely</w:t>
      </w:r>
      <w:proofErr w:type="spellEnd"/>
    </w:p>
    <w:p w14:paraId="4B51C789" w14:textId="77777777" w:rsidR="009E6E2C" w:rsidRPr="004524CC" w:rsidRDefault="009E6E2C" w:rsidP="009E6E2C">
      <w:pPr>
        <w:rPr>
          <w:rFonts w:ascii="Times New Roman" w:hAnsi="Times New Roman" w:cs="Times New Roman"/>
        </w:rPr>
      </w:pPr>
      <w:r w:rsidRPr="004524CC">
        <w:rPr>
          <w:rFonts w:ascii="Times New Roman" w:hAnsi="Times New Roman" w:cs="Times New Roman"/>
        </w:rPr>
        <w:t xml:space="preserve">Correo de contacto: </w:t>
      </w:r>
      <w:r>
        <w:rPr>
          <w:rFonts w:ascii="Times New Roman" w:hAnsi="Times New Roman" w:cs="Times New Roman"/>
        </w:rPr>
        <w:t>kodeteam</w:t>
      </w:r>
      <w:r w:rsidRPr="004524CC">
        <w:rPr>
          <w:rFonts w:ascii="Times New Roman" w:hAnsi="Times New Roman" w:cs="Times New Roman"/>
        </w:rPr>
        <w:t>@kodely.dev</w:t>
      </w:r>
    </w:p>
    <w:p w14:paraId="1999466C" w14:textId="77777777" w:rsidR="00DD567E" w:rsidRPr="004524CC" w:rsidRDefault="00DD567E" w:rsidP="008B7AD2">
      <w:pPr>
        <w:rPr>
          <w:rFonts w:ascii="Times New Roman" w:hAnsi="Times New Roman" w:cs="Times New Roman"/>
        </w:rPr>
      </w:pPr>
    </w:p>
    <w:sectPr w:rsidR="00DD567E" w:rsidRPr="0045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442DE5"/>
    <w:multiLevelType w:val="multilevel"/>
    <w:tmpl w:val="AD52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840487"/>
    <w:multiLevelType w:val="multilevel"/>
    <w:tmpl w:val="9C2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089">
    <w:abstractNumId w:val="1"/>
  </w:num>
  <w:num w:numId="2" w16cid:durableId="756753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37"/>
    <w:rsid w:val="000B60B8"/>
    <w:rsid w:val="000C627B"/>
    <w:rsid w:val="00154079"/>
    <w:rsid w:val="001E3A66"/>
    <w:rsid w:val="002C561B"/>
    <w:rsid w:val="0036295A"/>
    <w:rsid w:val="004055BC"/>
    <w:rsid w:val="004524CC"/>
    <w:rsid w:val="004F5737"/>
    <w:rsid w:val="005051C6"/>
    <w:rsid w:val="00510690"/>
    <w:rsid w:val="005531B6"/>
    <w:rsid w:val="00565F07"/>
    <w:rsid w:val="006C6AD8"/>
    <w:rsid w:val="006E4069"/>
    <w:rsid w:val="007C1018"/>
    <w:rsid w:val="008B7AD2"/>
    <w:rsid w:val="009E6E2C"/>
    <w:rsid w:val="00AA1CC5"/>
    <w:rsid w:val="00AF36D2"/>
    <w:rsid w:val="00B82861"/>
    <w:rsid w:val="00C86E0A"/>
    <w:rsid w:val="00D92BCC"/>
    <w:rsid w:val="00DD567E"/>
    <w:rsid w:val="00D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C4007"/>
  <w15:chartTrackingRefBased/>
  <w15:docId w15:val="{0D23F18E-22C5-4150-BD5A-D37A46D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5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57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5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57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5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5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57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57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57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57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573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C56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5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2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6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82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17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073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70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998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740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3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4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7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7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86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3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280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49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8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0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77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3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56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8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25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775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6171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32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64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3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4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6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1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23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854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584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2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6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1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RALON GAMBOA, ALLAN DANIEL</dc:creator>
  <cp:keywords/>
  <dc:description/>
  <cp:lastModifiedBy>RALON GAMBOA, ALLAN DANIEL</cp:lastModifiedBy>
  <cp:revision>11</cp:revision>
  <dcterms:created xsi:type="dcterms:W3CDTF">2025-06-05T00:39:00Z</dcterms:created>
  <dcterms:modified xsi:type="dcterms:W3CDTF">2025-06-12T01:31:00Z</dcterms:modified>
</cp:coreProperties>
</file>