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2829D" w14:textId="77777777" w:rsidR="003337A0" w:rsidRDefault="003337A0" w:rsidP="003337A0">
      <w:r>
        <w:t>Syazana Rashid</w:t>
      </w:r>
    </w:p>
    <w:p w14:paraId="3F997B1B" w14:textId="77777777" w:rsidR="003337A0" w:rsidRDefault="003337A0" w:rsidP="003337A0"/>
    <w:p w14:paraId="7E148BE1" w14:textId="153E9958" w:rsidR="003337A0" w:rsidRDefault="003337A0" w:rsidP="003337A0">
      <w:r w:rsidRPr="00293020">
        <w:rPr>
          <w:b/>
        </w:rPr>
        <w:t xml:space="preserve">Title: </w:t>
      </w:r>
      <w:r w:rsidRPr="003337A0">
        <w:t>Paleoecology of The Great Barrier Reef: projections of coral diversity and disparity between edge zones and centr</w:t>
      </w:r>
      <w:r w:rsidR="004813F8">
        <w:t>al zones of coral colonies with increasing global temperatures</w:t>
      </w:r>
    </w:p>
    <w:p w14:paraId="45676C14" w14:textId="77777777" w:rsidR="003337A0" w:rsidRDefault="003337A0" w:rsidP="003337A0"/>
    <w:p w14:paraId="2BAA0B11" w14:textId="250F1B64" w:rsidR="003337A0" w:rsidRPr="00293020" w:rsidRDefault="006350DA" w:rsidP="003337A0">
      <w:pPr>
        <w:rPr>
          <w:b/>
        </w:rPr>
      </w:pPr>
      <w:r>
        <w:rPr>
          <w:b/>
        </w:rPr>
        <w:t>Introduction</w:t>
      </w:r>
      <w:r w:rsidR="001647C7">
        <w:rPr>
          <w:b/>
        </w:rPr>
        <w:t xml:space="preserve"> </w:t>
      </w:r>
      <w:r>
        <w:rPr>
          <w:b/>
        </w:rPr>
        <w:t>(10 points)</w:t>
      </w:r>
    </w:p>
    <w:p w14:paraId="0EAADA12" w14:textId="77777777" w:rsidR="00CA1C80" w:rsidRDefault="00CA1C80" w:rsidP="003337A0"/>
    <w:p w14:paraId="35774FD0" w14:textId="4F9AA29E" w:rsidR="003337A0" w:rsidRDefault="00B22CAB" w:rsidP="003337A0">
      <w:r>
        <w:t xml:space="preserve">Species diversity and disparity would change differently between the outer edge and the central zone of a coral colony. </w:t>
      </w:r>
      <w:r w:rsidR="003337A0" w:rsidRPr="003337A0">
        <w:t xml:space="preserve">Edge zones </w:t>
      </w:r>
      <w:r w:rsidR="00206680">
        <w:t xml:space="preserve">of a coral colony </w:t>
      </w:r>
      <w:r>
        <w:t xml:space="preserve">will </w:t>
      </w:r>
      <w:r w:rsidR="003E0E78">
        <w:t>have limited flow of genes and ecological support</w:t>
      </w:r>
      <w:r w:rsidR="003337A0" w:rsidRPr="003337A0">
        <w:t xml:space="preserve"> and can be </w:t>
      </w:r>
      <w:r w:rsidR="003E0E78">
        <w:t xml:space="preserve">a spot for </w:t>
      </w:r>
      <w:r w:rsidR="003C1E3C">
        <w:t xml:space="preserve">high rates of adaptation. </w:t>
      </w:r>
      <w:r w:rsidR="003337A0" w:rsidRPr="003337A0">
        <w:t xml:space="preserve">The change in environmental conditions could introduce new species into the edge zones as a result of </w:t>
      </w:r>
      <w:r w:rsidR="008803A4">
        <w:t xml:space="preserve">migration, but may also lead to </w:t>
      </w:r>
      <w:r w:rsidR="003337A0" w:rsidRPr="003337A0">
        <w:t>morphological changes</w:t>
      </w:r>
      <w:r w:rsidR="00963B87">
        <w:t>.</w:t>
      </w:r>
      <w:r w:rsidR="00CA1C80">
        <w:t xml:space="preserve"> </w:t>
      </w:r>
      <w:r w:rsidR="00963B87">
        <w:t xml:space="preserve">Based on the morphologies of </w:t>
      </w:r>
      <w:r w:rsidR="003337A0" w:rsidRPr="003337A0">
        <w:t>Pleistocene corals and modern colonies, variation</w:t>
      </w:r>
      <w:r w:rsidR="000264E5">
        <w:t xml:space="preserve"> in morphologi</w:t>
      </w:r>
      <w:r w:rsidR="00883243">
        <w:t>cal disparity between two areas</w:t>
      </w:r>
      <w:r w:rsidR="000264E5">
        <w:t>: one being at the center and one at</w:t>
      </w:r>
      <w:r w:rsidR="003337A0" w:rsidRPr="003337A0">
        <w:t xml:space="preserve"> the edge of the Great Barrier Reef</w:t>
      </w:r>
      <w:r w:rsidR="000264E5">
        <w:t>,</w:t>
      </w:r>
      <w:r w:rsidR="003337A0" w:rsidRPr="003337A0">
        <w:t xml:space="preserve"> can be studied. The extent of damage o</w:t>
      </w:r>
      <w:r w:rsidR="008F6549">
        <w:t>r magnitude of change</w:t>
      </w:r>
      <w:r w:rsidR="003337A0" w:rsidRPr="003337A0">
        <w:t xml:space="preserve"> in coral diversity </w:t>
      </w:r>
      <w:r w:rsidR="008F6549">
        <w:t>over time</w:t>
      </w:r>
      <w:r w:rsidR="003337A0" w:rsidRPr="003337A0">
        <w:t xml:space="preserve"> can also be assessed and compared between these two zones. </w:t>
      </w:r>
    </w:p>
    <w:p w14:paraId="3D3DA0BA" w14:textId="77777777" w:rsidR="00293020" w:rsidRPr="003337A0" w:rsidRDefault="00293020" w:rsidP="003337A0"/>
    <w:p w14:paraId="004BC1F6" w14:textId="68D02E77" w:rsidR="003337A0" w:rsidRPr="00293020" w:rsidRDefault="006350DA">
      <w:pPr>
        <w:rPr>
          <w:b/>
        </w:rPr>
      </w:pPr>
      <w:r>
        <w:rPr>
          <w:b/>
        </w:rPr>
        <w:t>Justfication</w:t>
      </w:r>
      <w:r w:rsidR="00293020" w:rsidRPr="00293020">
        <w:rPr>
          <w:b/>
        </w:rPr>
        <w:t>:</w:t>
      </w:r>
      <w:r>
        <w:rPr>
          <w:b/>
        </w:rPr>
        <w:t xml:space="preserve"> (10 points)</w:t>
      </w:r>
    </w:p>
    <w:p w14:paraId="755CAB4B" w14:textId="77777777" w:rsidR="00293020" w:rsidRDefault="00293020"/>
    <w:p w14:paraId="375FE516" w14:textId="79A0CB0D" w:rsidR="0079761F" w:rsidRDefault="00785317" w:rsidP="00832D37">
      <w:r>
        <w:t xml:space="preserve">This study is significant in that it </w:t>
      </w:r>
      <w:r w:rsidR="009D2291">
        <w:t>shows how much</w:t>
      </w:r>
      <w:r w:rsidR="00F00B41">
        <w:t xml:space="preserve"> some of the Great Barrier Reef</w:t>
      </w:r>
      <w:r w:rsidR="009D2291">
        <w:t xml:space="preserve"> </w:t>
      </w:r>
      <w:r w:rsidR="00F00B41">
        <w:t>coral</w:t>
      </w:r>
      <w:r>
        <w:t xml:space="preserve"> colonies</w:t>
      </w:r>
      <w:r w:rsidR="009D2291">
        <w:t xml:space="preserve"> are changing</w:t>
      </w:r>
      <w:r w:rsidR="00F00B41">
        <w:t xml:space="preserve"> between the Pleistocene and the modern</w:t>
      </w:r>
      <w:r w:rsidR="00963B87">
        <w:t xml:space="preserve">. </w:t>
      </w:r>
      <w:r w:rsidR="00EB72CC">
        <w:t>Coral reefs provide critical habitat and food f</w:t>
      </w:r>
      <w:r w:rsidR="00C97407">
        <w:t>or many species hence its preservation is important for the continuous survival of the Great Barrier Reef ecosystem.</w:t>
      </w:r>
      <w:r w:rsidR="00EB72CC">
        <w:t xml:space="preserve"> </w:t>
      </w:r>
      <w:r w:rsidR="00AC51D9">
        <w:t xml:space="preserve">According to Budd </w:t>
      </w:r>
      <w:r w:rsidR="0037573C">
        <w:t>and Pandolfi</w:t>
      </w:r>
      <w:r w:rsidR="00DA60BA">
        <w:t>’s</w:t>
      </w:r>
      <w:r w:rsidR="0037573C">
        <w:t xml:space="preserve"> 2010</w:t>
      </w:r>
      <w:r w:rsidR="00DA60BA">
        <w:t xml:space="preserve"> paper</w:t>
      </w:r>
      <w:r w:rsidR="0037573C">
        <w:t xml:space="preserve">, </w:t>
      </w:r>
      <w:r w:rsidR="00DA60BA">
        <w:t xml:space="preserve">well-connected central locations </w:t>
      </w:r>
      <w:r w:rsidR="009D2291">
        <w:t xml:space="preserve">of coral colonies have static lineages </w:t>
      </w:r>
      <w:r w:rsidR="00DA60BA">
        <w:t>but edge zones where gene flow is limited</w:t>
      </w:r>
      <w:r w:rsidR="009D2291">
        <w:t xml:space="preserve"> have split or fuse lineages</w:t>
      </w:r>
      <w:r w:rsidR="00DA60BA">
        <w:t xml:space="preserve">. </w:t>
      </w:r>
      <w:r w:rsidR="00F00B41">
        <w:t xml:space="preserve">This is interesting to because it would mean that different areas of the colony would react differently to changes in the environment. In particular interest, I would like to assess the contrast between the two areas in relation to increasing global and ocean temperatures. </w:t>
      </w:r>
      <w:r w:rsidR="00DA60BA">
        <w:t xml:space="preserve">This study would </w:t>
      </w:r>
      <w:r w:rsidR="00650A42">
        <w:t>determine</w:t>
      </w:r>
      <w:r w:rsidR="00DA60BA">
        <w:t xml:space="preserve"> the degree of change in diversity </w:t>
      </w:r>
      <w:r w:rsidR="00650A42">
        <w:t xml:space="preserve">and disparity </w:t>
      </w:r>
      <w:r w:rsidR="00DA60BA">
        <w:t xml:space="preserve">over </w:t>
      </w:r>
      <w:r w:rsidR="00B7059A">
        <w:t>increasing global temperatures</w:t>
      </w:r>
      <w:r w:rsidR="00DA60BA">
        <w:t xml:space="preserve"> between the corals at the edge zones and the corals at the </w:t>
      </w:r>
      <w:r w:rsidR="00650A42">
        <w:t>central zone.</w:t>
      </w:r>
      <w:r w:rsidR="00FA75B6">
        <w:t xml:space="preserve"> It will also allow us to assess the changes that occur in the coral colonies including diversity, disparity, adaption, and coral damage.</w:t>
      </w:r>
      <w:r w:rsidR="00650A42">
        <w:t xml:space="preserve"> The </w:t>
      </w:r>
      <w:r w:rsidR="00FA75B6">
        <w:t>analysis</w:t>
      </w:r>
      <w:r w:rsidR="00650A42">
        <w:t xml:space="preserve"> would be </w:t>
      </w:r>
      <w:r w:rsidR="00FA75B6">
        <w:t>helpful</w:t>
      </w:r>
      <w:r w:rsidR="00650A42">
        <w:t xml:space="preserve"> </w:t>
      </w:r>
      <w:r w:rsidR="00FA75B6">
        <w:t xml:space="preserve">determining areas of the coral colony that need more focus in </w:t>
      </w:r>
      <w:r w:rsidR="00650A42">
        <w:t>conservation efforts</w:t>
      </w:r>
      <w:r w:rsidR="00FA75B6">
        <w:t xml:space="preserve"> for more successful survival of the corals</w:t>
      </w:r>
      <w:r w:rsidR="00B7059A">
        <w:t xml:space="preserve"> in the increasingly warm future</w:t>
      </w:r>
      <w:r w:rsidR="00FA75B6">
        <w:t xml:space="preserve">. </w:t>
      </w:r>
    </w:p>
    <w:p w14:paraId="2EBF8193" w14:textId="77777777" w:rsidR="00293020" w:rsidRDefault="00293020"/>
    <w:p w14:paraId="03DAA12C" w14:textId="7183407C" w:rsidR="00293020" w:rsidRPr="00293020" w:rsidRDefault="006350DA">
      <w:pPr>
        <w:rPr>
          <w:b/>
        </w:rPr>
      </w:pPr>
      <w:r>
        <w:rPr>
          <w:b/>
        </w:rPr>
        <w:t>Research Plan</w:t>
      </w:r>
      <w:r w:rsidR="00293020" w:rsidRPr="00293020">
        <w:rPr>
          <w:b/>
        </w:rPr>
        <w:t>:</w:t>
      </w:r>
      <w:r w:rsidR="005C6236">
        <w:rPr>
          <w:b/>
        </w:rPr>
        <w:t xml:space="preserve"> </w:t>
      </w:r>
      <w:r>
        <w:rPr>
          <w:b/>
        </w:rPr>
        <w:t>(8 points)</w:t>
      </w:r>
    </w:p>
    <w:p w14:paraId="7565D45F" w14:textId="77777777" w:rsidR="00293020" w:rsidRDefault="00293020"/>
    <w:p w14:paraId="5E9133FA" w14:textId="165B121B" w:rsidR="00293020" w:rsidRDefault="008803A4">
      <w:r>
        <w:t xml:space="preserve">I will make use of the Great Barrier Reef Marine Park Province database for the bulk of </w:t>
      </w:r>
      <w:r w:rsidR="00883243">
        <w:t>the sources for modern colony conditions and species.</w:t>
      </w:r>
      <w:r w:rsidR="006D66D3">
        <w:t xml:space="preserve"> </w:t>
      </w:r>
      <w:r w:rsidR="006E3BE2">
        <w:t xml:space="preserve">I think that this data is appropriate because it is the most comprehensive one for the Great Barrier Reef region. </w:t>
      </w:r>
      <w:bookmarkStart w:id="0" w:name="_GoBack"/>
      <w:bookmarkEnd w:id="0"/>
      <w:r w:rsidR="006D66D3">
        <w:t xml:space="preserve">I would compare the diversity </w:t>
      </w:r>
      <w:r w:rsidR="002953D1">
        <w:t xml:space="preserve">and disparity </w:t>
      </w:r>
      <w:r w:rsidR="006D66D3">
        <w:t xml:space="preserve">of the species in the Pleistocene data with the </w:t>
      </w:r>
      <w:r w:rsidR="00D62984">
        <w:t xml:space="preserve">modern data. </w:t>
      </w:r>
    </w:p>
    <w:p w14:paraId="2F410037" w14:textId="77777777" w:rsidR="00293020" w:rsidRDefault="00293020"/>
    <w:p w14:paraId="6BB1FB6B" w14:textId="30ADDA84" w:rsidR="00293020" w:rsidRPr="00293020" w:rsidRDefault="00293020">
      <w:pPr>
        <w:rPr>
          <w:b/>
        </w:rPr>
      </w:pPr>
      <w:r w:rsidRPr="00293020">
        <w:rPr>
          <w:b/>
        </w:rPr>
        <w:t>References:</w:t>
      </w:r>
      <w:r w:rsidR="00826F4E">
        <w:rPr>
          <w:b/>
        </w:rPr>
        <w:t xml:space="preserve"> (of 2500)</w:t>
      </w:r>
    </w:p>
    <w:p w14:paraId="2EE3C869" w14:textId="329641E7" w:rsidR="00F00B41" w:rsidRDefault="00F00B41">
      <w:r>
        <w:t xml:space="preserve"> </w:t>
      </w:r>
    </w:p>
    <w:sectPr w:rsidR="00F00B41" w:rsidSect="00656E0C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A0"/>
    <w:rsid w:val="000264E5"/>
    <w:rsid w:val="000F0BF3"/>
    <w:rsid w:val="001647C7"/>
    <w:rsid w:val="001657D2"/>
    <w:rsid w:val="00206680"/>
    <w:rsid w:val="002810EE"/>
    <w:rsid w:val="00293020"/>
    <w:rsid w:val="002953D1"/>
    <w:rsid w:val="003337A0"/>
    <w:rsid w:val="0037573C"/>
    <w:rsid w:val="003C1E3C"/>
    <w:rsid w:val="003E0E78"/>
    <w:rsid w:val="004813F8"/>
    <w:rsid w:val="004C4D4D"/>
    <w:rsid w:val="005C6236"/>
    <w:rsid w:val="006350DA"/>
    <w:rsid w:val="00650A42"/>
    <w:rsid w:val="00656E0C"/>
    <w:rsid w:val="006D66D3"/>
    <w:rsid w:val="006E3BE2"/>
    <w:rsid w:val="00752809"/>
    <w:rsid w:val="00785317"/>
    <w:rsid w:val="0079761F"/>
    <w:rsid w:val="00826F4E"/>
    <w:rsid w:val="00832D37"/>
    <w:rsid w:val="008427F5"/>
    <w:rsid w:val="008803A4"/>
    <w:rsid w:val="00883243"/>
    <w:rsid w:val="0089378F"/>
    <w:rsid w:val="008F6549"/>
    <w:rsid w:val="00901B6F"/>
    <w:rsid w:val="00901F8F"/>
    <w:rsid w:val="00963B87"/>
    <w:rsid w:val="009D2291"/>
    <w:rsid w:val="009F3235"/>
    <w:rsid w:val="00A17EA3"/>
    <w:rsid w:val="00A23A29"/>
    <w:rsid w:val="00A23C63"/>
    <w:rsid w:val="00AC51D9"/>
    <w:rsid w:val="00AF19F4"/>
    <w:rsid w:val="00B22CAB"/>
    <w:rsid w:val="00B7059A"/>
    <w:rsid w:val="00BA546C"/>
    <w:rsid w:val="00C97407"/>
    <w:rsid w:val="00CA1C80"/>
    <w:rsid w:val="00CE32BC"/>
    <w:rsid w:val="00D62984"/>
    <w:rsid w:val="00DA60BA"/>
    <w:rsid w:val="00DC4594"/>
    <w:rsid w:val="00E03945"/>
    <w:rsid w:val="00EB72CC"/>
    <w:rsid w:val="00F00B41"/>
    <w:rsid w:val="00FA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6D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413</Words>
  <Characters>2298</Characters>
  <Application>Microsoft Macintosh Word</Application>
  <DocSecurity>0</DocSecurity>
  <Lines>91</Lines>
  <Paragraphs>30</Paragraphs>
  <ScaleCrop>false</ScaleCrop>
  <Company>Taylor's University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Syazana Rashid</dc:creator>
  <cp:keywords/>
  <dc:description/>
  <cp:lastModifiedBy>Syazana Rashid</cp:lastModifiedBy>
  <cp:revision>42</cp:revision>
  <dcterms:created xsi:type="dcterms:W3CDTF">2016-04-04T14:26:00Z</dcterms:created>
  <dcterms:modified xsi:type="dcterms:W3CDTF">2016-04-04T20:56:00Z</dcterms:modified>
</cp:coreProperties>
</file>