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56E" w:rsidRPr="009F0566" w:rsidRDefault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center"/>
        <w:rPr>
          <w:rFonts w:ascii="Times" w:eastAsia="Times" w:hAnsi="Times" w:cs="Times"/>
          <w:b/>
          <w:color w:val="000000"/>
          <w:sz w:val="28"/>
          <w:szCs w:val="24"/>
        </w:rPr>
      </w:pPr>
      <w:r w:rsidRPr="009F0566">
        <w:rPr>
          <w:rFonts w:ascii="Times" w:eastAsia="Times" w:hAnsi="Times" w:cs="Times"/>
          <w:b/>
          <w:color w:val="000000"/>
          <w:sz w:val="28"/>
          <w:szCs w:val="24"/>
        </w:rPr>
        <w:t>BIOLOGY MAJOR ADVISING CHECKLIST (2024)</w:t>
      </w:r>
    </w:p>
    <w:p w:rsidR="009F0566" w:rsidRDefault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center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_____1. BIO 145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/145L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Cellular and Molecular Biology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 xml:space="preserve"> and Laboratory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. BIO 155</w:t>
      </w:r>
      <w:r>
        <w:rPr>
          <w:rFonts w:ascii="Times" w:eastAsia="Times" w:hAnsi="Times" w:cs="Times"/>
          <w:b/>
          <w:sz w:val="24"/>
          <w:szCs w:val="24"/>
        </w:rPr>
        <w:t>/155L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Organismal and Ecological Biology </w:t>
      </w:r>
      <w:r>
        <w:rPr>
          <w:rFonts w:ascii="Times" w:eastAsia="Times" w:hAnsi="Times" w:cs="Times"/>
          <w:b/>
          <w:sz w:val="24"/>
          <w:szCs w:val="24"/>
        </w:rPr>
        <w:t>and Laboratory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3</w:t>
      </w:r>
      <w:r>
        <w:rPr>
          <w:rFonts w:ascii="Times" w:eastAsia="Times" w:hAnsi="Times" w:cs="Times"/>
          <w:b/>
          <w:color w:val="000000"/>
          <w:sz w:val="24"/>
          <w:szCs w:val="24"/>
        </w:rPr>
        <w:t>. BIO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b/>
          <w:color w:val="000000"/>
          <w:sz w:val="24"/>
          <w:szCs w:val="24"/>
        </w:rPr>
        <w:t>202 Topics in Evolution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4</w:t>
      </w:r>
      <w:r>
        <w:rPr>
          <w:rFonts w:ascii="Times" w:eastAsia="Times" w:hAnsi="Times" w:cs="Times"/>
          <w:b/>
          <w:color w:val="000000"/>
          <w:sz w:val="24"/>
          <w:szCs w:val="24"/>
        </w:rPr>
        <w:t>. BIO 205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/</w:t>
      </w:r>
      <w:r>
        <w:rPr>
          <w:rFonts w:ascii="Times" w:eastAsia="Times" w:hAnsi="Times" w:cs="Times"/>
          <w:b/>
          <w:color w:val="000000"/>
          <w:sz w:val="24"/>
          <w:szCs w:val="24"/>
        </w:rPr>
        <w:t>20</w:t>
      </w:r>
      <w:r>
        <w:rPr>
          <w:rFonts w:ascii="Times" w:eastAsia="Times" w:hAnsi="Times" w:cs="Times"/>
          <w:b/>
          <w:sz w:val="24"/>
          <w:szCs w:val="24"/>
        </w:rPr>
        <w:t>5</w:t>
      </w:r>
      <w:r>
        <w:rPr>
          <w:rFonts w:ascii="Times" w:eastAsia="Times" w:hAnsi="Times" w:cs="Times"/>
          <w:b/>
          <w:color w:val="000000"/>
          <w:sz w:val="24"/>
          <w:szCs w:val="24"/>
        </w:rPr>
        <w:t>L General Botany and Lab</w:t>
      </w:r>
      <w:r>
        <w:rPr>
          <w:rFonts w:ascii="Times" w:eastAsia="Times" w:hAnsi="Times" w:cs="Times"/>
          <w:b/>
          <w:sz w:val="24"/>
          <w:szCs w:val="24"/>
        </w:rPr>
        <w:t>oratory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5</w:t>
      </w:r>
      <w:r>
        <w:rPr>
          <w:rFonts w:ascii="Times" w:eastAsia="Times" w:hAnsi="Times" w:cs="Times"/>
          <w:b/>
          <w:color w:val="000000"/>
          <w:sz w:val="24"/>
          <w:szCs w:val="24"/>
        </w:rPr>
        <w:t>. BIO 235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/</w:t>
      </w:r>
      <w:r>
        <w:rPr>
          <w:rFonts w:ascii="Times" w:eastAsia="Times" w:hAnsi="Times" w:cs="Times"/>
          <w:b/>
          <w:color w:val="000000"/>
          <w:sz w:val="24"/>
          <w:szCs w:val="24"/>
        </w:rPr>
        <w:t>23</w:t>
      </w:r>
      <w:r>
        <w:rPr>
          <w:rFonts w:ascii="Times" w:eastAsia="Times" w:hAnsi="Times" w:cs="Times"/>
          <w:b/>
          <w:sz w:val="24"/>
          <w:szCs w:val="24"/>
        </w:rPr>
        <w:t>5</w:t>
      </w:r>
      <w:r>
        <w:rPr>
          <w:rFonts w:ascii="Times" w:eastAsia="Times" w:hAnsi="Times" w:cs="Times"/>
          <w:b/>
          <w:color w:val="000000"/>
          <w:sz w:val="24"/>
          <w:szCs w:val="24"/>
        </w:rPr>
        <w:t>L Genetics and Genetics Lab</w:t>
      </w:r>
      <w:r>
        <w:rPr>
          <w:rFonts w:ascii="Times" w:eastAsia="Times" w:hAnsi="Times" w:cs="Times"/>
          <w:b/>
          <w:sz w:val="24"/>
          <w:szCs w:val="24"/>
        </w:rPr>
        <w:t>oratory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6</w:t>
      </w:r>
      <w:r>
        <w:rPr>
          <w:rFonts w:ascii="Times" w:eastAsia="Times" w:hAnsi="Times" w:cs="Times"/>
          <w:b/>
          <w:color w:val="000000"/>
          <w:sz w:val="24"/>
          <w:szCs w:val="24"/>
        </w:rPr>
        <w:t>. One of the following:</w:t>
      </w:r>
    </w:p>
    <w:p w:rsidR="0085256E" w:rsidRPr="009F0566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b/>
          <w:color w:val="000000"/>
          <w:sz w:val="24"/>
          <w:szCs w:val="24"/>
        </w:rPr>
      </w:pP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_____BIO-355</w:t>
      </w:r>
      <w:r w:rsidR="003564DF" w:rsidRPr="009F0566">
        <w:rPr>
          <w:rFonts w:ascii="Times" w:eastAsia="Times" w:hAnsi="Times" w:cs="Times"/>
          <w:b/>
          <w:color w:val="000000"/>
          <w:sz w:val="24"/>
          <w:szCs w:val="24"/>
        </w:rPr>
        <w:t>/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35</w:t>
      </w:r>
      <w:r w:rsidRPr="009F0566">
        <w:rPr>
          <w:rFonts w:ascii="Times" w:eastAsia="Times" w:hAnsi="Times" w:cs="Times"/>
          <w:b/>
          <w:sz w:val="24"/>
          <w:szCs w:val="24"/>
        </w:rPr>
        <w:t>5L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Animal Physiology and Laboratory</w:t>
      </w:r>
    </w:p>
    <w:p w:rsidR="0085256E" w:rsidRPr="009F0566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b/>
          <w:color w:val="000000"/>
          <w:sz w:val="24"/>
          <w:szCs w:val="24"/>
        </w:rPr>
      </w:pP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_____BIO-375</w:t>
      </w:r>
      <w:r w:rsidR="003564DF" w:rsidRPr="009F0566">
        <w:rPr>
          <w:rFonts w:ascii="Times" w:eastAsia="Times" w:hAnsi="Times" w:cs="Times"/>
          <w:b/>
          <w:color w:val="000000"/>
          <w:sz w:val="24"/>
          <w:szCs w:val="24"/>
        </w:rPr>
        <w:t>/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37</w:t>
      </w:r>
      <w:r w:rsidRPr="009F0566">
        <w:rPr>
          <w:rFonts w:ascii="Times" w:eastAsia="Times" w:hAnsi="Times" w:cs="Times"/>
          <w:b/>
          <w:sz w:val="24"/>
          <w:szCs w:val="24"/>
        </w:rPr>
        <w:t>5L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Integrated Human Physiology and Laboratory</w:t>
      </w:r>
    </w:p>
    <w:p w:rsidR="009F0566" w:rsidRDefault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7</w:t>
      </w:r>
      <w:r>
        <w:rPr>
          <w:rFonts w:ascii="Times" w:eastAsia="Times" w:hAnsi="Times" w:cs="Times"/>
          <w:b/>
          <w:color w:val="000000"/>
          <w:sz w:val="24"/>
          <w:szCs w:val="24"/>
        </w:rPr>
        <w:t>. Three biology electives with their associated lab</w:t>
      </w:r>
      <w:r w:rsidR="009F0566">
        <w:rPr>
          <w:rFonts w:ascii="Times" w:eastAsia="Times" w:hAnsi="Times" w:cs="Times"/>
          <w:b/>
          <w:color w:val="000000"/>
          <w:sz w:val="24"/>
          <w:szCs w:val="24"/>
        </w:rPr>
        <w:t>s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__________________        ____________________       __________________</w:t>
      </w:r>
    </w:p>
    <w:p w:rsidR="009F0566" w:rsidRDefault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8</w:t>
      </w:r>
      <w:r>
        <w:rPr>
          <w:rFonts w:ascii="Times" w:eastAsia="Times" w:hAnsi="Times" w:cs="Times"/>
          <w:b/>
          <w:color w:val="000000"/>
          <w:sz w:val="24"/>
          <w:szCs w:val="24"/>
        </w:rPr>
        <w:t>. CHM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b/>
          <w:color w:val="000000"/>
          <w:sz w:val="24"/>
          <w:szCs w:val="24"/>
        </w:rPr>
        <w:t>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1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/</w:t>
      </w:r>
      <w:r>
        <w:rPr>
          <w:rFonts w:ascii="Times" w:eastAsia="Times" w:hAnsi="Times" w:cs="Times"/>
          <w:b/>
          <w:color w:val="000000"/>
          <w:sz w:val="24"/>
          <w:szCs w:val="24"/>
        </w:rPr>
        <w:t>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1L General Chemistry I and Laboratory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9</w:t>
      </w:r>
      <w:r>
        <w:rPr>
          <w:rFonts w:ascii="Times" w:eastAsia="Times" w:hAnsi="Times" w:cs="Times"/>
          <w:b/>
          <w:color w:val="000000"/>
          <w:sz w:val="24"/>
          <w:szCs w:val="24"/>
        </w:rPr>
        <w:t>.</w:t>
      </w:r>
      <w:r w:rsidR="00104C2F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b/>
          <w:color w:val="000000"/>
          <w:sz w:val="24"/>
          <w:szCs w:val="24"/>
        </w:rPr>
        <w:t>CHM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b/>
          <w:color w:val="000000"/>
          <w:sz w:val="24"/>
          <w:szCs w:val="24"/>
        </w:rPr>
        <w:t>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2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/</w:t>
      </w:r>
      <w:r>
        <w:rPr>
          <w:rFonts w:ascii="Times" w:eastAsia="Times" w:hAnsi="Times" w:cs="Times"/>
          <w:b/>
          <w:color w:val="000000"/>
          <w:sz w:val="24"/>
          <w:szCs w:val="24"/>
        </w:rPr>
        <w:t>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2L General Chemistry II and Laboratory</w:t>
      </w:r>
    </w:p>
    <w:p w:rsidR="009F0566" w:rsidRDefault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>_____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10</w:t>
      </w:r>
      <w:r>
        <w:rPr>
          <w:rFonts w:ascii="Times" w:eastAsia="Times" w:hAnsi="Times" w:cs="Times"/>
          <w:b/>
          <w:color w:val="000000"/>
          <w:sz w:val="24"/>
          <w:szCs w:val="24"/>
        </w:rPr>
        <w:t>. One of the following:</w:t>
      </w:r>
    </w:p>
    <w:p w:rsidR="0085256E" w:rsidRPr="009F0566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b/>
          <w:color w:val="000000"/>
          <w:sz w:val="24"/>
          <w:szCs w:val="24"/>
        </w:rPr>
      </w:pP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_____MTH</w:t>
      </w:r>
      <w:r w:rsidR="003564DF"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135 Calculus I</w:t>
      </w:r>
    </w:p>
    <w:p w:rsidR="0085256E" w:rsidRPr="009F0566" w:rsidRDefault="00D14870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720"/>
        <w:rPr>
          <w:rFonts w:ascii="Times" w:eastAsia="Times" w:hAnsi="Times" w:cs="Times"/>
          <w:b/>
          <w:color w:val="000000"/>
          <w:sz w:val="24"/>
          <w:szCs w:val="24"/>
        </w:rPr>
      </w:pP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_____STA</w:t>
      </w:r>
      <w:r w:rsidR="003564DF"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100 Statistical Foundations (</w:t>
      </w:r>
      <w:r w:rsidR="009F0566" w:rsidRPr="009F0566">
        <w:rPr>
          <w:rFonts w:ascii="Times" w:eastAsia="Times" w:hAnsi="Times" w:cs="Times"/>
          <w:b/>
          <w:color w:val="000000"/>
          <w:sz w:val="24"/>
          <w:szCs w:val="24"/>
        </w:rPr>
        <w:t>1</w:t>
      </w:r>
      <w:r w:rsidR="009F0566" w:rsidRPr="009F0566">
        <w:rPr>
          <w:rFonts w:ascii="Times" w:eastAsia="Times" w:hAnsi="Times" w:cs="Times"/>
          <w:b/>
          <w:color w:val="000000"/>
          <w:sz w:val="24"/>
          <w:szCs w:val="24"/>
          <w:vertAlign w:val="superscript"/>
        </w:rPr>
        <w:t>st</w:t>
      </w:r>
      <w:r w:rsidR="009F0566"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7 weeks)</w:t>
      </w:r>
      <w:r w:rsidRPr="009F0566">
        <w:rPr>
          <w:rFonts w:ascii="Times" w:eastAsia="Times" w:hAnsi="Times" w:cs="Times"/>
          <w:b/>
          <w:sz w:val="24"/>
          <w:szCs w:val="24"/>
        </w:rPr>
        <w:t xml:space="preserve"> 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and STA</w:t>
      </w:r>
      <w:r w:rsidR="003564DF"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110 Inferential Statistics</w:t>
      </w:r>
      <w:r w:rsidR="003564DF"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(</w:t>
      </w:r>
      <w:r w:rsidR="009F0566" w:rsidRPr="009F0566">
        <w:rPr>
          <w:rFonts w:ascii="Times" w:eastAsia="Times" w:hAnsi="Times" w:cs="Times"/>
          <w:b/>
          <w:color w:val="000000"/>
          <w:sz w:val="24"/>
          <w:szCs w:val="24"/>
        </w:rPr>
        <w:t>2</w:t>
      </w:r>
      <w:r w:rsidR="009F0566" w:rsidRPr="009F0566">
        <w:rPr>
          <w:rFonts w:ascii="Times" w:eastAsia="Times" w:hAnsi="Times" w:cs="Times"/>
          <w:b/>
          <w:color w:val="000000"/>
          <w:sz w:val="24"/>
          <w:szCs w:val="24"/>
          <w:vertAlign w:val="superscript"/>
        </w:rPr>
        <w:t>nd</w:t>
      </w:r>
      <w:r w:rsidR="009F0566" w:rsidRPr="009F0566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  <w:r w:rsidR="003564DF" w:rsidRPr="009F0566">
        <w:rPr>
          <w:rFonts w:ascii="Times" w:eastAsia="Times" w:hAnsi="Times" w:cs="Times"/>
          <w:b/>
          <w:color w:val="000000"/>
          <w:sz w:val="24"/>
          <w:szCs w:val="24"/>
        </w:rPr>
        <w:t>7 weeks)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720"/>
        <w:rPr>
          <w:rFonts w:ascii="Times" w:eastAsia="Times" w:hAnsi="Times" w:cs="Times"/>
          <w:color w:val="000000"/>
          <w:sz w:val="24"/>
          <w:szCs w:val="24"/>
        </w:rPr>
      </w:pP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_____1</w:t>
      </w:r>
      <w:r w:rsidR="003564DF">
        <w:rPr>
          <w:rFonts w:ascii="Times" w:eastAsia="Times" w:hAnsi="Times" w:cs="Times"/>
          <w:b/>
          <w:color w:val="000000"/>
          <w:sz w:val="24"/>
          <w:szCs w:val="24"/>
        </w:rPr>
        <w:t>1</w:t>
      </w:r>
      <w:r>
        <w:rPr>
          <w:rFonts w:ascii="Times" w:eastAsia="Times" w:hAnsi="Times" w:cs="Times"/>
          <w:b/>
          <w:color w:val="000000"/>
          <w:sz w:val="24"/>
          <w:szCs w:val="24"/>
        </w:rPr>
        <w:t>. Attendance at research seminars in junior and senior years</w:t>
      </w:r>
    </w:p>
    <w:p w:rsidR="003564DF" w:rsidRDefault="003564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  <w:r w:rsidRPr="003564DF">
        <w:rPr>
          <w:rFonts w:ascii="Times" w:eastAsia="Times" w:hAnsi="Times" w:cs="Times"/>
          <w:i/>
          <w:iCs/>
          <w:color w:val="000000"/>
          <w:sz w:val="24"/>
          <w:szCs w:val="24"/>
        </w:rPr>
        <w:t>Strongly recommended</w:t>
      </w:r>
      <w:r>
        <w:rPr>
          <w:rFonts w:ascii="Times" w:eastAsia="Times" w:hAnsi="Times" w:cs="Times"/>
          <w:color w:val="000000"/>
          <w:sz w:val="24"/>
          <w:szCs w:val="24"/>
        </w:rPr>
        <w:t>:</w:t>
      </w:r>
    </w:p>
    <w:p w:rsidR="003564DF" w:rsidRPr="003564DF" w:rsidRDefault="003564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  <w:u w:val="single"/>
        </w:rPr>
      </w:pPr>
      <w:r>
        <w:rPr>
          <w:rFonts w:ascii="Times" w:eastAsia="Times" w:hAnsi="Times" w:cs="Times"/>
          <w:color w:val="000000"/>
          <w:sz w:val="24"/>
          <w:szCs w:val="24"/>
          <w:u w:val="single"/>
        </w:rPr>
        <w:t xml:space="preserve">One </w:t>
      </w:r>
      <w:r w:rsidRPr="003564DF">
        <w:rPr>
          <w:rFonts w:ascii="Times" w:eastAsia="Times" w:hAnsi="Times" w:cs="Times"/>
          <w:color w:val="000000"/>
          <w:sz w:val="24"/>
          <w:szCs w:val="24"/>
        </w:rPr>
        <w:t>of the Following Sequences</w:t>
      </w:r>
      <w:r>
        <w:rPr>
          <w:rFonts w:ascii="Times" w:eastAsia="Times" w:hAnsi="Times" w:cs="Times"/>
          <w:color w:val="000000"/>
          <w:sz w:val="24"/>
          <w:szCs w:val="24"/>
        </w:rPr>
        <w:t>: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_____PHY</w:t>
      </w:r>
      <w:r w:rsidR="003564DF"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165/165L Basic Physics I </w:t>
      </w:r>
      <w:r w:rsidR="003564DF">
        <w:rPr>
          <w:rFonts w:ascii="Times" w:eastAsia="Times" w:hAnsi="Times" w:cs="Times"/>
          <w:color w:val="000000"/>
          <w:sz w:val="24"/>
          <w:szCs w:val="24"/>
        </w:rPr>
        <w:t>&amp;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lab </w:t>
      </w:r>
      <w:r w:rsidR="003564DF">
        <w:rPr>
          <w:rFonts w:ascii="Times" w:eastAsia="Times" w:hAnsi="Times" w:cs="Times"/>
          <w:color w:val="000000"/>
          <w:sz w:val="24"/>
          <w:szCs w:val="24"/>
        </w:rPr>
        <w:t xml:space="preserve">and PHY </w:t>
      </w:r>
      <w:r>
        <w:rPr>
          <w:rFonts w:ascii="Times" w:eastAsia="Times" w:hAnsi="Times" w:cs="Times"/>
          <w:sz w:val="24"/>
          <w:szCs w:val="24"/>
        </w:rPr>
        <w:t>175</w:t>
      </w:r>
      <w:r>
        <w:rPr>
          <w:rFonts w:ascii="Times" w:eastAsia="Times" w:hAnsi="Times" w:cs="Times"/>
          <w:color w:val="000000"/>
          <w:sz w:val="24"/>
          <w:szCs w:val="24"/>
        </w:rPr>
        <w:t>/</w:t>
      </w:r>
      <w:r>
        <w:rPr>
          <w:rFonts w:ascii="Times" w:eastAsia="Times" w:hAnsi="Times" w:cs="Times"/>
          <w:sz w:val="24"/>
          <w:szCs w:val="24"/>
        </w:rPr>
        <w:t>175L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 w:rsidR="003564DF">
        <w:rPr>
          <w:rFonts w:ascii="Times" w:eastAsia="Times" w:hAnsi="Times" w:cs="Times"/>
          <w:color w:val="000000"/>
          <w:sz w:val="24"/>
          <w:szCs w:val="24"/>
        </w:rPr>
        <w:t>Basic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Physics </w:t>
      </w:r>
      <w:r w:rsidR="003564DF">
        <w:rPr>
          <w:rFonts w:ascii="Times" w:eastAsia="Times" w:hAnsi="Times" w:cs="Times"/>
          <w:color w:val="000000"/>
          <w:sz w:val="24"/>
          <w:szCs w:val="24"/>
        </w:rPr>
        <w:t xml:space="preserve">II </w:t>
      </w:r>
      <w:r>
        <w:rPr>
          <w:rFonts w:ascii="Times" w:eastAsia="Times" w:hAnsi="Times" w:cs="Times"/>
          <w:color w:val="000000"/>
          <w:sz w:val="24"/>
          <w:szCs w:val="24"/>
        </w:rPr>
        <w:t>with lab</w:t>
      </w:r>
    </w:p>
    <w:p w:rsidR="0085256E" w:rsidRDefault="00D148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_____PHY1</w:t>
      </w:r>
      <w:r>
        <w:rPr>
          <w:rFonts w:ascii="Times" w:eastAsia="Times" w:hAnsi="Times" w:cs="Times"/>
          <w:sz w:val="24"/>
          <w:szCs w:val="24"/>
        </w:rPr>
        <w:t>8</w:t>
      </w:r>
      <w:r>
        <w:rPr>
          <w:rFonts w:ascii="Times" w:eastAsia="Times" w:hAnsi="Times" w:cs="Times"/>
          <w:color w:val="000000"/>
          <w:sz w:val="24"/>
          <w:szCs w:val="24"/>
        </w:rPr>
        <w:t>5/1</w:t>
      </w:r>
      <w:r>
        <w:rPr>
          <w:rFonts w:ascii="Times" w:eastAsia="Times" w:hAnsi="Times" w:cs="Times"/>
          <w:sz w:val="24"/>
          <w:szCs w:val="24"/>
        </w:rPr>
        <w:t>85L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 w:rsidR="003564DF">
        <w:rPr>
          <w:rFonts w:ascii="Times" w:eastAsia="Times" w:hAnsi="Times" w:cs="Times"/>
          <w:color w:val="000000"/>
          <w:sz w:val="24"/>
          <w:szCs w:val="24"/>
        </w:rPr>
        <w:t>General Physics I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with lab </w:t>
      </w:r>
      <w:r w:rsidR="003564DF">
        <w:rPr>
          <w:rFonts w:ascii="Times" w:eastAsia="Times" w:hAnsi="Times" w:cs="Times"/>
          <w:color w:val="000000"/>
          <w:sz w:val="24"/>
          <w:szCs w:val="24"/>
        </w:rPr>
        <w:t>and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PHY</w:t>
      </w:r>
      <w:r w:rsidR="003564DF"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sz w:val="24"/>
          <w:szCs w:val="24"/>
        </w:rPr>
        <w:t>195</w:t>
      </w:r>
      <w:r>
        <w:rPr>
          <w:rFonts w:ascii="Times" w:eastAsia="Times" w:hAnsi="Times" w:cs="Times"/>
          <w:color w:val="000000"/>
          <w:sz w:val="24"/>
          <w:szCs w:val="24"/>
        </w:rPr>
        <w:t>/</w:t>
      </w:r>
      <w:r>
        <w:rPr>
          <w:rFonts w:ascii="Times" w:eastAsia="Times" w:hAnsi="Times" w:cs="Times"/>
          <w:sz w:val="24"/>
          <w:szCs w:val="24"/>
        </w:rPr>
        <w:t>195L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General Physics II with lab</w:t>
      </w:r>
    </w:p>
    <w:p w:rsidR="003564DF" w:rsidRDefault="003564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sz w:val="24"/>
          <w:szCs w:val="24"/>
        </w:rPr>
      </w:pPr>
    </w:p>
    <w:p w:rsidR="009F0566" w:rsidRDefault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sz w:val="24"/>
          <w:szCs w:val="24"/>
        </w:rPr>
      </w:pPr>
    </w:p>
    <w:p w:rsidR="009F0566" w:rsidRDefault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sz w:val="24"/>
          <w:szCs w:val="24"/>
        </w:rPr>
      </w:pP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center"/>
        <w:rPr>
          <w:rFonts w:ascii="Times" w:eastAsia="Times" w:hAnsi="Times" w:cs="Times"/>
          <w:b/>
          <w:sz w:val="28"/>
          <w:szCs w:val="24"/>
        </w:rPr>
      </w:pPr>
      <w:r w:rsidRPr="009F0566">
        <w:rPr>
          <w:rFonts w:ascii="Times" w:eastAsia="Times" w:hAnsi="Times" w:cs="Times"/>
          <w:b/>
          <w:sz w:val="28"/>
          <w:szCs w:val="24"/>
        </w:rPr>
        <w:lastRenderedPageBreak/>
        <w:t>BIOLOGY MINOR ADVISING CHECKLIST (2024)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center"/>
        <w:rPr>
          <w:rFonts w:ascii="Times" w:eastAsia="Times" w:hAnsi="Times" w:cs="Times"/>
          <w:b/>
          <w:sz w:val="28"/>
          <w:szCs w:val="24"/>
        </w:rPr>
      </w:pP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_____1. BIO 145/145L Cellular and Molecular Biology and Laboratory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_____2. BIO 155</w:t>
      </w:r>
      <w:r>
        <w:rPr>
          <w:rFonts w:ascii="Times" w:eastAsia="Times" w:hAnsi="Times" w:cs="Times"/>
          <w:b/>
          <w:sz w:val="24"/>
          <w:szCs w:val="24"/>
        </w:rPr>
        <w:t>/155L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Organismal and Ecological Biology </w:t>
      </w:r>
      <w:r>
        <w:rPr>
          <w:rFonts w:ascii="Times" w:eastAsia="Times" w:hAnsi="Times" w:cs="Times"/>
          <w:b/>
          <w:sz w:val="24"/>
          <w:szCs w:val="24"/>
        </w:rPr>
        <w:t>and Laboratory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>
        <w:rPr>
          <w:rFonts w:ascii="Times" w:eastAsia="Times" w:hAnsi="Times" w:cs="Times"/>
          <w:b/>
          <w:color w:val="000000"/>
          <w:sz w:val="24"/>
          <w:szCs w:val="24"/>
        </w:rPr>
        <w:t>3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. </w:t>
      </w:r>
      <w:r>
        <w:rPr>
          <w:rFonts w:ascii="Times" w:eastAsia="Times" w:hAnsi="Times" w:cs="Times"/>
          <w:b/>
          <w:color w:val="000000"/>
          <w:sz w:val="24"/>
          <w:szCs w:val="24"/>
        </w:rPr>
        <w:t>One of the following: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--Two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biology electives with their associated lab</w:t>
      </w:r>
      <w:r>
        <w:rPr>
          <w:rFonts w:ascii="Times" w:eastAsia="Times" w:hAnsi="Times" w:cs="Times"/>
          <w:b/>
          <w:color w:val="000000"/>
          <w:sz w:val="24"/>
          <w:szCs w:val="24"/>
        </w:rPr>
        <w:t>s (one must be 200-level or higher)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_______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 </w:t>
      </w:r>
      <w:r>
        <w:rPr>
          <w:rFonts w:ascii="Times" w:eastAsia="Times" w:hAnsi="Times" w:cs="Times"/>
          <w:color w:val="000000"/>
          <w:sz w:val="24"/>
          <w:szCs w:val="24"/>
        </w:rPr>
        <w:t>___________</w:t>
      </w:r>
      <w:r>
        <w:rPr>
          <w:rFonts w:ascii="Times" w:eastAsia="Times" w:hAnsi="Times" w:cs="Times"/>
          <w:color w:val="000000"/>
          <w:sz w:val="24"/>
          <w:szCs w:val="24"/>
        </w:rPr>
        <w:t>__________________________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       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_______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 </w:t>
      </w:r>
      <w:r>
        <w:rPr>
          <w:rFonts w:ascii="Times" w:eastAsia="Times" w:hAnsi="Times" w:cs="Times"/>
          <w:color w:val="000000"/>
          <w:sz w:val="24"/>
          <w:szCs w:val="24"/>
        </w:rPr>
        <w:t>_____________</w:t>
      </w:r>
      <w:r>
        <w:rPr>
          <w:rFonts w:ascii="Times" w:eastAsia="Times" w:hAnsi="Times" w:cs="Times"/>
          <w:color w:val="000000"/>
          <w:sz w:val="24"/>
          <w:szCs w:val="24"/>
        </w:rPr>
        <w:t>________________________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   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  </w:t>
      </w:r>
      <w:bookmarkStart w:id="0" w:name="_GoBack"/>
      <w:bookmarkEnd w:id="0"/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Or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</w:p>
    <w:p w:rsidR="009F0566" w:rsidRP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--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One biology elective with lab AND BIO-202 Topics in Evolution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_______ BIO-202</w:t>
      </w:r>
    </w:p>
    <w:p w:rsidR="009F0566" w:rsidRP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b/>
          <w:color w:val="000000"/>
          <w:sz w:val="24"/>
          <w:szCs w:val="24"/>
        </w:rPr>
      </w:pP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_______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 </w:t>
      </w:r>
      <w:r w:rsidRPr="009F0566">
        <w:rPr>
          <w:rFonts w:ascii="Times" w:eastAsia="Times" w:hAnsi="Times" w:cs="Times"/>
          <w:b/>
          <w:color w:val="000000"/>
          <w:sz w:val="24"/>
          <w:szCs w:val="24"/>
        </w:rPr>
        <w:t>______________________________________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sz w:val="24"/>
          <w:szCs w:val="24"/>
        </w:rPr>
      </w:pP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sz w:val="24"/>
          <w:szCs w:val="24"/>
        </w:rPr>
      </w:pP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>
        <w:rPr>
          <w:rFonts w:ascii="Times" w:eastAsia="Times" w:hAnsi="Times" w:cs="Times"/>
          <w:b/>
          <w:color w:val="000000"/>
          <w:sz w:val="24"/>
          <w:szCs w:val="24"/>
        </w:rPr>
        <w:t>4</w:t>
      </w:r>
      <w:r>
        <w:rPr>
          <w:rFonts w:ascii="Times" w:eastAsia="Times" w:hAnsi="Times" w:cs="Times"/>
          <w:b/>
          <w:color w:val="000000"/>
          <w:sz w:val="24"/>
          <w:szCs w:val="24"/>
        </w:rPr>
        <w:t>. CHM 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1/1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1L General Chemistry I and Laboratory</w:t>
      </w:r>
    </w:p>
    <w:p w:rsid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_____</w:t>
      </w:r>
      <w:r>
        <w:rPr>
          <w:rFonts w:ascii="Times" w:eastAsia="Times" w:hAnsi="Times" w:cs="Times"/>
          <w:b/>
          <w:color w:val="000000"/>
          <w:sz w:val="24"/>
          <w:szCs w:val="24"/>
        </w:rPr>
        <w:t>5</w:t>
      </w:r>
      <w:r>
        <w:rPr>
          <w:rFonts w:ascii="Times" w:eastAsia="Times" w:hAnsi="Times" w:cs="Times"/>
          <w:b/>
          <w:color w:val="000000"/>
          <w:sz w:val="24"/>
          <w:szCs w:val="24"/>
        </w:rPr>
        <w:t>. CHM 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2/1</w:t>
      </w:r>
      <w:r>
        <w:rPr>
          <w:rFonts w:ascii="Times" w:eastAsia="Times" w:hAnsi="Times" w:cs="Times"/>
          <w:b/>
          <w:sz w:val="24"/>
          <w:szCs w:val="24"/>
        </w:rPr>
        <w:t>2</w:t>
      </w:r>
      <w:r>
        <w:rPr>
          <w:rFonts w:ascii="Times" w:eastAsia="Times" w:hAnsi="Times" w:cs="Times"/>
          <w:b/>
          <w:color w:val="000000"/>
          <w:sz w:val="24"/>
          <w:szCs w:val="24"/>
        </w:rPr>
        <w:t>2L General Chemistry II and Laboratory</w:t>
      </w:r>
    </w:p>
    <w:p w:rsidR="009F0566" w:rsidRPr="009F0566" w:rsidRDefault="009F0566" w:rsidP="009F05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sz w:val="24"/>
          <w:szCs w:val="24"/>
        </w:rPr>
      </w:pPr>
    </w:p>
    <w:sectPr w:rsidR="009F0566" w:rsidRPr="009F05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6E"/>
    <w:rsid w:val="00104C2F"/>
    <w:rsid w:val="003564DF"/>
    <w:rsid w:val="0085256E"/>
    <w:rsid w:val="009F0566"/>
    <w:rsid w:val="00D1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5856DB"/>
  <w15:docId w15:val="{0DE004B5-28DE-4035-B005-89FEF36F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Chaplin</dc:creator>
  <cp:keywords/>
  <cp:lastModifiedBy>Paul Storer</cp:lastModifiedBy>
  <cp:revision>2</cp:revision>
  <dcterms:created xsi:type="dcterms:W3CDTF">2024-10-21T15:18:00Z</dcterms:created>
  <dcterms:modified xsi:type="dcterms:W3CDTF">2024-10-21T15:18:00Z</dcterms:modified>
</cp:coreProperties>
</file>