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235306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6525D9" w14:textId="3EEC18FD" w:rsidR="005B70C6" w:rsidRDefault="005B70C6">
          <w:pPr>
            <w:pStyle w:val="Titolosommario"/>
          </w:pPr>
          <w:r>
            <w:t>Sommario</w:t>
          </w:r>
        </w:p>
        <w:p w14:paraId="40393824" w14:textId="42A6819D" w:rsidR="005B70C6" w:rsidRDefault="005B70C6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4553" w:history="1">
            <w:r w:rsidRPr="001C501E">
              <w:rPr>
                <w:rStyle w:val="Collegamentoipertestuale"/>
                <w:noProof/>
              </w:rPr>
              <w:t>Sistema di Image Counting per il conteggio automatico di tazze su superfici piane mediante dataset sintetico generato in Blender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9B56" w14:textId="5D364A99" w:rsidR="005B70C6" w:rsidRDefault="005B70C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4614554" w:history="1">
            <w:r w:rsidRPr="001C501E">
              <w:rPr>
                <w:rStyle w:val="Collegamentoipertestuale"/>
                <w:noProof/>
              </w:rPr>
              <w:t>Descrizione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1F6A" w14:textId="4294B2A3" w:rsidR="005B70C6" w:rsidRDefault="005B70C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4614555" w:history="1">
            <w:r w:rsidRPr="001C501E">
              <w:rPr>
                <w:rStyle w:val="Collegamentoipertestuale"/>
                <w:noProof/>
              </w:rPr>
              <w:t>Generazione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F203" w14:textId="5C3398EC" w:rsidR="005B70C6" w:rsidRDefault="005B70C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4614556" w:history="1">
            <w:r w:rsidRPr="001C501E">
              <w:rPr>
                <w:rStyle w:val="Collegamentoipertestuale"/>
                <w:noProof/>
              </w:rPr>
              <w:t>Pipeline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2206" w14:textId="07490F0D" w:rsidR="005B70C6" w:rsidRDefault="005B70C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4614557" w:history="1">
            <w:r w:rsidRPr="001C501E">
              <w:rPr>
                <w:rStyle w:val="Collegamentoipertestuale"/>
                <w:noProof/>
              </w:rPr>
              <w:t>Valutazione delle prestazioni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1E36" w14:textId="781E0CCE" w:rsidR="005B70C6" w:rsidRDefault="005B70C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4614558" w:history="1">
            <w:r w:rsidRPr="001C501E">
              <w:rPr>
                <w:rStyle w:val="Collegamentoipertestuale"/>
                <w:noProof/>
              </w:rPr>
              <w:t>Obiettivi del progetto e risultati attesi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AABB" w14:textId="5022FC3F" w:rsidR="005B70C6" w:rsidRDefault="005B70C6">
          <w:r>
            <w:rPr>
              <w:b/>
              <w:bCs/>
            </w:rPr>
            <w:fldChar w:fldCharType="end"/>
          </w:r>
        </w:p>
      </w:sdtContent>
    </w:sdt>
    <w:p w14:paraId="6DA77422" w14:textId="6B26927B" w:rsidR="00C473CA" w:rsidRPr="00D05E4D" w:rsidRDefault="00C473CA" w:rsidP="00D05E4D">
      <w:pPr>
        <w:jc w:val="center"/>
        <w:rPr>
          <w:b/>
          <w:bCs/>
          <w:sz w:val="56"/>
          <w:szCs w:val="56"/>
        </w:rPr>
      </w:pPr>
      <w:r w:rsidRPr="00D05E4D">
        <w:rPr>
          <w:b/>
          <w:bCs/>
          <w:sz w:val="56"/>
          <w:szCs w:val="56"/>
        </w:rPr>
        <w:t>Proposta progetto ML: Alfio Palermo</w:t>
      </w:r>
      <w:bookmarkStart w:id="0" w:name="_Toc214614553"/>
    </w:p>
    <w:p w14:paraId="5740D72F" w14:textId="4E45FA7D" w:rsidR="00240FF9" w:rsidRPr="00240FF9" w:rsidRDefault="00240FF9" w:rsidP="00240FF9">
      <w:pPr>
        <w:pStyle w:val="Titolo1"/>
        <w:jc w:val="center"/>
      </w:pPr>
      <w:r w:rsidRPr="00240FF9">
        <w:t>Sistema di Image Counting per il conteggio automatico di tazze su superfici piane mediante dataset sintetico generato in Blender</w:t>
      </w:r>
      <w:bookmarkEnd w:id="0"/>
    </w:p>
    <w:p w14:paraId="6D8BFEA3" w14:textId="77777777" w:rsidR="00240FF9" w:rsidRPr="00240FF9" w:rsidRDefault="00B225EB" w:rsidP="00240FF9">
      <w:pPr>
        <w:rPr>
          <w:b/>
          <w:bCs/>
        </w:rPr>
      </w:pPr>
      <w:r>
        <w:rPr>
          <w:b/>
          <w:bCs/>
        </w:rPr>
        <w:pict w14:anchorId="3010FF38">
          <v:rect id="_x0000_i1025" style="width:0;height:1.5pt" o:hralign="center" o:hrstd="t" o:hr="t" fillcolor="#a0a0a0" stroked="f"/>
        </w:pict>
      </w:r>
    </w:p>
    <w:p w14:paraId="2EB4A7E1" w14:textId="77777777" w:rsidR="00240FF9" w:rsidRPr="00240FF9" w:rsidRDefault="00240FF9" w:rsidP="00240FF9">
      <w:pPr>
        <w:pStyle w:val="Titolo2"/>
      </w:pPr>
      <w:bookmarkStart w:id="1" w:name="_Toc214614554"/>
      <w:r w:rsidRPr="00240FF9">
        <w:t>Descrizione generale</w:t>
      </w:r>
      <w:bookmarkEnd w:id="1"/>
    </w:p>
    <w:p w14:paraId="08D251A2" w14:textId="77777777" w:rsidR="00C028D7" w:rsidRDefault="00C028D7" w:rsidP="00240FF9">
      <w:r w:rsidRPr="00C028D7">
        <w:t>Il progetto ha come obiettivo principale il miglioramento del sistema di generazione di dataset sintetici tramite Blender.</w:t>
      </w:r>
      <w:r>
        <w:t xml:space="preserve"> Sistema ideato durante la tesi triennale per problemi di semantic segmentation, ma che si sta cercando di potenziare ed ampliare in modo tale da servire differenti task.</w:t>
      </w:r>
    </w:p>
    <w:p w14:paraId="6A98FD3E" w14:textId="1EA5134E" w:rsidR="00C028D7" w:rsidRDefault="00C028D7" w:rsidP="00240FF9">
      <w:r>
        <w:t>Il</w:t>
      </w:r>
      <w:r w:rsidRPr="00C028D7">
        <w:t xml:space="preserve"> modello, basato su regressione diretta attraverso una CNN, </w:t>
      </w:r>
      <w:r>
        <w:t>predirrà</w:t>
      </w:r>
      <w:r w:rsidRPr="00C028D7">
        <w:t xml:space="preserve"> il numero di tazze a partire dall'immagine completa, senza fare detection o segmentazione delle singole istanze</w:t>
      </w:r>
      <w:r>
        <w:t>.</w:t>
      </w:r>
    </w:p>
    <w:p w14:paraId="436F7F5B" w14:textId="5EBE4855" w:rsidR="00240FF9" w:rsidRPr="00240FF9" w:rsidRDefault="00C028D7" w:rsidP="00240FF9">
      <w:r w:rsidRPr="00C028D7">
        <w:t xml:space="preserve">Questo approccio, sebbene più semplice rispetto a metodi più precisi, permette di concentrarsi sul vero focus del progetto, ovvero la creazione di dataset realistici e controllati, con diverse configurazioni spaziali, illuminazione variabile e gestione di parziali occlusioni. </w:t>
      </w:r>
      <w:r>
        <w:t>Ci si aspetta che l</w:t>
      </w:r>
      <w:r w:rsidRPr="00C028D7">
        <w:t>a regressione funzionerà in modo affidabile soprattutto nelle scene senza sovrapposizioni, mentre in presenza di occlusioni marcate il modello potrebbe sottostimare il numero di tazze.</w:t>
      </w:r>
      <w:r w:rsidR="00B225EB">
        <w:pict w14:anchorId="171BE575">
          <v:rect id="_x0000_i1026" style="width:0;height:1.5pt" o:hralign="center" o:hrstd="t" o:hr="t" fillcolor="#a0a0a0" stroked="f"/>
        </w:pict>
      </w:r>
    </w:p>
    <w:p w14:paraId="2775976F" w14:textId="77777777" w:rsidR="00240FF9" w:rsidRPr="00240FF9" w:rsidRDefault="00240FF9" w:rsidP="00240FF9">
      <w:pPr>
        <w:pStyle w:val="Titolo2"/>
      </w:pPr>
      <w:bookmarkStart w:id="2" w:name="_Toc214614555"/>
      <w:r w:rsidRPr="00240FF9">
        <w:t>Generazione del dataset</w:t>
      </w:r>
      <w:bookmarkEnd w:id="2"/>
    </w:p>
    <w:p w14:paraId="653F3AD7" w14:textId="67A79031" w:rsidR="00240FF9" w:rsidRPr="00240FF9" w:rsidRDefault="00240FF9" w:rsidP="00240FF9">
      <w:r w:rsidRPr="00240FF9">
        <w:t>Il dataset non sarà ricavato da immagini reali ma verrà creato artificialmente utilizzando</w:t>
      </w:r>
      <w:r w:rsidR="00C028D7">
        <w:t xml:space="preserve"> un to</w:t>
      </w:r>
      <w:r w:rsidR="003E0FF8">
        <w:t>o</w:t>
      </w:r>
      <w:r w:rsidR="00C028D7">
        <w:t>l di estensione sviluppato in py per</w:t>
      </w:r>
      <w:r w:rsidRPr="00240FF9">
        <w:t xml:space="preserve"> Blender, garantendo così:</w:t>
      </w:r>
    </w:p>
    <w:p w14:paraId="45C128D1" w14:textId="77777777" w:rsidR="00240FF9" w:rsidRPr="00240FF9" w:rsidRDefault="00240FF9" w:rsidP="008309EA">
      <w:pPr>
        <w:pStyle w:val="Paragrafoelenco"/>
        <w:numPr>
          <w:ilvl w:val="0"/>
          <w:numId w:val="10"/>
        </w:numPr>
      </w:pPr>
      <w:r w:rsidRPr="00240FF9">
        <w:lastRenderedPageBreak/>
        <w:t>pieno controllo sul numero di oggetti presenti</w:t>
      </w:r>
    </w:p>
    <w:p w14:paraId="1E47A42F" w14:textId="77777777" w:rsidR="00240FF9" w:rsidRPr="00240FF9" w:rsidRDefault="00240FF9" w:rsidP="008309EA">
      <w:pPr>
        <w:pStyle w:val="Paragrafoelenco"/>
        <w:numPr>
          <w:ilvl w:val="0"/>
          <w:numId w:val="10"/>
        </w:numPr>
      </w:pPr>
      <w:r w:rsidRPr="00240FF9">
        <w:t>variabilità controllata delle scene</w:t>
      </w:r>
    </w:p>
    <w:p w14:paraId="3D7252C6" w14:textId="77777777" w:rsidR="00240FF9" w:rsidRPr="00240FF9" w:rsidRDefault="00240FF9" w:rsidP="008309EA">
      <w:pPr>
        <w:pStyle w:val="Paragrafoelenco"/>
        <w:numPr>
          <w:ilvl w:val="0"/>
          <w:numId w:val="10"/>
        </w:numPr>
      </w:pPr>
      <w:r w:rsidRPr="00240FF9">
        <w:t>annotazioni perfette prive di errore umano</w:t>
      </w:r>
    </w:p>
    <w:p w14:paraId="52E39874" w14:textId="63368C6D" w:rsidR="008309EA" w:rsidRDefault="00240FF9" w:rsidP="00240FF9">
      <w:r w:rsidRPr="00240FF9">
        <w:t xml:space="preserve">È stato </w:t>
      </w:r>
      <w:r w:rsidR="00C028D7">
        <w:t>infatti esteso</w:t>
      </w:r>
      <w:r w:rsidRPr="00240FF9">
        <w:t xml:space="preserve"> un tool personalizzato in Blender</w:t>
      </w:r>
      <w:r w:rsidR="008309EA">
        <w:t xml:space="preserve"> creato in passato per la tesi triennale</w:t>
      </w:r>
      <w:r w:rsidRPr="00240FF9">
        <w:t xml:space="preserve"> che consente la generazione automatica di scene contenenti </w:t>
      </w:r>
      <w:r w:rsidR="00C028D7">
        <w:t>oggetti</w:t>
      </w:r>
      <w:r w:rsidRPr="00240FF9">
        <w:t xml:space="preserve"> e la produzione simultanea delle relative maschere di instance segmentation. Grazie a tale strumento</w:t>
      </w:r>
      <w:r w:rsidR="008309EA">
        <w:t xml:space="preserve"> e a un semplice counting delle instanze nell’immagine segmentata</w:t>
      </w:r>
      <w:r w:rsidRPr="00240FF9">
        <w:t xml:space="preserve"> sarà possibile</w:t>
      </w:r>
      <w:r w:rsidR="008309EA">
        <w:t xml:space="preserve"> </w:t>
      </w:r>
      <w:r w:rsidRPr="00240FF9">
        <w:t>ottenere automaticamente il numero esatto di tazze visibili in ogni immagine</w:t>
      </w:r>
      <w:r w:rsidR="008309EA">
        <w:t>.</w:t>
      </w:r>
    </w:p>
    <w:p w14:paraId="2DE2F4EB" w14:textId="126B0580" w:rsidR="00240FF9" w:rsidRDefault="00240FF9" w:rsidP="00240FF9">
      <w:r w:rsidRPr="00240FF9">
        <w:t>Il numero di tazze per immagine varierà intenzionalmente per coprire scenari con bassa, media e alta densità</w:t>
      </w:r>
      <w:r w:rsidR="001D1D6B">
        <w:t xml:space="preserve"> range(1-25)</w:t>
      </w:r>
      <w:r w:rsidR="008309EA">
        <w:t>, cambieranno anche il tipo di tazze , i colori, le posizioni</w:t>
      </w:r>
      <w:r w:rsidR="001D1D6B">
        <w:t>,</w:t>
      </w:r>
      <w:r w:rsidR="008309EA">
        <w:t xml:space="preserve"> le rotazioni</w:t>
      </w:r>
      <w:r w:rsidR="001D1D6B">
        <w:t>, ecc.</w:t>
      </w:r>
      <w:r w:rsidR="008309EA">
        <w:br/>
        <w:t>Si prevede di creare un dataset con ~ 10k immagini di dimensioni 250x250.</w:t>
      </w:r>
    </w:p>
    <w:p w14:paraId="28720969" w14:textId="26138C6B" w:rsidR="008309EA" w:rsidRPr="00240FF9" w:rsidRDefault="008309EA" w:rsidP="00240FF9">
      <w:r>
        <w:t>Le immagini reali che verranno scattate con smartphone, ed etichettate a mano,</w:t>
      </w:r>
      <w:r w:rsidR="001D1D6B">
        <w:t xml:space="preserve"> invece</w:t>
      </w:r>
      <w:r>
        <w:t xml:space="preserve"> saranno ~150 immagini</w:t>
      </w:r>
    </w:p>
    <w:p w14:paraId="76DAB642" w14:textId="77777777" w:rsidR="00240FF9" w:rsidRPr="00240FF9" w:rsidRDefault="00B225EB" w:rsidP="00240FF9">
      <w:r>
        <w:pict w14:anchorId="243E7260">
          <v:rect id="_x0000_i1027" style="width:0;height:1.5pt" o:hralign="center" o:hrstd="t" o:hr="t" fillcolor="#a0a0a0" stroked="f"/>
        </w:pict>
      </w:r>
    </w:p>
    <w:p w14:paraId="3F8EE87B" w14:textId="77777777" w:rsidR="00240FF9" w:rsidRPr="00240FF9" w:rsidRDefault="00240FF9" w:rsidP="00240FF9">
      <w:pPr>
        <w:pStyle w:val="Titolo2"/>
      </w:pPr>
      <w:bookmarkStart w:id="3" w:name="_Toc214614556"/>
      <w:r w:rsidRPr="00240FF9">
        <w:t>Pipeline del progetto</w:t>
      </w:r>
      <w:bookmarkEnd w:id="3"/>
    </w:p>
    <w:p w14:paraId="68797CBD" w14:textId="77777777" w:rsidR="00240FF9" w:rsidRPr="00240FF9" w:rsidRDefault="00240FF9" w:rsidP="001D1D6B">
      <w:r w:rsidRPr="00240FF9">
        <w:t>La pipeline prevista è la seguente:</w:t>
      </w:r>
    </w:p>
    <w:p w14:paraId="17B3587F" w14:textId="054D1DB0" w:rsidR="00240FF9" w:rsidRPr="001D1D6B" w:rsidRDefault="00240FF9" w:rsidP="001D1D6B">
      <w:pPr>
        <w:rPr>
          <w:b/>
          <w:bCs/>
        </w:rPr>
      </w:pPr>
      <w:r w:rsidRPr="001D1D6B">
        <w:rPr>
          <w:b/>
          <w:bCs/>
        </w:rPr>
        <w:t>Generazione dataset sintetico in Blender</w:t>
      </w:r>
    </w:p>
    <w:p w14:paraId="5656C0F3" w14:textId="04FBCA60" w:rsidR="00240FF9" w:rsidRPr="00240FF9" w:rsidRDefault="008309EA" w:rsidP="001D1D6B">
      <w:pPr>
        <w:pStyle w:val="Paragrafoelenco"/>
        <w:numPr>
          <w:ilvl w:val="0"/>
          <w:numId w:val="12"/>
        </w:numPr>
      </w:pPr>
      <w:r>
        <w:t>Diverse s</w:t>
      </w:r>
      <w:r w:rsidR="00240FF9" w:rsidRPr="00240FF9">
        <w:t>cene con tazze posizionate casualmente</w:t>
      </w:r>
    </w:p>
    <w:p w14:paraId="593508B0" w14:textId="77777777" w:rsidR="00240FF9" w:rsidRPr="00240FF9" w:rsidRDefault="00240FF9" w:rsidP="001D1D6B">
      <w:pPr>
        <w:pStyle w:val="Paragrafoelenco"/>
        <w:numPr>
          <w:ilvl w:val="0"/>
          <w:numId w:val="12"/>
        </w:numPr>
      </w:pPr>
      <w:r w:rsidRPr="00240FF9">
        <w:t>Variazioni di luce, angolazione e distanza</w:t>
      </w:r>
    </w:p>
    <w:p w14:paraId="5BAC7685" w14:textId="77777777" w:rsidR="008309EA" w:rsidRDefault="00240FF9" w:rsidP="001D1D6B">
      <w:pPr>
        <w:pStyle w:val="Paragrafoelenco"/>
        <w:numPr>
          <w:ilvl w:val="0"/>
          <w:numId w:val="12"/>
        </w:numPr>
      </w:pPr>
      <w:r w:rsidRPr="00240FF9">
        <w:t xml:space="preserve">Produzione automatica di immagini RGB </w:t>
      </w:r>
    </w:p>
    <w:p w14:paraId="1556DC8F" w14:textId="564175C3" w:rsidR="00240FF9" w:rsidRPr="00240FF9" w:rsidRDefault="00240FF9" w:rsidP="001D1D6B">
      <w:pPr>
        <w:pStyle w:val="Paragrafoelenco"/>
        <w:numPr>
          <w:ilvl w:val="0"/>
          <w:numId w:val="12"/>
        </w:numPr>
      </w:pPr>
      <w:r w:rsidRPr="00240FF9">
        <w:t xml:space="preserve">Conteggio delle tazze </w:t>
      </w:r>
      <w:r w:rsidR="008309EA">
        <w:t>(</w:t>
      </w:r>
      <w:r w:rsidRPr="00240FF9">
        <w:t>tramite le maschere di instance segmentation</w:t>
      </w:r>
      <w:r w:rsidR="008309EA">
        <w:t xml:space="preserve"> sempre generate dal tool)</w:t>
      </w:r>
    </w:p>
    <w:p w14:paraId="40580EC6" w14:textId="4E8BB1DD" w:rsidR="00240FF9" w:rsidRPr="00240FF9" w:rsidRDefault="00240FF9" w:rsidP="001D1D6B">
      <w:pPr>
        <w:pStyle w:val="Paragrafoelenco"/>
        <w:numPr>
          <w:ilvl w:val="0"/>
          <w:numId w:val="12"/>
        </w:numPr>
      </w:pPr>
      <w:r w:rsidRPr="00240FF9">
        <w:t>Creazione automatica del valore di riferimento</w:t>
      </w:r>
      <w:r w:rsidR="008309EA">
        <w:t xml:space="preserve">, </w:t>
      </w:r>
      <w:r w:rsidRPr="00240FF9">
        <w:t>numero di tazze</w:t>
      </w:r>
      <w:r w:rsidR="008309EA">
        <w:t xml:space="preserve"> (GT)</w:t>
      </w:r>
    </w:p>
    <w:p w14:paraId="4327027D" w14:textId="423E3F39" w:rsidR="00240FF9" w:rsidRPr="001D1D6B" w:rsidRDefault="001D1D6B" w:rsidP="001D1D6B">
      <w:pPr>
        <w:ind w:left="360"/>
        <w:rPr>
          <w:b/>
          <w:bCs/>
        </w:rPr>
      </w:pPr>
      <w:r w:rsidRPr="001D1D6B">
        <w:rPr>
          <w:b/>
          <w:bCs/>
        </w:rPr>
        <w:t>Creazione e training del m</w:t>
      </w:r>
      <w:r w:rsidR="00240FF9" w:rsidRPr="001D1D6B">
        <w:rPr>
          <w:b/>
          <w:bCs/>
        </w:rPr>
        <w:t xml:space="preserve">odello di regressione </w:t>
      </w:r>
      <w:r w:rsidRPr="001D1D6B">
        <w:rPr>
          <w:b/>
          <w:bCs/>
        </w:rPr>
        <w:t xml:space="preserve">con rete </w:t>
      </w:r>
      <w:r w:rsidR="00240FF9" w:rsidRPr="001D1D6B">
        <w:rPr>
          <w:b/>
          <w:bCs/>
        </w:rPr>
        <w:t>convoluzionale (CNN)</w:t>
      </w:r>
      <w:r w:rsidRPr="001D1D6B">
        <w:rPr>
          <w:b/>
          <w:bCs/>
        </w:rPr>
        <w:t xml:space="preserve"> su dati di training</w:t>
      </w:r>
    </w:p>
    <w:p w14:paraId="4A974A61" w14:textId="77777777" w:rsidR="00240FF9" w:rsidRPr="00240FF9" w:rsidRDefault="00240FF9" w:rsidP="001D1D6B">
      <w:pPr>
        <w:pStyle w:val="Paragrafoelenco"/>
        <w:numPr>
          <w:ilvl w:val="0"/>
          <w:numId w:val="12"/>
        </w:numPr>
      </w:pPr>
      <w:r w:rsidRPr="00240FF9">
        <w:t>Input: immagine RGB</w:t>
      </w:r>
    </w:p>
    <w:p w14:paraId="290D4454" w14:textId="77777777" w:rsidR="00240FF9" w:rsidRDefault="00240FF9" w:rsidP="001D1D6B">
      <w:pPr>
        <w:pStyle w:val="Paragrafoelenco"/>
        <w:numPr>
          <w:ilvl w:val="0"/>
          <w:numId w:val="12"/>
        </w:numPr>
      </w:pPr>
      <w:r w:rsidRPr="00240FF9">
        <w:t>Output: numero stimato di tazze</w:t>
      </w:r>
    </w:p>
    <w:p w14:paraId="02A4C2B3" w14:textId="2FB5E21C" w:rsidR="001D1D6B" w:rsidRDefault="001D1D6B" w:rsidP="001D1D6B">
      <w:pPr>
        <w:ind w:left="360"/>
        <w:rPr>
          <w:b/>
          <w:bCs/>
        </w:rPr>
      </w:pPr>
      <w:r w:rsidRPr="001D1D6B">
        <w:rPr>
          <w:b/>
          <w:bCs/>
        </w:rPr>
        <w:t>Test e validazione su dati sintetici</w:t>
      </w:r>
    </w:p>
    <w:p w14:paraId="528F9FB2" w14:textId="79CE5234" w:rsidR="001D1D6B" w:rsidRPr="001D1D6B" w:rsidRDefault="001D1D6B" w:rsidP="001D1D6B">
      <w:pPr>
        <w:ind w:left="360"/>
        <w:rPr>
          <w:b/>
          <w:bCs/>
        </w:rPr>
      </w:pPr>
      <w:r>
        <w:rPr>
          <w:b/>
          <w:bCs/>
        </w:rPr>
        <w:t>Se si ottengono risultati buoni -&gt; finetuning con dati reali-&gt;test e valdiazione su dati reali.</w:t>
      </w:r>
    </w:p>
    <w:p w14:paraId="2CEF2BC5" w14:textId="77777777" w:rsidR="008309EA" w:rsidRDefault="008309EA" w:rsidP="00240FF9"/>
    <w:p w14:paraId="7C6B6AAB" w14:textId="6E6EE3CE" w:rsidR="00240FF9" w:rsidRPr="008309EA" w:rsidRDefault="00240FF9" w:rsidP="008309EA">
      <w:pPr>
        <w:pStyle w:val="Titolo2"/>
      </w:pPr>
      <w:bookmarkStart w:id="4" w:name="_Toc214614557"/>
      <w:r w:rsidRPr="008309EA">
        <w:t>Valutazione delle prestazioni</w:t>
      </w:r>
      <w:bookmarkEnd w:id="4"/>
    </w:p>
    <w:p w14:paraId="3FE8130A" w14:textId="77777777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t>Confronto tra numero reale e numero predetto</w:t>
      </w:r>
    </w:p>
    <w:p w14:paraId="452F3648" w14:textId="77777777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lastRenderedPageBreak/>
        <w:t>Calcolo di metriche di errore (MAE, MSE)</w:t>
      </w:r>
    </w:p>
    <w:p w14:paraId="3F424538" w14:textId="77777777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t>Analisi delle prestazioni in base alla presenza o meno di occlusioni</w:t>
      </w:r>
    </w:p>
    <w:p w14:paraId="6C663FBF" w14:textId="50CD041A" w:rsidR="00240FF9" w:rsidRDefault="00240FF9" w:rsidP="008309EA">
      <w:pPr>
        <w:pStyle w:val="Paragrafoelenco"/>
        <w:numPr>
          <w:ilvl w:val="0"/>
          <w:numId w:val="11"/>
        </w:numPr>
      </w:pPr>
      <w:r w:rsidRPr="008309EA">
        <w:rPr>
          <w:b/>
          <w:bCs/>
        </w:rPr>
        <w:t>Fine tuning</w:t>
      </w:r>
      <w:r w:rsidR="008309EA">
        <w:t>:</w:t>
      </w:r>
      <w:r w:rsidRPr="00240FF9">
        <w:t xml:space="preserve"> </w:t>
      </w:r>
      <w:r w:rsidR="008309EA">
        <w:t>Qualora il modello si dimostri performante sulle immagini sintetiche di test è</w:t>
      </w:r>
      <w:r w:rsidRPr="00240FF9">
        <w:t xml:space="preserve"> prevista una fase di fine tuning del modello, durante la quale verranno utilizzate immagini reali di tazze fotografate in condizioni simili a quelle simulate. Questa fase servirà a migliorare la capacità di generalizzazione del modello, riducendo il gap tra dati sintetici e contesto reale.</w:t>
      </w:r>
    </w:p>
    <w:p w14:paraId="351A2D34" w14:textId="0B2E74C1" w:rsidR="008309EA" w:rsidRPr="00240FF9" w:rsidRDefault="008309EA" w:rsidP="008309EA">
      <w:pPr>
        <w:pStyle w:val="Paragrafoelenco"/>
      </w:pPr>
      <w:r>
        <w:t>(Metodo già sperimentato con</w:t>
      </w:r>
      <w:r w:rsidR="00FC351E">
        <w:t xml:space="preserve"> </w:t>
      </w:r>
      <w:r w:rsidR="00866F7F">
        <w:t>successo in</w:t>
      </w:r>
      <w:r>
        <w:t xml:space="preserve"> tesi con segmentazione semantica)</w:t>
      </w:r>
    </w:p>
    <w:p w14:paraId="29A86A64" w14:textId="77777777" w:rsidR="00240FF9" w:rsidRPr="00240FF9" w:rsidRDefault="00B225EB" w:rsidP="00C028D7">
      <w:pPr>
        <w:pStyle w:val="Paragrafoelenco"/>
      </w:pPr>
      <w:r>
        <w:pict w14:anchorId="0AB6A18C">
          <v:rect id="_x0000_i1028" style="width:0;height:1.5pt" o:hralign="center" o:hrstd="t" o:hr="t" fillcolor="#a0a0a0" stroked="f"/>
        </w:pict>
      </w:r>
    </w:p>
    <w:p w14:paraId="3D06364D" w14:textId="77777777" w:rsidR="00240FF9" w:rsidRPr="00240FF9" w:rsidRDefault="00240FF9" w:rsidP="005B70C6">
      <w:pPr>
        <w:pStyle w:val="Titolo2"/>
      </w:pPr>
      <w:bookmarkStart w:id="5" w:name="_Toc214614558"/>
      <w:r w:rsidRPr="00240FF9">
        <w:t>Obiettivi del progetto e risultati attesi</w:t>
      </w:r>
      <w:bookmarkEnd w:id="5"/>
    </w:p>
    <w:p w14:paraId="2393A434" w14:textId="42298D82" w:rsidR="00C028D7" w:rsidRDefault="00C028D7" w:rsidP="00C028D7">
      <w:pPr>
        <w:pStyle w:val="Paragrafoelenco"/>
        <w:numPr>
          <w:ilvl w:val="0"/>
          <w:numId w:val="11"/>
        </w:numPr>
      </w:pPr>
      <w:r>
        <w:t>Migliorare nella variabilità, nella forma e nella qualità la capacità di generare d</w:t>
      </w:r>
      <w:r w:rsidRPr="00240FF9">
        <w:t>ataset sintetic</w:t>
      </w:r>
      <w:r>
        <w:t>i</w:t>
      </w:r>
      <w:r w:rsidRPr="00240FF9">
        <w:t xml:space="preserve"> strutturat</w:t>
      </w:r>
      <w:r>
        <w:t>i</w:t>
      </w:r>
      <w:r w:rsidRPr="00240FF9">
        <w:t xml:space="preserve"> e riutilizzabil</w:t>
      </w:r>
      <w:r>
        <w:t>i</w:t>
      </w:r>
    </w:p>
    <w:p w14:paraId="325DF5C0" w14:textId="5FF05FAF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t>Dimostrare l'efficacia dell'utilizzo di dataset</w:t>
      </w:r>
      <w:r w:rsidR="00C028D7">
        <w:t xml:space="preserve"> di immagini</w:t>
      </w:r>
      <w:r w:rsidRPr="00240FF9">
        <w:t xml:space="preserve"> sintetic</w:t>
      </w:r>
      <w:r w:rsidR="00C028D7">
        <w:t>he</w:t>
      </w:r>
      <w:r w:rsidRPr="00240FF9">
        <w:t xml:space="preserve"> per il training di modelli </w:t>
      </w:r>
      <w:r w:rsidR="00C028D7">
        <w:t>per regressione</w:t>
      </w:r>
    </w:p>
    <w:p w14:paraId="59A98F0E" w14:textId="77777777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t>Valutare le prestazioni di modelli di regressione visiva nel counting di oggetti</w:t>
      </w:r>
    </w:p>
    <w:p w14:paraId="58E1F0CA" w14:textId="77777777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t>Evidenziare che la regressione funziona principalmente in assenza di occlusioni, mostrando i limiti di questo approccio in scenari più complessi</w:t>
      </w:r>
    </w:p>
    <w:p w14:paraId="6EDF5404" w14:textId="53D4A468" w:rsidR="00240FF9" w:rsidRPr="00240FF9" w:rsidRDefault="00C028D7" w:rsidP="008309EA">
      <w:pPr>
        <w:pStyle w:val="Paragrafoelenco"/>
        <w:numPr>
          <w:ilvl w:val="0"/>
          <w:numId w:val="11"/>
        </w:numPr>
      </w:pPr>
      <w:r>
        <w:t>Riprovare</w:t>
      </w:r>
      <w:r w:rsidR="00240FF9" w:rsidRPr="00240FF9">
        <w:t xml:space="preserve"> un workflow completo: Blender →</w:t>
      </w:r>
      <w:r>
        <w:t>Dati sintetici</w:t>
      </w:r>
      <w:r w:rsidRPr="00240FF9">
        <w:t>→</w:t>
      </w:r>
      <w:r>
        <w:t xml:space="preserve"> Training</w:t>
      </w:r>
      <w:r w:rsidR="00240FF9" w:rsidRPr="00240FF9">
        <w:t xml:space="preserve"> </w:t>
      </w:r>
      <w:r>
        <w:t>Modello</w:t>
      </w:r>
      <w:r w:rsidR="00240FF9" w:rsidRPr="00240FF9">
        <w:t xml:space="preserve"> → </w:t>
      </w:r>
      <w:r>
        <w:t xml:space="preserve">Fine Tuning </w:t>
      </w:r>
      <w:r w:rsidRPr="00240FF9">
        <w:t>→</w:t>
      </w:r>
      <w:r>
        <w:t xml:space="preserve"> </w:t>
      </w:r>
      <w:r w:rsidR="00240FF9" w:rsidRPr="00240FF9">
        <w:t>validazione reale</w:t>
      </w:r>
    </w:p>
    <w:p w14:paraId="5DE696A1" w14:textId="00DB7DE9" w:rsidR="00240FF9" w:rsidRPr="00240FF9" w:rsidRDefault="00240FF9" w:rsidP="00866F7F">
      <w:pPr>
        <w:pStyle w:val="Paragrafoelenco"/>
        <w:numPr>
          <w:ilvl w:val="0"/>
          <w:numId w:val="11"/>
        </w:numPr>
      </w:pPr>
      <w:r w:rsidRPr="00240FF9">
        <w:t>Creare un sistema replicabile e riutilizzabile per altri tipi di oggetti</w:t>
      </w:r>
    </w:p>
    <w:p w14:paraId="722D8330" w14:textId="77777777" w:rsidR="00240FF9" w:rsidRPr="00240FF9" w:rsidRDefault="00240FF9" w:rsidP="008309EA">
      <w:pPr>
        <w:pStyle w:val="Paragrafoelenco"/>
        <w:numPr>
          <w:ilvl w:val="0"/>
          <w:numId w:val="11"/>
        </w:numPr>
      </w:pPr>
      <w:r w:rsidRPr="00240FF9">
        <w:t>Possibile estensione del progetto ad altri oggetti</w:t>
      </w:r>
    </w:p>
    <w:p w14:paraId="5A04A770" w14:textId="77777777" w:rsidR="00AE4A43" w:rsidRPr="00240FF9" w:rsidRDefault="00AE4A43" w:rsidP="00240FF9"/>
    <w:sectPr w:rsidR="00AE4A43" w:rsidRPr="00240F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0DB"/>
    <w:multiLevelType w:val="multilevel"/>
    <w:tmpl w:val="A49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10F2"/>
    <w:multiLevelType w:val="multilevel"/>
    <w:tmpl w:val="8F08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0919"/>
    <w:multiLevelType w:val="hybridMultilevel"/>
    <w:tmpl w:val="7278D6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B5EFD"/>
    <w:multiLevelType w:val="multilevel"/>
    <w:tmpl w:val="BDFC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23FE8"/>
    <w:multiLevelType w:val="multilevel"/>
    <w:tmpl w:val="F17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04B92"/>
    <w:multiLevelType w:val="multilevel"/>
    <w:tmpl w:val="AF2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41824"/>
    <w:multiLevelType w:val="hybridMultilevel"/>
    <w:tmpl w:val="C76C0C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41CB2"/>
    <w:multiLevelType w:val="multilevel"/>
    <w:tmpl w:val="22C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835EC"/>
    <w:multiLevelType w:val="hybridMultilevel"/>
    <w:tmpl w:val="B2D63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8728B"/>
    <w:multiLevelType w:val="multilevel"/>
    <w:tmpl w:val="FC50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C6FAC"/>
    <w:multiLevelType w:val="multilevel"/>
    <w:tmpl w:val="BA0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C49A0"/>
    <w:multiLevelType w:val="multilevel"/>
    <w:tmpl w:val="8E5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91166">
    <w:abstractNumId w:val="0"/>
  </w:num>
  <w:num w:numId="2" w16cid:durableId="1627004710">
    <w:abstractNumId w:val="4"/>
  </w:num>
  <w:num w:numId="3" w16cid:durableId="971440526">
    <w:abstractNumId w:val="3"/>
  </w:num>
  <w:num w:numId="4" w16cid:durableId="1693340068">
    <w:abstractNumId w:val="7"/>
  </w:num>
  <w:num w:numId="5" w16cid:durableId="12418558">
    <w:abstractNumId w:val="5"/>
  </w:num>
  <w:num w:numId="6" w16cid:durableId="222833302">
    <w:abstractNumId w:val="1"/>
  </w:num>
  <w:num w:numId="7" w16cid:durableId="1191064047">
    <w:abstractNumId w:val="10"/>
  </w:num>
  <w:num w:numId="8" w16cid:durableId="1452936432">
    <w:abstractNumId w:val="9"/>
  </w:num>
  <w:num w:numId="9" w16cid:durableId="436028601">
    <w:abstractNumId w:val="11"/>
  </w:num>
  <w:num w:numId="10" w16cid:durableId="1950816167">
    <w:abstractNumId w:val="2"/>
  </w:num>
  <w:num w:numId="11" w16cid:durableId="1162089364">
    <w:abstractNumId w:val="8"/>
  </w:num>
  <w:num w:numId="12" w16cid:durableId="386728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F9"/>
    <w:rsid w:val="000729CD"/>
    <w:rsid w:val="001A261C"/>
    <w:rsid w:val="001D1D6B"/>
    <w:rsid w:val="00240FF9"/>
    <w:rsid w:val="002E4077"/>
    <w:rsid w:val="00314EA3"/>
    <w:rsid w:val="00383210"/>
    <w:rsid w:val="003E0FF8"/>
    <w:rsid w:val="004F0AA8"/>
    <w:rsid w:val="005B70C6"/>
    <w:rsid w:val="008309EA"/>
    <w:rsid w:val="00866F7F"/>
    <w:rsid w:val="00AE4A43"/>
    <w:rsid w:val="00B225EB"/>
    <w:rsid w:val="00C028D7"/>
    <w:rsid w:val="00C473CA"/>
    <w:rsid w:val="00D05E4D"/>
    <w:rsid w:val="00FC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0D4D2"/>
  <w15:chartTrackingRefBased/>
  <w15:docId w15:val="{C9B0A66F-C4C4-4420-9209-C810A65E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0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0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0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0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0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0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0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0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0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0F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0F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0F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0F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0F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0F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0F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0F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0F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0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0F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0FF9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5B70C6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5B70C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B70C6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5B70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BBCDA-44DC-45D0-9AB3-CEF1BD242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Alfio Palermo</dc:creator>
  <cp:keywords/>
  <dc:description/>
  <cp:lastModifiedBy>Alfio Palermo</cp:lastModifiedBy>
  <cp:revision>8</cp:revision>
  <dcterms:created xsi:type="dcterms:W3CDTF">2025-11-21T05:38:00Z</dcterms:created>
  <dcterms:modified xsi:type="dcterms:W3CDTF">2026-02-15T10:18:00Z</dcterms:modified>
</cp:coreProperties>
</file>