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vertAnchor="page" w:horzAnchor="margin" w:tblpXSpec="center" w:tblpY="978"/>
        <w:tblW w:w="4500" w:type="pct"/>
        <w:tblLayout w:type="fixed"/>
        <w:tblLook w:val="04A0" w:firstRow="1" w:lastRow="0" w:firstColumn="1" w:lastColumn="0" w:noHBand="0" w:noVBand="1"/>
      </w:tblPr>
      <w:tblGrid>
        <w:gridCol w:w="1406"/>
        <w:gridCol w:w="1889"/>
        <w:gridCol w:w="6124"/>
      </w:tblGrid>
      <w:tr w:rsidR="009552F9" w:rsidRPr="00033A68" w14:paraId="19C60D37" w14:textId="77777777" w:rsidTr="003A4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F5ACF9D" w14:textId="218693B8" w:rsidR="009552F9" w:rsidRPr="009552F9" w:rsidRDefault="009552F9" w:rsidP="005A5E87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9552F9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Department group</w:t>
            </w:r>
          </w:p>
        </w:tc>
        <w:tc>
          <w:tcPr>
            <w:tcW w:w="1889" w:type="dxa"/>
            <w:noWrap/>
            <w:hideMark/>
          </w:tcPr>
          <w:p w14:paraId="7CA34EB8" w14:textId="0E8AD6B0" w:rsidR="009552F9" w:rsidRPr="00033A68" w:rsidRDefault="009552F9" w:rsidP="005A5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Simplified department</w:t>
            </w:r>
            <w:r w:rsidRPr="009552F9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6124" w:type="dxa"/>
            <w:noWrap/>
            <w:hideMark/>
          </w:tcPr>
          <w:p w14:paraId="200FD0B2" w14:textId="2D9BDFA5" w:rsidR="009552F9" w:rsidRPr="00033A68" w:rsidRDefault="009552F9" w:rsidP="005A5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9552F9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</w:t>
            </w: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epartment</w:t>
            </w:r>
            <w:r w:rsidRPr="009552F9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 xml:space="preserve"> name</w:t>
            </w:r>
          </w:p>
        </w:tc>
      </w:tr>
      <w:tr w:rsidR="003A476B" w:rsidRPr="00033A68" w14:paraId="3A073F94" w14:textId="77777777" w:rsidTr="003A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0AD77934" w14:textId="77777777" w:rsidR="003A476B" w:rsidRPr="009552F9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  <w:r w:rsidRPr="009552F9"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Attorney General</w:t>
            </w:r>
          </w:p>
        </w:tc>
        <w:tc>
          <w:tcPr>
            <w:tcW w:w="1889" w:type="dxa"/>
            <w:noWrap/>
            <w:hideMark/>
          </w:tcPr>
          <w:p w14:paraId="075165BC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attorney general</w:t>
            </w:r>
          </w:p>
        </w:tc>
        <w:tc>
          <w:tcPr>
            <w:tcW w:w="6124" w:type="dxa"/>
            <w:noWrap/>
            <w:hideMark/>
          </w:tcPr>
          <w:p w14:paraId="58B8865B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attorney general</w:t>
            </w:r>
          </w:p>
        </w:tc>
      </w:tr>
      <w:tr w:rsidR="003A476B" w:rsidRPr="00033A68" w14:paraId="00DF6F39" w14:textId="77777777" w:rsidTr="003A476B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31EE788" w14:textId="77777777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Defence</w:t>
            </w:r>
          </w:p>
        </w:tc>
        <w:tc>
          <w:tcPr>
            <w:tcW w:w="1889" w:type="dxa"/>
            <w:noWrap/>
            <w:hideMark/>
          </w:tcPr>
          <w:p w14:paraId="13A53349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defence</w:t>
            </w:r>
          </w:p>
          <w:p w14:paraId="43AD3A0E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67991050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defence</w:t>
            </w:r>
          </w:p>
          <w:p w14:paraId="7613B61C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navy</w:t>
            </w:r>
          </w:p>
          <w:p w14:paraId="6D3E4356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veteran affairs</w:t>
            </w:r>
          </w:p>
          <w:p w14:paraId="08AA1B21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army</w:t>
            </w:r>
          </w:p>
        </w:tc>
      </w:tr>
      <w:tr w:rsidR="003A476B" w:rsidRPr="00033A68" w14:paraId="62BC9D2B" w14:textId="77777777" w:rsidTr="003A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16BA93F5" w14:textId="77777777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Executive</w:t>
            </w:r>
          </w:p>
        </w:tc>
        <w:tc>
          <w:tcPr>
            <w:tcW w:w="1889" w:type="dxa"/>
            <w:noWrap/>
            <w:hideMark/>
          </w:tcPr>
          <w:p w14:paraId="0ECAE4F7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prime minister and cabinet</w:t>
            </w:r>
          </w:p>
        </w:tc>
        <w:tc>
          <w:tcPr>
            <w:tcW w:w="6124" w:type="dxa"/>
            <w:noWrap/>
            <w:hideMark/>
          </w:tcPr>
          <w:p w14:paraId="18BE973C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prime minister and cabinet</w:t>
            </w:r>
          </w:p>
        </w:tc>
      </w:tr>
      <w:tr w:rsidR="003A476B" w:rsidRPr="00033A68" w14:paraId="31B12C21" w14:textId="77777777" w:rsidTr="003A476B">
        <w:trPr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8E65DEF" w14:textId="77777777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Exterior</w:t>
            </w:r>
          </w:p>
        </w:tc>
        <w:tc>
          <w:tcPr>
            <w:tcW w:w="1889" w:type="dxa"/>
            <w:noWrap/>
            <w:hideMark/>
          </w:tcPr>
          <w:p w14:paraId="38AEA425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foreign affairs and trade</w:t>
            </w:r>
          </w:p>
          <w:p w14:paraId="1EDBDEE8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74033E59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external affairs</w:t>
            </w:r>
          </w:p>
          <w:p w14:paraId="3B7BD4E4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trade and customs</w:t>
            </w:r>
          </w:p>
          <w:p w14:paraId="18A312B6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customs and excise</w:t>
            </w:r>
          </w:p>
          <w:p w14:paraId="4311887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repatriation</w:t>
            </w:r>
          </w:p>
          <w:p w14:paraId="12AD077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foreign affairs and trade</w:t>
            </w:r>
          </w:p>
          <w:p w14:paraId="1304FA1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commerce</w:t>
            </w:r>
          </w:p>
          <w:p w14:paraId="40FBEAC0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trade</w:t>
            </w:r>
          </w:p>
          <w:p w14:paraId="1B6994C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trade and industry</w:t>
            </w:r>
          </w:p>
          <w:p w14:paraId="3C7D65A4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foreign affairs</w:t>
            </w:r>
          </w:p>
        </w:tc>
      </w:tr>
      <w:tr w:rsidR="003A476B" w:rsidRPr="00033A68" w14:paraId="7C424CF5" w14:textId="77777777" w:rsidTr="003A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 w:val="restart"/>
          </w:tcPr>
          <w:p w14:paraId="6D2BFC84" w14:textId="77777777" w:rsidR="003A476B" w:rsidRPr="003A476B" w:rsidRDefault="003A476B" w:rsidP="005A5E87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I</w:t>
            </w:r>
            <w: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nterior</w:t>
            </w:r>
          </w:p>
          <w:p w14:paraId="74F6C8E0" w14:textId="3594FFBF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3A851FE1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communications</w:t>
            </w:r>
          </w:p>
          <w:p w14:paraId="2024C0CC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3D052594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postmaster general</w:t>
            </w:r>
          </w:p>
          <w:p w14:paraId="097F85F2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communications</w:t>
            </w:r>
          </w:p>
        </w:tc>
      </w:tr>
      <w:tr w:rsidR="003A476B" w:rsidRPr="00033A68" w14:paraId="6F81FF9B" w14:textId="77777777" w:rsidTr="003A476B">
        <w:trPr>
          <w:trHeight w:val="3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168F4E1D" w14:textId="5119FDD7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12B472CC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 and employment</w:t>
            </w:r>
          </w:p>
          <w:p w14:paraId="2FA4C1CB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5EAB5FBC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education, skills and employment</w:t>
            </w:r>
          </w:p>
          <w:p w14:paraId="6F84AB13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employment and workplace relations</w:t>
            </w:r>
          </w:p>
          <w:p w14:paraId="4FA3FAC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employment, education and training</w:t>
            </w:r>
          </w:p>
          <w:p w14:paraId="60D970E6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 and science</w:t>
            </w:r>
          </w:p>
          <w:p w14:paraId="10CD0D03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 and youth affairs</w:t>
            </w:r>
          </w:p>
          <w:p w14:paraId="2578DD52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</w:t>
            </w:r>
          </w:p>
          <w:p w14:paraId="28CF533B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 and training</w:t>
            </w:r>
          </w:p>
          <w:p w14:paraId="34B8BA01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employment</w:t>
            </w:r>
          </w:p>
          <w:p w14:paraId="2DC47B5A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employment and industrial relations</w:t>
            </w:r>
          </w:p>
          <w:p w14:paraId="65BCEE01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employment, education, training and youth affairs</w:t>
            </w:r>
          </w:p>
          <w:p w14:paraId="1C03930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education, science and training</w:t>
            </w:r>
          </w:p>
          <w:p w14:paraId="502D28C5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education, employment and workplace relations</w:t>
            </w:r>
          </w:p>
        </w:tc>
      </w:tr>
      <w:tr w:rsidR="003A476B" w:rsidRPr="00033A68" w14:paraId="466F79F6" w14:textId="77777777" w:rsidTr="005A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6937C8AE" w14:textId="3A1FE761" w:rsidR="003A476B" w:rsidRPr="00033A68" w:rsidRDefault="003A476B" w:rsidP="005A5E87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1C1AA04B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environment and culture</w:t>
            </w:r>
          </w:p>
          <w:p w14:paraId="448411FF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19B338AF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agriculture, water and the environment</w:t>
            </w:r>
          </w:p>
          <w:p w14:paraId="0B924B46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sustainability, environment, water, population and communities</w:t>
            </w:r>
          </w:p>
          <w:p w14:paraId="065E6AAA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arts, sport, the environment, tourism and territories</w:t>
            </w:r>
          </w:p>
          <w:p w14:paraId="6F2EB201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agriculture, fisheries and forestry</w:t>
            </w:r>
          </w:p>
          <w:p w14:paraId="6D6FBDAE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environment, sport and territories</w:t>
            </w:r>
          </w:p>
          <w:p w14:paraId="72CCBD03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environment and heritage</w:t>
            </w:r>
          </w:p>
          <w:p w14:paraId="337BFF39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environment</w:t>
            </w:r>
          </w:p>
          <w:p w14:paraId="36FAED2C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agriculture and water resources</w:t>
            </w:r>
          </w:p>
          <w:p w14:paraId="5369850E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environment and water resources</w:t>
            </w:r>
          </w:p>
          <w:p w14:paraId="12223C49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climate change and energy efficiency</w:t>
            </w:r>
          </w:p>
        </w:tc>
      </w:tr>
      <w:tr w:rsidR="003A476B" w:rsidRPr="00033A68" w14:paraId="3989BEFB" w14:textId="77777777" w:rsidTr="003A476B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3DA6AA1C" w14:textId="21431631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3DD8C28C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health</w:t>
            </w:r>
          </w:p>
          <w:p w14:paraId="3FAC4E8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504E3AF5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health</w:t>
            </w:r>
          </w:p>
          <w:p w14:paraId="6438AAA2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community services and health</w:t>
            </w:r>
          </w:p>
          <w:p w14:paraId="6CF6FCB0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health and family services</w:t>
            </w:r>
          </w:p>
          <w:p w14:paraId="5A48E518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health and ageing</w:t>
            </w:r>
          </w:p>
        </w:tc>
      </w:tr>
      <w:tr w:rsidR="003A476B" w:rsidRPr="00033A68" w14:paraId="4AB61E97" w14:textId="77777777" w:rsidTr="005A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74708749" w14:textId="65B667B1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1C02EF23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home affairs</w:t>
            </w:r>
          </w:p>
          <w:p w14:paraId="379CCFAE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15D8285F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home affairs</w:t>
            </w:r>
          </w:p>
          <w:p w14:paraId="2091760B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the home and territories</w:t>
            </w:r>
          </w:p>
          <w:p w14:paraId="076A39F3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immigration</w:t>
            </w:r>
          </w:p>
          <w:p w14:paraId="113DCA5D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interior</w:t>
            </w:r>
          </w:p>
          <w:p w14:paraId="0A891646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immigration and border protection</w:t>
            </w:r>
          </w:p>
          <w:p w14:paraId="48282FA8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immigration and multicultural affairs</w:t>
            </w:r>
          </w:p>
          <w:p w14:paraId="48B90AA9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home affairs and environment</w:t>
            </w:r>
          </w:p>
          <w:p w14:paraId="7DDACBEF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immigration, local government and ethnic affairs</w:t>
            </w:r>
          </w:p>
          <w:p w14:paraId="4DCE8829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immigration and ethnic affairs</w:t>
            </w:r>
          </w:p>
          <w:p w14:paraId="074A5BF3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immigration and multicultural and indigenous affairs</w:t>
            </w:r>
          </w:p>
        </w:tc>
      </w:tr>
      <w:tr w:rsidR="003A476B" w:rsidRPr="00033A68" w14:paraId="1421DFEE" w14:textId="77777777" w:rsidTr="003A476B">
        <w:trPr>
          <w:trHeight w:val="6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47C0723A" w14:textId="72146C51" w:rsidR="003A476B" w:rsidRPr="00033A68" w:rsidRDefault="003A476B" w:rsidP="005A5E87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3CEB0013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</w:t>
            </w:r>
          </w:p>
        </w:tc>
        <w:tc>
          <w:tcPr>
            <w:tcW w:w="6124" w:type="dxa"/>
            <w:noWrap/>
            <w:hideMark/>
          </w:tcPr>
          <w:p w14:paraId="1E6EAD0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industry, science and tourism</w:t>
            </w:r>
          </w:p>
          <w:p w14:paraId="16F17E8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industry, science, energy and resources</w:t>
            </w:r>
          </w:p>
          <w:p w14:paraId="498FBA5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resources and energy</w:t>
            </w:r>
          </w:p>
          <w:p w14:paraId="29ED59E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science and technology</w:t>
            </w:r>
          </w:p>
          <w:p w14:paraId="119EBDC6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primary industry</w:t>
            </w:r>
          </w:p>
          <w:p w14:paraId="11E31A04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primary industries and energy</w:t>
            </w:r>
          </w:p>
          <w:p w14:paraId="5069D110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industry, tourism and resources</w:t>
            </w:r>
          </w:p>
          <w:p w14:paraId="068622D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business and consumer affairs</w:t>
            </w:r>
          </w:p>
          <w:p w14:paraId="62F34548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 and commerce</w:t>
            </w:r>
          </w:p>
          <w:p w14:paraId="29B5B752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industry, technology and commerce</w:t>
            </w:r>
          </w:p>
          <w:p w14:paraId="3B46884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productivity</w:t>
            </w:r>
          </w:p>
          <w:p w14:paraId="1BE7BEB4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</w:t>
            </w:r>
          </w:p>
          <w:p w14:paraId="248BB2DE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resources, energy and tourism</w:t>
            </w:r>
          </w:p>
          <w:p w14:paraId="1E59C053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 and science</w:t>
            </w:r>
          </w:p>
          <w:p w14:paraId="7433E32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innovation, industry, science and research</w:t>
            </w:r>
          </w:p>
          <w:p w14:paraId="059F29F1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trade and resources</w:t>
            </w:r>
          </w:p>
          <w:p w14:paraId="4618A7F1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industry, innovation and science</w:t>
            </w:r>
          </w:p>
          <w:p w14:paraId="3AEF948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industry, innovation, science, research and tertiary education</w:t>
            </w:r>
          </w:p>
        </w:tc>
      </w:tr>
      <w:tr w:rsidR="003A476B" w:rsidRPr="00033A68" w14:paraId="49556D3C" w14:textId="77777777" w:rsidTr="005A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72985B9D" w14:textId="5D208714" w:rsidR="003A476B" w:rsidRPr="00033A68" w:rsidRDefault="003A476B" w:rsidP="005A5E87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59FF920A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infrastructure, transport and regions</w:t>
            </w:r>
          </w:p>
          <w:p w14:paraId="3C927B26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5A8B41C3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infrastructure, transport, regional development and communications</w:t>
            </w:r>
          </w:p>
          <w:p w14:paraId="2B66B154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transport</w:t>
            </w:r>
          </w:p>
          <w:p w14:paraId="1DADB50A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external territories</w:t>
            </w:r>
          </w:p>
          <w:p w14:paraId="2C070C16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works and railways</w:t>
            </w:r>
          </w:p>
          <w:p w14:paraId="25677E76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agriculture</w:t>
            </w:r>
          </w:p>
          <w:p w14:paraId="0E6B3FE0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transport and communications</w:t>
            </w:r>
          </w:p>
          <w:p w14:paraId="437E2108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shipping and transport</w:t>
            </w:r>
          </w:p>
          <w:p w14:paraId="58C613A2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infrastructure and transport</w:t>
            </w:r>
          </w:p>
          <w:p w14:paraId="41EC24FD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housing</w:t>
            </w:r>
          </w:p>
          <w:p w14:paraId="1B53D069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national development</w:t>
            </w:r>
          </w:p>
          <w:p w14:paraId="796EFF18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works</w:t>
            </w:r>
          </w:p>
          <w:p w14:paraId="323D2957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commerce and agriculture</w:t>
            </w:r>
          </w:p>
          <w:p w14:paraId="6F67BE8D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markets and transport</w:t>
            </w:r>
          </w:p>
          <w:p w14:paraId="7A062027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supply and shipping</w:t>
            </w:r>
          </w:p>
          <w:p w14:paraId="580C7EF6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works and housing</w:t>
            </w:r>
          </w:p>
          <w:p w14:paraId="726F9AE0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transport and regional development</w:t>
            </w:r>
          </w:p>
          <w:p w14:paraId="3E9578B7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civil aviation</w:t>
            </w:r>
          </w:p>
          <w:p w14:paraId="0744C958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transport and regional services</w:t>
            </w:r>
          </w:p>
          <w:p w14:paraId="74ECE5AB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dotars</w:t>
            </w:r>
            <w:proofErr w:type="spellEnd"/>
          </w:p>
          <w:p w14:paraId="3F33D3DF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territories and local government</w:t>
            </w:r>
          </w:p>
          <w:p w14:paraId="4253EA81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infrastructure and regional development</w:t>
            </w:r>
          </w:p>
          <w:p w14:paraId="28581E32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broadband, communications and the digital economy</w:t>
            </w:r>
          </w:p>
          <w:p w14:paraId="578B3B01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families, housing, community services and indigenous affairs</w:t>
            </w:r>
          </w:p>
          <w:p w14:paraId="13638336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 xml:space="preserve">regional </w:t>
            </w:r>
            <w:proofErr w:type="spellStart"/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australia</w:t>
            </w:r>
            <w:proofErr w:type="spellEnd"/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, regional development and local government</w:t>
            </w:r>
          </w:p>
          <w:p w14:paraId="6BAD6D08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aboriginal affairs</w:t>
            </w:r>
          </w:p>
          <w:p w14:paraId="773CB182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northern territory</w:t>
            </w:r>
          </w:p>
          <w:p w14:paraId="6E72ADC0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communications, information technology and the arts</w:t>
            </w:r>
          </w:p>
          <w:p w14:paraId="4080A3BF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aviation</w:t>
            </w:r>
          </w:p>
          <w:p w14:paraId="2216C01D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family and community services</w:t>
            </w:r>
          </w:p>
          <w:p w14:paraId="5DD4D753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communications and the arts</w:t>
            </w:r>
          </w:p>
        </w:tc>
      </w:tr>
      <w:tr w:rsidR="003A476B" w:rsidRPr="00033A68" w14:paraId="2C78FD27" w14:textId="77777777" w:rsidTr="003A476B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6D4C67B8" w14:textId="18905220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2733DE4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social services</w:t>
            </w:r>
          </w:p>
          <w:p w14:paraId="0BE31AF2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124" w:type="dxa"/>
            <w:noWrap/>
            <w:hideMark/>
          </w:tcPr>
          <w:p w14:paraId="228D5E87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social services</w:t>
            </w:r>
          </w:p>
          <w:p w14:paraId="247025C1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social security</w:t>
            </w:r>
          </w:p>
          <w:p w14:paraId="7D65263D" w14:textId="77777777" w:rsidR="003A476B" w:rsidRPr="00033A68" w:rsidRDefault="003A476B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human services</w:t>
            </w:r>
          </w:p>
        </w:tc>
      </w:tr>
      <w:tr w:rsidR="003A476B" w:rsidRPr="00033A68" w14:paraId="087B0CF7" w14:textId="77777777" w:rsidTr="003A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389498E9" w14:textId="77777777" w:rsidR="003A476B" w:rsidRPr="003A476B" w:rsidRDefault="003A476B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  <w:r w:rsidRPr="003A476B"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Other</w:t>
            </w:r>
          </w:p>
        </w:tc>
        <w:tc>
          <w:tcPr>
            <w:tcW w:w="1889" w:type="dxa"/>
            <w:noWrap/>
            <w:hideMark/>
          </w:tcPr>
          <w:p w14:paraId="37BAF105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other</w:t>
            </w:r>
          </w:p>
        </w:tc>
        <w:tc>
          <w:tcPr>
            <w:tcW w:w="6124" w:type="dxa"/>
            <w:noWrap/>
            <w:hideMark/>
          </w:tcPr>
          <w:p w14:paraId="19BD2682" w14:textId="77777777" w:rsidR="003A476B" w:rsidRPr="00033A68" w:rsidRDefault="003A476B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special minister of state</w:t>
            </w:r>
          </w:p>
        </w:tc>
      </w:tr>
      <w:tr w:rsidR="005A5E87" w:rsidRPr="00033A68" w14:paraId="5B909718" w14:textId="77777777" w:rsidTr="003A476B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 w:val="restart"/>
          </w:tcPr>
          <w:p w14:paraId="5976A347" w14:textId="77777777" w:rsidR="005A5E87" w:rsidRPr="003A476B" w:rsidRDefault="005A5E87" w:rsidP="005A5E87">
            <w:pPr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  <w:t>Treasury and Finance</w:t>
            </w:r>
          </w:p>
          <w:p w14:paraId="73AD1AFF" w14:textId="6510FA03" w:rsidR="005A5E87" w:rsidRPr="003A476B" w:rsidRDefault="005A5E87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52F19C7A" w14:textId="77777777" w:rsidR="005A5E87" w:rsidRPr="00033A68" w:rsidRDefault="005A5E87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finance</w:t>
            </w:r>
          </w:p>
        </w:tc>
        <w:tc>
          <w:tcPr>
            <w:tcW w:w="6124" w:type="dxa"/>
            <w:noWrap/>
            <w:hideMark/>
          </w:tcPr>
          <w:p w14:paraId="1A0CC745" w14:textId="77777777" w:rsidR="005A5E87" w:rsidRPr="00033A68" w:rsidRDefault="005A5E87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finance</w:t>
            </w:r>
          </w:p>
          <w:p w14:paraId="77455876" w14:textId="77777777" w:rsidR="005A5E87" w:rsidRPr="00033A68" w:rsidRDefault="005A5E87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administrative services</w:t>
            </w:r>
          </w:p>
          <w:p w14:paraId="3A5FA220" w14:textId="77777777" w:rsidR="005A5E87" w:rsidRPr="00033A68" w:rsidRDefault="005A5E87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finance and administration</w:t>
            </w:r>
          </w:p>
          <w:p w14:paraId="01DB77D3" w14:textId="77777777" w:rsidR="005A5E87" w:rsidRPr="00033A68" w:rsidRDefault="005A5E87" w:rsidP="005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finance and deregulation</w:t>
            </w:r>
          </w:p>
        </w:tc>
      </w:tr>
      <w:tr w:rsidR="005A5E87" w:rsidRPr="00033A68" w14:paraId="06C0AE27" w14:textId="77777777" w:rsidTr="003A4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</w:tcPr>
          <w:p w14:paraId="55014B76" w14:textId="1A7A1B51" w:rsidR="005A5E87" w:rsidRPr="003A476B" w:rsidRDefault="005A5E87" w:rsidP="005A5E87">
            <w:pPr>
              <w:rPr>
                <w:rFonts w:ascii="Times" w:eastAsia="Times New Roman" w:hAnsi="Times" w:cs="Calibri"/>
                <w:b w:val="0"/>
                <w:bCs w:val="0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889" w:type="dxa"/>
            <w:noWrap/>
            <w:hideMark/>
          </w:tcPr>
          <w:p w14:paraId="2DB8D33F" w14:textId="77777777" w:rsidR="005A5E87" w:rsidRPr="00033A68" w:rsidRDefault="005A5E87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treasury</w:t>
            </w:r>
          </w:p>
        </w:tc>
        <w:tc>
          <w:tcPr>
            <w:tcW w:w="6124" w:type="dxa"/>
            <w:noWrap/>
            <w:hideMark/>
          </w:tcPr>
          <w:p w14:paraId="268CE883" w14:textId="77777777" w:rsidR="005A5E87" w:rsidRPr="00033A68" w:rsidRDefault="005A5E87" w:rsidP="005A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</w:pPr>
            <w:r w:rsidRPr="00033A68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n-GB"/>
              </w:rPr>
              <w:t>treasury</w:t>
            </w:r>
          </w:p>
        </w:tc>
      </w:tr>
    </w:tbl>
    <w:p w14:paraId="79C062D0" w14:textId="77777777" w:rsidR="00007AE4" w:rsidRPr="00033A68" w:rsidRDefault="00000000" w:rsidP="005A5E87">
      <w:pPr>
        <w:rPr>
          <w:rFonts w:ascii="Times" w:hAnsi="Times"/>
          <w:sz w:val="22"/>
          <w:szCs w:val="22"/>
        </w:rPr>
      </w:pPr>
    </w:p>
    <w:sectPr w:rsidR="00007AE4" w:rsidRPr="00033A68" w:rsidSect="00955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68"/>
    <w:rsid w:val="00033A68"/>
    <w:rsid w:val="001657B9"/>
    <w:rsid w:val="003A476B"/>
    <w:rsid w:val="004F579C"/>
    <w:rsid w:val="005A5E87"/>
    <w:rsid w:val="00845E1D"/>
    <w:rsid w:val="00861AE9"/>
    <w:rsid w:val="00893B2B"/>
    <w:rsid w:val="009552F9"/>
    <w:rsid w:val="009A5925"/>
    <w:rsid w:val="009D2778"/>
    <w:rsid w:val="00A364C7"/>
    <w:rsid w:val="00A715CF"/>
    <w:rsid w:val="00E6501D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1D7CF"/>
  <w15:chartTrackingRefBased/>
  <w15:docId w15:val="{D18A8A0B-C52B-FB47-8C08-27C9303C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9A5925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9A5925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9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925"/>
  </w:style>
  <w:style w:type="table" w:styleId="TableGridLight">
    <w:name w:val="Grid Table Light"/>
    <w:aliases w:val="Table Publication"/>
    <w:basedOn w:val="TableNormal"/>
    <w:uiPriority w:val="40"/>
    <w:rsid w:val="00F36F26"/>
    <w:rPr>
      <w:rFonts w:ascii="Palatino" w:hAnsi="Palatino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Style1">
    <w:name w:val="Style1"/>
    <w:basedOn w:val="TableGrid"/>
    <w:uiPriority w:val="99"/>
    <w:rsid w:val="00F36F26"/>
    <w:tblPr/>
    <w:tblStylePr w:type="firstRow">
      <w:rPr>
        <w:sz w:val="20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F3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33A6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Leslie</dc:creator>
  <cp:keywords/>
  <dc:description/>
  <cp:lastModifiedBy>Patrick Leslie</cp:lastModifiedBy>
  <cp:revision>2</cp:revision>
  <dcterms:created xsi:type="dcterms:W3CDTF">2022-06-28T03:23:00Z</dcterms:created>
  <dcterms:modified xsi:type="dcterms:W3CDTF">2022-06-28T03:48:00Z</dcterms:modified>
</cp:coreProperties>
</file>