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59A1" w14:textId="1EA211E3" w:rsidR="003316B7" w:rsidRPr="00D04F74" w:rsidRDefault="006A0030" w:rsidP="003316B7">
      <w:pPr>
        <w:jc w:val="center"/>
        <w:rPr>
          <w:rFonts w:ascii="Times" w:hAnsi="Times"/>
          <w:b/>
          <w:bCs/>
          <w:color w:val="000000" w:themeColor="text1"/>
          <w:u w:val="single"/>
        </w:rPr>
      </w:pPr>
      <w:r>
        <w:rPr>
          <w:rFonts w:ascii="Times" w:hAnsi="Times"/>
          <w:b/>
          <w:bCs/>
          <w:color w:val="000000" w:themeColor="text1"/>
          <w:u w:val="single"/>
        </w:rPr>
        <w:t>Missing</w:t>
      </w:r>
      <w:r w:rsidR="0049076A" w:rsidRPr="00D04F74">
        <w:rPr>
          <w:rFonts w:ascii="Times" w:hAnsi="Times"/>
          <w:b/>
          <w:bCs/>
          <w:color w:val="000000" w:themeColor="text1"/>
          <w:u w:val="single"/>
        </w:rPr>
        <w:t xml:space="preserve"> election results from the</w:t>
      </w:r>
      <w:r w:rsidR="003316B7" w:rsidRPr="00D04F74">
        <w:rPr>
          <w:rFonts w:ascii="Times" w:hAnsi="Times"/>
          <w:b/>
          <w:bCs/>
          <w:color w:val="000000" w:themeColor="text1"/>
          <w:u w:val="single"/>
        </w:rPr>
        <w:t xml:space="preserve"> </w:t>
      </w:r>
      <w:r w:rsidR="0049076A" w:rsidRPr="00D04F74">
        <w:rPr>
          <w:rFonts w:ascii="Times" w:hAnsi="Times"/>
          <w:b/>
          <w:bCs/>
          <w:color w:val="000000" w:themeColor="text1"/>
          <w:u w:val="single"/>
        </w:rPr>
        <w:t>Parliamentary Handbook</w:t>
      </w:r>
    </w:p>
    <w:p w14:paraId="2E1DB4DD" w14:textId="53795D0A" w:rsidR="00007AE4" w:rsidRPr="00D04F74" w:rsidRDefault="003316B7" w:rsidP="003316B7">
      <w:pPr>
        <w:jc w:val="center"/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Patrick Leslie</w:t>
      </w:r>
    </w:p>
    <w:p w14:paraId="3FE06F03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17AC4B90" w14:textId="24EC6C2C" w:rsidR="003316B7" w:rsidRPr="00D04F74" w:rsidRDefault="003316B7" w:rsidP="003316B7">
      <w:pPr>
        <w:rPr>
          <w:rFonts w:ascii="Times" w:hAnsi="Times"/>
          <w:b/>
          <w:bCs/>
          <w:color w:val="000000" w:themeColor="text1"/>
        </w:rPr>
      </w:pPr>
    </w:p>
    <w:p w14:paraId="1CFE89EF" w14:textId="4096C06A" w:rsidR="003316B7" w:rsidRPr="00D04F74" w:rsidRDefault="003316B7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Using a scraping tool</w:t>
      </w:r>
      <w:r w:rsidR="00241D55" w:rsidRPr="00D04F74">
        <w:rPr>
          <w:rFonts w:ascii="Times" w:hAnsi="Times"/>
          <w:color w:val="000000" w:themeColor="text1"/>
        </w:rPr>
        <w:t>,</w:t>
      </w:r>
      <w:r w:rsidRPr="00D04F74">
        <w:rPr>
          <w:rFonts w:ascii="Times" w:hAnsi="Times"/>
          <w:color w:val="000000" w:themeColor="text1"/>
        </w:rPr>
        <w:t xml:space="preserve"> </w:t>
      </w:r>
      <w:r w:rsidR="00241D55" w:rsidRPr="00D04F74">
        <w:rPr>
          <w:rFonts w:ascii="Times" w:hAnsi="Times"/>
          <w:color w:val="000000" w:themeColor="text1"/>
        </w:rPr>
        <w:t>I checked the election results against the list of divisions at each election since 1</w:t>
      </w:r>
      <w:r w:rsidR="0049076A" w:rsidRPr="00D04F74">
        <w:rPr>
          <w:rFonts w:ascii="Times" w:hAnsi="Times"/>
          <w:color w:val="000000" w:themeColor="text1"/>
        </w:rPr>
        <w:t xml:space="preserve">901 </w:t>
      </w:r>
    </w:p>
    <w:p w14:paraId="4D6132F3" w14:textId="77777777" w:rsidR="003316B7" w:rsidRPr="00D04F74" w:rsidRDefault="003316B7" w:rsidP="003316B7">
      <w:pPr>
        <w:rPr>
          <w:rFonts w:ascii="Times" w:hAnsi="Times"/>
          <w:b/>
          <w:bCs/>
          <w:color w:val="000000" w:themeColor="text1"/>
        </w:rPr>
      </w:pPr>
    </w:p>
    <w:p w14:paraId="71908B53" w14:textId="61966F4E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</w:p>
    <w:p w14:paraId="653C03CC" w14:textId="77777777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  <w:r w:rsidRPr="00D04F74">
        <w:rPr>
          <w:rFonts w:ascii="Times" w:hAnsi="Times"/>
          <w:b/>
          <w:bCs/>
          <w:color w:val="000000" w:themeColor="text1"/>
        </w:rPr>
        <w:t xml:space="preserve">Missing federal election: </w:t>
      </w:r>
    </w:p>
    <w:p w14:paraId="6338E843" w14:textId="75A1011A" w:rsidR="0049076A" w:rsidRPr="00D04F74" w:rsidRDefault="0049076A" w:rsidP="0049076A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 xml:space="preserve">2001 federal election </w:t>
      </w:r>
      <w:r w:rsidR="00D04F74">
        <w:rPr>
          <w:rFonts w:ascii="Times" w:hAnsi="Times"/>
          <w:color w:val="000000" w:themeColor="text1"/>
        </w:rPr>
        <w:t>(suggested Id: 201)</w:t>
      </w:r>
    </w:p>
    <w:p w14:paraId="2B303EAC" w14:textId="77777777" w:rsidR="0049076A" w:rsidRPr="00D04F74" w:rsidRDefault="0049076A" w:rsidP="0049076A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Results missing for division: Kalgoorlie. Election: 1940</w:t>
      </w:r>
    </w:p>
    <w:p w14:paraId="4EF34370" w14:textId="77777777" w:rsidR="0049076A" w:rsidRPr="00D04F74" w:rsidRDefault="0049076A" w:rsidP="0049076A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Results missing for division: Newcastle. Election: 1998</w:t>
      </w:r>
    </w:p>
    <w:p w14:paraId="03162C9B" w14:textId="77777777" w:rsidR="0049076A" w:rsidRPr="00D04F74" w:rsidRDefault="0049076A" w:rsidP="0049076A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Results missing for division: Newcastle. Election: 1943</w:t>
      </w:r>
    </w:p>
    <w:p w14:paraId="242E9C55" w14:textId="53E66B92" w:rsidR="0049076A" w:rsidRPr="00D04F74" w:rsidRDefault="0049076A" w:rsidP="0049076A">
      <w:pPr>
        <w:pStyle w:val="ListParagraph"/>
        <w:rPr>
          <w:rFonts w:ascii="Times" w:hAnsi="Times"/>
          <w:color w:val="000000" w:themeColor="text1"/>
        </w:rPr>
      </w:pPr>
    </w:p>
    <w:p w14:paraId="7A2F5BFE" w14:textId="05E9252D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</w:p>
    <w:p w14:paraId="5C43D33D" w14:textId="0093ABE5" w:rsidR="0049076A" w:rsidRDefault="0049076A" w:rsidP="003316B7">
      <w:pPr>
        <w:rPr>
          <w:rFonts w:ascii="Times" w:hAnsi="Times"/>
          <w:b/>
          <w:bCs/>
          <w:color w:val="000000" w:themeColor="text1"/>
        </w:rPr>
      </w:pPr>
      <w:r w:rsidRPr="00D04F74">
        <w:rPr>
          <w:rFonts w:ascii="Times" w:hAnsi="Times"/>
          <w:b/>
          <w:bCs/>
          <w:color w:val="000000" w:themeColor="text1"/>
        </w:rPr>
        <w:t>Missing byelections:</w:t>
      </w:r>
    </w:p>
    <w:p w14:paraId="3C3632E1" w14:textId="77777777" w:rsidR="00D04F74" w:rsidRPr="00D04F74" w:rsidRDefault="00D04F74" w:rsidP="003316B7">
      <w:pPr>
        <w:rPr>
          <w:rFonts w:ascii="Times" w:hAnsi="Times"/>
          <w:b/>
          <w:bCs/>
          <w:color w:val="000000" w:themeColor="text1"/>
        </w:rPr>
      </w:pPr>
    </w:p>
    <w:tbl>
      <w:tblPr>
        <w:tblStyle w:val="TableGridLight"/>
        <w:tblW w:w="3380" w:type="pct"/>
        <w:jc w:val="center"/>
        <w:tblLook w:val="04A0" w:firstRow="1" w:lastRow="0" w:firstColumn="1" w:lastColumn="0" w:noHBand="0" w:noVBand="1"/>
      </w:tblPr>
      <w:tblGrid>
        <w:gridCol w:w="2027"/>
        <w:gridCol w:w="1638"/>
        <w:gridCol w:w="1117"/>
        <w:gridCol w:w="1363"/>
      </w:tblGrid>
      <w:tr w:rsidR="00D04F74" w:rsidRPr="00D04F74" w14:paraId="3C41E70F" w14:textId="77777777" w:rsidTr="00D04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tcW w:w="2027" w:type="dxa"/>
            <w:noWrap/>
          </w:tcPr>
          <w:p w14:paraId="0035C1E9" w14:textId="0404A0C1" w:rsidR="0049076A" w:rsidRPr="00D04F74" w:rsidRDefault="0049076A" w:rsidP="00D04F74">
            <w:pPr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</w:pPr>
            <w:r w:rsidRPr="00D04F74"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  <w:t>Division</w:t>
            </w:r>
          </w:p>
        </w:tc>
        <w:tc>
          <w:tcPr>
            <w:tcW w:w="1638" w:type="dxa"/>
            <w:noWrap/>
          </w:tcPr>
          <w:p w14:paraId="295CC0D1" w14:textId="5819DFC6" w:rsidR="0049076A" w:rsidRPr="00D04F74" w:rsidRDefault="0049076A" w:rsidP="00D04F74">
            <w:pPr>
              <w:jc w:val="center"/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</w:pPr>
            <w:r w:rsidRPr="00D04F74"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  <w:t>Date</w:t>
            </w:r>
          </w:p>
        </w:tc>
        <w:tc>
          <w:tcPr>
            <w:tcW w:w="1117" w:type="dxa"/>
            <w:noWrap/>
          </w:tcPr>
          <w:p w14:paraId="665DDC1B" w14:textId="07CA4B36" w:rsidR="0049076A" w:rsidRPr="00D04F74" w:rsidRDefault="0049076A" w:rsidP="00D04F74">
            <w:pPr>
              <w:jc w:val="center"/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</w:pPr>
            <w:r w:rsidRPr="00D04F74"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  <w:t>Year</w:t>
            </w:r>
          </w:p>
        </w:tc>
        <w:tc>
          <w:tcPr>
            <w:tcW w:w="1319" w:type="dxa"/>
            <w:noWrap/>
          </w:tcPr>
          <w:p w14:paraId="4289D1C9" w14:textId="0732A017" w:rsidR="0049076A" w:rsidRPr="00D04F74" w:rsidRDefault="0049076A" w:rsidP="00D04F74">
            <w:pPr>
              <w:jc w:val="center"/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</w:pPr>
            <w:r w:rsidRPr="00D04F74"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  <w:t>Parliament</w:t>
            </w:r>
          </w:p>
        </w:tc>
      </w:tr>
      <w:tr w:rsidR="00D04F74" w:rsidRPr="00D04F74" w14:paraId="6179F7E5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52EFECE3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Adelaide</w:t>
            </w:r>
          </w:p>
        </w:tc>
        <w:tc>
          <w:tcPr>
            <w:tcW w:w="1638" w:type="dxa"/>
            <w:noWrap/>
            <w:hideMark/>
          </w:tcPr>
          <w:p w14:paraId="595FA04C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1914-01-10</w:t>
            </w:r>
          </w:p>
        </w:tc>
        <w:tc>
          <w:tcPr>
            <w:tcW w:w="1117" w:type="dxa"/>
            <w:noWrap/>
            <w:hideMark/>
          </w:tcPr>
          <w:p w14:paraId="449569A9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1914</w:t>
            </w:r>
          </w:p>
        </w:tc>
        <w:tc>
          <w:tcPr>
            <w:tcW w:w="1319" w:type="dxa"/>
            <w:noWrap/>
            <w:hideMark/>
          </w:tcPr>
          <w:p w14:paraId="23BB3F59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P5</w:t>
            </w:r>
          </w:p>
        </w:tc>
      </w:tr>
      <w:tr w:rsidR="00D04F74" w:rsidRPr="00D04F74" w14:paraId="64AD6F52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1F27FFBC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Kalgoorlie</w:t>
            </w:r>
          </w:p>
        </w:tc>
        <w:tc>
          <w:tcPr>
            <w:tcW w:w="1638" w:type="dxa"/>
            <w:noWrap/>
            <w:hideMark/>
          </w:tcPr>
          <w:p w14:paraId="5C8A8638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1914-01-17</w:t>
            </w:r>
          </w:p>
        </w:tc>
        <w:tc>
          <w:tcPr>
            <w:tcW w:w="1117" w:type="dxa"/>
            <w:noWrap/>
            <w:hideMark/>
          </w:tcPr>
          <w:p w14:paraId="494BF1A7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1914</w:t>
            </w:r>
          </w:p>
        </w:tc>
        <w:tc>
          <w:tcPr>
            <w:tcW w:w="1319" w:type="dxa"/>
            <w:noWrap/>
            <w:hideMark/>
          </w:tcPr>
          <w:p w14:paraId="03F4E2CC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P5</w:t>
            </w:r>
          </w:p>
        </w:tc>
      </w:tr>
      <w:tr w:rsidR="00D04F74" w:rsidRPr="00D04F74" w14:paraId="10882BCC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6C947F80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Wide Bay</w:t>
            </w:r>
          </w:p>
        </w:tc>
        <w:tc>
          <w:tcPr>
            <w:tcW w:w="1638" w:type="dxa"/>
            <w:noWrap/>
            <w:hideMark/>
          </w:tcPr>
          <w:p w14:paraId="17EC42DF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1928-09-22</w:t>
            </w:r>
          </w:p>
        </w:tc>
        <w:tc>
          <w:tcPr>
            <w:tcW w:w="1117" w:type="dxa"/>
            <w:noWrap/>
            <w:hideMark/>
          </w:tcPr>
          <w:p w14:paraId="5DCE11BE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1928</w:t>
            </w:r>
          </w:p>
        </w:tc>
        <w:tc>
          <w:tcPr>
            <w:tcW w:w="1319" w:type="dxa"/>
            <w:noWrap/>
            <w:hideMark/>
          </w:tcPr>
          <w:p w14:paraId="163BD5DD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P10</w:t>
            </w:r>
          </w:p>
        </w:tc>
      </w:tr>
      <w:tr w:rsidR="00D04F74" w:rsidRPr="00D04F74" w14:paraId="6D6A08D0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5304E08A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Fremantle</w:t>
            </w:r>
          </w:p>
        </w:tc>
        <w:tc>
          <w:tcPr>
            <w:tcW w:w="1638" w:type="dxa"/>
            <w:noWrap/>
            <w:hideMark/>
          </w:tcPr>
          <w:p w14:paraId="7D26E725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1945-08-18</w:t>
            </w:r>
          </w:p>
        </w:tc>
        <w:tc>
          <w:tcPr>
            <w:tcW w:w="1117" w:type="dxa"/>
            <w:noWrap/>
            <w:hideMark/>
          </w:tcPr>
          <w:p w14:paraId="587E6E8D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1945</w:t>
            </w:r>
          </w:p>
        </w:tc>
        <w:tc>
          <w:tcPr>
            <w:tcW w:w="1319" w:type="dxa"/>
            <w:noWrap/>
            <w:hideMark/>
          </w:tcPr>
          <w:p w14:paraId="6720B91A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P17</w:t>
            </w:r>
          </w:p>
        </w:tc>
      </w:tr>
      <w:tr w:rsidR="00D04F74" w:rsidRPr="00D04F74" w14:paraId="43C9DDB2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17E102C2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Wimmera</w:t>
            </w:r>
          </w:p>
        </w:tc>
        <w:tc>
          <w:tcPr>
            <w:tcW w:w="1638" w:type="dxa"/>
            <w:noWrap/>
            <w:hideMark/>
          </w:tcPr>
          <w:p w14:paraId="2E33953C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1946-02-09</w:t>
            </w:r>
          </w:p>
        </w:tc>
        <w:tc>
          <w:tcPr>
            <w:tcW w:w="1117" w:type="dxa"/>
            <w:noWrap/>
            <w:hideMark/>
          </w:tcPr>
          <w:p w14:paraId="0BF0E096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1946</w:t>
            </w:r>
          </w:p>
        </w:tc>
        <w:tc>
          <w:tcPr>
            <w:tcW w:w="1319" w:type="dxa"/>
            <w:noWrap/>
            <w:hideMark/>
          </w:tcPr>
          <w:p w14:paraId="07EA54F5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P17</w:t>
            </w:r>
          </w:p>
        </w:tc>
      </w:tr>
      <w:tr w:rsidR="00D04F74" w:rsidRPr="00D04F74" w14:paraId="140E1FD0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324AD353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Henty</w:t>
            </w:r>
          </w:p>
        </w:tc>
        <w:tc>
          <w:tcPr>
            <w:tcW w:w="1638" w:type="dxa"/>
            <w:noWrap/>
            <w:hideMark/>
          </w:tcPr>
          <w:p w14:paraId="7B99F2F0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1946-03-30</w:t>
            </w:r>
          </w:p>
        </w:tc>
        <w:tc>
          <w:tcPr>
            <w:tcW w:w="1117" w:type="dxa"/>
            <w:noWrap/>
            <w:hideMark/>
          </w:tcPr>
          <w:p w14:paraId="5C09CE95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1946</w:t>
            </w:r>
          </w:p>
        </w:tc>
        <w:tc>
          <w:tcPr>
            <w:tcW w:w="1319" w:type="dxa"/>
            <w:noWrap/>
            <w:hideMark/>
          </w:tcPr>
          <w:p w14:paraId="638F85D5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P17</w:t>
            </w:r>
          </w:p>
        </w:tc>
      </w:tr>
      <w:tr w:rsidR="00D04F74" w:rsidRPr="00D04F74" w14:paraId="4C0517B0" w14:textId="77777777" w:rsidTr="00D04F74">
        <w:trPr>
          <w:trHeight w:val="313"/>
          <w:jc w:val="center"/>
        </w:trPr>
        <w:tc>
          <w:tcPr>
            <w:tcW w:w="2027" w:type="dxa"/>
            <w:noWrap/>
            <w:hideMark/>
          </w:tcPr>
          <w:p w14:paraId="7CE72375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Capricornia</w:t>
            </w:r>
          </w:p>
        </w:tc>
        <w:tc>
          <w:tcPr>
            <w:tcW w:w="1638" w:type="dxa"/>
            <w:noWrap/>
            <w:hideMark/>
          </w:tcPr>
          <w:p w14:paraId="4A4848D9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1967-09-30</w:t>
            </w:r>
          </w:p>
        </w:tc>
        <w:tc>
          <w:tcPr>
            <w:tcW w:w="1117" w:type="dxa"/>
            <w:noWrap/>
            <w:hideMark/>
          </w:tcPr>
          <w:p w14:paraId="521F84B9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1967</w:t>
            </w:r>
          </w:p>
        </w:tc>
        <w:tc>
          <w:tcPr>
            <w:tcW w:w="1319" w:type="dxa"/>
            <w:noWrap/>
            <w:hideMark/>
          </w:tcPr>
          <w:p w14:paraId="3A2F84C4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P26</w:t>
            </w:r>
          </w:p>
        </w:tc>
      </w:tr>
    </w:tbl>
    <w:p w14:paraId="4E4E1C3D" w14:textId="77777777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</w:p>
    <w:p w14:paraId="5277F50F" w14:textId="77777777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</w:p>
    <w:p w14:paraId="52658E7D" w14:textId="1FA31675" w:rsidR="003316B7" w:rsidRPr="00D04F74" w:rsidRDefault="003316B7" w:rsidP="003316B7">
      <w:pPr>
        <w:rPr>
          <w:rFonts w:ascii="Times" w:hAnsi="Times"/>
          <w:b/>
          <w:bCs/>
          <w:color w:val="000000" w:themeColor="text1"/>
        </w:rPr>
      </w:pPr>
      <w:r w:rsidRPr="00D04F74">
        <w:rPr>
          <w:rFonts w:ascii="Times" w:hAnsi="Times"/>
          <w:b/>
          <w:bCs/>
          <w:color w:val="000000" w:themeColor="text1"/>
        </w:rPr>
        <w:t>Missing</w:t>
      </w:r>
      <w:r w:rsidR="0049076A" w:rsidRPr="00D04F74">
        <w:rPr>
          <w:rFonts w:ascii="Times" w:hAnsi="Times"/>
          <w:b/>
          <w:bCs/>
          <w:color w:val="000000" w:themeColor="text1"/>
        </w:rPr>
        <w:t xml:space="preserve"> 2CP</w:t>
      </w:r>
      <w:r w:rsidR="006A0030">
        <w:rPr>
          <w:rFonts w:ascii="Times" w:hAnsi="Times"/>
          <w:b/>
          <w:bCs/>
          <w:color w:val="000000" w:themeColor="text1"/>
        </w:rPr>
        <w:t xml:space="preserve"> Federal</w:t>
      </w:r>
      <w:r w:rsidRPr="00D04F74">
        <w:rPr>
          <w:rFonts w:ascii="Times" w:hAnsi="Times"/>
          <w:b/>
          <w:bCs/>
          <w:color w:val="000000" w:themeColor="text1"/>
        </w:rPr>
        <w:t xml:space="preserve"> Election Results</w:t>
      </w:r>
      <w:r w:rsidR="00087DA9">
        <w:rPr>
          <w:rFonts w:ascii="Times" w:hAnsi="Times"/>
          <w:b/>
          <w:bCs/>
          <w:color w:val="000000" w:themeColor="text1"/>
        </w:rPr>
        <w:t>*</w:t>
      </w:r>
      <w:r w:rsidRPr="00D04F74">
        <w:rPr>
          <w:rFonts w:ascii="Times" w:hAnsi="Times"/>
          <w:b/>
          <w:bCs/>
          <w:color w:val="000000" w:themeColor="text1"/>
        </w:rPr>
        <w:t xml:space="preserve">: </w:t>
      </w:r>
    </w:p>
    <w:p w14:paraId="73E80C87" w14:textId="69211DF3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611CA6F8" w14:textId="78CC696E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Moncrieff. Election: 1993</w:t>
      </w:r>
    </w:p>
    <w:p w14:paraId="41F576CB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4C85522F" w14:textId="6A60662D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Farrer. Election: 1990</w:t>
      </w:r>
    </w:p>
    <w:p w14:paraId="295E2715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2759C18C" w14:textId="2A66300F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Holt. Election: 1984</w:t>
      </w:r>
    </w:p>
    <w:p w14:paraId="0ED3644C" w14:textId="02E5B302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5EBB811D" w14:textId="38B39088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Ryan. Election: 1975</w:t>
      </w:r>
    </w:p>
    <w:p w14:paraId="45B2C30A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039995D3" w14:textId="681A8561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Herbert. Election: 1961</w:t>
      </w:r>
    </w:p>
    <w:p w14:paraId="5DD5F278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06092289" w14:textId="14FF63AB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Murray. Election: 1951</w:t>
      </w:r>
    </w:p>
    <w:p w14:paraId="386B6D4C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37C01274" w14:textId="0E56BD40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Henty. Election: 1943</w:t>
      </w:r>
    </w:p>
    <w:p w14:paraId="7A6A0FD8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73D6788A" w14:textId="14D67A15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Hindmarsh. Election: 1943</w:t>
      </w:r>
    </w:p>
    <w:p w14:paraId="0445DE38" w14:textId="0E2AF99A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076ACDA2" w14:textId="2F7B9B73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lastRenderedPageBreak/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Wentworth. Election: 1934</w:t>
      </w:r>
    </w:p>
    <w:p w14:paraId="2F0BEAD2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638B1B7C" w14:textId="1ABFF22B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Wentworth. Election: 1931</w:t>
      </w:r>
    </w:p>
    <w:p w14:paraId="5DFEC3FB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07AE9259" w14:textId="0E3DD41C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South Sydney. Election: 1929</w:t>
      </w:r>
    </w:p>
    <w:p w14:paraId="15158B86" w14:textId="77777777" w:rsidR="00241D55" w:rsidRPr="00D04F74" w:rsidRDefault="00241D55" w:rsidP="003316B7">
      <w:pPr>
        <w:rPr>
          <w:rFonts w:ascii="Times" w:hAnsi="Times"/>
          <w:color w:val="000000" w:themeColor="text1"/>
        </w:rPr>
      </w:pPr>
    </w:p>
    <w:p w14:paraId="03A13C88" w14:textId="7247F79F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South Sydney. Election: 1928</w:t>
      </w:r>
    </w:p>
    <w:p w14:paraId="7F56EE23" w14:textId="77777777" w:rsidR="00241D55" w:rsidRPr="00D04F74" w:rsidRDefault="00241D55" w:rsidP="003316B7">
      <w:pPr>
        <w:rPr>
          <w:rFonts w:ascii="Times" w:hAnsi="Times"/>
          <w:color w:val="000000" w:themeColor="text1"/>
        </w:rPr>
      </w:pPr>
    </w:p>
    <w:p w14:paraId="013B66E6" w14:textId="1108CAC7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South Sydney. Election: 1925</w:t>
      </w:r>
    </w:p>
    <w:p w14:paraId="4B357253" w14:textId="77777777" w:rsidR="00241D55" w:rsidRPr="00D04F74" w:rsidRDefault="00241D55" w:rsidP="003316B7">
      <w:pPr>
        <w:rPr>
          <w:rFonts w:ascii="Times" w:hAnsi="Times"/>
          <w:color w:val="000000" w:themeColor="text1"/>
        </w:rPr>
      </w:pPr>
    </w:p>
    <w:p w14:paraId="5B7D1B74" w14:textId="5D57973E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Lilley. Election: 1922</w:t>
      </w:r>
    </w:p>
    <w:p w14:paraId="2C63C063" w14:textId="77777777" w:rsidR="00241D55" w:rsidRPr="00D04F74" w:rsidRDefault="00241D55" w:rsidP="003316B7">
      <w:pPr>
        <w:rPr>
          <w:rFonts w:ascii="Times" w:hAnsi="Times"/>
          <w:color w:val="000000" w:themeColor="text1"/>
        </w:rPr>
      </w:pPr>
    </w:p>
    <w:p w14:paraId="4B29F90F" w14:textId="23F3151E" w:rsidR="003316B7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South Sydney. Election: 1922</w:t>
      </w:r>
    </w:p>
    <w:p w14:paraId="3F7DE283" w14:textId="77777777" w:rsidR="006A0030" w:rsidRPr="00D04F74" w:rsidRDefault="006A0030" w:rsidP="003316B7">
      <w:pPr>
        <w:rPr>
          <w:rFonts w:ascii="Times" w:hAnsi="Times"/>
          <w:color w:val="000000" w:themeColor="text1"/>
        </w:rPr>
      </w:pPr>
    </w:p>
    <w:p w14:paraId="430BF623" w14:textId="2A381FEB" w:rsidR="003316B7" w:rsidRDefault="003316B7" w:rsidP="003316B7">
      <w:pPr>
        <w:rPr>
          <w:rFonts w:ascii="Times" w:hAnsi="Times"/>
          <w:color w:val="000000" w:themeColor="text1"/>
        </w:rPr>
      </w:pPr>
    </w:p>
    <w:p w14:paraId="462D55EF" w14:textId="727D57CF" w:rsidR="006A0030" w:rsidRDefault="006A0030" w:rsidP="003316B7">
      <w:pPr>
        <w:rPr>
          <w:rFonts w:ascii="Times" w:hAnsi="Times"/>
          <w:b/>
          <w:bCs/>
          <w:color w:val="000000" w:themeColor="text1"/>
        </w:rPr>
      </w:pPr>
      <w:r w:rsidRPr="006A0030">
        <w:rPr>
          <w:rFonts w:ascii="Times" w:hAnsi="Times"/>
          <w:b/>
          <w:bCs/>
          <w:color w:val="000000" w:themeColor="text1"/>
        </w:rPr>
        <w:t>Missing by-election 2CP results</w:t>
      </w:r>
      <w:r w:rsidR="00E74023">
        <w:rPr>
          <w:rFonts w:ascii="Times" w:hAnsi="Times"/>
          <w:b/>
          <w:bCs/>
          <w:color w:val="000000" w:themeColor="text1"/>
        </w:rPr>
        <w:t>*</w:t>
      </w:r>
      <w:r w:rsidRPr="006A0030">
        <w:rPr>
          <w:rFonts w:ascii="Times" w:hAnsi="Times"/>
          <w:b/>
          <w:bCs/>
          <w:color w:val="000000" w:themeColor="text1"/>
        </w:rPr>
        <w:t>:</w:t>
      </w:r>
    </w:p>
    <w:p w14:paraId="2C9EE296" w14:textId="77777777" w:rsidR="006A0030" w:rsidRPr="006A0030" w:rsidRDefault="006A0030" w:rsidP="003316B7">
      <w:pPr>
        <w:rPr>
          <w:rFonts w:ascii="Times" w:hAnsi="Times"/>
          <w:b/>
          <w:bCs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0"/>
        <w:gridCol w:w="2840"/>
        <w:gridCol w:w="1490"/>
      </w:tblGrid>
      <w:tr w:rsidR="00E74023" w:rsidRPr="00E74023" w14:paraId="75E980C4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BA0D1D1" w14:textId="77777777" w:rsidR="00E74023" w:rsidRPr="00E74023" w:rsidRDefault="00E74023">
            <w:pPr>
              <w:rPr>
                <w:rFonts w:ascii="Times" w:hAnsi="Times"/>
                <w:b/>
                <w:bCs/>
                <w:color w:val="000000" w:themeColor="text1"/>
              </w:rPr>
            </w:pPr>
            <w:r w:rsidRPr="00E74023">
              <w:rPr>
                <w:rFonts w:ascii="Times" w:hAnsi="Times"/>
                <w:b/>
                <w:bCs/>
                <w:color w:val="000000" w:themeColor="text1"/>
              </w:rPr>
              <w:t>Id</w:t>
            </w:r>
          </w:p>
        </w:tc>
        <w:tc>
          <w:tcPr>
            <w:tcW w:w="2840" w:type="dxa"/>
            <w:noWrap/>
            <w:hideMark/>
          </w:tcPr>
          <w:p w14:paraId="739E23C7" w14:textId="77777777" w:rsidR="00E74023" w:rsidRPr="00E74023" w:rsidRDefault="00E74023">
            <w:pPr>
              <w:rPr>
                <w:rFonts w:ascii="Times" w:hAnsi="Times"/>
                <w:b/>
                <w:bCs/>
                <w:color w:val="000000" w:themeColor="text1"/>
              </w:rPr>
            </w:pPr>
            <w:r w:rsidRPr="00E74023">
              <w:rPr>
                <w:rFonts w:ascii="Times" w:hAnsi="Times"/>
                <w:b/>
                <w:bCs/>
                <w:color w:val="000000" w:themeColor="text1"/>
              </w:rPr>
              <w:t>Date</w:t>
            </w:r>
          </w:p>
        </w:tc>
        <w:tc>
          <w:tcPr>
            <w:tcW w:w="1393" w:type="dxa"/>
            <w:noWrap/>
            <w:hideMark/>
          </w:tcPr>
          <w:p w14:paraId="14CF75DE" w14:textId="77777777" w:rsidR="00E74023" w:rsidRPr="00E74023" w:rsidRDefault="00E74023">
            <w:pPr>
              <w:rPr>
                <w:rFonts w:ascii="Times" w:hAnsi="Times"/>
                <w:b/>
                <w:bCs/>
                <w:color w:val="000000" w:themeColor="text1"/>
              </w:rPr>
            </w:pPr>
            <w:r w:rsidRPr="00E74023">
              <w:rPr>
                <w:rFonts w:ascii="Times" w:hAnsi="Times"/>
                <w:b/>
                <w:bCs/>
                <w:color w:val="000000" w:themeColor="text1"/>
              </w:rPr>
              <w:t>Division</w:t>
            </w:r>
          </w:p>
        </w:tc>
      </w:tr>
      <w:tr w:rsidR="00E74023" w:rsidRPr="00E74023" w14:paraId="2BC1E176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9FDC51C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251</w:t>
            </w:r>
          </w:p>
        </w:tc>
        <w:tc>
          <w:tcPr>
            <w:tcW w:w="2840" w:type="dxa"/>
            <w:noWrap/>
            <w:hideMark/>
          </w:tcPr>
          <w:p w14:paraId="377F77D9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28/7/1951</w:t>
            </w:r>
          </w:p>
        </w:tc>
        <w:tc>
          <w:tcPr>
            <w:tcW w:w="1393" w:type="dxa"/>
            <w:noWrap/>
            <w:hideMark/>
          </w:tcPr>
          <w:p w14:paraId="30258DE9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Balaclava</w:t>
            </w:r>
          </w:p>
        </w:tc>
      </w:tr>
      <w:tr w:rsidR="00E74023" w:rsidRPr="00E74023" w14:paraId="453680EE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7F34016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252</w:t>
            </w:r>
          </w:p>
        </w:tc>
        <w:tc>
          <w:tcPr>
            <w:tcW w:w="2840" w:type="dxa"/>
            <w:noWrap/>
            <w:hideMark/>
          </w:tcPr>
          <w:p w14:paraId="59EE6C20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16/7/1960</w:t>
            </w:r>
          </w:p>
        </w:tc>
        <w:tc>
          <w:tcPr>
            <w:tcW w:w="1393" w:type="dxa"/>
            <w:noWrap/>
            <w:hideMark/>
          </w:tcPr>
          <w:p w14:paraId="2AB6E330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Balaclava</w:t>
            </w:r>
          </w:p>
        </w:tc>
      </w:tr>
      <w:tr w:rsidR="00E74023" w:rsidRPr="00E74023" w14:paraId="2D501706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6FCF1CB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253</w:t>
            </w:r>
          </w:p>
        </w:tc>
        <w:tc>
          <w:tcPr>
            <w:tcW w:w="2840" w:type="dxa"/>
            <w:noWrap/>
            <w:hideMark/>
          </w:tcPr>
          <w:p w14:paraId="40D4CF97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10/7/1920</w:t>
            </w:r>
          </w:p>
        </w:tc>
        <w:tc>
          <w:tcPr>
            <w:tcW w:w="1393" w:type="dxa"/>
            <w:noWrap/>
            <w:hideMark/>
          </w:tcPr>
          <w:p w14:paraId="3F2C9B56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proofErr w:type="spellStart"/>
            <w:r w:rsidRPr="00E74023">
              <w:rPr>
                <w:rFonts w:ascii="Times" w:hAnsi="Times"/>
                <w:color w:val="000000" w:themeColor="text1"/>
              </w:rPr>
              <w:t>Ballaarat</w:t>
            </w:r>
            <w:proofErr w:type="spellEnd"/>
          </w:p>
        </w:tc>
      </w:tr>
      <w:tr w:rsidR="00E74023" w:rsidRPr="00E74023" w14:paraId="20685297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490006B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255</w:t>
            </w:r>
          </w:p>
        </w:tc>
        <w:tc>
          <w:tcPr>
            <w:tcW w:w="2840" w:type="dxa"/>
            <w:noWrap/>
            <w:hideMark/>
          </w:tcPr>
          <w:p w14:paraId="536CEE66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28/6/1975</w:t>
            </w:r>
          </w:p>
        </w:tc>
        <w:tc>
          <w:tcPr>
            <w:tcW w:w="1393" w:type="dxa"/>
            <w:noWrap/>
            <w:hideMark/>
          </w:tcPr>
          <w:p w14:paraId="15029DB1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Bass</w:t>
            </w:r>
          </w:p>
        </w:tc>
      </w:tr>
      <w:tr w:rsidR="00E74023" w:rsidRPr="00E74023" w14:paraId="63426705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D3522AD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257</w:t>
            </w:r>
          </w:p>
        </w:tc>
        <w:tc>
          <w:tcPr>
            <w:tcW w:w="2840" w:type="dxa"/>
            <w:noWrap/>
            <w:hideMark/>
          </w:tcPr>
          <w:p w14:paraId="5A802D0C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1/9/1962</w:t>
            </w:r>
          </w:p>
        </w:tc>
        <w:tc>
          <w:tcPr>
            <w:tcW w:w="1393" w:type="dxa"/>
            <w:noWrap/>
            <w:hideMark/>
          </w:tcPr>
          <w:p w14:paraId="024D1C46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Batman</w:t>
            </w:r>
          </w:p>
        </w:tc>
      </w:tr>
      <w:tr w:rsidR="00E74023" w:rsidRPr="00E74023" w14:paraId="6B260F5A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5771080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284</w:t>
            </w:r>
          </w:p>
        </w:tc>
        <w:tc>
          <w:tcPr>
            <w:tcW w:w="2840" w:type="dxa"/>
            <w:noWrap/>
            <w:hideMark/>
          </w:tcPr>
          <w:p w14:paraId="43C0B546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21/2/1981</w:t>
            </w:r>
          </w:p>
        </w:tc>
        <w:tc>
          <w:tcPr>
            <w:tcW w:w="1393" w:type="dxa"/>
            <w:noWrap/>
            <w:hideMark/>
          </w:tcPr>
          <w:p w14:paraId="52F70FCD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Boothby</w:t>
            </w:r>
          </w:p>
        </w:tc>
      </w:tr>
      <w:tr w:rsidR="00E74023" w:rsidRPr="00E74023" w14:paraId="30B29075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E27CE68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285</w:t>
            </w:r>
          </w:p>
        </w:tc>
        <w:tc>
          <w:tcPr>
            <w:tcW w:w="2840" w:type="dxa"/>
            <w:noWrap/>
            <w:hideMark/>
          </w:tcPr>
          <w:p w14:paraId="48263609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20/12/1952</w:t>
            </w:r>
          </w:p>
        </w:tc>
        <w:tc>
          <w:tcPr>
            <w:tcW w:w="1393" w:type="dxa"/>
            <w:noWrap/>
            <w:hideMark/>
          </w:tcPr>
          <w:p w14:paraId="7CF3D154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Bradfield</w:t>
            </w:r>
          </w:p>
        </w:tc>
      </w:tr>
      <w:tr w:rsidR="00E74023" w:rsidRPr="00E74023" w14:paraId="322C34ED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D5CA59B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289</w:t>
            </w:r>
          </w:p>
        </w:tc>
        <w:tc>
          <w:tcPr>
            <w:tcW w:w="2840" w:type="dxa"/>
            <w:noWrap/>
            <w:hideMark/>
          </w:tcPr>
          <w:p w14:paraId="764A019F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19/9/1970</w:t>
            </w:r>
          </w:p>
        </w:tc>
        <w:tc>
          <w:tcPr>
            <w:tcW w:w="1393" w:type="dxa"/>
            <w:noWrap/>
            <w:hideMark/>
          </w:tcPr>
          <w:p w14:paraId="102D3A8F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Chisholm</w:t>
            </w:r>
          </w:p>
        </w:tc>
      </w:tr>
      <w:tr w:rsidR="00E74023" w:rsidRPr="00E74023" w14:paraId="3FCBF911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4F72BAE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294</w:t>
            </w:r>
          </w:p>
        </w:tc>
        <w:tc>
          <w:tcPr>
            <w:tcW w:w="2840" w:type="dxa"/>
            <w:noWrap/>
            <w:hideMark/>
          </w:tcPr>
          <w:p w14:paraId="7953AC44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2/3/1940</w:t>
            </w:r>
          </w:p>
        </w:tc>
        <w:tc>
          <w:tcPr>
            <w:tcW w:w="1393" w:type="dxa"/>
            <w:noWrap/>
            <w:hideMark/>
          </w:tcPr>
          <w:p w14:paraId="1A04A8C9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Corio</w:t>
            </w:r>
          </w:p>
        </w:tc>
      </w:tr>
      <w:tr w:rsidR="00E74023" w:rsidRPr="00E74023" w14:paraId="426207EF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F1ED70C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295</w:t>
            </w:r>
          </w:p>
        </w:tc>
        <w:tc>
          <w:tcPr>
            <w:tcW w:w="2840" w:type="dxa"/>
            <w:noWrap/>
            <w:hideMark/>
          </w:tcPr>
          <w:p w14:paraId="2D2CA0FB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22/7/1967</w:t>
            </w:r>
          </w:p>
        </w:tc>
        <w:tc>
          <w:tcPr>
            <w:tcW w:w="1393" w:type="dxa"/>
            <w:noWrap/>
            <w:hideMark/>
          </w:tcPr>
          <w:p w14:paraId="24288AD0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Corio</w:t>
            </w:r>
          </w:p>
        </w:tc>
      </w:tr>
      <w:tr w:rsidR="00E74023" w:rsidRPr="00E74023" w14:paraId="38CF93CF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5D72268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296</w:t>
            </w:r>
          </w:p>
        </w:tc>
        <w:tc>
          <w:tcPr>
            <w:tcW w:w="2840" w:type="dxa"/>
            <w:noWrap/>
            <w:hideMark/>
          </w:tcPr>
          <w:p w14:paraId="694FCDAA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28/4/1956</w:t>
            </w:r>
          </w:p>
        </w:tc>
        <w:tc>
          <w:tcPr>
            <w:tcW w:w="1393" w:type="dxa"/>
            <w:noWrap/>
            <w:hideMark/>
          </w:tcPr>
          <w:p w14:paraId="3591E373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Cunningham</w:t>
            </w:r>
          </w:p>
        </w:tc>
      </w:tr>
      <w:tr w:rsidR="00E74023" w:rsidRPr="00E74023" w14:paraId="326A711D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E664EA9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297</w:t>
            </w:r>
          </w:p>
        </w:tc>
        <w:tc>
          <w:tcPr>
            <w:tcW w:w="2840" w:type="dxa"/>
            <w:noWrap/>
            <w:hideMark/>
          </w:tcPr>
          <w:p w14:paraId="05E45070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15/10/1977</w:t>
            </w:r>
          </w:p>
        </w:tc>
        <w:tc>
          <w:tcPr>
            <w:tcW w:w="1393" w:type="dxa"/>
            <w:noWrap/>
            <w:hideMark/>
          </w:tcPr>
          <w:p w14:paraId="22EE7E27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Cunningham</w:t>
            </w:r>
          </w:p>
        </w:tc>
      </w:tr>
      <w:tr w:rsidR="00E74023" w:rsidRPr="00E74023" w14:paraId="6EFBB061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882424C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299</w:t>
            </w:r>
          </w:p>
        </w:tc>
        <w:tc>
          <w:tcPr>
            <w:tcW w:w="2840" w:type="dxa"/>
            <w:noWrap/>
            <w:hideMark/>
          </w:tcPr>
          <w:p w14:paraId="78363280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19/4/1969</w:t>
            </w:r>
          </w:p>
        </w:tc>
        <w:tc>
          <w:tcPr>
            <w:tcW w:w="1393" w:type="dxa"/>
            <w:noWrap/>
            <w:hideMark/>
          </w:tcPr>
          <w:p w14:paraId="523C50FC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Curtin</w:t>
            </w:r>
          </w:p>
        </w:tc>
      </w:tr>
      <w:tr w:rsidR="00E74023" w:rsidRPr="00E74023" w14:paraId="0A1E2C11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8AA7B77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301</w:t>
            </w:r>
          </w:p>
        </w:tc>
        <w:tc>
          <w:tcPr>
            <w:tcW w:w="2840" w:type="dxa"/>
            <w:noWrap/>
            <w:hideMark/>
          </w:tcPr>
          <w:p w14:paraId="4F4F5261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15/5/1915</w:t>
            </w:r>
          </w:p>
        </w:tc>
        <w:tc>
          <w:tcPr>
            <w:tcW w:w="1393" w:type="dxa"/>
            <w:noWrap/>
            <w:hideMark/>
          </w:tcPr>
          <w:p w14:paraId="31183E63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proofErr w:type="spellStart"/>
            <w:r w:rsidRPr="00E74023">
              <w:rPr>
                <w:rFonts w:ascii="Times" w:hAnsi="Times"/>
                <w:color w:val="000000" w:themeColor="text1"/>
              </w:rPr>
              <w:t>Dalley</w:t>
            </w:r>
            <w:proofErr w:type="spellEnd"/>
          </w:p>
        </w:tc>
      </w:tr>
      <w:tr w:rsidR="00E74023" w:rsidRPr="00E74023" w14:paraId="1DB6BFE9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28D4252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303</w:t>
            </w:r>
          </w:p>
        </w:tc>
        <w:tc>
          <w:tcPr>
            <w:tcW w:w="2840" w:type="dxa"/>
            <w:noWrap/>
            <w:hideMark/>
          </w:tcPr>
          <w:p w14:paraId="40361BD5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9/5/1953</w:t>
            </w:r>
          </w:p>
        </w:tc>
        <w:tc>
          <w:tcPr>
            <w:tcW w:w="1393" w:type="dxa"/>
            <w:noWrap/>
            <w:hideMark/>
          </w:tcPr>
          <w:p w14:paraId="76D67E43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proofErr w:type="spellStart"/>
            <w:r w:rsidRPr="00E74023">
              <w:rPr>
                <w:rFonts w:ascii="Times" w:hAnsi="Times"/>
                <w:color w:val="000000" w:themeColor="text1"/>
              </w:rPr>
              <w:t>Dalley</w:t>
            </w:r>
            <w:proofErr w:type="spellEnd"/>
          </w:p>
        </w:tc>
      </w:tr>
      <w:tr w:rsidR="00E74023" w:rsidRPr="00E74023" w14:paraId="132E0978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6ED12F5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308</w:t>
            </w:r>
          </w:p>
        </w:tc>
        <w:tc>
          <w:tcPr>
            <w:tcW w:w="2840" w:type="dxa"/>
            <w:noWrap/>
            <w:hideMark/>
          </w:tcPr>
          <w:p w14:paraId="4FFCF527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15/2/1964</w:t>
            </w:r>
          </w:p>
        </w:tc>
        <w:tc>
          <w:tcPr>
            <w:tcW w:w="1393" w:type="dxa"/>
            <w:noWrap/>
            <w:hideMark/>
          </w:tcPr>
          <w:p w14:paraId="3655C331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Denison</w:t>
            </w:r>
          </w:p>
        </w:tc>
      </w:tr>
      <w:tr w:rsidR="00E74023" w:rsidRPr="00E74023" w14:paraId="5DCC99A5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82DEBD3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310</w:t>
            </w:r>
          </w:p>
        </w:tc>
        <w:tc>
          <w:tcPr>
            <w:tcW w:w="2840" w:type="dxa"/>
            <w:noWrap/>
            <w:hideMark/>
          </w:tcPr>
          <w:p w14:paraId="44BCF670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20/9/1919</w:t>
            </w:r>
          </w:p>
        </w:tc>
        <w:tc>
          <w:tcPr>
            <w:tcW w:w="1393" w:type="dxa"/>
            <w:noWrap/>
            <w:hideMark/>
          </w:tcPr>
          <w:p w14:paraId="2046F909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Echuca</w:t>
            </w:r>
          </w:p>
        </w:tc>
      </w:tr>
      <w:tr w:rsidR="00E74023" w:rsidRPr="00E74023" w14:paraId="3E4A7357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D2F44CF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312</w:t>
            </w:r>
          </w:p>
        </w:tc>
        <w:tc>
          <w:tcPr>
            <w:tcW w:w="2840" w:type="dxa"/>
            <w:noWrap/>
            <w:hideMark/>
          </w:tcPr>
          <w:p w14:paraId="696F61F5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4/9/1903</w:t>
            </w:r>
          </w:p>
        </w:tc>
        <w:tc>
          <w:tcPr>
            <w:tcW w:w="1393" w:type="dxa"/>
            <w:noWrap/>
            <w:hideMark/>
          </w:tcPr>
          <w:p w14:paraId="710DED03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East Sydney</w:t>
            </w:r>
          </w:p>
        </w:tc>
      </w:tr>
      <w:tr w:rsidR="00E74023" w:rsidRPr="00E74023" w14:paraId="17E37F89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937B622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313</w:t>
            </w:r>
          </w:p>
        </w:tc>
        <w:tc>
          <w:tcPr>
            <w:tcW w:w="2840" w:type="dxa"/>
            <w:noWrap/>
            <w:hideMark/>
          </w:tcPr>
          <w:p w14:paraId="795314E8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7/3/1931</w:t>
            </w:r>
          </w:p>
        </w:tc>
        <w:tc>
          <w:tcPr>
            <w:tcW w:w="1393" w:type="dxa"/>
            <w:noWrap/>
            <w:hideMark/>
          </w:tcPr>
          <w:p w14:paraId="03561154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East Sydney</w:t>
            </w:r>
          </w:p>
        </w:tc>
      </w:tr>
      <w:tr w:rsidR="00E74023" w:rsidRPr="00E74023" w14:paraId="48488E21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DA07135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315</w:t>
            </w:r>
          </w:p>
        </w:tc>
        <w:tc>
          <w:tcPr>
            <w:tcW w:w="2840" w:type="dxa"/>
            <w:noWrap/>
            <w:hideMark/>
          </w:tcPr>
          <w:p w14:paraId="5F23A7D6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28/9/1963</w:t>
            </w:r>
          </w:p>
        </w:tc>
        <w:tc>
          <w:tcPr>
            <w:tcW w:w="1393" w:type="dxa"/>
            <w:noWrap/>
            <w:hideMark/>
          </w:tcPr>
          <w:p w14:paraId="75EAB5AC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East Sydney</w:t>
            </w:r>
          </w:p>
        </w:tc>
      </w:tr>
      <w:tr w:rsidR="00E74023" w:rsidRPr="00E74023" w14:paraId="5D778F52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2817190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317</w:t>
            </w:r>
          </w:p>
        </w:tc>
        <w:tc>
          <w:tcPr>
            <w:tcW w:w="2840" w:type="dxa"/>
            <w:noWrap/>
            <w:hideMark/>
          </w:tcPr>
          <w:p w14:paraId="5AEE7887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11/5/1918</w:t>
            </w:r>
          </w:p>
        </w:tc>
        <w:tc>
          <w:tcPr>
            <w:tcW w:w="1393" w:type="dxa"/>
            <w:noWrap/>
            <w:hideMark/>
          </w:tcPr>
          <w:p w14:paraId="0992BD5F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Flinders</w:t>
            </w:r>
          </w:p>
        </w:tc>
      </w:tr>
      <w:tr w:rsidR="00E74023" w:rsidRPr="00E74023" w14:paraId="0C9979A7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EC22444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318</w:t>
            </w:r>
          </w:p>
        </w:tc>
        <w:tc>
          <w:tcPr>
            <w:tcW w:w="2840" w:type="dxa"/>
            <w:noWrap/>
            <w:hideMark/>
          </w:tcPr>
          <w:p w14:paraId="08F618A0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11/11/1933</w:t>
            </w:r>
          </w:p>
        </w:tc>
        <w:tc>
          <w:tcPr>
            <w:tcW w:w="1393" w:type="dxa"/>
            <w:noWrap/>
            <w:hideMark/>
          </w:tcPr>
          <w:p w14:paraId="641B7662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Flinders</w:t>
            </w:r>
          </w:p>
        </w:tc>
      </w:tr>
      <w:tr w:rsidR="00E74023" w:rsidRPr="00E74023" w14:paraId="2B7CA79F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6DCAC4B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319</w:t>
            </w:r>
          </w:p>
        </w:tc>
        <w:tc>
          <w:tcPr>
            <w:tcW w:w="2840" w:type="dxa"/>
            <w:noWrap/>
            <w:hideMark/>
          </w:tcPr>
          <w:p w14:paraId="0ACAB508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18/10/1952</w:t>
            </w:r>
          </w:p>
        </w:tc>
        <w:tc>
          <w:tcPr>
            <w:tcW w:w="1393" w:type="dxa"/>
            <w:noWrap/>
            <w:hideMark/>
          </w:tcPr>
          <w:p w14:paraId="1D8FAA15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Flinders</w:t>
            </w:r>
          </w:p>
        </w:tc>
      </w:tr>
      <w:tr w:rsidR="00E74023" w:rsidRPr="00E74023" w14:paraId="0F434B5E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83736E2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326</w:t>
            </w:r>
          </w:p>
        </w:tc>
        <w:tc>
          <w:tcPr>
            <w:tcW w:w="2840" w:type="dxa"/>
            <w:noWrap/>
            <w:hideMark/>
          </w:tcPr>
          <w:p w14:paraId="294157D1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23/6/1979</w:t>
            </w:r>
          </w:p>
        </w:tc>
        <w:tc>
          <w:tcPr>
            <w:tcW w:w="1393" w:type="dxa"/>
            <w:noWrap/>
            <w:hideMark/>
          </w:tcPr>
          <w:p w14:paraId="4AD2ACFD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Grayndler</w:t>
            </w:r>
          </w:p>
        </w:tc>
      </w:tr>
      <w:tr w:rsidR="00E74023" w:rsidRPr="00E74023" w14:paraId="004400A5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3AF0661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327</w:t>
            </w:r>
          </w:p>
        </w:tc>
        <w:tc>
          <w:tcPr>
            <w:tcW w:w="2840" w:type="dxa"/>
            <w:noWrap/>
            <w:hideMark/>
          </w:tcPr>
          <w:p w14:paraId="0C9477AE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1/6/1963</w:t>
            </w:r>
          </w:p>
        </w:tc>
        <w:tc>
          <w:tcPr>
            <w:tcW w:w="1393" w:type="dxa"/>
            <w:noWrap/>
            <w:hideMark/>
          </w:tcPr>
          <w:p w14:paraId="36C009C8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Grey</w:t>
            </w:r>
          </w:p>
        </w:tc>
      </w:tr>
      <w:tr w:rsidR="00E74023" w:rsidRPr="00E74023" w14:paraId="7146E614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BD97C41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330</w:t>
            </w:r>
          </w:p>
        </w:tc>
        <w:tc>
          <w:tcPr>
            <w:tcW w:w="2840" w:type="dxa"/>
            <w:noWrap/>
            <w:hideMark/>
          </w:tcPr>
          <w:p w14:paraId="718099EF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8/5/1937</w:t>
            </w:r>
          </w:p>
        </w:tc>
        <w:tc>
          <w:tcPr>
            <w:tcW w:w="1393" w:type="dxa"/>
            <w:noWrap/>
            <w:hideMark/>
          </w:tcPr>
          <w:p w14:paraId="6D9E699F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Gwydir</w:t>
            </w:r>
          </w:p>
        </w:tc>
      </w:tr>
      <w:tr w:rsidR="00E74023" w:rsidRPr="00E74023" w14:paraId="570FAA75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7F58E11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lastRenderedPageBreak/>
              <w:t>333</w:t>
            </w:r>
          </w:p>
        </w:tc>
        <w:tc>
          <w:tcPr>
            <w:tcW w:w="2840" w:type="dxa"/>
            <w:noWrap/>
            <w:hideMark/>
          </w:tcPr>
          <w:p w14:paraId="3258054F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15/4/1989</w:t>
            </w:r>
          </w:p>
        </w:tc>
        <w:tc>
          <w:tcPr>
            <w:tcW w:w="1393" w:type="dxa"/>
            <w:noWrap/>
            <w:hideMark/>
          </w:tcPr>
          <w:p w14:paraId="75D06716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Gwydir</w:t>
            </w:r>
          </w:p>
        </w:tc>
      </w:tr>
      <w:tr w:rsidR="00E74023" w:rsidRPr="00E74023" w14:paraId="529B47FE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F0B20E6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334</w:t>
            </w:r>
          </w:p>
        </w:tc>
        <w:tc>
          <w:tcPr>
            <w:tcW w:w="2840" w:type="dxa"/>
            <w:noWrap/>
            <w:hideMark/>
          </w:tcPr>
          <w:p w14:paraId="38F9DB97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24/2/1968</w:t>
            </w:r>
          </w:p>
        </w:tc>
        <w:tc>
          <w:tcPr>
            <w:tcW w:w="1393" w:type="dxa"/>
            <w:noWrap/>
            <w:hideMark/>
          </w:tcPr>
          <w:p w14:paraId="646A06FF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Higgins</w:t>
            </w:r>
          </w:p>
        </w:tc>
      </w:tr>
      <w:tr w:rsidR="00E74023" w:rsidRPr="00E74023" w14:paraId="4D403E2A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A25AF92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338</w:t>
            </w:r>
          </w:p>
        </w:tc>
        <w:tc>
          <w:tcPr>
            <w:tcW w:w="2840" w:type="dxa"/>
            <w:noWrap/>
            <w:hideMark/>
          </w:tcPr>
          <w:p w14:paraId="02CD34C8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9/4/1960</w:t>
            </w:r>
          </w:p>
        </w:tc>
        <w:tc>
          <w:tcPr>
            <w:tcW w:w="1393" w:type="dxa"/>
            <w:noWrap/>
            <w:hideMark/>
          </w:tcPr>
          <w:p w14:paraId="156E8DBD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Hunter</w:t>
            </w:r>
          </w:p>
        </w:tc>
      </w:tr>
      <w:tr w:rsidR="00E74023" w:rsidRPr="00E74023" w14:paraId="67682DB9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49DAC12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341</w:t>
            </w:r>
          </w:p>
        </w:tc>
        <w:tc>
          <w:tcPr>
            <w:tcW w:w="2840" w:type="dxa"/>
            <w:noWrap/>
            <w:hideMark/>
          </w:tcPr>
          <w:p w14:paraId="1FDF0E13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16/11/1940</w:t>
            </w:r>
          </w:p>
        </w:tc>
        <w:tc>
          <w:tcPr>
            <w:tcW w:w="1393" w:type="dxa"/>
            <w:noWrap/>
            <w:hideMark/>
          </w:tcPr>
          <w:p w14:paraId="4B2BB915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Kalgoorlie</w:t>
            </w:r>
          </w:p>
        </w:tc>
      </w:tr>
      <w:tr w:rsidR="00E74023" w:rsidRPr="00E74023" w14:paraId="2FF7B575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2AEFCE8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343</w:t>
            </w:r>
          </w:p>
        </w:tc>
        <w:tc>
          <w:tcPr>
            <w:tcW w:w="2840" w:type="dxa"/>
            <w:noWrap/>
            <w:hideMark/>
          </w:tcPr>
          <w:p w14:paraId="2E291CEF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24/8/1910</w:t>
            </w:r>
          </w:p>
        </w:tc>
        <w:tc>
          <w:tcPr>
            <w:tcW w:w="1393" w:type="dxa"/>
            <w:noWrap/>
            <w:hideMark/>
          </w:tcPr>
          <w:p w14:paraId="7A47CFB1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Kooyong</w:t>
            </w:r>
          </w:p>
        </w:tc>
      </w:tr>
      <w:tr w:rsidR="00E74023" w:rsidRPr="00E74023" w14:paraId="1B348A4B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CF92298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344</w:t>
            </w:r>
          </w:p>
        </w:tc>
        <w:tc>
          <w:tcPr>
            <w:tcW w:w="2840" w:type="dxa"/>
            <w:noWrap/>
            <w:hideMark/>
          </w:tcPr>
          <w:p w14:paraId="0CB0F9F0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2/4/1966</w:t>
            </w:r>
          </w:p>
        </w:tc>
        <w:tc>
          <w:tcPr>
            <w:tcW w:w="1393" w:type="dxa"/>
            <w:noWrap/>
            <w:hideMark/>
          </w:tcPr>
          <w:p w14:paraId="7C71220F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Kooyong</w:t>
            </w:r>
          </w:p>
        </w:tc>
      </w:tr>
      <w:tr w:rsidR="00E74023" w:rsidRPr="00E74023" w14:paraId="68441ACC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9AA2800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346</w:t>
            </w:r>
          </w:p>
        </w:tc>
        <w:tc>
          <w:tcPr>
            <w:tcW w:w="2840" w:type="dxa"/>
            <w:noWrap/>
            <w:hideMark/>
          </w:tcPr>
          <w:p w14:paraId="1FCD7027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29/8/1953</w:t>
            </w:r>
          </w:p>
        </w:tc>
        <w:tc>
          <w:tcPr>
            <w:tcW w:w="1393" w:type="dxa"/>
            <w:noWrap/>
            <w:hideMark/>
          </w:tcPr>
          <w:p w14:paraId="27544E14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Lang</w:t>
            </w:r>
          </w:p>
        </w:tc>
      </w:tr>
      <w:tr w:rsidR="00E74023" w:rsidRPr="00E74023" w14:paraId="238EA3D2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7C4F388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349</w:t>
            </w:r>
          </w:p>
        </w:tc>
        <w:tc>
          <w:tcPr>
            <w:tcW w:w="2840" w:type="dxa"/>
            <w:noWrap/>
            <w:hideMark/>
          </w:tcPr>
          <w:p w14:paraId="79BF5FB3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13/3/1982</w:t>
            </w:r>
          </w:p>
        </w:tc>
        <w:tc>
          <w:tcPr>
            <w:tcW w:w="1393" w:type="dxa"/>
            <w:noWrap/>
            <w:hideMark/>
          </w:tcPr>
          <w:p w14:paraId="3DC7582E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Lowe</w:t>
            </w:r>
          </w:p>
        </w:tc>
      </w:tr>
      <w:tr w:rsidR="00E74023" w:rsidRPr="00E74023" w14:paraId="6A57C08F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22F713A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352</w:t>
            </w:r>
          </w:p>
        </w:tc>
        <w:tc>
          <w:tcPr>
            <w:tcW w:w="2840" w:type="dxa"/>
            <w:noWrap/>
            <w:hideMark/>
          </w:tcPr>
          <w:p w14:paraId="611791EA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28/7/1951</w:t>
            </w:r>
          </w:p>
        </w:tc>
        <w:tc>
          <w:tcPr>
            <w:tcW w:w="1393" w:type="dxa"/>
            <w:noWrap/>
            <w:hideMark/>
          </w:tcPr>
          <w:p w14:paraId="6045A1A9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Macquarie</w:t>
            </w:r>
          </w:p>
        </w:tc>
      </w:tr>
      <w:tr w:rsidR="00E74023" w:rsidRPr="00E74023" w14:paraId="741F21A4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3832AEE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357</w:t>
            </w:r>
          </w:p>
        </w:tc>
        <w:tc>
          <w:tcPr>
            <w:tcW w:w="2840" w:type="dxa"/>
            <w:noWrap/>
            <w:hideMark/>
          </w:tcPr>
          <w:p w14:paraId="1A12C567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11/5/1991</w:t>
            </w:r>
          </w:p>
        </w:tc>
        <w:tc>
          <w:tcPr>
            <w:tcW w:w="1393" w:type="dxa"/>
            <w:noWrap/>
            <w:hideMark/>
          </w:tcPr>
          <w:p w14:paraId="5D2BCB32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Menzies</w:t>
            </w:r>
          </w:p>
        </w:tc>
      </w:tr>
      <w:tr w:rsidR="00E74023" w:rsidRPr="00E74023" w14:paraId="15CEF3EA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95A80AB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363</w:t>
            </w:r>
          </w:p>
        </w:tc>
        <w:tc>
          <w:tcPr>
            <w:tcW w:w="2840" w:type="dxa"/>
            <w:noWrap/>
            <w:hideMark/>
          </w:tcPr>
          <w:p w14:paraId="50071622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31/1/1931</w:t>
            </w:r>
          </w:p>
        </w:tc>
        <w:tc>
          <w:tcPr>
            <w:tcW w:w="1393" w:type="dxa"/>
            <w:noWrap/>
            <w:hideMark/>
          </w:tcPr>
          <w:p w14:paraId="3AE8F36A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Parkes</w:t>
            </w:r>
          </w:p>
        </w:tc>
      </w:tr>
      <w:tr w:rsidR="00E74023" w:rsidRPr="00E74023" w14:paraId="52E18B58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F7019A5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364</w:t>
            </w:r>
          </w:p>
        </w:tc>
        <w:tc>
          <w:tcPr>
            <w:tcW w:w="2840" w:type="dxa"/>
            <w:noWrap/>
            <w:hideMark/>
          </w:tcPr>
          <w:p w14:paraId="4A94AD47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10/12/1921</w:t>
            </w:r>
          </w:p>
        </w:tc>
        <w:tc>
          <w:tcPr>
            <w:tcW w:w="1393" w:type="dxa"/>
            <w:noWrap/>
            <w:hideMark/>
          </w:tcPr>
          <w:p w14:paraId="44C84A92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Parramatta</w:t>
            </w:r>
          </w:p>
        </w:tc>
      </w:tr>
      <w:tr w:rsidR="00E74023" w:rsidRPr="00E74023" w14:paraId="263F0D0C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1AB93AC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365</w:t>
            </w:r>
          </w:p>
        </w:tc>
        <w:tc>
          <w:tcPr>
            <w:tcW w:w="2840" w:type="dxa"/>
            <w:noWrap/>
            <w:hideMark/>
          </w:tcPr>
          <w:p w14:paraId="1E4D0C1F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8/3/1958</w:t>
            </w:r>
          </w:p>
        </w:tc>
        <w:tc>
          <w:tcPr>
            <w:tcW w:w="1393" w:type="dxa"/>
            <w:noWrap/>
            <w:hideMark/>
          </w:tcPr>
          <w:p w14:paraId="0CD6C48D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Parramatta</w:t>
            </w:r>
          </w:p>
        </w:tc>
      </w:tr>
      <w:tr w:rsidR="00E74023" w:rsidRPr="00E74023" w14:paraId="6E9B393C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BE44532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366</w:t>
            </w:r>
          </w:p>
        </w:tc>
        <w:tc>
          <w:tcPr>
            <w:tcW w:w="2840" w:type="dxa"/>
            <w:noWrap/>
            <w:hideMark/>
          </w:tcPr>
          <w:p w14:paraId="5F3F8613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20/6/1964</w:t>
            </w:r>
          </w:p>
        </w:tc>
        <w:tc>
          <w:tcPr>
            <w:tcW w:w="1393" w:type="dxa"/>
            <w:noWrap/>
            <w:hideMark/>
          </w:tcPr>
          <w:p w14:paraId="23076ADC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Parramatta</w:t>
            </w:r>
          </w:p>
        </w:tc>
      </w:tr>
      <w:tr w:rsidR="00E74023" w:rsidRPr="00E74023" w14:paraId="634D5545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3EF9F4B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367</w:t>
            </w:r>
          </w:p>
        </w:tc>
        <w:tc>
          <w:tcPr>
            <w:tcW w:w="2840" w:type="dxa"/>
            <w:noWrap/>
            <w:hideMark/>
          </w:tcPr>
          <w:p w14:paraId="2ABEDAB0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22/9/1973</w:t>
            </w:r>
          </w:p>
        </w:tc>
        <w:tc>
          <w:tcPr>
            <w:tcW w:w="1393" w:type="dxa"/>
            <w:noWrap/>
            <w:hideMark/>
          </w:tcPr>
          <w:p w14:paraId="76D84EA0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Parramatta</w:t>
            </w:r>
          </w:p>
        </w:tc>
      </w:tr>
      <w:tr w:rsidR="00E74023" w:rsidRPr="00E74023" w14:paraId="1B0885D6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8CD2FBB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373</w:t>
            </w:r>
          </w:p>
        </w:tc>
        <w:tc>
          <w:tcPr>
            <w:tcW w:w="2840" w:type="dxa"/>
            <w:noWrap/>
            <w:hideMark/>
          </w:tcPr>
          <w:p w14:paraId="62ACCF7B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5/12/1964</w:t>
            </w:r>
          </w:p>
        </w:tc>
        <w:tc>
          <w:tcPr>
            <w:tcW w:w="1393" w:type="dxa"/>
            <w:noWrap/>
            <w:hideMark/>
          </w:tcPr>
          <w:p w14:paraId="1AA08484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Robertson</w:t>
            </w:r>
          </w:p>
        </w:tc>
      </w:tr>
      <w:tr w:rsidR="00E74023" w:rsidRPr="00E74023" w14:paraId="49A814D5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310319F7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376</w:t>
            </w:r>
          </w:p>
        </w:tc>
        <w:tc>
          <w:tcPr>
            <w:tcW w:w="2840" w:type="dxa"/>
            <w:noWrap/>
            <w:hideMark/>
          </w:tcPr>
          <w:p w14:paraId="5F07ED8C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26/10/1918</w:t>
            </w:r>
          </w:p>
        </w:tc>
        <w:tc>
          <w:tcPr>
            <w:tcW w:w="1393" w:type="dxa"/>
            <w:noWrap/>
            <w:hideMark/>
          </w:tcPr>
          <w:p w14:paraId="4E310560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Swan</w:t>
            </w:r>
          </w:p>
        </w:tc>
      </w:tr>
      <w:tr w:rsidR="00E74023" w:rsidRPr="00E74023" w14:paraId="101C0E3C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50340ADE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378</w:t>
            </w:r>
          </w:p>
        </w:tc>
        <w:tc>
          <w:tcPr>
            <w:tcW w:w="2840" w:type="dxa"/>
            <w:noWrap/>
            <w:hideMark/>
          </w:tcPr>
          <w:p w14:paraId="7791B82B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26/3/1902</w:t>
            </w:r>
          </w:p>
        </w:tc>
        <w:tc>
          <w:tcPr>
            <w:tcW w:w="1393" w:type="dxa"/>
            <w:noWrap/>
            <w:hideMark/>
          </w:tcPr>
          <w:p w14:paraId="2C533B70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Tasmania</w:t>
            </w:r>
          </w:p>
        </w:tc>
      </w:tr>
      <w:tr w:rsidR="00E74023" w:rsidRPr="00E74023" w14:paraId="0B06EAAE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F5ABF68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382</w:t>
            </w:r>
          </w:p>
        </w:tc>
        <w:tc>
          <w:tcPr>
            <w:tcW w:w="2840" w:type="dxa"/>
            <w:noWrap/>
            <w:hideMark/>
          </w:tcPr>
          <w:p w14:paraId="776DC7AD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21/5/1927</w:t>
            </w:r>
          </w:p>
        </w:tc>
        <w:tc>
          <w:tcPr>
            <w:tcW w:w="1393" w:type="dxa"/>
            <w:noWrap/>
            <w:hideMark/>
          </w:tcPr>
          <w:p w14:paraId="49924251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Warringah</w:t>
            </w:r>
          </w:p>
        </w:tc>
      </w:tr>
      <w:tr w:rsidR="00E74023" w:rsidRPr="00E74023" w14:paraId="7F733338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365D31B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389</w:t>
            </w:r>
          </w:p>
        </w:tc>
        <w:tc>
          <w:tcPr>
            <w:tcW w:w="2840" w:type="dxa"/>
            <w:noWrap/>
            <w:hideMark/>
          </w:tcPr>
          <w:p w14:paraId="146067A3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23/9/1978</w:t>
            </w:r>
          </w:p>
        </w:tc>
        <w:tc>
          <w:tcPr>
            <w:tcW w:w="1393" w:type="dxa"/>
            <w:noWrap/>
            <w:hideMark/>
          </w:tcPr>
          <w:p w14:paraId="51748DDD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Werriwa</w:t>
            </w:r>
          </w:p>
        </w:tc>
      </w:tr>
      <w:tr w:rsidR="00E74023" w:rsidRPr="00E74023" w14:paraId="5047B766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180E6AE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396</w:t>
            </w:r>
          </w:p>
        </w:tc>
        <w:tc>
          <w:tcPr>
            <w:tcW w:w="2840" w:type="dxa"/>
            <w:noWrap/>
            <w:hideMark/>
          </w:tcPr>
          <w:p w14:paraId="491E5416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3/9/1921</w:t>
            </w:r>
          </w:p>
        </w:tc>
        <w:tc>
          <w:tcPr>
            <w:tcW w:w="1393" w:type="dxa"/>
            <w:noWrap/>
            <w:hideMark/>
          </w:tcPr>
          <w:p w14:paraId="2B8CB6A6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West Sydney</w:t>
            </w:r>
          </w:p>
        </w:tc>
      </w:tr>
      <w:tr w:rsidR="00E74023" w:rsidRPr="00E74023" w14:paraId="518303A7" w14:textId="77777777" w:rsidTr="00E74023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A53ADA0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397</w:t>
            </w:r>
          </w:p>
        </w:tc>
        <w:tc>
          <w:tcPr>
            <w:tcW w:w="2840" w:type="dxa"/>
            <w:noWrap/>
            <w:hideMark/>
          </w:tcPr>
          <w:p w14:paraId="2738D0B5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18/2/1922</w:t>
            </w:r>
          </w:p>
        </w:tc>
        <w:tc>
          <w:tcPr>
            <w:tcW w:w="1393" w:type="dxa"/>
            <w:noWrap/>
            <w:hideMark/>
          </w:tcPr>
          <w:p w14:paraId="49AB73B7" w14:textId="77777777" w:rsidR="00E74023" w:rsidRPr="00E74023" w:rsidRDefault="00E74023" w:rsidP="00E74023">
            <w:pPr>
              <w:rPr>
                <w:rFonts w:ascii="Times" w:hAnsi="Times"/>
                <w:color w:val="000000" w:themeColor="text1"/>
              </w:rPr>
            </w:pPr>
            <w:r w:rsidRPr="00E74023">
              <w:rPr>
                <w:rFonts w:ascii="Times" w:hAnsi="Times"/>
                <w:color w:val="000000" w:themeColor="text1"/>
              </w:rPr>
              <w:t>Yarra</w:t>
            </w:r>
          </w:p>
        </w:tc>
      </w:tr>
    </w:tbl>
    <w:p w14:paraId="7438B599" w14:textId="5A7BCF3C" w:rsidR="006A0030" w:rsidRDefault="006A0030" w:rsidP="003316B7">
      <w:pPr>
        <w:rPr>
          <w:rFonts w:ascii="Times" w:hAnsi="Times"/>
          <w:color w:val="000000" w:themeColor="text1"/>
        </w:rPr>
      </w:pPr>
    </w:p>
    <w:p w14:paraId="7FCA2DCB" w14:textId="0164E043" w:rsidR="00973ABB" w:rsidRDefault="00973ABB" w:rsidP="003316B7">
      <w:pPr>
        <w:rPr>
          <w:rFonts w:ascii="Times" w:hAnsi="Times"/>
          <w:b/>
          <w:bCs/>
          <w:color w:val="000000" w:themeColor="text1"/>
          <w:u w:val="single"/>
        </w:rPr>
      </w:pPr>
    </w:p>
    <w:p w14:paraId="15FC2529" w14:textId="641E9B00" w:rsidR="00E74023" w:rsidRPr="00E74023" w:rsidRDefault="00E74023" w:rsidP="00E74023">
      <w:pPr>
        <w:rPr>
          <w:rFonts w:ascii="Times" w:hAnsi="Times"/>
          <w:color w:val="000000" w:themeColor="text1"/>
        </w:rPr>
      </w:pPr>
      <w:r w:rsidRPr="00E74023">
        <w:rPr>
          <w:rFonts w:ascii="Times" w:hAnsi="Times"/>
          <w:color w:val="000000" w:themeColor="text1"/>
        </w:rPr>
        <w:t>*</w:t>
      </w:r>
      <w:proofErr w:type="gramStart"/>
      <w:r w:rsidRPr="00E74023">
        <w:rPr>
          <w:rFonts w:ascii="Times" w:hAnsi="Times"/>
          <w:color w:val="000000" w:themeColor="text1"/>
        </w:rPr>
        <w:t>some</w:t>
      </w:r>
      <w:proofErr w:type="gramEnd"/>
      <w:r w:rsidRPr="00E74023">
        <w:rPr>
          <w:rFonts w:ascii="Times" w:hAnsi="Times"/>
          <w:color w:val="000000" w:themeColor="text1"/>
        </w:rPr>
        <w:t xml:space="preserve"> of these are not strictly missing as in </w:t>
      </w:r>
      <w:r>
        <w:rPr>
          <w:rFonts w:ascii="Times" w:hAnsi="Times"/>
          <w:color w:val="000000" w:themeColor="text1"/>
        </w:rPr>
        <w:t>most elections before 1983</w:t>
      </w:r>
      <w:r w:rsidRPr="00E74023">
        <w:rPr>
          <w:rFonts w:ascii="Times" w:hAnsi="Times"/>
          <w:color w:val="000000" w:themeColor="text1"/>
        </w:rPr>
        <w:t>, 2CP was never calculated</w:t>
      </w:r>
      <w:r>
        <w:rPr>
          <w:rFonts w:ascii="Times" w:hAnsi="Times"/>
          <w:color w:val="000000" w:themeColor="text1"/>
        </w:rPr>
        <w:t xml:space="preserve"> by the AEC</w:t>
      </w:r>
      <w:r w:rsidRPr="00E74023">
        <w:rPr>
          <w:rFonts w:ascii="Times" w:hAnsi="Times"/>
          <w:color w:val="000000" w:themeColor="text1"/>
        </w:rPr>
        <w:t>. There are sources that estimate these values though, and this estimation is where almost all of the 2CP figures come from before 1983.</w:t>
      </w:r>
      <w:r>
        <w:rPr>
          <w:rFonts w:ascii="Times" w:hAnsi="Times"/>
          <w:color w:val="000000" w:themeColor="text1"/>
        </w:rPr>
        <w:t xml:space="preserve"> The rest of the dataset uses these estimates without specific attribution, so they may as well be filled in completely.</w:t>
      </w:r>
    </w:p>
    <w:p w14:paraId="45AED7C2" w14:textId="77777777" w:rsidR="00E74023" w:rsidRDefault="00E74023" w:rsidP="003316B7">
      <w:pPr>
        <w:rPr>
          <w:rFonts w:ascii="Times" w:hAnsi="Times"/>
          <w:b/>
          <w:bCs/>
          <w:color w:val="000000" w:themeColor="text1"/>
          <w:u w:val="single"/>
        </w:rPr>
      </w:pPr>
    </w:p>
    <w:p w14:paraId="74655BE7" w14:textId="77777777" w:rsidR="00973ABB" w:rsidRDefault="00973ABB" w:rsidP="003316B7">
      <w:pPr>
        <w:rPr>
          <w:rFonts w:ascii="Times" w:hAnsi="Times"/>
          <w:b/>
          <w:bCs/>
          <w:color w:val="000000" w:themeColor="text1"/>
          <w:u w:val="single"/>
        </w:rPr>
      </w:pPr>
      <w:r w:rsidRPr="00973ABB">
        <w:rPr>
          <w:rFonts w:ascii="Times" w:hAnsi="Times"/>
          <w:b/>
          <w:bCs/>
          <w:color w:val="000000" w:themeColor="text1"/>
          <w:u w:val="single"/>
        </w:rPr>
        <w:t>Ad hoc</w:t>
      </w:r>
      <w:r>
        <w:rPr>
          <w:rFonts w:ascii="Times" w:hAnsi="Times"/>
          <w:b/>
          <w:bCs/>
          <w:color w:val="000000" w:themeColor="text1"/>
          <w:u w:val="single"/>
        </w:rPr>
        <w:t xml:space="preserve"> notes </w:t>
      </w:r>
    </w:p>
    <w:p w14:paraId="3106A498" w14:textId="63CE176B" w:rsidR="00973ABB" w:rsidRPr="00973ABB" w:rsidRDefault="00973ABB" w:rsidP="003316B7">
      <w:pPr>
        <w:rPr>
          <w:rFonts w:ascii="Times" w:hAnsi="Times"/>
          <w:b/>
          <w:bCs/>
          <w:color w:val="000000" w:themeColor="text1"/>
          <w:u w:val="single"/>
        </w:rPr>
      </w:pPr>
      <w:r w:rsidRPr="00973ABB">
        <w:rPr>
          <w:rFonts w:ascii="Times" w:hAnsi="Times"/>
          <w:b/>
          <w:bCs/>
          <w:color w:val="000000" w:themeColor="text1"/>
          <w:u w:val="single"/>
        </w:rPr>
        <w:t xml:space="preserve"> </w:t>
      </w:r>
    </w:p>
    <w:p w14:paraId="29C6E779" w14:textId="340FE931" w:rsidR="00A92EFF" w:rsidRDefault="00973ABB" w:rsidP="003316B7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 1957 Richmond by-election has confusing 2cp results</w:t>
      </w:r>
      <w:r w:rsidR="00332D09">
        <w:rPr>
          <w:rFonts w:ascii="Times" w:hAnsi="Times"/>
          <w:color w:val="000000" w:themeColor="text1"/>
        </w:rPr>
        <w:t>.</w:t>
      </w:r>
    </w:p>
    <w:p w14:paraId="4ADA3BD7" w14:textId="313686CA" w:rsidR="0060671B" w:rsidRDefault="0060671B" w:rsidP="003316B7">
      <w:pPr>
        <w:rPr>
          <w:rFonts w:ascii="Times" w:hAnsi="Times"/>
          <w:color w:val="000000" w:themeColor="text1"/>
        </w:rPr>
      </w:pPr>
    </w:p>
    <w:p w14:paraId="13DDCB80" w14:textId="6171C21C" w:rsidR="0060671B" w:rsidRDefault="0060671B" w:rsidP="003316B7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Dickson 1993 election was not held on the 1993-03-13, it was a supplementary election held on April 17</w:t>
      </w:r>
      <w:r w:rsidRPr="0060671B">
        <w:rPr>
          <w:rFonts w:ascii="Times" w:hAnsi="Times"/>
          <w:color w:val="000000" w:themeColor="text1"/>
          <w:vertAlign w:val="superscript"/>
        </w:rPr>
        <w:t>th</w:t>
      </w:r>
      <w:r>
        <w:rPr>
          <w:rFonts w:ascii="Times" w:hAnsi="Times"/>
          <w:color w:val="000000" w:themeColor="text1"/>
        </w:rPr>
        <w:t xml:space="preserve"> 1993</w:t>
      </w:r>
      <w:r w:rsidR="00332D09">
        <w:rPr>
          <w:rFonts w:ascii="Times" w:hAnsi="Times"/>
          <w:color w:val="000000" w:themeColor="text1"/>
        </w:rPr>
        <w:t>.</w:t>
      </w:r>
    </w:p>
    <w:p w14:paraId="6F8F0E19" w14:textId="77777777" w:rsidR="00A92EFF" w:rsidRDefault="00A92EFF" w:rsidP="003316B7">
      <w:pPr>
        <w:rPr>
          <w:rFonts w:ascii="Times" w:hAnsi="Times"/>
          <w:color w:val="000000" w:themeColor="text1"/>
        </w:rPr>
      </w:pPr>
    </w:p>
    <w:p w14:paraId="488BCAAD" w14:textId="1640191B" w:rsidR="00973ABB" w:rsidRPr="00D04F74" w:rsidRDefault="0060671B" w:rsidP="003316B7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Cook 1955 election was a byelection held on </w:t>
      </w:r>
      <w:r w:rsidR="00332D09">
        <w:rPr>
          <w:rFonts w:ascii="Times" w:hAnsi="Times"/>
          <w:color w:val="000000" w:themeColor="text1"/>
        </w:rPr>
        <w:t>21 May 1955. This is included but the same results are also erroneously included in the later 1955 federal election.</w:t>
      </w:r>
    </w:p>
    <w:sectPr w:rsidR="00973ABB" w:rsidRPr="00D0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55624"/>
    <w:multiLevelType w:val="hybridMultilevel"/>
    <w:tmpl w:val="C4FCA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42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4F"/>
    <w:rsid w:val="00087DA9"/>
    <w:rsid w:val="001657B9"/>
    <w:rsid w:val="001D3083"/>
    <w:rsid w:val="00241D55"/>
    <w:rsid w:val="003316B7"/>
    <w:rsid w:val="00332D09"/>
    <w:rsid w:val="0049076A"/>
    <w:rsid w:val="004F579C"/>
    <w:rsid w:val="005F784F"/>
    <w:rsid w:val="0060671B"/>
    <w:rsid w:val="006A0030"/>
    <w:rsid w:val="00845E1D"/>
    <w:rsid w:val="00861AE9"/>
    <w:rsid w:val="00893B2B"/>
    <w:rsid w:val="00973ABB"/>
    <w:rsid w:val="009A5925"/>
    <w:rsid w:val="009D2778"/>
    <w:rsid w:val="00A715CF"/>
    <w:rsid w:val="00A92EFF"/>
    <w:rsid w:val="00D04F74"/>
    <w:rsid w:val="00E6501D"/>
    <w:rsid w:val="00E74023"/>
    <w:rsid w:val="00F3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A4674"/>
  <w15:chartTrackingRefBased/>
  <w15:docId w15:val="{04323544-1A40-374D-A8CA-4BBAD05B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9A5925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9A5925"/>
    <w:rPr>
      <w:rFonts w:ascii="Garamond" w:eastAsiaTheme="majorEastAsia" w:hAnsi="Garamond" w:cstheme="majorBidi"/>
      <w:b/>
      <w:bCs/>
      <w:color w:val="000000" w:themeColor="text1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A59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925"/>
  </w:style>
  <w:style w:type="table" w:styleId="TableGridLight">
    <w:name w:val="Grid Table Light"/>
    <w:aliases w:val="Table Publication"/>
    <w:basedOn w:val="TableNormal"/>
    <w:uiPriority w:val="40"/>
    <w:rsid w:val="00F36F26"/>
    <w:rPr>
      <w:rFonts w:ascii="Palatino" w:hAnsi="Palatino"/>
      <w:sz w:val="20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Style1">
    <w:name w:val="Style1"/>
    <w:basedOn w:val="TableGrid"/>
    <w:uiPriority w:val="99"/>
    <w:rsid w:val="00F36F26"/>
    <w:tblPr/>
    <w:tblStylePr w:type="firstRow">
      <w:rPr>
        <w:sz w:val="20"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styleId="TableGrid">
    <w:name w:val="Table Grid"/>
    <w:basedOn w:val="TableNormal"/>
    <w:uiPriority w:val="39"/>
    <w:rsid w:val="00F36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Leslie</dc:creator>
  <cp:keywords/>
  <dc:description/>
  <cp:lastModifiedBy>Patrick Leslie</cp:lastModifiedBy>
  <cp:revision>5</cp:revision>
  <dcterms:created xsi:type="dcterms:W3CDTF">2022-08-01T02:53:00Z</dcterms:created>
  <dcterms:modified xsi:type="dcterms:W3CDTF">2022-08-08T05:55:00Z</dcterms:modified>
</cp:coreProperties>
</file>