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2F19" w:rsidRDefault="00AD2F1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A748FE" wp14:editId="0FA815CA">
                <wp:simplePos x="0" y="0"/>
                <wp:positionH relativeFrom="column">
                  <wp:posOffset>965200</wp:posOffset>
                </wp:positionH>
                <wp:positionV relativeFrom="paragraph">
                  <wp:posOffset>3726815</wp:posOffset>
                </wp:positionV>
                <wp:extent cx="4010660" cy="1039495"/>
                <wp:effectExtent l="0" t="0" r="8890" b="0"/>
                <wp:wrapNone/>
                <wp:docPr id="4" name="Caixa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0660" cy="1039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D2F19" w:rsidRPr="00095BBA" w:rsidRDefault="00AD2F19" w:rsidP="008C4FA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Relatório do Trabalho Prático</w:t>
                            </w:r>
                          </w:p>
                          <w:p w:rsidR="00AD2F19" w:rsidRPr="008C4FA3" w:rsidRDefault="00AD2F19" w:rsidP="008C4FA3">
                            <w:pPr>
                              <w:rPr>
                                <w:szCs w:val="9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4" o:spid="_x0000_s1026" type="#_x0000_t202" style="position:absolute;margin-left:76pt;margin-top:293.45pt;width:315.8pt;height:81.8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" stroked="f">
                <v:textbox style="mso-fit-shape-to-text:t">
                  <w:txbxContent>
                    <w:p w:rsidR="00AD2F19" w:rsidRPr="00095BBA" w:rsidRDefault="00AD2F19" w:rsidP="008C4FA3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Relatório do Trabalho Prático</w:t>
                      </w:r>
                    </w:p>
                    <w:p w:rsidR="00AD2F19" w:rsidRPr="008C4FA3" w:rsidRDefault="00AD2F19" w:rsidP="008C4FA3">
                      <w:pPr>
                        <w:rPr>
                          <w:szCs w:val="9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F314F9" wp14:editId="26785486">
                <wp:simplePos x="0" y="0"/>
                <wp:positionH relativeFrom="column">
                  <wp:posOffset>-132080</wp:posOffset>
                </wp:positionH>
                <wp:positionV relativeFrom="paragraph">
                  <wp:posOffset>7942580</wp:posOffset>
                </wp:positionV>
                <wp:extent cx="2496185" cy="862965"/>
                <wp:effectExtent l="0" t="0" r="0" b="0"/>
                <wp:wrapNone/>
                <wp:docPr id="6" name="Caixa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6185" cy="862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D2F19" w:rsidRPr="008C4FA3" w:rsidRDefault="00AD2F19" w:rsidP="007719C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Docente</w:t>
                            </w:r>
                            <w:r w:rsidRPr="00095BBA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:</w:t>
                            </w:r>
                            <w:r w:rsidRPr="00095BB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Luís Falcão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6" o:spid="_x0000_s1027" type="#_x0000_t202" style="position:absolute;margin-left:-10.4pt;margin-top:625.4pt;width:196.55pt;height:67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" stroked="f">
                <v:textbox>
                  <w:txbxContent>
                    <w:p w:rsidR="00AD2F19" w:rsidRPr="008C4FA3" w:rsidRDefault="00AD2F19" w:rsidP="007719C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Docente</w:t>
                      </w:r>
                      <w:r w:rsidRPr="00095BBA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:</w:t>
                      </w:r>
                      <w:r w:rsidRPr="00095BB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Luís Falcão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14F57C4" wp14:editId="0BE6F829">
                <wp:simplePos x="0" y="0"/>
                <wp:positionH relativeFrom="column">
                  <wp:posOffset>2533650</wp:posOffset>
                </wp:positionH>
                <wp:positionV relativeFrom="paragraph">
                  <wp:posOffset>9858375</wp:posOffset>
                </wp:positionV>
                <wp:extent cx="2158365" cy="481330"/>
                <wp:effectExtent l="0" t="0" r="0" b="0"/>
                <wp:wrapNone/>
                <wp:docPr id="10" name="Caixa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8365" cy="481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D2F19" w:rsidRPr="003C4F3B" w:rsidRDefault="00AD2F19" w:rsidP="001E0AF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18</w:t>
                            </w:r>
                            <w:r w:rsidRPr="003C4F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3C4F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</w:t>
                            </w:r>
                            <w:proofErr w:type="gramEnd"/>
                            <w:r w:rsidRPr="003C4F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Ma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io</w:t>
                            </w:r>
                            <w:r w:rsidRPr="003C4F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de 2011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aixa de texto 10" o:spid="_x0000_s1028" type="#_x0000_t202" style="position:absolute;margin-left:199.5pt;margin-top:776.25pt;width:169.95pt;height:37.9pt;z-index:25167155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" stroked="f">
                <v:textbox style="mso-fit-shape-to-text:t">
                  <w:txbxContent>
                    <w:p w:rsidR="00AD2F19" w:rsidRPr="003C4F3B" w:rsidRDefault="00AD2F19" w:rsidP="001E0AF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18</w:t>
                      </w:r>
                      <w:r w:rsidRPr="003C4F3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3C4F3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</w:t>
                      </w:r>
                      <w:proofErr w:type="gramEnd"/>
                      <w:r w:rsidRPr="003C4F3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Ma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io</w:t>
                      </w:r>
                      <w:r w:rsidRPr="003C4F3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de 2011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CAFD69" wp14:editId="246867AF">
                <wp:simplePos x="0" y="0"/>
                <wp:positionH relativeFrom="column">
                  <wp:posOffset>2533650</wp:posOffset>
                </wp:positionH>
                <wp:positionV relativeFrom="paragraph">
                  <wp:posOffset>9858375</wp:posOffset>
                </wp:positionV>
                <wp:extent cx="2158365" cy="481330"/>
                <wp:effectExtent l="0" t="0" r="0" b="0"/>
                <wp:wrapNone/>
                <wp:docPr id="9" name="Caixa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8365" cy="481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D2F19" w:rsidRPr="003C4F3B" w:rsidRDefault="00AD2F19" w:rsidP="001E0AF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18</w:t>
                            </w:r>
                            <w:r w:rsidRPr="003C4F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3C4F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</w:t>
                            </w:r>
                            <w:proofErr w:type="gramEnd"/>
                            <w:r w:rsidRPr="003C4F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Ma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io</w:t>
                            </w:r>
                            <w:r w:rsidRPr="003C4F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de 2011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aixa de texto 9" o:spid="_x0000_s1029" type="#_x0000_t202" style="position:absolute;margin-left:199.5pt;margin-top:776.25pt;width:169.95pt;height:37.9pt;z-index:25167052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" stroked="f">
                <v:textbox style="mso-fit-shape-to-text:t">
                  <w:txbxContent>
                    <w:p w:rsidR="00AD2F19" w:rsidRPr="003C4F3B" w:rsidRDefault="00AD2F19" w:rsidP="001E0AF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18</w:t>
                      </w:r>
                      <w:r w:rsidRPr="003C4F3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3C4F3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</w:t>
                      </w:r>
                      <w:proofErr w:type="gramEnd"/>
                      <w:r w:rsidRPr="003C4F3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Ma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io</w:t>
                      </w:r>
                      <w:r w:rsidRPr="003C4F3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de 2011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45E6370" wp14:editId="4419A8BD">
                <wp:simplePos x="0" y="0"/>
                <wp:positionH relativeFrom="column">
                  <wp:posOffset>2533650</wp:posOffset>
                </wp:positionH>
                <wp:positionV relativeFrom="paragraph">
                  <wp:posOffset>9858375</wp:posOffset>
                </wp:positionV>
                <wp:extent cx="2158365" cy="481330"/>
                <wp:effectExtent l="0" t="0" r="0" b="0"/>
                <wp:wrapNone/>
                <wp:docPr id="8" name="Caixa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8365" cy="481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D2F19" w:rsidRPr="003C4F3B" w:rsidRDefault="00AD2F19" w:rsidP="001E0AF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18</w:t>
                            </w:r>
                            <w:r w:rsidRPr="003C4F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3C4F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</w:t>
                            </w:r>
                            <w:proofErr w:type="gramEnd"/>
                            <w:r w:rsidRPr="003C4F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Ma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io</w:t>
                            </w:r>
                            <w:r w:rsidRPr="003C4F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de 2011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aixa de texto 8" o:spid="_x0000_s1030" type="#_x0000_t202" style="position:absolute;margin-left:199.5pt;margin-top:776.25pt;width:169.95pt;height:37.9pt;z-index:25166848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" stroked="f">
                <v:textbox style="mso-fit-shape-to-text:t">
                  <w:txbxContent>
                    <w:p w:rsidR="00AD2F19" w:rsidRPr="003C4F3B" w:rsidRDefault="00AD2F19" w:rsidP="001E0AF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18</w:t>
                      </w:r>
                      <w:r w:rsidRPr="003C4F3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3C4F3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</w:t>
                      </w:r>
                      <w:proofErr w:type="gramEnd"/>
                      <w:r w:rsidRPr="003C4F3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Ma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io</w:t>
                      </w:r>
                      <w:r w:rsidRPr="003C4F3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de 2011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6B2777" wp14:editId="54D5BAAC">
                <wp:simplePos x="0" y="0"/>
                <wp:positionH relativeFrom="column">
                  <wp:posOffset>2533650</wp:posOffset>
                </wp:positionH>
                <wp:positionV relativeFrom="paragraph">
                  <wp:posOffset>9858375</wp:posOffset>
                </wp:positionV>
                <wp:extent cx="2158365" cy="481330"/>
                <wp:effectExtent l="0" t="0" r="0" b="0"/>
                <wp:wrapNone/>
                <wp:docPr id="7" name="Caixa de tex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8365" cy="481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D2F19" w:rsidRPr="003C4F3B" w:rsidRDefault="00AD2F19" w:rsidP="001E0AF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18</w:t>
                            </w:r>
                            <w:r w:rsidRPr="003C4F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3C4F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</w:t>
                            </w:r>
                            <w:proofErr w:type="gramEnd"/>
                            <w:r w:rsidRPr="003C4F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Ma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io</w:t>
                            </w:r>
                            <w:r w:rsidRPr="003C4F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de 2011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aixa de texto 7" o:spid="_x0000_s1031" type="#_x0000_t202" style="position:absolute;margin-left:199.5pt;margin-top:776.25pt;width:169.95pt;height:37.9pt;z-index:25166745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" stroked="f">
                <v:textbox style="mso-fit-shape-to-text:t">
                  <w:txbxContent>
                    <w:p w:rsidR="00AD2F19" w:rsidRPr="003C4F3B" w:rsidRDefault="00AD2F19" w:rsidP="001E0AF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18</w:t>
                      </w:r>
                      <w:r w:rsidRPr="003C4F3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3C4F3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</w:t>
                      </w:r>
                      <w:proofErr w:type="gramEnd"/>
                      <w:r w:rsidRPr="003C4F3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Ma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io</w:t>
                      </w:r>
                      <w:r w:rsidRPr="003C4F3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de 2011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674C66" wp14:editId="63EABED1">
                <wp:simplePos x="0" y="0"/>
                <wp:positionH relativeFrom="column">
                  <wp:posOffset>-130810</wp:posOffset>
                </wp:positionH>
                <wp:positionV relativeFrom="paragraph">
                  <wp:posOffset>6452235</wp:posOffset>
                </wp:positionV>
                <wp:extent cx="2711450" cy="1567815"/>
                <wp:effectExtent l="0" t="0" r="0" b="2540"/>
                <wp:wrapNone/>
                <wp:docPr id="5" name="Caixa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1450" cy="1567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D2F19" w:rsidRPr="00095BBA" w:rsidRDefault="00AD2F19" w:rsidP="00481AA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95BBA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Discentes:</w:t>
                            </w:r>
                            <w:r w:rsidRPr="00095BB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Diogo Fortes, </w:t>
                            </w:r>
                          </w:p>
                          <w:p w:rsidR="00AD2F19" w:rsidRDefault="00AD2F19" w:rsidP="00481AA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João Silvestre</w:t>
                            </w:r>
                            <w:r w:rsidRPr="00095BB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 32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7</w:t>
                            </w:r>
                            <w:r w:rsidRPr="00095BB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66</w:t>
                            </w:r>
                          </w:p>
                          <w:p w:rsidR="00AD2F19" w:rsidRPr="00095BBA" w:rsidRDefault="00AD2F19" w:rsidP="00481AA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Ricardo Teixeira, </w:t>
                            </w:r>
                            <w:r w:rsidR="0069088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31737</w:t>
                            </w:r>
                          </w:p>
                          <w:p w:rsidR="00AD2F19" w:rsidRPr="00095BBA" w:rsidRDefault="00AD2F19" w:rsidP="008C4FA3">
                            <w:pPr>
                              <w:pStyle w:val="PargrafodaLista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aixa de texto 5" o:spid="_x0000_s1032" type="#_x0000_t202" style="position:absolute;margin-left:-10.3pt;margin-top:508.05pt;width:213.5pt;height:123.4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" stroked="f">
                <v:textbox style="mso-fit-shape-to-text:t">
                  <w:txbxContent>
                    <w:p w:rsidR="00AD2F19" w:rsidRPr="00095BBA" w:rsidRDefault="00AD2F19" w:rsidP="00481AA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95BBA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Discentes:</w:t>
                      </w:r>
                      <w:r w:rsidRPr="00095BB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Diogo Fortes, </w:t>
                      </w:r>
                    </w:p>
                    <w:p w:rsidR="00AD2F19" w:rsidRDefault="00AD2F19" w:rsidP="00481AA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João Silvestre</w:t>
                      </w:r>
                      <w:r w:rsidRPr="00095BB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 32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7</w:t>
                      </w:r>
                      <w:r w:rsidRPr="00095BB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66</w:t>
                      </w:r>
                    </w:p>
                    <w:p w:rsidR="00AD2F19" w:rsidRPr="00095BBA" w:rsidRDefault="00AD2F19" w:rsidP="00481AA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Ricardo Teixeira, </w:t>
                      </w:r>
                      <w:r w:rsidR="0069088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31737</w:t>
                      </w:r>
                    </w:p>
                    <w:p w:rsidR="00AD2F19" w:rsidRPr="00095BBA" w:rsidRDefault="00AD2F19" w:rsidP="008C4FA3">
                      <w:pPr>
                        <w:pStyle w:val="PargrafodaLista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1285875</wp:posOffset>
                </wp:positionH>
                <wp:positionV relativeFrom="paragraph">
                  <wp:posOffset>2438400</wp:posOffset>
                </wp:positionV>
                <wp:extent cx="3211195" cy="1288415"/>
                <wp:effectExtent l="0" t="0" r="8255" b="6985"/>
                <wp:wrapNone/>
                <wp:docPr id="3" name="Caixa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1195" cy="1288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D2F19" w:rsidRPr="00095BBA" w:rsidRDefault="00AD2F19" w:rsidP="006B248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Programação na Internet</w:t>
                            </w:r>
                            <w:r w:rsidRPr="00095BBA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2010/2011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3" o:spid="_x0000_s1033" type="#_x0000_t202" style="position:absolute;margin-left:101.25pt;margin-top:192pt;width:252.85pt;height:101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" stroked="f">
                <v:textbox>
                  <w:txbxContent>
                    <w:p w:rsidR="00AD2F19" w:rsidRPr="00095BBA" w:rsidRDefault="00AD2F19" w:rsidP="006B2489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Programação na Internet</w:t>
                      </w:r>
                      <w:r w:rsidRPr="00095BBA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2010/2011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333375</wp:posOffset>
                </wp:positionH>
                <wp:positionV relativeFrom="paragraph">
                  <wp:posOffset>1697990</wp:posOffset>
                </wp:positionV>
                <wp:extent cx="5470525" cy="473710"/>
                <wp:effectExtent l="0" t="0" r="0" b="2540"/>
                <wp:wrapNone/>
                <wp:docPr id="1" name="Caixa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0525" cy="473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D2F19" w:rsidRPr="00095BBA" w:rsidRDefault="00AD2F19" w:rsidP="00481AA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Área Departamental </w:t>
                            </w:r>
                            <w:r w:rsidRPr="00095BB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de Engenharia de Electrónica e Telecomunicações e de Computadores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" o:spid="_x0000_s1034" type="#_x0000_t202" style="position:absolute;margin-left:26.25pt;margin-top:133.7pt;width:430.75pt;height:37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" stroked="f">
                <v:textbox>
                  <w:txbxContent>
                    <w:p w:rsidR="00AD2F19" w:rsidRPr="00095BBA" w:rsidRDefault="00AD2F19" w:rsidP="00481AA8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Área Departamental </w:t>
                      </w:r>
                      <w:r w:rsidRPr="00095BB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de Engenharia de Electrónica e Telecomunicações e de Computadores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1980565</wp:posOffset>
                </wp:positionH>
                <wp:positionV relativeFrom="paragraph">
                  <wp:posOffset>1086485</wp:posOffset>
                </wp:positionV>
                <wp:extent cx="2801620" cy="460375"/>
                <wp:effectExtent l="0" t="0" r="17780" b="15875"/>
                <wp:wrapNone/>
                <wp:docPr id="13" name="Caixa de text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1620" cy="4603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2F19" w:rsidRPr="00095BBA" w:rsidRDefault="00AD2F19" w:rsidP="00EE4B2D">
                            <w:pPr>
                              <w:pBdr>
                                <w:top w:val="single" w:sz="8" w:space="10" w:color="FFFFFF" w:themeColor="background1"/>
                                <w:bottom w:val="single" w:sz="8" w:space="10" w:color="FFFFFF" w:themeColor="background1"/>
                              </w:pBdr>
                              <w:shd w:val="clear" w:color="auto" w:fill="FFFFFF" w:themeFill="background1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D2F19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Instituto Superior de Engenharia de Lisboa</w:t>
                            </w:r>
                          </w:p>
                          <w:p w:rsidR="00AD2F19" w:rsidRPr="00095BBA" w:rsidRDefault="00AD2F19" w:rsidP="001E0AF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3" o:spid="_x0000_s1035" type="#_x0000_t202" style="position:absolute;margin-left:155.95pt;margin-top:85.55pt;width:220.6pt;height:3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" filled="f" strokecolor="white [3212]">
                <v:textbox>
                  <w:txbxContent>
                    <w:p w:rsidR="00AD2F19" w:rsidRPr="00095BBA" w:rsidRDefault="00AD2F19" w:rsidP="00EE4B2D">
                      <w:pPr>
                        <w:pBdr>
                          <w:top w:val="single" w:sz="8" w:space="10" w:color="FFFFFF" w:themeColor="background1"/>
                          <w:bottom w:val="single" w:sz="8" w:space="10" w:color="FFFFFF" w:themeColor="background1"/>
                        </w:pBdr>
                        <w:shd w:val="clear" w:color="auto" w:fill="FFFFFF" w:themeFill="background1"/>
                        <w:spacing w:after="0"/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 w:rsidRPr="00AD2F19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Instituto Superior de Engenharia de Lisboa</w:t>
                      </w:r>
                    </w:p>
                    <w:p w:rsidR="00AD2F19" w:rsidRPr="00095BBA" w:rsidRDefault="00AD2F19" w:rsidP="001E0AF4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w:drawing>
          <wp:anchor distT="0" distB="0" distL="114300" distR="114300" simplePos="0" relativeHeight="251669504" behindDoc="0" locked="0" layoutInCell="1" allowOverlap="1" wp14:anchorId="335C65C3" wp14:editId="7AB8A840">
            <wp:simplePos x="0" y="0"/>
            <wp:positionH relativeFrom="column">
              <wp:posOffset>737870</wp:posOffset>
            </wp:positionH>
            <wp:positionV relativeFrom="paragraph">
              <wp:posOffset>-337185</wp:posOffset>
            </wp:positionV>
            <wp:extent cx="3920948" cy="1806855"/>
            <wp:effectExtent l="0" t="0" r="0" b="3175"/>
            <wp:wrapNone/>
            <wp:docPr id="2" name="Imagem 0" descr="iselPret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selPreto.gif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0948" cy="1806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806856169"/>
        <w:docPartObj>
          <w:docPartGallery w:val="Table of Contents"/>
          <w:docPartUnique/>
        </w:docPartObj>
      </w:sdtPr>
      <w:sdtEndPr/>
      <w:sdtContent>
        <w:p w:rsidR="00AD2F19" w:rsidRDefault="000544A3">
          <w:pPr>
            <w:pStyle w:val="Ttulodondice"/>
          </w:pPr>
          <w:r>
            <w:t>Índice</w:t>
          </w:r>
        </w:p>
        <w:p w:rsidR="003852CC" w:rsidRDefault="00AD2F19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8237082" w:history="1">
            <w:r w:rsidR="003852CC" w:rsidRPr="008B2EA1">
              <w:rPr>
                <w:rStyle w:val="Hiperligao"/>
                <w:noProof/>
              </w:rPr>
              <w:t>Introdução</w:t>
            </w:r>
            <w:r w:rsidR="003852CC">
              <w:rPr>
                <w:noProof/>
                <w:webHidden/>
              </w:rPr>
              <w:tab/>
            </w:r>
            <w:r w:rsidR="003852CC">
              <w:rPr>
                <w:noProof/>
                <w:webHidden/>
              </w:rPr>
              <w:fldChar w:fldCharType="begin"/>
            </w:r>
            <w:r w:rsidR="003852CC">
              <w:rPr>
                <w:noProof/>
                <w:webHidden/>
              </w:rPr>
              <w:instrText xml:space="preserve"> PAGEREF _Toc298237082 \h </w:instrText>
            </w:r>
            <w:r w:rsidR="003852CC">
              <w:rPr>
                <w:noProof/>
                <w:webHidden/>
              </w:rPr>
            </w:r>
            <w:r w:rsidR="003852CC">
              <w:rPr>
                <w:noProof/>
                <w:webHidden/>
              </w:rPr>
              <w:fldChar w:fldCharType="separate"/>
            </w:r>
            <w:r w:rsidR="003852CC">
              <w:rPr>
                <w:noProof/>
                <w:webHidden/>
              </w:rPr>
              <w:t>3</w:t>
            </w:r>
            <w:r w:rsidR="003852CC">
              <w:rPr>
                <w:noProof/>
                <w:webHidden/>
              </w:rPr>
              <w:fldChar w:fldCharType="end"/>
            </w:r>
          </w:hyperlink>
        </w:p>
        <w:p w:rsidR="003852CC" w:rsidRDefault="00B619F9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8237083" w:history="1">
            <w:r w:rsidR="003852CC" w:rsidRPr="008B2EA1">
              <w:rPr>
                <w:rStyle w:val="Hiperligao"/>
                <w:noProof/>
              </w:rPr>
              <w:t>Cliente</w:t>
            </w:r>
            <w:r w:rsidR="003852CC">
              <w:rPr>
                <w:noProof/>
                <w:webHidden/>
              </w:rPr>
              <w:tab/>
            </w:r>
            <w:r w:rsidR="003852CC">
              <w:rPr>
                <w:noProof/>
                <w:webHidden/>
              </w:rPr>
              <w:fldChar w:fldCharType="begin"/>
            </w:r>
            <w:r w:rsidR="003852CC">
              <w:rPr>
                <w:noProof/>
                <w:webHidden/>
              </w:rPr>
              <w:instrText xml:space="preserve"> PAGEREF _Toc298237083 \h </w:instrText>
            </w:r>
            <w:r w:rsidR="003852CC">
              <w:rPr>
                <w:noProof/>
                <w:webHidden/>
              </w:rPr>
            </w:r>
            <w:r w:rsidR="003852CC">
              <w:rPr>
                <w:noProof/>
                <w:webHidden/>
              </w:rPr>
              <w:fldChar w:fldCharType="separate"/>
            </w:r>
            <w:r w:rsidR="003852CC">
              <w:rPr>
                <w:noProof/>
                <w:webHidden/>
              </w:rPr>
              <w:t>4</w:t>
            </w:r>
            <w:r w:rsidR="003852CC">
              <w:rPr>
                <w:noProof/>
                <w:webHidden/>
              </w:rPr>
              <w:fldChar w:fldCharType="end"/>
            </w:r>
          </w:hyperlink>
        </w:p>
        <w:p w:rsidR="003852CC" w:rsidRDefault="00B619F9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8237084" w:history="1">
            <w:r w:rsidR="003852CC" w:rsidRPr="008B2EA1">
              <w:rPr>
                <w:rStyle w:val="Hiperligao"/>
                <w:noProof/>
              </w:rPr>
              <w:t>Servidor</w:t>
            </w:r>
            <w:r w:rsidR="003852CC">
              <w:rPr>
                <w:noProof/>
                <w:webHidden/>
              </w:rPr>
              <w:tab/>
            </w:r>
            <w:r w:rsidR="003852CC">
              <w:rPr>
                <w:noProof/>
                <w:webHidden/>
              </w:rPr>
              <w:fldChar w:fldCharType="begin"/>
            </w:r>
            <w:r w:rsidR="003852CC">
              <w:rPr>
                <w:noProof/>
                <w:webHidden/>
              </w:rPr>
              <w:instrText xml:space="preserve"> PAGEREF _Toc298237084 \h </w:instrText>
            </w:r>
            <w:r w:rsidR="003852CC">
              <w:rPr>
                <w:noProof/>
                <w:webHidden/>
              </w:rPr>
            </w:r>
            <w:r w:rsidR="003852CC">
              <w:rPr>
                <w:noProof/>
                <w:webHidden/>
              </w:rPr>
              <w:fldChar w:fldCharType="separate"/>
            </w:r>
            <w:r w:rsidR="003852CC">
              <w:rPr>
                <w:noProof/>
                <w:webHidden/>
              </w:rPr>
              <w:t>5</w:t>
            </w:r>
            <w:r w:rsidR="003852CC">
              <w:rPr>
                <w:noProof/>
                <w:webHidden/>
              </w:rPr>
              <w:fldChar w:fldCharType="end"/>
            </w:r>
          </w:hyperlink>
        </w:p>
        <w:p w:rsidR="003852CC" w:rsidRDefault="00B619F9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8237085" w:history="1">
            <w:r w:rsidR="003852CC" w:rsidRPr="008B2EA1">
              <w:rPr>
                <w:rStyle w:val="Hiperligao"/>
                <w:noProof/>
              </w:rPr>
              <w:t>Módulo de Autenticação</w:t>
            </w:r>
            <w:r w:rsidR="003852CC">
              <w:rPr>
                <w:noProof/>
                <w:webHidden/>
              </w:rPr>
              <w:tab/>
            </w:r>
            <w:r w:rsidR="003852CC">
              <w:rPr>
                <w:noProof/>
                <w:webHidden/>
              </w:rPr>
              <w:fldChar w:fldCharType="begin"/>
            </w:r>
            <w:r w:rsidR="003852CC">
              <w:rPr>
                <w:noProof/>
                <w:webHidden/>
              </w:rPr>
              <w:instrText xml:space="preserve"> PAGEREF _Toc298237085 \h </w:instrText>
            </w:r>
            <w:r w:rsidR="003852CC">
              <w:rPr>
                <w:noProof/>
                <w:webHidden/>
              </w:rPr>
            </w:r>
            <w:r w:rsidR="003852CC">
              <w:rPr>
                <w:noProof/>
                <w:webHidden/>
              </w:rPr>
              <w:fldChar w:fldCharType="separate"/>
            </w:r>
            <w:r w:rsidR="003852CC">
              <w:rPr>
                <w:noProof/>
                <w:webHidden/>
              </w:rPr>
              <w:t>6</w:t>
            </w:r>
            <w:r w:rsidR="003852CC">
              <w:rPr>
                <w:noProof/>
                <w:webHidden/>
              </w:rPr>
              <w:fldChar w:fldCharType="end"/>
            </w:r>
          </w:hyperlink>
        </w:p>
        <w:p w:rsidR="003852CC" w:rsidRDefault="00B619F9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8237086" w:history="1">
            <w:r w:rsidR="003852CC" w:rsidRPr="008B2EA1">
              <w:rPr>
                <w:rStyle w:val="Hiperligao"/>
                <w:noProof/>
              </w:rPr>
              <w:t>Partes Individuais</w:t>
            </w:r>
            <w:r w:rsidR="003852CC">
              <w:rPr>
                <w:noProof/>
                <w:webHidden/>
              </w:rPr>
              <w:tab/>
            </w:r>
            <w:r w:rsidR="003852CC">
              <w:rPr>
                <w:noProof/>
                <w:webHidden/>
              </w:rPr>
              <w:fldChar w:fldCharType="begin"/>
            </w:r>
            <w:r w:rsidR="003852CC">
              <w:rPr>
                <w:noProof/>
                <w:webHidden/>
              </w:rPr>
              <w:instrText xml:space="preserve"> PAGEREF _Toc298237086 \h </w:instrText>
            </w:r>
            <w:r w:rsidR="003852CC">
              <w:rPr>
                <w:noProof/>
                <w:webHidden/>
              </w:rPr>
            </w:r>
            <w:r w:rsidR="003852CC">
              <w:rPr>
                <w:noProof/>
                <w:webHidden/>
              </w:rPr>
              <w:fldChar w:fldCharType="separate"/>
            </w:r>
            <w:r w:rsidR="003852CC">
              <w:rPr>
                <w:noProof/>
                <w:webHidden/>
              </w:rPr>
              <w:t>7</w:t>
            </w:r>
            <w:r w:rsidR="003852CC">
              <w:rPr>
                <w:noProof/>
                <w:webHidden/>
              </w:rPr>
              <w:fldChar w:fldCharType="end"/>
            </w:r>
          </w:hyperlink>
        </w:p>
        <w:p w:rsidR="003852CC" w:rsidRDefault="00B619F9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8237087" w:history="1">
            <w:r w:rsidR="003852CC" w:rsidRPr="008B2EA1">
              <w:rPr>
                <w:rStyle w:val="Hiperligao"/>
                <w:noProof/>
              </w:rPr>
              <w:t>Introdução</w:t>
            </w:r>
            <w:r w:rsidR="003852CC">
              <w:rPr>
                <w:noProof/>
                <w:webHidden/>
              </w:rPr>
              <w:tab/>
            </w:r>
            <w:r w:rsidR="003852CC">
              <w:rPr>
                <w:noProof/>
                <w:webHidden/>
              </w:rPr>
              <w:fldChar w:fldCharType="begin"/>
            </w:r>
            <w:r w:rsidR="003852CC">
              <w:rPr>
                <w:noProof/>
                <w:webHidden/>
              </w:rPr>
              <w:instrText xml:space="preserve"> PAGEREF _Toc298237087 \h </w:instrText>
            </w:r>
            <w:r w:rsidR="003852CC">
              <w:rPr>
                <w:noProof/>
                <w:webHidden/>
              </w:rPr>
            </w:r>
            <w:r w:rsidR="003852CC">
              <w:rPr>
                <w:noProof/>
                <w:webHidden/>
              </w:rPr>
              <w:fldChar w:fldCharType="separate"/>
            </w:r>
            <w:r w:rsidR="003852CC">
              <w:rPr>
                <w:noProof/>
                <w:webHidden/>
              </w:rPr>
              <w:t>7</w:t>
            </w:r>
            <w:r w:rsidR="003852CC">
              <w:rPr>
                <w:noProof/>
                <w:webHidden/>
              </w:rPr>
              <w:fldChar w:fldCharType="end"/>
            </w:r>
          </w:hyperlink>
        </w:p>
        <w:p w:rsidR="003852CC" w:rsidRDefault="00B619F9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8237088" w:history="1">
            <w:r w:rsidR="003852CC" w:rsidRPr="008B2EA1">
              <w:rPr>
                <w:rStyle w:val="Hiperligao"/>
                <w:noProof/>
              </w:rPr>
              <w:t>Chat</w:t>
            </w:r>
            <w:r w:rsidR="003852CC">
              <w:rPr>
                <w:noProof/>
                <w:webHidden/>
              </w:rPr>
              <w:tab/>
            </w:r>
            <w:r w:rsidR="003852CC">
              <w:rPr>
                <w:noProof/>
                <w:webHidden/>
              </w:rPr>
              <w:fldChar w:fldCharType="begin"/>
            </w:r>
            <w:r w:rsidR="003852CC">
              <w:rPr>
                <w:noProof/>
                <w:webHidden/>
              </w:rPr>
              <w:instrText xml:space="preserve"> PAGEREF _Toc298237088 \h </w:instrText>
            </w:r>
            <w:r w:rsidR="003852CC">
              <w:rPr>
                <w:noProof/>
                <w:webHidden/>
              </w:rPr>
            </w:r>
            <w:r w:rsidR="003852CC">
              <w:rPr>
                <w:noProof/>
                <w:webHidden/>
              </w:rPr>
              <w:fldChar w:fldCharType="separate"/>
            </w:r>
            <w:r w:rsidR="003852CC">
              <w:rPr>
                <w:noProof/>
                <w:webHidden/>
              </w:rPr>
              <w:t>7</w:t>
            </w:r>
            <w:r w:rsidR="003852CC">
              <w:rPr>
                <w:noProof/>
                <w:webHidden/>
              </w:rPr>
              <w:fldChar w:fldCharType="end"/>
            </w:r>
          </w:hyperlink>
        </w:p>
        <w:p w:rsidR="003852CC" w:rsidRDefault="00B619F9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8237089" w:history="1">
            <w:r w:rsidR="003852CC" w:rsidRPr="008B2EA1">
              <w:rPr>
                <w:rStyle w:val="Hiperligao"/>
                <w:noProof/>
              </w:rPr>
              <w:t>Protocolo</w:t>
            </w:r>
            <w:r w:rsidR="003852CC">
              <w:rPr>
                <w:noProof/>
                <w:webHidden/>
              </w:rPr>
              <w:tab/>
            </w:r>
            <w:r w:rsidR="003852CC">
              <w:rPr>
                <w:noProof/>
                <w:webHidden/>
              </w:rPr>
              <w:fldChar w:fldCharType="begin"/>
            </w:r>
            <w:r w:rsidR="003852CC">
              <w:rPr>
                <w:noProof/>
                <w:webHidden/>
              </w:rPr>
              <w:instrText xml:space="preserve"> PAGEREF _Toc298237089 \h </w:instrText>
            </w:r>
            <w:r w:rsidR="003852CC">
              <w:rPr>
                <w:noProof/>
                <w:webHidden/>
              </w:rPr>
            </w:r>
            <w:r w:rsidR="003852CC">
              <w:rPr>
                <w:noProof/>
                <w:webHidden/>
              </w:rPr>
              <w:fldChar w:fldCharType="separate"/>
            </w:r>
            <w:r w:rsidR="003852CC">
              <w:rPr>
                <w:noProof/>
                <w:webHidden/>
              </w:rPr>
              <w:t>7</w:t>
            </w:r>
            <w:r w:rsidR="003852CC">
              <w:rPr>
                <w:noProof/>
                <w:webHidden/>
              </w:rPr>
              <w:fldChar w:fldCharType="end"/>
            </w:r>
          </w:hyperlink>
        </w:p>
        <w:p w:rsidR="003852CC" w:rsidRDefault="00B619F9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8237090" w:history="1">
            <w:r w:rsidR="003852CC" w:rsidRPr="008B2EA1">
              <w:rPr>
                <w:rStyle w:val="Hiperligao"/>
                <w:noProof/>
              </w:rPr>
              <w:t>Implementação Servidor</w:t>
            </w:r>
            <w:r w:rsidR="003852CC">
              <w:rPr>
                <w:noProof/>
                <w:webHidden/>
              </w:rPr>
              <w:tab/>
            </w:r>
            <w:r w:rsidR="003852CC">
              <w:rPr>
                <w:noProof/>
                <w:webHidden/>
              </w:rPr>
              <w:fldChar w:fldCharType="begin"/>
            </w:r>
            <w:r w:rsidR="003852CC">
              <w:rPr>
                <w:noProof/>
                <w:webHidden/>
              </w:rPr>
              <w:instrText xml:space="preserve"> PAGEREF _Toc298237090 \h </w:instrText>
            </w:r>
            <w:r w:rsidR="003852CC">
              <w:rPr>
                <w:noProof/>
                <w:webHidden/>
              </w:rPr>
            </w:r>
            <w:r w:rsidR="003852CC">
              <w:rPr>
                <w:noProof/>
                <w:webHidden/>
              </w:rPr>
              <w:fldChar w:fldCharType="separate"/>
            </w:r>
            <w:r w:rsidR="003852CC">
              <w:rPr>
                <w:noProof/>
                <w:webHidden/>
              </w:rPr>
              <w:t>7</w:t>
            </w:r>
            <w:r w:rsidR="003852CC">
              <w:rPr>
                <w:noProof/>
                <w:webHidden/>
              </w:rPr>
              <w:fldChar w:fldCharType="end"/>
            </w:r>
          </w:hyperlink>
        </w:p>
        <w:p w:rsidR="003852CC" w:rsidRDefault="00B619F9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8237091" w:history="1">
            <w:r w:rsidR="003852CC" w:rsidRPr="008B2EA1">
              <w:rPr>
                <w:rStyle w:val="Hiperligao"/>
                <w:noProof/>
              </w:rPr>
              <w:t>Implementação Cliente</w:t>
            </w:r>
            <w:r w:rsidR="003852CC">
              <w:rPr>
                <w:noProof/>
                <w:webHidden/>
              </w:rPr>
              <w:tab/>
            </w:r>
            <w:r w:rsidR="003852CC">
              <w:rPr>
                <w:noProof/>
                <w:webHidden/>
              </w:rPr>
              <w:fldChar w:fldCharType="begin"/>
            </w:r>
            <w:r w:rsidR="003852CC">
              <w:rPr>
                <w:noProof/>
                <w:webHidden/>
              </w:rPr>
              <w:instrText xml:space="preserve"> PAGEREF _Toc298237091 \h </w:instrText>
            </w:r>
            <w:r w:rsidR="003852CC">
              <w:rPr>
                <w:noProof/>
                <w:webHidden/>
              </w:rPr>
            </w:r>
            <w:r w:rsidR="003852CC">
              <w:rPr>
                <w:noProof/>
                <w:webHidden/>
              </w:rPr>
              <w:fldChar w:fldCharType="separate"/>
            </w:r>
            <w:r w:rsidR="003852CC">
              <w:rPr>
                <w:noProof/>
                <w:webHidden/>
              </w:rPr>
              <w:t>9</w:t>
            </w:r>
            <w:r w:rsidR="003852CC">
              <w:rPr>
                <w:noProof/>
                <w:webHidden/>
              </w:rPr>
              <w:fldChar w:fldCharType="end"/>
            </w:r>
          </w:hyperlink>
        </w:p>
        <w:p w:rsidR="003852CC" w:rsidRDefault="00B619F9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8237092" w:history="1">
            <w:r w:rsidR="003852CC" w:rsidRPr="008B2EA1">
              <w:rPr>
                <w:rStyle w:val="Hiperligao"/>
                <w:noProof/>
              </w:rPr>
              <w:t>Conclusão</w:t>
            </w:r>
            <w:r w:rsidR="003852CC">
              <w:rPr>
                <w:noProof/>
                <w:webHidden/>
              </w:rPr>
              <w:tab/>
            </w:r>
            <w:r w:rsidR="003852CC">
              <w:rPr>
                <w:noProof/>
                <w:webHidden/>
              </w:rPr>
              <w:fldChar w:fldCharType="begin"/>
            </w:r>
            <w:r w:rsidR="003852CC">
              <w:rPr>
                <w:noProof/>
                <w:webHidden/>
              </w:rPr>
              <w:instrText xml:space="preserve"> PAGEREF _Toc298237092 \h </w:instrText>
            </w:r>
            <w:r w:rsidR="003852CC">
              <w:rPr>
                <w:noProof/>
                <w:webHidden/>
              </w:rPr>
            </w:r>
            <w:r w:rsidR="003852CC">
              <w:rPr>
                <w:noProof/>
                <w:webHidden/>
              </w:rPr>
              <w:fldChar w:fldCharType="separate"/>
            </w:r>
            <w:r w:rsidR="003852CC">
              <w:rPr>
                <w:noProof/>
                <w:webHidden/>
              </w:rPr>
              <w:t>10</w:t>
            </w:r>
            <w:r w:rsidR="003852CC">
              <w:rPr>
                <w:noProof/>
                <w:webHidden/>
              </w:rPr>
              <w:fldChar w:fldCharType="end"/>
            </w:r>
          </w:hyperlink>
        </w:p>
        <w:p w:rsidR="00AD2F19" w:rsidRDefault="00AD2F19">
          <w:r>
            <w:rPr>
              <w:b/>
              <w:bCs/>
            </w:rPr>
            <w:fldChar w:fldCharType="end"/>
          </w:r>
        </w:p>
      </w:sdtContent>
    </w:sdt>
    <w:p w:rsidR="00AD2F19" w:rsidRDefault="00AD2F1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A35DA3" w:rsidRPr="00A35DA3" w:rsidRDefault="00A35DA3" w:rsidP="00A35DA3">
      <w:pPr>
        <w:pStyle w:val="Cabealho1"/>
      </w:pPr>
      <w:bookmarkStart w:id="0" w:name="_Toc298237082"/>
      <w:r>
        <w:lastRenderedPageBreak/>
        <w:t>Introdução</w:t>
      </w:r>
      <w:bookmarkEnd w:id="0"/>
    </w:p>
    <w:p w:rsidR="005D4883" w:rsidRDefault="005D488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A35DA3" w:rsidRDefault="00A35DA3" w:rsidP="00A35DA3">
      <w:pPr>
        <w:pStyle w:val="Cabealho1"/>
      </w:pPr>
      <w:bookmarkStart w:id="1" w:name="_Toc298237083"/>
      <w:r>
        <w:lastRenderedPageBreak/>
        <w:t>Cliente</w:t>
      </w:r>
      <w:bookmarkEnd w:id="1"/>
    </w:p>
    <w:p w:rsidR="00A35DA3" w:rsidRDefault="00A35DA3" w:rsidP="00A35DA3"/>
    <w:p w:rsidR="005D4883" w:rsidRDefault="005D488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A35DA3" w:rsidRDefault="00A35DA3" w:rsidP="00A35DA3">
      <w:pPr>
        <w:pStyle w:val="Cabealho1"/>
      </w:pPr>
      <w:bookmarkStart w:id="2" w:name="_Toc298237084"/>
      <w:r>
        <w:lastRenderedPageBreak/>
        <w:t>Servidor</w:t>
      </w:r>
      <w:bookmarkEnd w:id="2"/>
    </w:p>
    <w:p w:rsidR="00A35DA3" w:rsidRDefault="00A35DA3" w:rsidP="00A35DA3"/>
    <w:p w:rsidR="007E5B14" w:rsidRDefault="007E5B14" w:rsidP="007E5B14">
      <w:pPr>
        <w:pStyle w:val="Cabealho3"/>
      </w:pPr>
      <w:r>
        <w:t>Introdução</w:t>
      </w:r>
    </w:p>
    <w:p w:rsidR="007E5B14" w:rsidRDefault="007E5B14" w:rsidP="007E5B14">
      <w:r>
        <w:tab/>
        <w:t xml:space="preserve">O servidor </w:t>
      </w:r>
      <w:proofErr w:type="spellStart"/>
      <w:r>
        <w:t>web</w:t>
      </w:r>
      <w:proofErr w:type="spellEnd"/>
      <w:r>
        <w:t xml:space="preserve"> foi implementado utilizando a </w:t>
      </w:r>
      <w:proofErr w:type="spellStart"/>
      <w:r>
        <w:t>framework</w:t>
      </w:r>
      <w:proofErr w:type="spellEnd"/>
      <w:r>
        <w:t xml:space="preserve"> MVC 3, que funciona sobre ASP.NET. Esta </w:t>
      </w:r>
      <w:proofErr w:type="spellStart"/>
      <w:r>
        <w:t>framework</w:t>
      </w:r>
      <w:proofErr w:type="spellEnd"/>
      <w:r>
        <w:t xml:space="preserve"> funciona à base de </w:t>
      </w:r>
      <w:proofErr w:type="spellStart"/>
      <w:r>
        <w:t>views</w:t>
      </w:r>
      <w:proofErr w:type="spellEnd"/>
      <w:r>
        <w:t xml:space="preserve"> e </w:t>
      </w:r>
      <w:proofErr w:type="spellStart"/>
      <w:r>
        <w:t>controllers</w:t>
      </w:r>
      <w:proofErr w:type="spellEnd"/>
      <w:r>
        <w:t xml:space="preserve"> sendo que os </w:t>
      </w:r>
      <w:proofErr w:type="spellStart"/>
      <w:r>
        <w:t>controllers</w:t>
      </w:r>
      <w:proofErr w:type="spellEnd"/>
      <w:r>
        <w:t xml:space="preserve"> funcionam como o processamento de um pedido </w:t>
      </w:r>
      <w:proofErr w:type="spellStart"/>
      <w:r>
        <w:t>http</w:t>
      </w:r>
      <w:proofErr w:type="spellEnd"/>
      <w:r>
        <w:t xml:space="preserve"> e a </w:t>
      </w:r>
      <w:proofErr w:type="spellStart"/>
      <w:r>
        <w:t>view</w:t>
      </w:r>
      <w:proofErr w:type="spellEnd"/>
      <w:r>
        <w:t xml:space="preserve"> representa a página </w:t>
      </w:r>
      <w:proofErr w:type="spellStart"/>
      <w:r>
        <w:t>web</w:t>
      </w:r>
      <w:proofErr w:type="spellEnd"/>
      <w:r>
        <w:t xml:space="preserve"> a enviar ao utilizador. Nesta secção irão ser explicados os componentes, destes tipos, e qual a sua utilização.</w:t>
      </w:r>
    </w:p>
    <w:p w:rsidR="007E5B14" w:rsidRDefault="007E5B14" w:rsidP="007E5B14"/>
    <w:p w:rsidR="007E5B14" w:rsidRDefault="007E5B14" w:rsidP="007E5B14">
      <w:pPr>
        <w:pStyle w:val="Cabealho3"/>
      </w:pPr>
      <w:proofErr w:type="spellStart"/>
      <w:r>
        <w:t>Controllers</w:t>
      </w:r>
      <w:proofErr w:type="spellEnd"/>
    </w:p>
    <w:p w:rsidR="007E5B14" w:rsidRDefault="007E5B14" w:rsidP="007E5B14">
      <w:r>
        <w:tab/>
        <w:t xml:space="preserve">Para implementar todas as funcionalidades pedidas no enunciado foram criados 4 </w:t>
      </w:r>
      <w:proofErr w:type="spellStart"/>
      <w:r>
        <w:t>controllers</w:t>
      </w:r>
      <w:proofErr w:type="spellEnd"/>
      <w:r>
        <w:t>:</w:t>
      </w:r>
    </w:p>
    <w:p w:rsidR="007E5B14" w:rsidRDefault="007E5B14" w:rsidP="007E5B14">
      <w:pPr>
        <w:pStyle w:val="PargrafodaLista"/>
        <w:numPr>
          <w:ilvl w:val="0"/>
          <w:numId w:val="5"/>
        </w:numPr>
      </w:pPr>
      <w:proofErr w:type="spellStart"/>
      <w:r>
        <w:t>AccountController</w:t>
      </w:r>
      <w:proofErr w:type="spellEnd"/>
    </w:p>
    <w:p w:rsidR="007E5B14" w:rsidRDefault="007E5B14" w:rsidP="007E5B14">
      <w:pPr>
        <w:pStyle w:val="PargrafodaLista"/>
        <w:numPr>
          <w:ilvl w:val="0"/>
          <w:numId w:val="5"/>
        </w:numPr>
      </w:pPr>
      <w:proofErr w:type="spellStart"/>
      <w:r>
        <w:t>HomeController</w:t>
      </w:r>
      <w:proofErr w:type="spellEnd"/>
    </w:p>
    <w:p w:rsidR="007E5B14" w:rsidRDefault="009A3CD5" w:rsidP="007E5B14">
      <w:pPr>
        <w:pStyle w:val="PargrafodaLista"/>
        <w:numPr>
          <w:ilvl w:val="0"/>
          <w:numId w:val="5"/>
        </w:numPr>
      </w:pPr>
      <w:proofErr w:type="spellStart"/>
      <w:r>
        <w:t>SharesController</w:t>
      </w:r>
      <w:proofErr w:type="spellEnd"/>
    </w:p>
    <w:p w:rsidR="00CF0E78" w:rsidRDefault="00CF0E78" w:rsidP="009A3CD5">
      <w:pPr>
        <w:pStyle w:val="Cabealho4"/>
      </w:pPr>
    </w:p>
    <w:p w:rsidR="009A3CD5" w:rsidRDefault="009A3CD5" w:rsidP="009A3CD5">
      <w:pPr>
        <w:pStyle w:val="Cabealho4"/>
      </w:pPr>
      <w:proofErr w:type="spellStart"/>
      <w:r>
        <w:t>AccountController</w:t>
      </w:r>
      <w:proofErr w:type="spellEnd"/>
    </w:p>
    <w:p w:rsidR="00A86636" w:rsidRDefault="009A3CD5" w:rsidP="009A3CD5">
      <w:r>
        <w:tab/>
        <w:t xml:space="preserve">O </w:t>
      </w:r>
      <w:proofErr w:type="spellStart"/>
      <w:r w:rsidRPr="009F70D8">
        <w:rPr>
          <w:i/>
        </w:rPr>
        <w:t>AccountController</w:t>
      </w:r>
      <w:proofErr w:type="spellEnd"/>
      <w:r>
        <w:t xml:space="preserve"> é responsável por todas as acções relacionadas com as contas do utilizador, ou seja, é aqui que se encontram as acções de entrada (log </w:t>
      </w:r>
      <w:proofErr w:type="spellStart"/>
      <w:r>
        <w:t>in</w:t>
      </w:r>
      <w:proofErr w:type="spellEnd"/>
      <w:r>
        <w:t xml:space="preserve">), saída (log </w:t>
      </w:r>
      <w:proofErr w:type="spellStart"/>
      <w:r>
        <w:t>out</w:t>
      </w:r>
      <w:proofErr w:type="spellEnd"/>
      <w:r>
        <w:t xml:space="preserve">) e registo na aplicação. </w:t>
      </w:r>
    </w:p>
    <w:p w:rsidR="00A86636" w:rsidRDefault="009A3CD5" w:rsidP="00A86636">
      <w:pPr>
        <w:ind w:firstLine="708"/>
      </w:pPr>
      <w:r>
        <w:t xml:space="preserve">A acção de </w:t>
      </w:r>
      <w:r w:rsidRPr="00573CA1">
        <w:rPr>
          <w:b/>
          <w:i/>
        </w:rPr>
        <w:t xml:space="preserve">log </w:t>
      </w:r>
      <w:proofErr w:type="spellStart"/>
      <w:r w:rsidRPr="00573CA1">
        <w:rPr>
          <w:b/>
          <w:i/>
        </w:rPr>
        <w:t>in</w:t>
      </w:r>
      <w:proofErr w:type="spellEnd"/>
      <w:r>
        <w:t xml:space="preserve"> é responsável por verificar as credenciais do utilizador e caso estas sejam válidas irá criar um </w:t>
      </w:r>
      <w:proofErr w:type="gramStart"/>
      <w:r>
        <w:t>cookie</w:t>
      </w:r>
      <w:proofErr w:type="gramEnd"/>
      <w:r>
        <w:t>, utilizando um método do módulo de autenticação</w:t>
      </w:r>
      <w:r w:rsidR="00573CA1">
        <w:t xml:space="preserve"> </w:t>
      </w:r>
      <w:r>
        <w:t>que sabe criar um cookie válido</w:t>
      </w:r>
      <w:r w:rsidR="00573CA1">
        <w:t xml:space="preserve">, de forma a marcar o utilizador como alguém que já entrou. </w:t>
      </w:r>
    </w:p>
    <w:p w:rsidR="00573CA1" w:rsidRDefault="00573CA1" w:rsidP="00A86636">
      <w:pPr>
        <w:ind w:firstLine="708"/>
      </w:pPr>
      <w:r>
        <w:t xml:space="preserve">A acção de </w:t>
      </w:r>
      <w:r>
        <w:rPr>
          <w:b/>
          <w:i/>
        </w:rPr>
        <w:t xml:space="preserve">log </w:t>
      </w:r>
      <w:proofErr w:type="spellStart"/>
      <w:r>
        <w:rPr>
          <w:b/>
          <w:i/>
        </w:rPr>
        <w:t>out</w:t>
      </w:r>
      <w:proofErr w:type="spellEnd"/>
      <w:r>
        <w:t xml:space="preserve"> é responsável por eliminar o </w:t>
      </w:r>
      <w:proofErr w:type="gramStart"/>
      <w:r>
        <w:t>cookie</w:t>
      </w:r>
      <w:proofErr w:type="gramEnd"/>
      <w:r>
        <w:t xml:space="preserve"> do utilizador para que em futuros pedidos este já não seja considerado como alguém que entrou, para isto é usado também um método do módulo de autenticação. </w:t>
      </w:r>
    </w:p>
    <w:p w:rsidR="00573CA1" w:rsidRDefault="00573CA1" w:rsidP="00573CA1">
      <w:pPr>
        <w:ind w:firstLine="708"/>
      </w:pPr>
      <w:r>
        <w:t xml:space="preserve">A acção de </w:t>
      </w:r>
      <w:r w:rsidRPr="00573CA1">
        <w:rPr>
          <w:b/>
        </w:rPr>
        <w:t>registo</w:t>
      </w:r>
      <w:r>
        <w:t xml:space="preserve"> é responsável por verificar se o </w:t>
      </w:r>
      <w:proofErr w:type="spellStart"/>
      <w:r w:rsidRPr="00573CA1">
        <w:rPr>
          <w:i/>
        </w:rPr>
        <w:t>username</w:t>
      </w:r>
      <w:proofErr w:type="spellEnd"/>
      <w:r>
        <w:t xml:space="preserve"> se encontra disponível, se não tiver deve retornar a mesma página com uma mensagem de erro a identificar o problema, caso este se encontre disponível deve então registar o utilizador e fazer </w:t>
      </w:r>
      <w:r>
        <w:rPr>
          <w:i/>
        </w:rPr>
        <w:t xml:space="preserve">log </w:t>
      </w:r>
      <w:proofErr w:type="spellStart"/>
      <w:r>
        <w:rPr>
          <w:i/>
        </w:rPr>
        <w:t>in</w:t>
      </w:r>
      <w:proofErr w:type="spellEnd"/>
      <w:r>
        <w:t xml:space="preserve"> desse utilizador. Este também é responsável pela visualização e alteração de um perfil de utilizador.</w:t>
      </w:r>
    </w:p>
    <w:p w:rsidR="00573CA1" w:rsidRDefault="00573CA1" w:rsidP="009A3CD5"/>
    <w:p w:rsidR="00573CA1" w:rsidRDefault="00573CA1" w:rsidP="00573CA1">
      <w:pPr>
        <w:pStyle w:val="Cabealho4"/>
      </w:pPr>
      <w:proofErr w:type="spellStart"/>
      <w:r>
        <w:t>HomeController</w:t>
      </w:r>
      <w:proofErr w:type="spellEnd"/>
    </w:p>
    <w:p w:rsidR="00573CA1" w:rsidRDefault="00573CA1" w:rsidP="00573CA1">
      <w:r>
        <w:tab/>
        <w:t xml:space="preserve">O </w:t>
      </w:r>
      <w:proofErr w:type="spellStart"/>
      <w:r w:rsidRPr="009F70D8">
        <w:rPr>
          <w:i/>
        </w:rPr>
        <w:t>HomeController</w:t>
      </w:r>
      <w:proofErr w:type="spellEnd"/>
      <w:r>
        <w:t xml:space="preserve"> é responsável p</w:t>
      </w:r>
      <w:r w:rsidR="008B4D1E">
        <w:t>ela</w:t>
      </w:r>
      <w:r>
        <w:t xml:space="preserve"> visualização</w:t>
      </w:r>
      <w:r w:rsidR="008B4D1E">
        <w:t xml:space="preserve"> da página inicial da aplicação e pela Wall do utilizador.</w:t>
      </w:r>
    </w:p>
    <w:p w:rsidR="008B4D1E" w:rsidRDefault="008B4D1E" w:rsidP="00573CA1"/>
    <w:p w:rsidR="008B4D1E" w:rsidRDefault="008B4D1E" w:rsidP="008B4D1E">
      <w:pPr>
        <w:pStyle w:val="Cabealho4"/>
      </w:pPr>
      <w:proofErr w:type="spellStart"/>
      <w:r>
        <w:lastRenderedPageBreak/>
        <w:t>SharesController</w:t>
      </w:r>
      <w:proofErr w:type="spellEnd"/>
    </w:p>
    <w:p w:rsidR="002F204F" w:rsidRDefault="008B4D1E" w:rsidP="008B4D1E">
      <w:r>
        <w:tab/>
        <w:t xml:space="preserve">O </w:t>
      </w:r>
      <w:proofErr w:type="spellStart"/>
      <w:r w:rsidRPr="009F70D8">
        <w:rPr>
          <w:i/>
        </w:rPr>
        <w:t>SharesController</w:t>
      </w:r>
      <w:proofErr w:type="spellEnd"/>
      <w:r>
        <w:t xml:space="preserve"> é responsável pela criação, eliminação e obtenção de shares. A acção de </w:t>
      </w:r>
      <w:r w:rsidRPr="002F204F">
        <w:rPr>
          <w:b/>
        </w:rPr>
        <w:t>criar</w:t>
      </w:r>
      <w:r>
        <w:t xml:space="preserve"> shares é responsável por associar um novo share ao utilizador, este recebe </w:t>
      </w:r>
      <w:r w:rsidR="002F204F">
        <w:t xml:space="preserve">o tipo do share e usando reflexão irá criar um novo share desse tipo, portanto para adicionar um novo share basta criá-lo no mesmo </w:t>
      </w:r>
      <w:proofErr w:type="spellStart"/>
      <w:r w:rsidR="002F204F" w:rsidRPr="009F70D8">
        <w:rPr>
          <w:i/>
        </w:rPr>
        <w:t>namespace</w:t>
      </w:r>
      <w:proofErr w:type="spellEnd"/>
      <w:r w:rsidR="002F204F">
        <w:t xml:space="preserve"> do Share e estender deste.</w:t>
      </w:r>
    </w:p>
    <w:p w:rsidR="00443DCC" w:rsidRPr="00443DCC" w:rsidRDefault="002F204F" w:rsidP="008B4D1E">
      <w:r>
        <w:tab/>
        <w:t>A acç</w:t>
      </w:r>
      <w:r w:rsidR="00443DCC">
        <w:t>ão</w:t>
      </w:r>
      <w:r>
        <w:t xml:space="preserve"> </w:t>
      </w:r>
      <w:r w:rsidR="00443DCC">
        <w:t xml:space="preserve">de </w:t>
      </w:r>
      <w:r w:rsidR="00443DCC">
        <w:rPr>
          <w:b/>
        </w:rPr>
        <w:t>eliminar</w:t>
      </w:r>
      <w:r w:rsidR="00443DCC">
        <w:t xml:space="preserve"> trata de eliminar um share identificado por um identificador e que se encontra associado a um utilizador. A acção de </w:t>
      </w:r>
      <w:r w:rsidR="00443DCC">
        <w:rPr>
          <w:b/>
        </w:rPr>
        <w:t>obter</w:t>
      </w:r>
      <w:r w:rsidR="00443DCC">
        <w:t xml:space="preserve"> retorna um conjunto de shares e dependendo dos parâmetros variam os shares. Se for apenas enviado o utilizador este retorna todos os shares de um utilizador, se for enviado o identificador do share mais recente a acção retorna os todos os novos, e se para além de esse também enviar o do mais antigo este envia todos os novos e os que devem ser eliminados.</w:t>
      </w:r>
    </w:p>
    <w:p w:rsidR="004A57E0" w:rsidRDefault="004A57E0" w:rsidP="004A57E0">
      <w:pPr>
        <w:pStyle w:val="Cabealho3"/>
      </w:pPr>
      <w:proofErr w:type="spellStart"/>
      <w:r>
        <w:t>Views</w:t>
      </w:r>
      <w:proofErr w:type="spellEnd"/>
    </w:p>
    <w:p w:rsidR="005D4883" w:rsidRDefault="005D4883" w:rsidP="004A57E0">
      <w:pPr>
        <w:pStyle w:val="Cabealho3"/>
        <w:rPr>
          <w:color w:val="365F91" w:themeColor="accent1" w:themeShade="BF"/>
          <w:sz w:val="28"/>
          <w:szCs w:val="28"/>
        </w:rPr>
      </w:pPr>
      <w:bookmarkStart w:id="3" w:name="_GoBack"/>
      <w:bookmarkEnd w:id="3"/>
      <w:r>
        <w:br w:type="page"/>
      </w:r>
    </w:p>
    <w:p w:rsidR="00A35DA3" w:rsidRDefault="00A35DA3" w:rsidP="00A35DA3">
      <w:pPr>
        <w:pStyle w:val="Cabealho1"/>
      </w:pPr>
      <w:bookmarkStart w:id="4" w:name="_Toc298237085"/>
      <w:r>
        <w:lastRenderedPageBreak/>
        <w:t>Módulo de Autenticação</w:t>
      </w:r>
      <w:bookmarkEnd w:id="4"/>
    </w:p>
    <w:p w:rsidR="00A35DA3" w:rsidRDefault="00A35DA3" w:rsidP="00A35DA3"/>
    <w:p w:rsidR="005D4883" w:rsidRDefault="005D488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A35DA3" w:rsidRDefault="00A35DA3" w:rsidP="00957E02">
      <w:pPr>
        <w:pStyle w:val="Cabealho1"/>
      </w:pPr>
      <w:bookmarkStart w:id="5" w:name="_Toc298237086"/>
      <w:r>
        <w:lastRenderedPageBreak/>
        <w:t>Partes Individuais</w:t>
      </w:r>
      <w:bookmarkEnd w:id="5"/>
    </w:p>
    <w:p w:rsidR="00A35DA3" w:rsidRPr="00A35DA3" w:rsidRDefault="00A35DA3" w:rsidP="00A35DA3">
      <w:pPr>
        <w:pStyle w:val="Cabealho2"/>
      </w:pPr>
      <w:bookmarkStart w:id="6" w:name="_Toc298237087"/>
      <w:r>
        <w:t>Introdução</w:t>
      </w:r>
      <w:bookmarkEnd w:id="6"/>
    </w:p>
    <w:p w:rsidR="00A35DA3" w:rsidRDefault="00A35DA3" w:rsidP="00A35DA3">
      <w:pPr>
        <w:ind w:firstLine="708"/>
      </w:pPr>
      <w:r>
        <w:t>Nesta secção vão ser explicadas as partes individuais de cada membro do grupo.</w:t>
      </w:r>
    </w:p>
    <w:p w:rsidR="00A35DA3" w:rsidRDefault="00A35DA3" w:rsidP="00A35DA3">
      <w:pPr>
        <w:pStyle w:val="PargrafodaLista"/>
        <w:numPr>
          <w:ilvl w:val="0"/>
          <w:numId w:val="4"/>
        </w:numPr>
      </w:pPr>
      <w:r>
        <w:t>Grupo de Amigos – Diogo Fortes</w:t>
      </w:r>
    </w:p>
    <w:p w:rsidR="00A35DA3" w:rsidRDefault="00A35DA3" w:rsidP="00A35DA3">
      <w:pPr>
        <w:pStyle w:val="PargrafodaLista"/>
        <w:numPr>
          <w:ilvl w:val="0"/>
          <w:numId w:val="4"/>
        </w:numPr>
      </w:pPr>
      <w:proofErr w:type="spellStart"/>
      <w:proofErr w:type="gramStart"/>
      <w:r>
        <w:t>Chat</w:t>
      </w:r>
      <w:proofErr w:type="spellEnd"/>
      <w:proofErr w:type="gramEnd"/>
      <w:r>
        <w:t xml:space="preserve"> – João Silvestre</w:t>
      </w:r>
    </w:p>
    <w:p w:rsidR="00A35DA3" w:rsidRDefault="00A35DA3" w:rsidP="00A35DA3">
      <w:pPr>
        <w:pStyle w:val="PargrafodaLista"/>
        <w:numPr>
          <w:ilvl w:val="0"/>
          <w:numId w:val="4"/>
        </w:numPr>
      </w:pPr>
      <w:proofErr w:type="spellStart"/>
      <w:r>
        <w:t>Autênticação</w:t>
      </w:r>
      <w:proofErr w:type="spellEnd"/>
      <w:r>
        <w:t xml:space="preserve"> através do </w:t>
      </w:r>
      <w:proofErr w:type="spellStart"/>
      <w:r>
        <w:t>Facebook</w:t>
      </w:r>
      <w:proofErr w:type="spellEnd"/>
      <w:r>
        <w:t xml:space="preserve"> – Ricardo Teixeira</w:t>
      </w:r>
    </w:p>
    <w:p w:rsidR="00287826" w:rsidRDefault="00957E02" w:rsidP="00A35DA3">
      <w:pPr>
        <w:pStyle w:val="Cabealho2"/>
      </w:pPr>
      <w:bookmarkStart w:id="7" w:name="_Toc298237088"/>
      <w:proofErr w:type="spellStart"/>
      <w:proofErr w:type="gramStart"/>
      <w:r>
        <w:t>Chat</w:t>
      </w:r>
      <w:bookmarkEnd w:id="7"/>
      <w:proofErr w:type="spellEnd"/>
      <w:proofErr w:type="gramEnd"/>
    </w:p>
    <w:p w:rsidR="00957E02" w:rsidRDefault="00957E02" w:rsidP="00957E02">
      <w:r>
        <w:tab/>
        <w:t xml:space="preserve">O </w:t>
      </w:r>
      <w:proofErr w:type="spellStart"/>
      <w:proofErr w:type="gramStart"/>
      <w:r>
        <w:t>chat</w:t>
      </w:r>
      <w:proofErr w:type="spellEnd"/>
      <w:proofErr w:type="gramEnd"/>
      <w:r>
        <w:t xml:space="preserve"> na aplicação funciona como ponto de encontro entre todos os utilizadores que lá entrem. Este foi desenvolvido recorrendo à tecnologia </w:t>
      </w:r>
      <w:proofErr w:type="spellStart"/>
      <w:r>
        <w:t>WebSockets</w:t>
      </w:r>
      <w:proofErr w:type="spellEnd"/>
      <w:r>
        <w:t xml:space="preserve"> do HTML5, que permite a criação de um </w:t>
      </w:r>
      <w:proofErr w:type="spellStart"/>
      <w:proofErr w:type="gramStart"/>
      <w:r>
        <w:t>socket</w:t>
      </w:r>
      <w:proofErr w:type="spellEnd"/>
      <w:proofErr w:type="gramEnd"/>
      <w:r>
        <w:t xml:space="preserve"> permitindo que tanto o cliente como o servidor possam usar o </w:t>
      </w:r>
      <w:proofErr w:type="spellStart"/>
      <w:r>
        <w:t>socket</w:t>
      </w:r>
      <w:proofErr w:type="spellEnd"/>
      <w:r>
        <w:t xml:space="preserve"> para comunicar. Utiliza-se um servidor de </w:t>
      </w:r>
      <w:proofErr w:type="spellStart"/>
      <w:r>
        <w:t>WebSockets</w:t>
      </w:r>
      <w:proofErr w:type="spellEnd"/>
      <w:r>
        <w:t xml:space="preserve"> chamado </w:t>
      </w:r>
      <w:proofErr w:type="spellStart"/>
      <w:r>
        <w:t>SuperWebSockets</w:t>
      </w:r>
      <w:proofErr w:type="spellEnd"/>
      <w:r>
        <w:t xml:space="preserve"> no desenvolvimento desta funcionalidade.</w:t>
      </w:r>
    </w:p>
    <w:p w:rsidR="004D5C21" w:rsidRDefault="004D5C21" w:rsidP="004D5C21">
      <w:pPr>
        <w:pStyle w:val="Cabealho2"/>
      </w:pPr>
    </w:p>
    <w:p w:rsidR="004D5C21" w:rsidRDefault="004D5C21" w:rsidP="00A35DA3">
      <w:pPr>
        <w:pStyle w:val="Cabealho3"/>
      </w:pPr>
      <w:bookmarkStart w:id="8" w:name="_Toc298237089"/>
      <w:r>
        <w:t>Protocolo</w:t>
      </w:r>
      <w:bookmarkEnd w:id="8"/>
    </w:p>
    <w:p w:rsidR="004D5C21" w:rsidRPr="004D5C21" w:rsidRDefault="004D5C21" w:rsidP="004D5C21"/>
    <w:p w:rsidR="00957E02" w:rsidRDefault="00957E02" w:rsidP="004D5C21">
      <w:pPr>
        <w:ind w:firstLine="360"/>
      </w:pPr>
      <w:r>
        <w:t xml:space="preserve">No desenvolvimento do </w:t>
      </w:r>
      <w:proofErr w:type="spellStart"/>
      <w:r>
        <w:t>chat</w:t>
      </w:r>
      <w:proofErr w:type="spellEnd"/>
      <w:r>
        <w:t xml:space="preserve"> foi necessário </w:t>
      </w:r>
      <w:proofErr w:type="spellStart"/>
      <w:r>
        <w:t>estebelecer</w:t>
      </w:r>
      <w:proofErr w:type="spellEnd"/>
      <w:r>
        <w:t xml:space="preserve"> um protocolo de comunicação para identificar os comandos que tanto o cliente como o servidor poderiam executar</w:t>
      </w:r>
      <w:r w:rsidR="00D43657">
        <w:t xml:space="preserve">, as acções que o protocolo suporta são representadas por apenas um carácter no </w:t>
      </w:r>
      <w:proofErr w:type="gramStart"/>
      <w:r w:rsidR="00D43657">
        <w:t>inicio</w:t>
      </w:r>
      <w:proofErr w:type="gramEnd"/>
      <w:r w:rsidR="00D43657">
        <w:t xml:space="preserve"> da mensagem, como forma de reduzir o tráfego</w:t>
      </w:r>
      <w:r w:rsidR="004D5C21">
        <w:t>. Este protocolo permite os</w:t>
      </w:r>
      <w:r>
        <w:t xml:space="preserve"> seguintes </w:t>
      </w:r>
      <w:r w:rsidR="004D5C21">
        <w:t>comandos</w:t>
      </w:r>
      <w:r>
        <w:t>:</w:t>
      </w:r>
    </w:p>
    <w:p w:rsidR="00957E02" w:rsidRDefault="00957E02" w:rsidP="00957E02">
      <w:pPr>
        <w:pStyle w:val="PargrafodaLista"/>
        <w:numPr>
          <w:ilvl w:val="0"/>
          <w:numId w:val="1"/>
        </w:numPr>
      </w:pPr>
      <w:r>
        <w:t xml:space="preserve">Enviar uma lista dos utilizadores </w:t>
      </w:r>
      <w:proofErr w:type="gramStart"/>
      <w:r>
        <w:t>online</w:t>
      </w:r>
      <w:proofErr w:type="gramEnd"/>
      <w:r>
        <w:t xml:space="preserve"> (Servidor -&gt; Cliente)</w:t>
      </w:r>
      <w:r w:rsidR="00D43657">
        <w:t>, representado pelo carácter L</w:t>
      </w:r>
      <w:r>
        <w:t>;</w:t>
      </w:r>
    </w:p>
    <w:p w:rsidR="00957E02" w:rsidRDefault="00957E02" w:rsidP="00957E02">
      <w:pPr>
        <w:pStyle w:val="PargrafodaLista"/>
        <w:numPr>
          <w:ilvl w:val="0"/>
          <w:numId w:val="1"/>
        </w:numPr>
      </w:pPr>
      <w:r>
        <w:t>Anunciar a entrada de utilizador (Servidor -&gt; Cliente)</w:t>
      </w:r>
      <w:r w:rsidR="00D43657">
        <w:t>, representado pelo carácter U;</w:t>
      </w:r>
    </w:p>
    <w:p w:rsidR="00957E02" w:rsidRDefault="00957E02" w:rsidP="00957E02">
      <w:pPr>
        <w:pStyle w:val="PargrafodaLista"/>
        <w:numPr>
          <w:ilvl w:val="0"/>
          <w:numId w:val="1"/>
        </w:numPr>
      </w:pPr>
      <w:r>
        <w:t>Anunciar a saída de um utilizad</w:t>
      </w:r>
      <w:r w:rsidR="00D43657">
        <w:t>or (Servidor -&gt; Cliente), representado pelo carácter R;</w:t>
      </w:r>
    </w:p>
    <w:p w:rsidR="00957E02" w:rsidRDefault="00957E02" w:rsidP="00957E02">
      <w:pPr>
        <w:pStyle w:val="PargrafodaLista"/>
        <w:numPr>
          <w:ilvl w:val="0"/>
          <w:numId w:val="1"/>
        </w:numPr>
      </w:pPr>
      <w:r>
        <w:t>Enviar mensagens (Servidor &lt;-&gt; Cliente)</w:t>
      </w:r>
      <w:r w:rsidR="00D43657">
        <w:t>, representado pelo carácter M;</w:t>
      </w:r>
    </w:p>
    <w:p w:rsidR="00957E02" w:rsidRDefault="00957E02" w:rsidP="00957E02">
      <w:pPr>
        <w:pStyle w:val="PargrafodaLista"/>
        <w:numPr>
          <w:ilvl w:val="0"/>
          <w:numId w:val="1"/>
        </w:numPr>
      </w:pPr>
      <w:r>
        <w:t xml:space="preserve">Enviar mensagens </w:t>
      </w:r>
      <w:r w:rsidR="00D43657">
        <w:t>privadas (Servidor &lt;-&gt; Cliente), representado pelo carácter P.</w:t>
      </w:r>
    </w:p>
    <w:p w:rsidR="004D5C21" w:rsidRDefault="004D5C21" w:rsidP="00957E02">
      <w:pPr>
        <w:pStyle w:val="PargrafodaLista"/>
        <w:numPr>
          <w:ilvl w:val="0"/>
          <w:numId w:val="1"/>
        </w:numPr>
      </w:pPr>
      <w:r>
        <w:t>Erro (Servidor &lt;-&gt; Cliente), representado pelo carácter E).</w:t>
      </w:r>
    </w:p>
    <w:p w:rsidR="004D5C21" w:rsidRDefault="004D5C21" w:rsidP="004D5C21">
      <w:pPr>
        <w:pStyle w:val="Cabealho2"/>
      </w:pPr>
    </w:p>
    <w:p w:rsidR="004D5C21" w:rsidRDefault="004D5C21" w:rsidP="00A35DA3">
      <w:pPr>
        <w:pStyle w:val="Cabealho3"/>
      </w:pPr>
      <w:bookmarkStart w:id="9" w:name="_Toc298237090"/>
      <w:r>
        <w:t>Implementação Servidor</w:t>
      </w:r>
      <w:bookmarkEnd w:id="9"/>
    </w:p>
    <w:p w:rsidR="004D5C21" w:rsidRPr="004D5C21" w:rsidRDefault="004D5C21" w:rsidP="004D5C21"/>
    <w:p w:rsidR="00D43657" w:rsidRDefault="004A544C" w:rsidP="004A544C">
      <w:pPr>
        <w:ind w:firstLine="360"/>
      </w:pPr>
      <w:r>
        <w:t>O desenvolvimento desta funcionalidade implicou então a criação da componente servidora e da componente cliente. A componente servidora (</w:t>
      </w:r>
      <w:proofErr w:type="spellStart"/>
      <w:r>
        <w:t>CharServer.cs</w:t>
      </w:r>
      <w:proofErr w:type="spellEnd"/>
      <w:r>
        <w:t>)</w:t>
      </w:r>
      <w:proofErr w:type="gramStart"/>
      <w:r>
        <w:t>,</w:t>
      </w:r>
      <w:proofErr w:type="gramEnd"/>
      <w:r>
        <w:t xml:space="preserve"> utiliza como dito anteriormente a implementação </w:t>
      </w:r>
      <w:proofErr w:type="spellStart"/>
      <w:r>
        <w:t>SuperWebSockets</w:t>
      </w:r>
      <w:proofErr w:type="spellEnd"/>
      <w:r>
        <w:t>, e utilizando esta implementação são apena</w:t>
      </w:r>
      <w:r w:rsidR="00492405">
        <w:t xml:space="preserve">s precisos 3 passos. Esta implementação permite a configuração do servidor através do ficheiro de configuração e utilizando uma versão normal dos </w:t>
      </w:r>
      <w:proofErr w:type="spellStart"/>
      <w:r w:rsidR="00492405">
        <w:t>sockets</w:t>
      </w:r>
      <w:proofErr w:type="spellEnd"/>
      <w:r w:rsidR="00492405">
        <w:t xml:space="preserve"> a configuração é a seguinte:</w:t>
      </w:r>
    </w:p>
    <w:p w:rsidR="00492405" w:rsidRPr="00492405" w:rsidRDefault="00492405" w:rsidP="00492405">
      <w:pPr>
        <w:spacing w:after="0"/>
        <w:ind w:firstLine="360"/>
        <w:rPr>
          <w:lang w:val="en-US"/>
        </w:rPr>
      </w:pPr>
      <w:r w:rsidRPr="00492405">
        <w:rPr>
          <w:lang w:val="en-US"/>
        </w:rPr>
        <w:t>&lt;</w:t>
      </w:r>
      <w:proofErr w:type="spellStart"/>
      <w:proofErr w:type="gramStart"/>
      <w:r w:rsidRPr="00492405">
        <w:rPr>
          <w:lang w:val="en-US"/>
        </w:rPr>
        <w:t>socketServer</w:t>
      </w:r>
      <w:proofErr w:type="spellEnd"/>
      <w:proofErr w:type="gramEnd"/>
      <w:r w:rsidRPr="00492405">
        <w:rPr>
          <w:lang w:val="en-US"/>
        </w:rPr>
        <w:t>&gt;</w:t>
      </w:r>
    </w:p>
    <w:p w:rsidR="00492405" w:rsidRPr="00492405" w:rsidRDefault="00492405" w:rsidP="00492405">
      <w:pPr>
        <w:spacing w:after="0"/>
        <w:ind w:firstLine="360"/>
        <w:rPr>
          <w:lang w:val="en-US"/>
        </w:rPr>
      </w:pPr>
      <w:r w:rsidRPr="00492405">
        <w:rPr>
          <w:lang w:val="en-US"/>
        </w:rPr>
        <w:t xml:space="preserve">    &lt;</w:t>
      </w:r>
      <w:proofErr w:type="gramStart"/>
      <w:r w:rsidRPr="00492405">
        <w:rPr>
          <w:lang w:val="en-US"/>
        </w:rPr>
        <w:t>servers</w:t>
      </w:r>
      <w:proofErr w:type="gramEnd"/>
      <w:r w:rsidRPr="00492405">
        <w:rPr>
          <w:lang w:val="en-US"/>
        </w:rPr>
        <w:t>&gt;</w:t>
      </w:r>
    </w:p>
    <w:p w:rsidR="00492405" w:rsidRPr="00492405" w:rsidRDefault="00492405" w:rsidP="00492405">
      <w:pPr>
        <w:spacing w:after="0"/>
        <w:ind w:firstLine="360"/>
        <w:rPr>
          <w:lang w:val="en-US"/>
        </w:rPr>
      </w:pPr>
      <w:r w:rsidRPr="00492405">
        <w:rPr>
          <w:lang w:val="en-US"/>
        </w:rPr>
        <w:lastRenderedPageBreak/>
        <w:t xml:space="preserve">      &lt;server name="</w:t>
      </w:r>
      <w:proofErr w:type="spellStart"/>
      <w:r w:rsidRPr="00492405">
        <w:rPr>
          <w:lang w:val="en-US"/>
        </w:rPr>
        <w:t>SuperWebSocket</w:t>
      </w:r>
      <w:proofErr w:type="spellEnd"/>
      <w:r w:rsidRPr="00492405">
        <w:rPr>
          <w:lang w:val="en-US"/>
        </w:rPr>
        <w:t>"</w:t>
      </w:r>
    </w:p>
    <w:p w:rsidR="00492405" w:rsidRPr="00492405" w:rsidRDefault="00492405" w:rsidP="00492405">
      <w:pPr>
        <w:spacing w:after="0"/>
        <w:ind w:firstLine="360"/>
        <w:rPr>
          <w:lang w:val="en-US"/>
        </w:rPr>
      </w:pPr>
      <w:r w:rsidRPr="00492405">
        <w:rPr>
          <w:lang w:val="en-US"/>
        </w:rPr>
        <w:t xml:space="preserve">              </w:t>
      </w:r>
      <w:proofErr w:type="spellStart"/>
      <w:proofErr w:type="gramStart"/>
      <w:r w:rsidRPr="00492405">
        <w:rPr>
          <w:lang w:val="en-US"/>
        </w:rPr>
        <w:t>serviceName</w:t>
      </w:r>
      <w:proofErr w:type="spellEnd"/>
      <w:proofErr w:type="gramEnd"/>
      <w:r w:rsidRPr="00492405">
        <w:rPr>
          <w:lang w:val="en-US"/>
        </w:rPr>
        <w:t>="</w:t>
      </w:r>
      <w:proofErr w:type="spellStart"/>
      <w:r w:rsidRPr="00492405">
        <w:rPr>
          <w:lang w:val="en-US"/>
        </w:rPr>
        <w:t>SuperWebSocket</w:t>
      </w:r>
      <w:proofErr w:type="spellEnd"/>
      <w:r w:rsidRPr="00492405">
        <w:rPr>
          <w:lang w:val="en-US"/>
        </w:rPr>
        <w:t>"</w:t>
      </w:r>
    </w:p>
    <w:p w:rsidR="00492405" w:rsidRPr="00492405" w:rsidRDefault="00492405" w:rsidP="00492405">
      <w:pPr>
        <w:spacing w:after="0"/>
        <w:ind w:firstLine="360"/>
        <w:rPr>
          <w:lang w:val="en-US"/>
        </w:rPr>
      </w:pPr>
      <w:r w:rsidRPr="00492405">
        <w:rPr>
          <w:lang w:val="en-US"/>
        </w:rPr>
        <w:t xml:space="preserve">              </w:t>
      </w:r>
      <w:proofErr w:type="spellStart"/>
      <w:proofErr w:type="gramStart"/>
      <w:r w:rsidRPr="00492405">
        <w:rPr>
          <w:lang w:val="en-US"/>
        </w:rPr>
        <w:t>ip</w:t>
      </w:r>
      <w:proofErr w:type="spellEnd"/>
      <w:proofErr w:type="gramEnd"/>
      <w:r w:rsidRPr="00492405">
        <w:rPr>
          <w:lang w:val="en-US"/>
        </w:rPr>
        <w:t>="Any" port="4500" mode="Sync"&gt;</w:t>
      </w:r>
    </w:p>
    <w:p w:rsidR="00492405" w:rsidRPr="00492405" w:rsidRDefault="00492405" w:rsidP="00492405">
      <w:pPr>
        <w:spacing w:after="0"/>
        <w:ind w:firstLine="360"/>
        <w:rPr>
          <w:lang w:val="en-US"/>
        </w:rPr>
      </w:pPr>
      <w:r w:rsidRPr="00492405">
        <w:rPr>
          <w:lang w:val="en-US"/>
        </w:rPr>
        <w:t xml:space="preserve">      &lt;/server&gt;</w:t>
      </w:r>
    </w:p>
    <w:p w:rsidR="00492405" w:rsidRPr="00492405" w:rsidRDefault="00492405" w:rsidP="00492405">
      <w:pPr>
        <w:spacing w:after="0"/>
        <w:ind w:firstLine="360"/>
        <w:rPr>
          <w:lang w:val="en-US"/>
        </w:rPr>
      </w:pPr>
      <w:r w:rsidRPr="00492405">
        <w:rPr>
          <w:lang w:val="en-US"/>
        </w:rPr>
        <w:t xml:space="preserve">    &lt;/servers&gt;</w:t>
      </w:r>
    </w:p>
    <w:p w:rsidR="00492405" w:rsidRPr="00492405" w:rsidRDefault="00492405" w:rsidP="00492405">
      <w:pPr>
        <w:spacing w:after="0"/>
        <w:ind w:firstLine="360"/>
        <w:rPr>
          <w:lang w:val="en-US"/>
        </w:rPr>
      </w:pPr>
      <w:r w:rsidRPr="00492405">
        <w:rPr>
          <w:lang w:val="en-US"/>
        </w:rPr>
        <w:t xml:space="preserve">    &lt;</w:t>
      </w:r>
      <w:proofErr w:type="gramStart"/>
      <w:r w:rsidRPr="00492405">
        <w:rPr>
          <w:lang w:val="en-US"/>
        </w:rPr>
        <w:t>services</w:t>
      </w:r>
      <w:proofErr w:type="gramEnd"/>
      <w:r w:rsidRPr="00492405">
        <w:rPr>
          <w:lang w:val="en-US"/>
        </w:rPr>
        <w:t>&gt;</w:t>
      </w:r>
    </w:p>
    <w:p w:rsidR="00492405" w:rsidRPr="00492405" w:rsidRDefault="00492405" w:rsidP="00492405">
      <w:pPr>
        <w:spacing w:after="0"/>
        <w:ind w:firstLine="360"/>
        <w:rPr>
          <w:lang w:val="en-US"/>
        </w:rPr>
      </w:pPr>
      <w:r w:rsidRPr="00492405">
        <w:rPr>
          <w:lang w:val="en-US"/>
        </w:rPr>
        <w:t xml:space="preserve">      &lt;service name="</w:t>
      </w:r>
      <w:proofErr w:type="spellStart"/>
      <w:r w:rsidRPr="00492405">
        <w:rPr>
          <w:lang w:val="en-US"/>
        </w:rPr>
        <w:t>SuperWebSocket</w:t>
      </w:r>
      <w:proofErr w:type="spellEnd"/>
      <w:r w:rsidRPr="00492405">
        <w:rPr>
          <w:lang w:val="en-US"/>
        </w:rPr>
        <w:t>"</w:t>
      </w:r>
    </w:p>
    <w:p w:rsidR="00492405" w:rsidRPr="00492405" w:rsidRDefault="00492405" w:rsidP="00492405">
      <w:pPr>
        <w:spacing w:after="0"/>
        <w:ind w:firstLine="360"/>
        <w:rPr>
          <w:lang w:val="en-US"/>
        </w:rPr>
      </w:pPr>
      <w:r w:rsidRPr="00492405">
        <w:rPr>
          <w:lang w:val="en-US"/>
        </w:rPr>
        <w:t xml:space="preserve">               </w:t>
      </w:r>
      <w:proofErr w:type="gramStart"/>
      <w:r w:rsidRPr="00492405">
        <w:rPr>
          <w:lang w:val="en-US"/>
        </w:rPr>
        <w:t>type</w:t>
      </w:r>
      <w:proofErr w:type="gramEnd"/>
      <w:r w:rsidRPr="00492405">
        <w:rPr>
          <w:lang w:val="en-US"/>
        </w:rPr>
        <w:t>="</w:t>
      </w:r>
      <w:proofErr w:type="spellStart"/>
      <w:r w:rsidRPr="00492405">
        <w:rPr>
          <w:lang w:val="en-US"/>
        </w:rPr>
        <w:t>SuperWebSocket.WebSocketServer</w:t>
      </w:r>
      <w:proofErr w:type="spellEnd"/>
      <w:r w:rsidRPr="00492405">
        <w:rPr>
          <w:lang w:val="en-US"/>
        </w:rPr>
        <w:t xml:space="preserve">, </w:t>
      </w:r>
      <w:proofErr w:type="spellStart"/>
      <w:r w:rsidRPr="00492405">
        <w:rPr>
          <w:lang w:val="en-US"/>
        </w:rPr>
        <w:t>SuperWebSocket</w:t>
      </w:r>
      <w:proofErr w:type="spellEnd"/>
      <w:r w:rsidRPr="00492405">
        <w:rPr>
          <w:lang w:val="en-US"/>
        </w:rPr>
        <w:t>" /&gt;</w:t>
      </w:r>
    </w:p>
    <w:p w:rsidR="00492405" w:rsidRPr="00492405" w:rsidRDefault="00492405" w:rsidP="00492405">
      <w:pPr>
        <w:spacing w:after="0"/>
        <w:ind w:firstLine="360"/>
        <w:rPr>
          <w:lang w:val="en-US"/>
        </w:rPr>
      </w:pPr>
      <w:r w:rsidRPr="00492405">
        <w:rPr>
          <w:lang w:val="en-US"/>
        </w:rPr>
        <w:t xml:space="preserve">    &lt;/services&gt;</w:t>
      </w:r>
    </w:p>
    <w:p w:rsidR="00492405" w:rsidRDefault="00492405" w:rsidP="00492405">
      <w:pPr>
        <w:spacing w:after="0"/>
        <w:ind w:firstLine="360"/>
      </w:pPr>
      <w:r w:rsidRPr="00492405">
        <w:rPr>
          <w:lang w:val="en-US"/>
        </w:rPr>
        <w:t xml:space="preserve">  </w:t>
      </w:r>
      <w:r>
        <w:t>&lt;/</w:t>
      </w:r>
      <w:proofErr w:type="spellStart"/>
      <w:proofErr w:type="gramStart"/>
      <w:r>
        <w:t>socketServer</w:t>
      </w:r>
      <w:proofErr w:type="spellEnd"/>
      <w:proofErr w:type="gramEnd"/>
      <w:r>
        <w:t>&gt;</w:t>
      </w:r>
    </w:p>
    <w:p w:rsidR="00492405" w:rsidRDefault="00492405" w:rsidP="00492405">
      <w:pPr>
        <w:spacing w:after="0"/>
      </w:pPr>
    </w:p>
    <w:p w:rsidR="00492405" w:rsidRDefault="00492405" w:rsidP="00492405">
      <w:pPr>
        <w:spacing w:after="0"/>
      </w:pPr>
      <w:r>
        <w:t>E utilizando as seguintes linhas de código consegue-se configurar e começar o servidor:</w:t>
      </w:r>
    </w:p>
    <w:p w:rsidR="00492405" w:rsidRDefault="00492405" w:rsidP="00492405">
      <w:pPr>
        <w:spacing w:after="0"/>
      </w:pPr>
    </w:p>
    <w:p w:rsidR="00492405" w:rsidRPr="00492405" w:rsidRDefault="00492405" w:rsidP="00492405">
      <w:pPr>
        <w:spacing w:after="0"/>
        <w:rPr>
          <w:lang w:val="en-US"/>
        </w:rPr>
      </w:pPr>
      <w:proofErr w:type="spellStart"/>
      <w:proofErr w:type="gramStart"/>
      <w:r w:rsidRPr="00492405">
        <w:rPr>
          <w:lang w:val="en-US"/>
        </w:rPr>
        <w:t>var</w:t>
      </w:r>
      <w:proofErr w:type="spellEnd"/>
      <w:proofErr w:type="gramEnd"/>
      <w:r w:rsidRPr="00492405">
        <w:rPr>
          <w:lang w:val="en-US"/>
        </w:rPr>
        <w:t xml:space="preserve"> </w:t>
      </w:r>
      <w:proofErr w:type="spellStart"/>
      <w:r w:rsidRPr="00492405">
        <w:rPr>
          <w:lang w:val="en-US"/>
        </w:rPr>
        <w:t>serverConfig</w:t>
      </w:r>
      <w:proofErr w:type="spellEnd"/>
      <w:r w:rsidRPr="00492405">
        <w:rPr>
          <w:lang w:val="en-US"/>
        </w:rPr>
        <w:t xml:space="preserve"> = </w:t>
      </w:r>
      <w:proofErr w:type="spellStart"/>
      <w:r w:rsidRPr="00492405">
        <w:rPr>
          <w:lang w:val="en-US"/>
        </w:rPr>
        <w:t>ConfigurationManager.GetSection</w:t>
      </w:r>
      <w:proofErr w:type="spellEnd"/>
      <w:r w:rsidRPr="00492405">
        <w:rPr>
          <w:lang w:val="en-US"/>
        </w:rPr>
        <w:t>("</w:t>
      </w:r>
      <w:proofErr w:type="spellStart"/>
      <w:r w:rsidRPr="00492405">
        <w:rPr>
          <w:lang w:val="en-US"/>
        </w:rPr>
        <w:t>socketServer</w:t>
      </w:r>
      <w:proofErr w:type="spellEnd"/>
      <w:r w:rsidRPr="00492405">
        <w:rPr>
          <w:lang w:val="en-US"/>
        </w:rPr>
        <w:t xml:space="preserve">") as </w:t>
      </w:r>
      <w:proofErr w:type="spellStart"/>
      <w:r w:rsidRPr="00492405">
        <w:rPr>
          <w:lang w:val="en-US"/>
        </w:rPr>
        <w:t>SocketServiceConfig</w:t>
      </w:r>
      <w:proofErr w:type="spellEnd"/>
      <w:r w:rsidRPr="00492405">
        <w:rPr>
          <w:lang w:val="en-US"/>
        </w:rPr>
        <w:t>;</w:t>
      </w:r>
    </w:p>
    <w:p w:rsidR="00492405" w:rsidRPr="00492405" w:rsidRDefault="00492405" w:rsidP="00492405">
      <w:pPr>
        <w:spacing w:after="0"/>
        <w:rPr>
          <w:lang w:val="en-US"/>
        </w:rPr>
      </w:pPr>
      <w:proofErr w:type="spellStart"/>
      <w:proofErr w:type="gramStart"/>
      <w:r w:rsidRPr="00492405">
        <w:rPr>
          <w:lang w:val="en-US"/>
        </w:rPr>
        <w:t>SocketServerManager.Initialize</w:t>
      </w:r>
      <w:proofErr w:type="spellEnd"/>
      <w:r w:rsidRPr="00492405">
        <w:rPr>
          <w:lang w:val="en-US"/>
        </w:rPr>
        <w:t>(</w:t>
      </w:r>
      <w:proofErr w:type="spellStart"/>
      <w:proofErr w:type="gramEnd"/>
      <w:r w:rsidRPr="00492405">
        <w:rPr>
          <w:lang w:val="en-US"/>
        </w:rPr>
        <w:t>serverConfig</w:t>
      </w:r>
      <w:proofErr w:type="spellEnd"/>
      <w:r w:rsidRPr="00492405">
        <w:rPr>
          <w:lang w:val="en-US"/>
        </w:rPr>
        <w:t>);</w:t>
      </w:r>
    </w:p>
    <w:p w:rsidR="00492405" w:rsidRPr="00492405" w:rsidRDefault="00492405" w:rsidP="00492405">
      <w:pPr>
        <w:spacing w:after="0"/>
        <w:rPr>
          <w:lang w:val="en-US"/>
        </w:rPr>
      </w:pPr>
      <w:proofErr w:type="spellStart"/>
      <w:proofErr w:type="gramStart"/>
      <w:r w:rsidRPr="00492405">
        <w:rPr>
          <w:lang w:val="en-US"/>
        </w:rPr>
        <w:t>SocketServerManager.Start</w:t>
      </w:r>
      <w:proofErr w:type="spellEnd"/>
      <w:r w:rsidRPr="00492405">
        <w:rPr>
          <w:lang w:val="en-US"/>
        </w:rPr>
        <w:t>(</w:t>
      </w:r>
      <w:proofErr w:type="gramEnd"/>
      <w:r w:rsidRPr="00492405">
        <w:rPr>
          <w:lang w:val="en-US"/>
        </w:rPr>
        <w:t>);</w:t>
      </w:r>
    </w:p>
    <w:p w:rsidR="00492405" w:rsidRDefault="00492405" w:rsidP="00492405">
      <w:pPr>
        <w:spacing w:after="0"/>
        <w:rPr>
          <w:lang w:val="en-US"/>
        </w:rPr>
      </w:pPr>
    </w:p>
    <w:p w:rsidR="00492405" w:rsidRDefault="00492405" w:rsidP="00492405">
      <w:pPr>
        <w:spacing w:after="0"/>
        <w:ind w:firstLine="360"/>
      </w:pPr>
      <w:r w:rsidRPr="00492405">
        <w:t>E apenas com estas 3 linhas de c</w:t>
      </w:r>
      <w:r>
        <w:t xml:space="preserve">ódigo tem-se o servidor a correr, no entanto, é preciso agora conseguir interagir com o servidor. Para esse efeito eles permitem registar, a quando da inicialização do servidor, 3 </w:t>
      </w:r>
      <w:proofErr w:type="spellStart"/>
      <w:r>
        <w:t>delegates</w:t>
      </w:r>
      <w:proofErr w:type="spellEnd"/>
      <w:r>
        <w:t xml:space="preserve"> para as seguintes acções:</w:t>
      </w:r>
    </w:p>
    <w:p w:rsidR="00492405" w:rsidRDefault="00492405" w:rsidP="00492405">
      <w:pPr>
        <w:pStyle w:val="PargrafodaLista"/>
        <w:numPr>
          <w:ilvl w:val="0"/>
          <w:numId w:val="2"/>
        </w:numPr>
        <w:spacing w:after="0"/>
      </w:pPr>
      <w:r>
        <w:t xml:space="preserve">Novo </w:t>
      </w:r>
      <w:proofErr w:type="spellStart"/>
      <w:proofErr w:type="gramStart"/>
      <w:r>
        <w:t>socket</w:t>
      </w:r>
      <w:proofErr w:type="spellEnd"/>
      <w:proofErr w:type="gramEnd"/>
      <w:r>
        <w:t xml:space="preserve"> aberto;</w:t>
      </w:r>
    </w:p>
    <w:p w:rsidR="00492405" w:rsidRDefault="00492405" w:rsidP="00492405">
      <w:pPr>
        <w:pStyle w:val="PargrafodaLista"/>
        <w:numPr>
          <w:ilvl w:val="0"/>
          <w:numId w:val="2"/>
        </w:numPr>
        <w:spacing w:after="0"/>
      </w:pPr>
      <w:proofErr w:type="spellStart"/>
      <w:proofErr w:type="gramStart"/>
      <w:r>
        <w:t>Socket</w:t>
      </w:r>
      <w:proofErr w:type="spellEnd"/>
      <w:proofErr w:type="gramEnd"/>
      <w:r>
        <w:t xml:space="preserve"> fechado;</w:t>
      </w:r>
    </w:p>
    <w:p w:rsidR="00492405" w:rsidRDefault="00492405" w:rsidP="00492405">
      <w:pPr>
        <w:pStyle w:val="PargrafodaLista"/>
        <w:numPr>
          <w:ilvl w:val="0"/>
          <w:numId w:val="2"/>
        </w:numPr>
        <w:spacing w:after="0"/>
      </w:pPr>
      <w:r>
        <w:t xml:space="preserve">Mensagem no </w:t>
      </w:r>
      <w:proofErr w:type="spellStart"/>
      <w:proofErr w:type="gramStart"/>
      <w:r>
        <w:t>socket</w:t>
      </w:r>
      <w:proofErr w:type="spellEnd"/>
      <w:proofErr w:type="gramEnd"/>
      <w:r>
        <w:t>.</w:t>
      </w:r>
    </w:p>
    <w:p w:rsidR="00492405" w:rsidRDefault="00492405" w:rsidP="00492405">
      <w:pPr>
        <w:spacing w:after="0"/>
      </w:pPr>
    </w:p>
    <w:p w:rsidR="00492405" w:rsidRDefault="00492405" w:rsidP="004D5C21">
      <w:pPr>
        <w:spacing w:after="0"/>
        <w:ind w:firstLine="360"/>
      </w:pPr>
      <w:r>
        <w:t xml:space="preserve">Vamos então ver como foram usados estes 3 </w:t>
      </w:r>
      <w:proofErr w:type="spellStart"/>
      <w:r>
        <w:t>delegates</w:t>
      </w:r>
      <w:proofErr w:type="spellEnd"/>
      <w:r>
        <w:t xml:space="preserve"> para a implementação do </w:t>
      </w:r>
      <w:proofErr w:type="spellStart"/>
      <w:proofErr w:type="gramStart"/>
      <w:r>
        <w:t>chat</w:t>
      </w:r>
      <w:proofErr w:type="spellEnd"/>
      <w:proofErr w:type="gramEnd"/>
      <w:r>
        <w:t xml:space="preserve">. Quando se abre um novo </w:t>
      </w:r>
      <w:proofErr w:type="spellStart"/>
      <w:proofErr w:type="gramStart"/>
      <w:r>
        <w:t>socket</w:t>
      </w:r>
      <w:proofErr w:type="spellEnd"/>
      <w:proofErr w:type="gramEnd"/>
      <w:r>
        <w:t xml:space="preserve"> significa que existe um novo utilizador, sendo assim são feitas 3 coisas. A primeira é avisar todos os utilizadores ligados que existe </w:t>
      </w:r>
      <w:r w:rsidR="004D5C21">
        <w:t xml:space="preserve">um novo utilizador, utilizando o comando U podemos então alertar os outros para esse </w:t>
      </w:r>
      <w:proofErr w:type="gramStart"/>
      <w:r w:rsidR="004D5C21">
        <w:t xml:space="preserve">efeito.  </w:t>
      </w:r>
      <w:proofErr w:type="gramEnd"/>
      <w:r w:rsidR="004D5C21">
        <w:t xml:space="preserve">É preciso então registar o representante do </w:t>
      </w:r>
      <w:proofErr w:type="spellStart"/>
      <w:proofErr w:type="gramStart"/>
      <w:r w:rsidR="004D5C21">
        <w:t>socket</w:t>
      </w:r>
      <w:proofErr w:type="spellEnd"/>
      <w:proofErr w:type="gramEnd"/>
      <w:r w:rsidR="004D5C21">
        <w:t xml:space="preserve"> deste utilizador para mais tarde ser usado para enviar comandos, e por fim é preciso enviar-lhe uma lista dos utilizadores ligados para que este possa mostrar quem se encontra online.</w:t>
      </w:r>
    </w:p>
    <w:p w:rsidR="004D5C21" w:rsidRDefault="004D5C21" w:rsidP="004D5C21">
      <w:pPr>
        <w:spacing w:after="0"/>
        <w:ind w:firstLine="360"/>
      </w:pPr>
      <w:r>
        <w:t xml:space="preserve">Quando o </w:t>
      </w:r>
      <w:proofErr w:type="spellStart"/>
      <w:proofErr w:type="gramStart"/>
      <w:r>
        <w:t>socket</w:t>
      </w:r>
      <w:proofErr w:type="spellEnd"/>
      <w:proofErr w:type="gramEnd"/>
      <w:r>
        <w:t xml:space="preserve"> é fechado é então preciso notificar todos os outros utilizadores que o utilizador X se desligou e é preciso actualizar a colecção dos </w:t>
      </w:r>
      <w:proofErr w:type="spellStart"/>
      <w:r>
        <w:t>sockets</w:t>
      </w:r>
      <w:proofErr w:type="spellEnd"/>
      <w:r>
        <w:t xml:space="preserve"> para garantir que esta representa a realidade.</w:t>
      </w:r>
    </w:p>
    <w:p w:rsidR="004D5C21" w:rsidRDefault="004D5C21" w:rsidP="004D5C21">
      <w:pPr>
        <w:spacing w:after="0"/>
        <w:ind w:firstLine="360"/>
      </w:pPr>
      <w:r>
        <w:t xml:space="preserve">E por fim o </w:t>
      </w:r>
      <w:proofErr w:type="spellStart"/>
      <w:r>
        <w:t>delegate</w:t>
      </w:r>
      <w:proofErr w:type="spellEnd"/>
      <w:r>
        <w:t xml:space="preserve"> de quando se recebe mensagens, só existem dois tipos de mensagens neste </w:t>
      </w:r>
      <w:proofErr w:type="spellStart"/>
      <w:proofErr w:type="gramStart"/>
      <w:r>
        <w:t>chat</w:t>
      </w:r>
      <w:proofErr w:type="spellEnd"/>
      <w:proofErr w:type="gramEnd"/>
      <w:r>
        <w:t xml:space="preserve"> as mensagens globais e as mensagens privadas. As mensagens privadas começam por @ seguido do utilizador para qual esta é destinada, terminando com um espaço. É portanto verificado se a mensagem começa por @, se não começar basta apenas enviar a mensagem para todos os outros </w:t>
      </w:r>
      <w:proofErr w:type="spellStart"/>
      <w:r>
        <w:t>sockets</w:t>
      </w:r>
      <w:proofErr w:type="spellEnd"/>
      <w:r>
        <w:t xml:space="preserve"> para que todos os utilizadores ligados a recebam. Caso come-se pelo @ é então preciso extrair o utilizador à qual é destinada a mensagem, ver se este se encontra na lista dos utilizadores ligados e caso </w:t>
      </w:r>
      <w:proofErr w:type="gramStart"/>
      <w:r>
        <w:t>exista</w:t>
      </w:r>
      <w:proofErr w:type="gramEnd"/>
      <w:r>
        <w:t xml:space="preserve"> enviar a mensagem para o utilizador (já sem o @&lt;</w:t>
      </w:r>
      <w:proofErr w:type="spellStart"/>
      <w:r>
        <w:t>user</w:t>
      </w:r>
      <w:proofErr w:type="spellEnd"/>
      <w:r>
        <w:t>&gt;). Caso não exista é preciso enviar uma mensagem de erro para o utilizador que tentou enviar a mensagem.</w:t>
      </w:r>
    </w:p>
    <w:p w:rsidR="000E1210" w:rsidRDefault="000E1210" w:rsidP="004D5C21">
      <w:pPr>
        <w:spacing w:after="0"/>
        <w:ind w:firstLine="360"/>
      </w:pPr>
    </w:p>
    <w:p w:rsidR="000E1210" w:rsidRDefault="000E1210" w:rsidP="004D5C21">
      <w:pPr>
        <w:spacing w:after="0"/>
        <w:ind w:firstLine="360"/>
      </w:pPr>
      <w:r>
        <w:lastRenderedPageBreak/>
        <w:t xml:space="preserve">Registando então estes 3 </w:t>
      </w:r>
      <w:proofErr w:type="spellStart"/>
      <w:r>
        <w:t>delegates</w:t>
      </w:r>
      <w:proofErr w:type="spellEnd"/>
      <w:r>
        <w:t xml:space="preserve"> e iniciando o servidor temos um servidor de </w:t>
      </w:r>
      <w:proofErr w:type="spellStart"/>
      <w:proofErr w:type="gramStart"/>
      <w:r>
        <w:t>chat</w:t>
      </w:r>
      <w:proofErr w:type="spellEnd"/>
      <w:proofErr w:type="gramEnd"/>
      <w:r>
        <w:t xml:space="preserve"> pronto a ser usado, é então preciso criar a aplicação cliente.</w:t>
      </w:r>
    </w:p>
    <w:p w:rsidR="000E1210" w:rsidRDefault="000E1210" w:rsidP="004D5C21">
      <w:pPr>
        <w:spacing w:after="0"/>
        <w:ind w:firstLine="360"/>
      </w:pPr>
    </w:p>
    <w:p w:rsidR="000E1210" w:rsidRDefault="000E1210" w:rsidP="00B101BA">
      <w:pPr>
        <w:pStyle w:val="Cabealho3"/>
      </w:pPr>
      <w:bookmarkStart w:id="10" w:name="_Toc298237091"/>
      <w:r>
        <w:t>Implementação Cliente</w:t>
      </w:r>
      <w:bookmarkEnd w:id="10"/>
    </w:p>
    <w:p w:rsidR="00BC75A3" w:rsidRPr="00BC75A3" w:rsidRDefault="00BC75A3" w:rsidP="00BC75A3"/>
    <w:p w:rsidR="000E1210" w:rsidRDefault="001F4E46" w:rsidP="000E1210">
      <w:r>
        <w:tab/>
        <w:t xml:space="preserve">O cliente irá então usar </w:t>
      </w:r>
      <w:proofErr w:type="spellStart"/>
      <w:r>
        <w:t>WebSockets</w:t>
      </w:r>
      <w:proofErr w:type="spellEnd"/>
      <w:r>
        <w:t xml:space="preserve"> para comunicar com o servidor e para o fazer basta apenas, em </w:t>
      </w:r>
      <w:proofErr w:type="spellStart"/>
      <w:r>
        <w:t>javascript</w:t>
      </w:r>
      <w:proofErr w:type="spellEnd"/>
      <w:r>
        <w:t xml:space="preserve">, criar um objecto do tipo </w:t>
      </w:r>
      <w:proofErr w:type="spellStart"/>
      <w:r>
        <w:t>WebSockets</w:t>
      </w:r>
      <w:proofErr w:type="spellEnd"/>
      <w:r>
        <w:t xml:space="preserve"> e dar-lhe o URL do servidor</w:t>
      </w:r>
      <w:r w:rsidR="002C72C3">
        <w:t xml:space="preserve"> (Nota que de momento apenas browsers </w:t>
      </w:r>
      <w:proofErr w:type="spellStart"/>
      <w:r w:rsidR="002C72C3">
        <w:t>WebKit</w:t>
      </w:r>
      <w:proofErr w:type="spellEnd"/>
      <w:r w:rsidR="002C72C3">
        <w:t xml:space="preserve"> suportam </w:t>
      </w:r>
      <w:proofErr w:type="spellStart"/>
      <w:r w:rsidR="002C72C3">
        <w:t>WebSockets</w:t>
      </w:r>
      <w:proofErr w:type="spellEnd"/>
      <w:r w:rsidR="002C72C3">
        <w:t xml:space="preserve">, ou seja, </w:t>
      </w:r>
      <w:proofErr w:type="spellStart"/>
      <w:r w:rsidR="002C72C3">
        <w:t>chrome</w:t>
      </w:r>
      <w:proofErr w:type="spellEnd"/>
      <w:r w:rsidR="002C72C3">
        <w:t xml:space="preserve"> e safari)</w:t>
      </w:r>
      <w:r>
        <w:t>.</w:t>
      </w:r>
      <w:r w:rsidR="002C72C3">
        <w:t xml:space="preserve"> </w:t>
      </w:r>
    </w:p>
    <w:p w:rsidR="002C72C3" w:rsidRDefault="002C72C3" w:rsidP="000E1210">
      <w:r>
        <w:tab/>
        <w:t xml:space="preserve">Este objecto permite então registar funções para vários tipos de </w:t>
      </w:r>
      <w:proofErr w:type="spellStart"/>
      <w:r>
        <w:t>callbacks</w:t>
      </w:r>
      <w:proofErr w:type="spellEnd"/>
      <w:r>
        <w:t xml:space="preserve"> que possam acontecer, entre eles encontram-se:</w:t>
      </w:r>
    </w:p>
    <w:p w:rsidR="002C72C3" w:rsidRDefault="002C72C3" w:rsidP="002C72C3">
      <w:pPr>
        <w:pStyle w:val="PargrafodaLista"/>
        <w:numPr>
          <w:ilvl w:val="0"/>
          <w:numId w:val="3"/>
        </w:numPr>
      </w:pPr>
      <w:proofErr w:type="spellStart"/>
      <w:r>
        <w:t>Onerror</w:t>
      </w:r>
      <w:proofErr w:type="spellEnd"/>
      <w:r>
        <w:t>, chamado quando existe um erro a estabelecer a ligação com o servidor;</w:t>
      </w:r>
    </w:p>
    <w:p w:rsidR="002C72C3" w:rsidRDefault="002C72C3" w:rsidP="002C72C3">
      <w:pPr>
        <w:pStyle w:val="PargrafodaLista"/>
        <w:numPr>
          <w:ilvl w:val="0"/>
          <w:numId w:val="3"/>
        </w:numPr>
      </w:pPr>
      <w:proofErr w:type="spellStart"/>
      <w:r>
        <w:t>Onopen</w:t>
      </w:r>
      <w:proofErr w:type="spellEnd"/>
      <w:r>
        <w:t>, chamado quando a ligação é estabelecida;</w:t>
      </w:r>
    </w:p>
    <w:p w:rsidR="002C72C3" w:rsidRDefault="002C72C3" w:rsidP="002C72C3">
      <w:pPr>
        <w:pStyle w:val="PargrafodaLista"/>
        <w:numPr>
          <w:ilvl w:val="0"/>
          <w:numId w:val="3"/>
        </w:numPr>
      </w:pPr>
      <w:proofErr w:type="spellStart"/>
      <w:r>
        <w:t>Onclose</w:t>
      </w:r>
      <w:proofErr w:type="spellEnd"/>
      <w:r>
        <w:t>, chamado quando a ligação é fechada;</w:t>
      </w:r>
    </w:p>
    <w:p w:rsidR="002C72C3" w:rsidRDefault="002C72C3" w:rsidP="002C72C3">
      <w:pPr>
        <w:pStyle w:val="PargrafodaLista"/>
        <w:numPr>
          <w:ilvl w:val="0"/>
          <w:numId w:val="3"/>
        </w:numPr>
      </w:pPr>
      <w:proofErr w:type="spellStart"/>
      <w:r>
        <w:t>Onmessage</w:t>
      </w:r>
      <w:proofErr w:type="spellEnd"/>
      <w:r>
        <w:t>, chamado quando é enviada uma mensagem do servidor para o cliente.</w:t>
      </w:r>
    </w:p>
    <w:p w:rsidR="002C72C3" w:rsidRDefault="002C72C3" w:rsidP="002C72C3">
      <w:pPr>
        <w:ind w:firstLine="360"/>
      </w:pPr>
      <w:r>
        <w:t>Os 3 primeiros são apenas usados, no nosso cliente, para efeitos informativos o evento que realmente interessa é o “</w:t>
      </w:r>
      <w:proofErr w:type="spellStart"/>
      <w:r>
        <w:t>onmessage</w:t>
      </w:r>
      <w:proofErr w:type="spellEnd"/>
      <w:r>
        <w:t>”. A função registada neste evento tem apenas uma função, identificar o tipo do comando e enviar para a função correcta para o processar.</w:t>
      </w:r>
    </w:p>
    <w:p w:rsidR="00A35DA3" w:rsidRDefault="002C72C3" w:rsidP="002C72C3">
      <w:pPr>
        <w:ind w:firstLine="360"/>
      </w:pPr>
      <w:r>
        <w:t xml:space="preserve">Foi feita uma abordagem ao problema usando o padrão MVC sendo que o modelo é o responsável pela comunicação com o servidor, as funções de processamento dos comandos são dadas pelo </w:t>
      </w:r>
      <w:proofErr w:type="spellStart"/>
      <w:r>
        <w:t>controller</w:t>
      </w:r>
      <w:proofErr w:type="spellEnd"/>
      <w:r>
        <w:t xml:space="preserve"> que regista as funções no modelo, este é então responsável por dar informação à </w:t>
      </w:r>
      <w:proofErr w:type="spellStart"/>
      <w:r>
        <w:t>view</w:t>
      </w:r>
      <w:proofErr w:type="spellEnd"/>
      <w:r>
        <w:t xml:space="preserve"> para esta mostrar ao utilizador.</w:t>
      </w:r>
    </w:p>
    <w:p w:rsidR="00A35DA3" w:rsidRDefault="00A35DA3" w:rsidP="00A35DA3">
      <w:r>
        <w:br w:type="page"/>
      </w:r>
    </w:p>
    <w:p w:rsidR="002C72C3" w:rsidRDefault="00A35DA3" w:rsidP="00A35DA3">
      <w:pPr>
        <w:pStyle w:val="Cabealho1"/>
      </w:pPr>
      <w:bookmarkStart w:id="11" w:name="_Toc298237092"/>
      <w:r>
        <w:lastRenderedPageBreak/>
        <w:t>Conclusão</w:t>
      </w:r>
      <w:bookmarkEnd w:id="11"/>
    </w:p>
    <w:sectPr w:rsidR="002C72C3" w:rsidSect="009701CA">
      <w:footerReference w:type="default" r:id="rId1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19F9" w:rsidRDefault="00B619F9" w:rsidP="009701CA">
      <w:pPr>
        <w:spacing w:after="0" w:line="240" w:lineRule="auto"/>
      </w:pPr>
      <w:r>
        <w:separator/>
      </w:r>
    </w:p>
  </w:endnote>
  <w:endnote w:type="continuationSeparator" w:id="0">
    <w:p w:rsidR="00B619F9" w:rsidRDefault="00B619F9" w:rsidP="00970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09"/>
      <w:gridCol w:w="7811"/>
    </w:tblGrid>
    <w:tr w:rsidR="009701CA">
      <w:tc>
        <w:tcPr>
          <w:tcW w:w="918" w:type="dxa"/>
        </w:tcPr>
        <w:p w:rsidR="009701CA" w:rsidRDefault="009701CA">
          <w:pPr>
            <w:pStyle w:val="Rodap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>PAGE   \* MERGEFORMAT</w:instrText>
          </w:r>
          <w:r>
            <w:rPr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4A57E0" w:rsidRPr="004A57E0"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5</w:t>
          </w:r>
          <w:r>
            <w:rPr>
              <w:b/>
              <w:bCs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:rsidR="009701CA" w:rsidRDefault="009701CA">
          <w:pPr>
            <w:pStyle w:val="Rodap"/>
          </w:pPr>
        </w:p>
      </w:tc>
    </w:tr>
  </w:tbl>
  <w:p w:rsidR="009701CA" w:rsidRDefault="009701C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19F9" w:rsidRDefault="00B619F9" w:rsidP="009701CA">
      <w:pPr>
        <w:spacing w:after="0" w:line="240" w:lineRule="auto"/>
      </w:pPr>
      <w:r>
        <w:separator/>
      </w:r>
    </w:p>
  </w:footnote>
  <w:footnote w:type="continuationSeparator" w:id="0">
    <w:p w:rsidR="00B619F9" w:rsidRDefault="00B619F9" w:rsidP="009701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945A3"/>
    <w:multiLevelType w:val="hybridMultilevel"/>
    <w:tmpl w:val="72BC1CD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F14BB4"/>
    <w:multiLevelType w:val="hybridMultilevel"/>
    <w:tmpl w:val="FC1AFF8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016E89"/>
    <w:multiLevelType w:val="hybridMultilevel"/>
    <w:tmpl w:val="AD16B612"/>
    <w:lvl w:ilvl="0" w:tplc="08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3">
    <w:nsid w:val="6EAD3139"/>
    <w:multiLevelType w:val="hybridMultilevel"/>
    <w:tmpl w:val="19B21B2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F2457C"/>
    <w:multiLevelType w:val="hybridMultilevel"/>
    <w:tmpl w:val="CCF6840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E02"/>
    <w:rsid w:val="000544A3"/>
    <w:rsid w:val="000E1210"/>
    <w:rsid w:val="00193F67"/>
    <w:rsid w:val="001F4E46"/>
    <w:rsid w:val="00287826"/>
    <w:rsid w:val="002A1861"/>
    <w:rsid w:val="002C72C3"/>
    <w:rsid w:val="002F204F"/>
    <w:rsid w:val="003852CC"/>
    <w:rsid w:val="00443DCC"/>
    <w:rsid w:val="00492405"/>
    <w:rsid w:val="004A544C"/>
    <w:rsid w:val="004A57E0"/>
    <w:rsid w:val="004D5C21"/>
    <w:rsid w:val="00573CA1"/>
    <w:rsid w:val="005D4883"/>
    <w:rsid w:val="00690888"/>
    <w:rsid w:val="007E5B14"/>
    <w:rsid w:val="008B4D1E"/>
    <w:rsid w:val="00957E02"/>
    <w:rsid w:val="009701CA"/>
    <w:rsid w:val="00994306"/>
    <w:rsid w:val="009A3CD5"/>
    <w:rsid w:val="009F70D8"/>
    <w:rsid w:val="00A35DA3"/>
    <w:rsid w:val="00A86636"/>
    <w:rsid w:val="00AD2F19"/>
    <w:rsid w:val="00B101BA"/>
    <w:rsid w:val="00B619F9"/>
    <w:rsid w:val="00BC75A3"/>
    <w:rsid w:val="00CF0E78"/>
    <w:rsid w:val="00D43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cter"/>
    <w:uiPriority w:val="9"/>
    <w:qFormat/>
    <w:rsid w:val="00957E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4D5C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bealho3">
    <w:name w:val="heading 3"/>
    <w:basedOn w:val="Normal"/>
    <w:next w:val="Normal"/>
    <w:link w:val="Cabealho3Carcter"/>
    <w:uiPriority w:val="9"/>
    <w:unhideWhenUsed/>
    <w:qFormat/>
    <w:rsid w:val="00A35DA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abealho4">
    <w:name w:val="heading 4"/>
    <w:basedOn w:val="Normal"/>
    <w:next w:val="Normal"/>
    <w:link w:val="Cabealho4Carcter"/>
    <w:uiPriority w:val="9"/>
    <w:unhideWhenUsed/>
    <w:qFormat/>
    <w:rsid w:val="009A3CD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abealho5">
    <w:name w:val="heading 5"/>
    <w:basedOn w:val="Normal"/>
    <w:next w:val="Normal"/>
    <w:link w:val="Cabealho5Carcter"/>
    <w:uiPriority w:val="9"/>
    <w:unhideWhenUsed/>
    <w:qFormat/>
    <w:rsid w:val="00573CA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cter">
    <w:name w:val="Cabeçalho 1 Carácter"/>
    <w:basedOn w:val="Tipodeletrapredefinidodopargrafo"/>
    <w:link w:val="Cabealho1"/>
    <w:uiPriority w:val="9"/>
    <w:rsid w:val="00957E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grafodaLista">
    <w:name w:val="List Paragraph"/>
    <w:basedOn w:val="Normal"/>
    <w:uiPriority w:val="34"/>
    <w:qFormat/>
    <w:rsid w:val="00957E02"/>
    <w:pPr>
      <w:ind w:left="720"/>
      <w:contextualSpacing/>
    </w:p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4D5C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abealho3Carcter">
    <w:name w:val="Cabeçalho 3 Carácter"/>
    <w:basedOn w:val="Tipodeletrapredefinidodopargrafo"/>
    <w:link w:val="Cabealho3"/>
    <w:uiPriority w:val="9"/>
    <w:rsid w:val="00A35DA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dondice">
    <w:name w:val="TOC Heading"/>
    <w:basedOn w:val="Cabealho1"/>
    <w:next w:val="Normal"/>
    <w:uiPriority w:val="39"/>
    <w:semiHidden/>
    <w:unhideWhenUsed/>
    <w:qFormat/>
    <w:rsid w:val="00AD2F19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AD2F19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AD2F19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AD2F19"/>
    <w:pPr>
      <w:spacing w:after="100"/>
      <w:ind w:left="440"/>
    </w:pPr>
  </w:style>
  <w:style w:type="character" w:styleId="Hiperligao">
    <w:name w:val="Hyperlink"/>
    <w:basedOn w:val="Tipodeletrapredefinidodopargrafo"/>
    <w:uiPriority w:val="99"/>
    <w:unhideWhenUsed/>
    <w:rsid w:val="00AD2F19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AD2F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AD2F19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cter"/>
    <w:uiPriority w:val="99"/>
    <w:unhideWhenUsed/>
    <w:rsid w:val="009701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9701CA"/>
  </w:style>
  <w:style w:type="paragraph" w:styleId="Rodap">
    <w:name w:val="footer"/>
    <w:basedOn w:val="Normal"/>
    <w:link w:val="RodapCarcter"/>
    <w:uiPriority w:val="99"/>
    <w:unhideWhenUsed/>
    <w:rsid w:val="009701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9701CA"/>
  </w:style>
  <w:style w:type="character" w:customStyle="1" w:styleId="Cabealho4Carcter">
    <w:name w:val="Cabeçalho 4 Carácter"/>
    <w:basedOn w:val="Tipodeletrapredefinidodopargrafo"/>
    <w:link w:val="Cabealho4"/>
    <w:uiPriority w:val="9"/>
    <w:rsid w:val="009A3CD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abealho5Carcter">
    <w:name w:val="Cabeçalho 5 Carácter"/>
    <w:basedOn w:val="Tipodeletrapredefinidodopargrafo"/>
    <w:link w:val="Cabealho5"/>
    <w:uiPriority w:val="9"/>
    <w:rsid w:val="00573CA1"/>
    <w:rPr>
      <w:rFonts w:asciiTheme="majorHAnsi" w:eastAsiaTheme="majorEastAsia" w:hAnsiTheme="majorHAnsi" w:cstheme="majorBidi"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cter"/>
    <w:uiPriority w:val="9"/>
    <w:qFormat/>
    <w:rsid w:val="00957E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4D5C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bealho3">
    <w:name w:val="heading 3"/>
    <w:basedOn w:val="Normal"/>
    <w:next w:val="Normal"/>
    <w:link w:val="Cabealho3Carcter"/>
    <w:uiPriority w:val="9"/>
    <w:unhideWhenUsed/>
    <w:qFormat/>
    <w:rsid w:val="00A35DA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abealho4">
    <w:name w:val="heading 4"/>
    <w:basedOn w:val="Normal"/>
    <w:next w:val="Normal"/>
    <w:link w:val="Cabealho4Carcter"/>
    <w:uiPriority w:val="9"/>
    <w:unhideWhenUsed/>
    <w:qFormat/>
    <w:rsid w:val="009A3CD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abealho5">
    <w:name w:val="heading 5"/>
    <w:basedOn w:val="Normal"/>
    <w:next w:val="Normal"/>
    <w:link w:val="Cabealho5Carcter"/>
    <w:uiPriority w:val="9"/>
    <w:unhideWhenUsed/>
    <w:qFormat/>
    <w:rsid w:val="00573CA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cter">
    <w:name w:val="Cabeçalho 1 Carácter"/>
    <w:basedOn w:val="Tipodeletrapredefinidodopargrafo"/>
    <w:link w:val="Cabealho1"/>
    <w:uiPriority w:val="9"/>
    <w:rsid w:val="00957E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grafodaLista">
    <w:name w:val="List Paragraph"/>
    <w:basedOn w:val="Normal"/>
    <w:uiPriority w:val="34"/>
    <w:qFormat/>
    <w:rsid w:val="00957E02"/>
    <w:pPr>
      <w:ind w:left="720"/>
      <w:contextualSpacing/>
    </w:p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4D5C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abealho3Carcter">
    <w:name w:val="Cabeçalho 3 Carácter"/>
    <w:basedOn w:val="Tipodeletrapredefinidodopargrafo"/>
    <w:link w:val="Cabealho3"/>
    <w:uiPriority w:val="9"/>
    <w:rsid w:val="00A35DA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dondice">
    <w:name w:val="TOC Heading"/>
    <w:basedOn w:val="Cabealho1"/>
    <w:next w:val="Normal"/>
    <w:uiPriority w:val="39"/>
    <w:semiHidden/>
    <w:unhideWhenUsed/>
    <w:qFormat/>
    <w:rsid w:val="00AD2F19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AD2F19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AD2F19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AD2F19"/>
    <w:pPr>
      <w:spacing w:after="100"/>
      <w:ind w:left="440"/>
    </w:pPr>
  </w:style>
  <w:style w:type="character" w:styleId="Hiperligao">
    <w:name w:val="Hyperlink"/>
    <w:basedOn w:val="Tipodeletrapredefinidodopargrafo"/>
    <w:uiPriority w:val="99"/>
    <w:unhideWhenUsed/>
    <w:rsid w:val="00AD2F19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AD2F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AD2F19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cter"/>
    <w:uiPriority w:val="99"/>
    <w:unhideWhenUsed/>
    <w:rsid w:val="009701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9701CA"/>
  </w:style>
  <w:style w:type="paragraph" w:styleId="Rodap">
    <w:name w:val="footer"/>
    <w:basedOn w:val="Normal"/>
    <w:link w:val="RodapCarcter"/>
    <w:uiPriority w:val="99"/>
    <w:unhideWhenUsed/>
    <w:rsid w:val="009701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9701CA"/>
  </w:style>
  <w:style w:type="character" w:customStyle="1" w:styleId="Cabealho4Carcter">
    <w:name w:val="Cabeçalho 4 Carácter"/>
    <w:basedOn w:val="Tipodeletrapredefinidodopargrafo"/>
    <w:link w:val="Cabealho4"/>
    <w:uiPriority w:val="9"/>
    <w:rsid w:val="009A3CD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abealho5Carcter">
    <w:name w:val="Cabeçalho 5 Carácter"/>
    <w:basedOn w:val="Tipodeletrapredefinidodopargrafo"/>
    <w:link w:val="Cabealho5"/>
    <w:uiPriority w:val="9"/>
    <w:rsid w:val="00573CA1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392EF5-CAF8-492C-9C20-BF14868954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1</Pages>
  <Words>1452</Words>
  <Characters>7843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João</dc:creator>
  <cp:lastModifiedBy>João</cp:lastModifiedBy>
  <cp:revision>18</cp:revision>
  <dcterms:created xsi:type="dcterms:W3CDTF">2011-07-10T16:44:00Z</dcterms:created>
  <dcterms:modified xsi:type="dcterms:W3CDTF">2011-07-12T21:25:00Z</dcterms:modified>
</cp:coreProperties>
</file>