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45" w:rsidRDefault="00BD5445" w:rsidP="00BD5445">
      <w:pPr>
        <w:spacing w:after="20"/>
        <w:ind w:left="2268" w:hanging="2268"/>
        <w:jc w:val="center"/>
        <w:rPr>
          <w:szCs w:val="28"/>
        </w:rPr>
      </w:pPr>
      <w:r>
        <w:rPr>
          <w:szCs w:val="28"/>
        </w:rPr>
        <w:t>МИНИСТЕРСТВО ОБРАЗОВАНИЯ РЕСПУБЛИКИ БЕЛАРУСЬ</w:t>
      </w:r>
    </w:p>
    <w:p w:rsidR="00BD5445" w:rsidRPr="00166CBE" w:rsidRDefault="00BD5445" w:rsidP="00BD5445">
      <w:pPr>
        <w:spacing w:after="20"/>
        <w:ind w:left="2268" w:hanging="2268"/>
        <w:jc w:val="center"/>
        <w:rPr>
          <w:szCs w:val="28"/>
        </w:rPr>
      </w:pPr>
      <w:r w:rsidRPr="00166CBE">
        <w:rPr>
          <w:szCs w:val="28"/>
        </w:rPr>
        <w:t>Учреждение</w:t>
      </w:r>
      <w:r>
        <w:rPr>
          <w:szCs w:val="28"/>
        </w:rPr>
        <w:t xml:space="preserve"> </w:t>
      </w:r>
      <w:r w:rsidRPr="00166CBE">
        <w:rPr>
          <w:szCs w:val="28"/>
        </w:rPr>
        <w:t>образования</w:t>
      </w:r>
    </w:p>
    <w:p w:rsidR="00BD5445" w:rsidRPr="00166CBE" w:rsidRDefault="00BD5445" w:rsidP="00BD5445">
      <w:pPr>
        <w:spacing w:after="20"/>
        <w:jc w:val="center"/>
        <w:rPr>
          <w:szCs w:val="28"/>
        </w:rPr>
      </w:pPr>
      <w:r w:rsidRPr="00166CBE">
        <w:rPr>
          <w:szCs w:val="28"/>
        </w:rPr>
        <w:t>«</w:t>
      </w:r>
      <w:r>
        <w:rPr>
          <w:szCs w:val="28"/>
        </w:rPr>
        <w:t>БЕЛОРУССКИЙ ГОСУДАРСТВЕННЫЙ ТЕХНОЛОГИЧЕСКИЙ УНИВЕРСИТЕТ</w:t>
      </w:r>
      <w:r w:rsidRPr="00166CBE">
        <w:rPr>
          <w:szCs w:val="28"/>
        </w:rPr>
        <w:t>»</w:t>
      </w:r>
    </w:p>
    <w:p w:rsidR="00BD5445" w:rsidRDefault="00BD5445" w:rsidP="00BD5445">
      <w:pPr>
        <w:spacing w:after="20"/>
        <w:rPr>
          <w:b/>
          <w:szCs w:val="28"/>
        </w:rPr>
      </w:pPr>
    </w:p>
    <w:p w:rsidR="00BD5445" w:rsidRPr="00166CBE" w:rsidRDefault="00BD5445" w:rsidP="00BD5445">
      <w:pPr>
        <w:tabs>
          <w:tab w:val="left" w:pos="1843"/>
          <w:tab w:val="left" w:pos="2127"/>
          <w:tab w:val="right" w:pos="10036"/>
        </w:tabs>
        <w:spacing w:after="20"/>
        <w:rPr>
          <w:szCs w:val="28"/>
        </w:rPr>
      </w:pPr>
      <w:r w:rsidRPr="00166CBE">
        <w:rPr>
          <w:szCs w:val="28"/>
        </w:rPr>
        <w:t>Факультет</w:t>
      </w:r>
      <w:r>
        <w:rPr>
          <w:b/>
          <w:szCs w:val="28"/>
        </w:rPr>
        <w:t xml:space="preserve"> </w:t>
      </w:r>
      <w:r>
        <w:rPr>
          <w:szCs w:val="28"/>
          <w:u w:val="single"/>
        </w:rPr>
        <w:t>И</w:t>
      </w:r>
      <w:r w:rsidRPr="00166CBE">
        <w:rPr>
          <w:szCs w:val="28"/>
          <w:u w:val="single"/>
        </w:rPr>
        <w:t>нформационных</w:t>
      </w:r>
      <w:r>
        <w:rPr>
          <w:szCs w:val="28"/>
          <w:u w:val="single"/>
        </w:rPr>
        <w:t xml:space="preserve"> </w:t>
      </w:r>
      <w:r w:rsidRPr="00166CBE">
        <w:rPr>
          <w:szCs w:val="28"/>
          <w:u w:val="single"/>
        </w:rPr>
        <w:t>технологий</w:t>
      </w:r>
      <w:r>
        <w:rPr>
          <w:szCs w:val="28"/>
          <w:u w:val="single"/>
        </w:rPr>
        <w:tab/>
      </w:r>
    </w:p>
    <w:p w:rsidR="00BD5445" w:rsidRPr="00166CBE" w:rsidRDefault="00BD5445" w:rsidP="00BD5445">
      <w:pPr>
        <w:tabs>
          <w:tab w:val="left" w:pos="1418"/>
          <w:tab w:val="left" w:pos="1701"/>
          <w:tab w:val="left" w:pos="1843"/>
          <w:tab w:val="left" w:pos="1985"/>
          <w:tab w:val="left" w:pos="2127"/>
          <w:tab w:val="right" w:pos="10036"/>
        </w:tabs>
        <w:spacing w:after="20"/>
        <w:rPr>
          <w:szCs w:val="28"/>
        </w:rPr>
      </w:pPr>
      <w:r>
        <w:rPr>
          <w:szCs w:val="28"/>
        </w:rPr>
        <w:t>Кафедра</w:t>
      </w:r>
      <w:r>
        <w:rPr>
          <w:b/>
          <w:szCs w:val="28"/>
        </w:rPr>
        <w:t xml:space="preserve"> </w:t>
      </w:r>
      <w:r w:rsidR="00B456C4">
        <w:rPr>
          <w:szCs w:val="28"/>
          <w:u w:val="single"/>
        </w:rPr>
        <w:t>Информационных систем и технологий</w:t>
      </w:r>
      <w:r>
        <w:rPr>
          <w:szCs w:val="28"/>
          <w:u w:val="single"/>
        </w:rPr>
        <w:tab/>
      </w:r>
    </w:p>
    <w:p w:rsidR="00BD5445" w:rsidRPr="00166CBE" w:rsidRDefault="00BD5445" w:rsidP="00BD5445">
      <w:pPr>
        <w:tabs>
          <w:tab w:val="right" w:pos="10036"/>
        </w:tabs>
        <w:spacing w:after="20"/>
        <w:rPr>
          <w:szCs w:val="28"/>
        </w:rPr>
      </w:pPr>
      <w:r>
        <w:rPr>
          <w:szCs w:val="28"/>
        </w:rPr>
        <w:t>Специальность</w:t>
      </w:r>
      <w:r>
        <w:rPr>
          <w:b/>
          <w:szCs w:val="28"/>
        </w:rPr>
        <w:t xml:space="preserve"> </w:t>
      </w:r>
      <w:r>
        <w:rPr>
          <w:szCs w:val="28"/>
          <w:u w:val="single"/>
        </w:rPr>
        <w:t>1-40 05 01 «И</w:t>
      </w:r>
      <w:r w:rsidRPr="00166CBE">
        <w:rPr>
          <w:szCs w:val="28"/>
          <w:u w:val="single"/>
        </w:rPr>
        <w:t>нформа</w:t>
      </w:r>
      <w:r>
        <w:rPr>
          <w:szCs w:val="28"/>
          <w:u w:val="single"/>
        </w:rPr>
        <w:t>ционные системы и технологии»</w:t>
      </w:r>
      <w:r>
        <w:rPr>
          <w:szCs w:val="28"/>
          <w:u w:val="single"/>
        </w:rPr>
        <w:tab/>
      </w:r>
    </w:p>
    <w:p w:rsidR="00BD5445" w:rsidRDefault="00BD5445" w:rsidP="00BD5445">
      <w:pPr>
        <w:tabs>
          <w:tab w:val="left" w:pos="1418"/>
        </w:tabs>
        <w:spacing w:after="20"/>
        <w:rPr>
          <w:szCs w:val="28"/>
        </w:rPr>
      </w:pPr>
    </w:p>
    <w:p w:rsidR="00BD5445" w:rsidRPr="00166CBE" w:rsidRDefault="00BD5445" w:rsidP="00BD5445">
      <w:pPr>
        <w:rPr>
          <w:szCs w:val="28"/>
        </w:rPr>
      </w:pPr>
    </w:p>
    <w:p w:rsidR="00BD5445" w:rsidRPr="00166CBE" w:rsidRDefault="00BD5445" w:rsidP="00BD5445">
      <w:pPr>
        <w:rPr>
          <w:szCs w:val="28"/>
        </w:rPr>
      </w:pPr>
    </w:p>
    <w:p w:rsidR="00BD5445" w:rsidRPr="00166CBE" w:rsidRDefault="00BD5445" w:rsidP="00BD5445">
      <w:pPr>
        <w:jc w:val="center"/>
        <w:rPr>
          <w:b/>
          <w:szCs w:val="28"/>
        </w:rPr>
      </w:pPr>
      <w:r w:rsidRPr="00166CBE">
        <w:rPr>
          <w:b/>
          <w:szCs w:val="28"/>
        </w:rPr>
        <w:t>ПОЯСНИТЕЛЬНАЯ</w:t>
      </w:r>
      <w:r>
        <w:rPr>
          <w:b/>
          <w:szCs w:val="28"/>
        </w:rPr>
        <w:t xml:space="preserve"> </w:t>
      </w:r>
      <w:r w:rsidRPr="00166CBE">
        <w:rPr>
          <w:b/>
          <w:szCs w:val="28"/>
        </w:rPr>
        <w:t>ЗАПИСКА</w:t>
      </w:r>
    </w:p>
    <w:p w:rsidR="00BD5445" w:rsidRDefault="00BD5445" w:rsidP="00BD5445">
      <w:pPr>
        <w:jc w:val="center"/>
        <w:rPr>
          <w:b/>
          <w:szCs w:val="28"/>
        </w:rPr>
      </w:pPr>
      <w:r>
        <w:rPr>
          <w:b/>
          <w:szCs w:val="28"/>
        </w:rPr>
        <w:t>КУРСОВОЙ РАБОТЫ</w:t>
      </w:r>
    </w:p>
    <w:p w:rsidR="00BD5445" w:rsidRPr="00166CBE" w:rsidRDefault="00BD5445" w:rsidP="00BD5445">
      <w:pPr>
        <w:jc w:val="center"/>
        <w:rPr>
          <w:b/>
          <w:szCs w:val="28"/>
        </w:rPr>
      </w:pPr>
    </w:p>
    <w:p w:rsidR="00BD5445" w:rsidRPr="00166CBE" w:rsidRDefault="00BD5445" w:rsidP="00BD5445">
      <w:pPr>
        <w:tabs>
          <w:tab w:val="right" w:pos="10036"/>
        </w:tabs>
        <w:spacing w:after="20"/>
        <w:rPr>
          <w:szCs w:val="28"/>
          <w:u w:val="single"/>
        </w:rPr>
      </w:pPr>
      <w:r w:rsidRPr="00166CBE">
        <w:rPr>
          <w:szCs w:val="28"/>
        </w:rPr>
        <w:t>по</w:t>
      </w:r>
      <w:r>
        <w:rPr>
          <w:szCs w:val="28"/>
        </w:rPr>
        <w:t xml:space="preserve"> </w:t>
      </w:r>
      <w:r w:rsidRPr="00166CBE">
        <w:rPr>
          <w:szCs w:val="28"/>
        </w:rPr>
        <w:t>дисциплине</w:t>
      </w:r>
      <w:r>
        <w:rPr>
          <w:szCs w:val="28"/>
        </w:rPr>
        <w:t xml:space="preserve"> </w:t>
      </w:r>
      <w:r w:rsidRPr="00166CBE">
        <w:rPr>
          <w:szCs w:val="28"/>
        </w:rPr>
        <w:t>«</w:t>
      </w:r>
      <w:r w:rsidR="00B456C4">
        <w:rPr>
          <w:szCs w:val="28"/>
          <w:u w:val="single"/>
        </w:rPr>
        <w:t>Программирование в Интернет</w:t>
      </w:r>
      <w:r w:rsidRPr="00166CBE">
        <w:rPr>
          <w:szCs w:val="28"/>
          <w:u w:val="single"/>
        </w:rPr>
        <w:t>»</w:t>
      </w:r>
      <w:r>
        <w:rPr>
          <w:szCs w:val="28"/>
          <w:u w:val="single"/>
        </w:rPr>
        <w:tab/>
      </w:r>
    </w:p>
    <w:p w:rsidR="00F547BF" w:rsidRDefault="00BD5445" w:rsidP="00BD5445">
      <w:pPr>
        <w:tabs>
          <w:tab w:val="right" w:pos="10036"/>
        </w:tabs>
        <w:spacing w:after="20"/>
        <w:rPr>
          <w:bCs/>
          <w:szCs w:val="28"/>
          <w:u w:val="single"/>
        </w:rPr>
      </w:pPr>
      <w:r w:rsidRPr="003C51CE">
        <w:rPr>
          <w:szCs w:val="28"/>
        </w:rPr>
        <w:t xml:space="preserve">Тема </w:t>
      </w:r>
      <w:r w:rsidRPr="003C51CE">
        <w:rPr>
          <w:szCs w:val="28"/>
          <w:u w:val="single"/>
        </w:rPr>
        <w:t>«</w:t>
      </w:r>
      <w:r w:rsidR="00F547BF">
        <w:rPr>
          <w:szCs w:val="28"/>
          <w:u w:val="single"/>
        </w:rPr>
        <w:t>В</w:t>
      </w:r>
      <w:r w:rsidR="00F547BF" w:rsidRPr="00F547BF">
        <w:rPr>
          <w:bCs/>
          <w:szCs w:val="28"/>
          <w:u w:val="single"/>
        </w:rPr>
        <w:t xml:space="preserve">еб-приложение </w:t>
      </w:r>
      <w:r w:rsidR="0092092D">
        <w:rPr>
          <w:bCs/>
          <w:szCs w:val="28"/>
          <w:u w:val="single"/>
        </w:rPr>
        <w:t>«Фотоальбом»</w:t>
      </w:r>
      <w:r w:rsidRPr="003C51CE">
        <w:rPr>
          <w:bCs/>
          <w:szCs w:val="28"/>
          <w:u w:val="single"/>
        </w:rPr>
        <w:t>»</w:t>
      </w:r>
    </w:p>
    <w:p w:rsidR="00F547BF" w:rsidRPr="00F547BF" w:rsidRDefault="00F547BF" w:rsidP="00F547BF">
      <w:pPr>
        <w:tabs>
          <w:tab w:val="right" w:pos="10036"/>
        </w:tabs>
        <w:spacing w:after="20"/>
        <w:rPr>
          <w:bCs/>
          <w:szCs w:val="28"/>
          <w:u w:val="single"/>
        </w:rPr>
      </w:pPr>
    </w:p>
    <w:p w:rsidR="00F547BF" w:rsidRPr="00F547BF" w:rsidRDefault="00F547BF" w:rsidP="00F547BF">
      <w:pPr>
        <w:tabs>
          <w:tab w:val="right" w:pos="10036"/>
        </w:tabs>
        <w:spacing w:after="20"/>
        <w:rPr>
          <w:bCs/>
          <w:szCs w:val="28"/>
          <w:u w:val="single"/>
        </w:rPr>
      </w:pPr>
    </w:p>
    <w:p w:rsidR="00BD5445" w:rsidRDefault="00BD5445" w:rsidP="00BD5445">
      <w:pPr>
        <w:spacing w:after="20"/>
        <w:rPr>
          <w:b/>
          <w:szCs w:val="28"/>
        </w:rPr>
      </w:pPr>
    </w:p>
    <w:p w:rsidR="00BD5445" w:rsidRDefault="00BD5445" w:rsidP="00BD5445">
      <w:pPr>
        <w:spacing w:after="20"/>
        <w:rPr>
          <w:b/>
          <w:szCs w:val="28"/>
        </w:rPr>
      </w:pPr>
    </w:p>
    <w:p w:rsidR="00BD5445" w:rsidRDefault="00BD5445" w:rsidP="00BD5445">
      <w:pPr>
        <w:spacing w:after="20"/>
        <w:rPr>
          <w:b/>
          <w:szCs w:val="28"/>
        </w:rPr>
      </w:pPr>
    </w:p>
    <w:p w:rsidR="00BD5445" w:rsidRDefault="00BD5445" w:rsidP="00BD5445">
      <w:pPr>
        <w:pStyle w:val="a5"/>
        <w:spacing w:after="0"/>
        <w:ind w:firstLine="0"/>
      </w:pPr>
      <w:r>
        <w:t>Ис</w:t>
      </w:r>
      <w:bookmarkStart w:id="0" w:name="_GoBack"/>
      <w:bookmarkEnd w:id="0"/>
      <w:r>
        <w:t>полнитель</w:t>
      </w:r>
    </w:p>
    <w:p w:rsidR="00BD5445" w:rsidRDefault="00BD5445" w:rsidP="00BD5445">
      <w:pPr>
        <w:pStyle w:val="a5"/>
        <w:tabs>
          <w:tab w:val="right" w:pos="4352"/>
          <w:tab w:val="left" w:pos="7184"/>
          <w:tab w:val="left" w:pos="10036"/>
        </w:tabs>
        <w:spacing w:after="0"/>
        <w:ind w:firstLine="0"/>
      </w:pPr>
      <w:r>
        <w:t>студен</w:t>
      </w:r>
      <w:proofErr w:type="gramStart"/>
      <w:r>
        <w:t>т(</w:t>
      </w:r>
      <w:proofErr w:type="gramEnd"/>
      <w:r>
        <w:t>ка) 4 курса 2</w:t>
      </w:r>
      <w:r>
        <w:rPr>
          <w:spacing w:val="-6"/>
        </w:rPr>
        <w:t xml:space="preserve"> </w:t>
      </w:r>
      <w:r>
        <w:t>группы</w:t>
      </w:r>
      <w:r>
        <w:rPr>
          <w:spacing w:val="-4"/>
        </w:rPr>
        <w:t xml:space="preserve"> </w:t>
      </w:r>
      <w:r>
        <w:tab/>
      </w:r>
      <w:r>
        <w:rPr>
          <w:u w:val="single"/>
        </w:rPr>
        <w:t xml:space="preserve"> </w:t>
      </w:r>
      <w:r>
        <w:rPr>
          <w:u w:val="single"/>
        </w:rPr>
        <w:tab/>
      </w:r>
      <w:r w:rsidR="00DF3D5C">
        <w:rPr>
          <w:u w:val="single"/>
        </w:rPr>
        <w:t>Пуцыкович</w:t>
      </w:r>
      <w:r w:rsidR="00B31CC0">
        <w:rPr>
          <w:u w:val="single"/>
        </w:rPr>
        <w:t xml:space="preserve"> </w:t>
      </w:r>
      <w:r w:rsidR="00DF3D5C">
        <w:rPr>
          <w:u w:val="single"/>
        </w:rPr>
        <w:t>А.О</w:t>
      </w:r>
      <w:r>
        <w:rPr>
          <w:u w:val="single"/>
        </w:rPr>
        <w:t>.   </w:t>
      </w:r>
      <w:r>
        <w:rPr>
          <w:u w:val="single"/>
        </w:rPr>
        <w:tab/>
      </w:r>
    </w:p>
    <w:p w:rsidR="00BD5445" w:rsidRPr="002B5D7F" w:rsidRDefault="00BD5445" w:rsidP="00BD5445">
      <w:pPr>
        <w:widowControl w:val="0"/>
        <w:snapToGrid w:val="0"/>
        <w:spacing w:line="600" w:lineRule="auto"/>
        <w:ind w:left="3545"/>
        <w:jc w:val="center"/>
        <w:rPr>
          <w:rFonts w:eastAsia="Times New Roman"/>
          <w:sz w:val="16"/>
          <w:szCs w:val="28"/>
          <w:lang w:eastAsia="ru-RU"/>
        </w:rPr>
      </w:pPr>
      <w:r w:rsidRPr="002B5D7F">
        <w:rPr>
          <w:rFonts w:eastAsia="Times New Roman"/>
          <w:sz w:val="16"/>
          <w:szCs w:val="28"/>
          <w:lang w:eastAsia="ru-RU"/>
        </w:rPr>
        <w:t>(Ф.И.О.)</w:t>
      </w:r>
    </w:p>
    <w:p w:rsidR="00BD5445" w:rsidRDefault="00BD5445" w:rsidP="00BD5445">
      <w:pPr>
        <w:pStyle w:val="a5"/>
        <w:spacing w:after="0"/>
        <w:ind w:firstLine="0"/>
      </w:pPr>
    </w:p>
    <w:p w:rsidR="00BD5445" w:rsidRDefault="00BD5445" w:rsidP="00BD5445">
      <w:pPr>
        <w:pStyle w:val="a5"/>
        <w:spacing w:after="0"/>
        <w:ind w:firstLine="0"/>
      </w:pPr>
    </w:p>
    <w:p w:rsidR="00BD5445" w:rsidRDefault="00BD5445" w:rsidP="00BD5445">
      <w:pPr>
        <w:pStyle w:val="a5"/>
        <w:tabs>
          <w:tab w:val="right" w:pos="10036"/>
        </w:tabs>
        <w:spacing w:after="0"/>
        <w:ind w:firstLine="0"/>
        <w:rPr>
          <w:u w:val="single"/>
        </w:rPr>
      </w:pPr>
      <w:r>
        <w:t>Руководитель       </w:t>
      </w:r>
      <w:r>
        <w:rPr>
          <w:u w:val="single"/>
        </w:rPr>
        <w:t xml:space="preserve">ассистент                                                        </w:t>
      </w:r>
      <w:proofErr w:type="spellStart"/>
      <w:r w:rsidR="00DF3D5C">
        <w:rPr>
          <w:u w:val="single"/>
        </w:rPr>
        <w:t>Чурак</w:t>
      </w:r>
      <w:proofErr w:type="spellEnd"/>
      <w:r w:rsidR="00DF3D5C">
        <w:rPr>
          <w:u w:val="single"/>
        </w:rPr>
        <w:t xml:space="preserve"> Е</w:t>
      </w:r>
      <w:r>
        <w:rPr>
          <w:u w:val="single"/>
        </w:rPr>
        <w:t>.</w:t>
      </w:r>
      <w:r w:rsidR="00DF3D5C">
        <w:rPr>
          <w:u w:val="single"/>
        </w:rPr>
        <w:t xml:space="preserve"> В</w:t>
      </w:r>
      <w:r w:rsidR="00384C40">
        <w:rPr>
          <w:u w:val="single"/>
        </w:rPr>
        <w:t>.</w:t>
      </w:r>
      <w:r>
        <w:rPr>
          <w:u w:val="single"/>
        </w:rPr>
        <w:tab/>
      </w:r>
      <w:r w:rsidRPr="00CF18BD">
        <w:rPr>
          <w:u w:val="single"/>
        </w:rPr>
        <w:t xml:space="preserve"> </w:t>
      </w:r>
    </w:p>
    <w:p w:rsidR="00BD5445" w:rsidRPr="002B5D7F" w:rsidRDefault="00BD5445" w:rsidP="00BD5445">
      <w:pPr>
        <w:pStyle w:val="a5"/>
        <w:tabs>
          <w:tab w:val="right" w:pos="10036"/>
        </w:tabs>
        <w:spacing w:after="0"/>
        <w:ind w:firstLine="0"/>
        <w:rPr>
          <w:sz w:val="16"/>
          <w:szCs w:val="28"/>
        </w:rPr>
      </w:pPr>
      <w:r>
        <w:t xml:space="preserve">                                                       </w:t>
      </w:r>
      <w:r w:rsidRPr="002B5D7F">
        <w:rPr>
          <w:sz w:val="16"/>
          <w:szCs w:val="28"/>
        </w:rPr>
        <w:t xml:space="preserve"> (учен</w:t>
      </w:r>
      <w:proofErr w:type="gramStart"/>
      <w:r w:rsidRPr="002B5D7F">
        <w:rPr>
          <w:sz w:val="16"/>
          <w:szCs w:val="28"/>
        </w:rPr>
        <w:t>.</w:t>
      </w:r>
      <w:proofErr w:type="gramEnd"/>
      <w:r w:rsidRPr="002B5D7F">
        <w:rPr>
          <w:sz w:val="16"/>
          <w:szCs w:val="28"/>
        </w:rPr>
        <w:t xml:space="preserve"> </w:t>
      </w:r>
      <w:proofErr w:type="gramStart"/>
      <w:r w:rsidRPr="002B5D7F">
        <w:rPr>
          <w:sz w:val="16"/>
          <w:szCs w:val="28"/>
        </w:rPr>
        <w:t>с</w:t>
      </w:r>
      <w:proofErr w:type="gramEnd"/>
      <w:r w:rsidRPr="002B5D7F">
        <w:rPr>
          <w:sz w:val="16"/>
          <w:szCs w:val="28"/>
        </w:rPr>
        <w:t>тепень, звание, должность, подпись, Ф.И.О.)</w:t>
      </w:r>
    </w:p>
    <w:p w:rsidR="00BD5445" w:rsidRDefault="00BD5445" w:rsidP="00BD5445">
      <w:pPr>
        <w:pStyle w:val="a5"/>
        <w:tabs>
          <w:tab w:val="left" w:pos="7249"/>
        </w:tabs>
        <w:spacing w:after="0"/>
        <w:ind w:firstLine="0"/>
      </w:pPr>
    </w:p>
    <w:p w:rsidR="00BD5445" w:rsidRDefault="00BD5445" w:rsidP="00BD5445">
      <w:pPr>
        <w:pStyle w:val="a5"/>
        <w:tabs>
          <w:tab w:val="left" w:pos="7249"/>
        </w:tabs>
        <w:spacing w:after="0"/>
        <w:ind w:firstLine="0"/>
      </w:pPr>
    </w:p>
    <w:p w:rsidR="00BD5445" w:rsidRDefault="00BD5445" w:rsidP="00BD5445">
      <w:pPr>
        <w:pStyle w:val="a5"/>
        <w:tabs>
          <w:tab w:val="left" w:pos="7249"/>
        </w:tabs>
        <w:spacing w:after="0"/>
        <w:ind w:firstLine="0"/>
      </w:pPr>
    </w:p>
    <w:p w:rsidR="00BD5445" w:rsidRDefault="00BD5445" w:rsidP="00BD5445">
      <w:pPr>
        <w:pStyle w:val="a5"/>
        <w:tabs>
          <w:tab w:val="left" w:pos="7249"/>
        </w:tabs>
        <w:spacing w:after="0"/>
        <w:ind w:firstLine="0"/>
      </w:pPr>
    </w:p>
    <w:p w:rsidR="00BD5445" w:rsidRDefault="00BD5445" w:rsidP="00BD5445">
      <w:pPr>
        <w:pStyle w:val="a5"/>
        <w:tabs>
          <w:tab w:val="right" w:pos="10036"/>
        </w:tabs>
        <w:spacing w:after="0"/>
        <w:ind w:firstLine="0"/>
      </w:pPr>
      <w:r>
        <w:t>Курсовая работа защищена с</w:t>
      </w:r>
      <w:r>
        <w:rPr>
          <w:spacing w:val="-10"/>
        </w:rPr>
        <w:t xml:space="preserve"> </w:t>
      </w:r>
      <w:r>
        <w:t>оценкой</w:t>
      </w:r>
      <w:r>
        <w:rPr>
          <w:u w:val="single"/>
        </w:rPr>
        <w:tab/>
      </w:r>
    </w:p>
    <w:p w:rsidR="00BD5445" w:rsidRDefault="00BD5445" w:rsidP="00BD5445">
      <w:pPr>
        <w:pStyle w:val="a5"/>
        <w:tabs>
          <w:tab w:val="left" w:pos="7184"/>
          <w:tab w:val="left" w:pos="9308"/>
        </w:tabs>
        <w:spacing w:after="0"/>
        <w:ind w:firstLine="0"/>
      </w:pPr>
    </w:p>
    <w:p w:rsidR="00BD5445" w:rsidRDefault="00BD5445" w:rsidP="00BD5445">
      <w:pPr>
        <w:pStyle w:val="a5"/>
        <w:tabs>
          <w:tab w:val="left" w:pos="7184"/>
          <w:tab w:val="left" w:pos="9308"/>
        </w:tabs>
        <w:spacing w:after="0"/>
        <w:ind w:firstLine="0"/>
      </w:pPr>
    </w:p>
    <w:p w:rsidR="00BD5445" w:rsidRDefault="00BD5445" w:rsidP="00BD5445">
      <w:pPr>
        <w:pStyle w:val="a5"/>
        <w:tabs>
          <w:tab w:val="right" w:pos="10036"/>
        </w:tabs>
        <w:spacing w:after="0"/>
        <w:ind w:firstLine="0"/>
      </w:pPr>
      <w:r>
        <w:t>Руководитель</w:t>
      </w:r>
      <w:r>
        <w:rPr>
          <w:u w:val="single"/>
        </w:rPr>
        <w:t xml:space="preserve">                                                                               </w:t>
      </w:r>
      <w:proofErr w:type="spellStart"/>
      <w:r w:rsidR="00DF3D5C">
        <w:rPr>
          <w:u w:val="single"/>
        </w:rPr>
        <w:t>Чурак</w:t>
      </w:r>
      <w:proofErr w:type="spellEnd"/>
      <w:r w:rsidR="00DF3D5C">
        <w:rPr>
          <w:u w:val="single"/>
        </w:rPr>
        <w:t xml:space="preserve"> Е. В</w:t>
      </w:r>
      <w:r w:rsidR="00384C40">
        <w:rPr>
          <w:u w:val="single"/>
        </w:rPr>
        <w:t>.</w:t>
      </w:r>
      <w:r>
        <w:rPr>
          <w:u w:val="single"/>
        </w:rPr>
        <w:tab/>
      </w:r>
      <w:r w:rsidRPr="00CF18BD">
        <w:rPr>
          <w:u w:val="single"/>
        </w:rPr>
        <w:t xml:space="preserve"> </w:t>
      </w:r>
    </w:p>
    <w:p w:rsidR="00BD5445" w:rsidRPr="00CE5C5B" w:rsidRDefault="00BD5445" w:rsidP="00BD5445">
      <w:pPr>
        <w:pStyle w:val="a5"/>
        <w:tabs>
          <w:tab w:val="right" w:pos="10036"/>
        </w:tabs>
        <w:spacing w:after="0"/>
        <w:ind w:firstLine="0"/>
        <w:jc w:val="center"/>
        <w:rPr>
          <w:sz w:val="16"/>
        </w:rPr>
      </w:pPr>
      <w:r w:rsidRPr="00CE5C5B">
        <w:rPr>
          <w:sz w:val="16"/>
        </w:rPr>
        <w:t>(подпись)</w:t>
      </w:r>
    </w:p>
    <w:p w:rsidR="00BD5445" w:rsidRDefault="00BD5445" w:rsidP="00BD5445">
      <w:pPr>
        <w:pStyle w:val="a5"/>
        <w:tabs>
          <w:tab w:val="right" w:pos="10036"/>
        </w:tabs>
        <w:spacing w:after="0"/>
        <w:ind w:firstLine="0"/>
        <w:jc w:val="center"/>
      </w:pPr>
      <w:bookmarkStart w:id="1" w:name="_Toc530332887"/>
    </w:p>
    <w:p w:rsidR="00BD5445" w:rsidRDefault="00BD5445" w:rsidP="00BD5445">
      <w:pPr>
        <w:pStyle w:val="a5"/>
        <w:tabs>
          <w:tab w:val="right" w:pos="10036"/>
        </w:tabs>
        <w:spacing w:after="0"/>
        <w:ind w:firstLine="0"/>
        <w:jc w:val="center"/>
      </w:pPr>
    </w:p>
    <w:p w:rsidR="00BD5445" w:rsidRDefault="00BD5445" w:rsidP="00BD5445">
      <w:pPr>
        <w:pStyle w:val="a5"/>
        <w:tabs>
          <w:tab w:val="right" w:pos="10036"/>
        </w:tabs>
        <w:spacing w:after="0"/>
        <w:ind w:firstLine="0"/>
        <w:jc w:val="center"/>
      </w:pPr>
    </w:p>
    <w:p w:rsidR="00BD5445" w:rsidRDefault="00BD5445" w:rsidP="00BD5445">
      <w:pPr>
        <w:pStyle w:val="a5"/>
        <w:tabs>
          <w:tab w:val="right" w:pos="10036"/>
        </w:tabs>
        <w:spacing w:after="0"/>
        <w:ind w:firstLine="0"/>
        <w:jc w:val="center"/>
      </w:pPr>
    </w:p>
    <w:p w:rsidR="00BD5445" w:rsidRDefault="00BD5445" w:rsidP="00BD5445">
      <w:pPr>
        <w:pStyle w:val="a5"/>
        <w:tabs>
          <w:tab w:val="right" w:pos="10036"/>
        </w:tabs>
        <w:spacing w:after="0"/>
        <w:ind w:firstLine="0"/>
        <w:jc w:val="center"/>
      </w:pPr>
    </w:p>
    <w:p w:rsidR="00BD5445" w:rsidRDefault="00BD5445" w:rsidP="00BD5445">
      <w:pPr>
        <w:pStyle w:val="a5"/>
        <w:tabs>
          <w:tab w:val="right" w:pos="10036"/>
        </w:tabs>
        <w:spacing w:after="0"/>
        <w:ind w:firstLine="0"/>
        <w:jc w:val="center"/>
      </w:pPr>
    </w:p>
    <w:p w:rsidR="00BD5445" w:rsidRPr="00CE5C5B" w:rsidRDefault="00BD5445" w:rsidP="00BD5445">
      <w:pPr>
        <w:pStyle w:val="a5"/>
        <w:tabs>
          <w:tab w:val="right" w:pos="10036"/>
        </w:tabs>
        <w:spacing w:after="0"/>
        <w:ind w:firstLine="0"/>
        <w:jc w:val="center"/>
        <w:sectPr w:rsidR="00BD5445" w:rsidRPr="00CE5C5B" w:rsidSect="00C95644">
          <w:headerReference w:type="default" r:id="rId9"/>
          <w:footerReference w:type="default" r:id="rId10"/>
          <w:pgSz w:w="11906" w:h="16838"/>
          <w:pgMar w:top="1134" w:right="566" w:bottom="851" w:left="1304" w:header="708" w:footer="708" w:gutter="0"/>
          <w:pgNumType w:start="2"/>
          <w:cols w:space="720"/>
          <w:titlePg/>
          <w:docGrid w:linePitch="381"/>
        </w:sectPr>
      </w:pPr>
      <w:r w:rsidRPr="00CE5C5B">
        <w:t>Минск 2018</w:t>
      </w:r>
      <w:bookmarkEnd w:id="1"/>
    </w:p>
    <w:sdt>
      <w:sdtPr>
        <w:id w:val="-73969440"/>
        <w:docPartObj>
          <w:docPartGallery w:val="Table of Contents"/>
          <w:docPartUnique/>
        </w:docPartObj>
      </w:sdtPr>
      <w:sdtEndPr>
        <w:rPr>
          <w:b/>
          <w:bCs/>
        </w:rPr>
      </w:sdtEndPr>
      <w:sdtContent>
        <w:p w:rsidR="00845BF4" w:rsidRPr="00845BF4" w:rsidRDefault="00845BF4" w:rsidP="00845BF4">
          <w:pPr>
            <w:pStyle w:val="ab"/>
            <w:spacing w:before="280" w:after="280"/>
            <w:jc w:val="center"/>
            <w:rPr>
              <w:b/>
            </w:rPr>
          </w:pPr>
          <w:r w:rsidRPr="00845BF4">
            <w:rPr>
              <w:b/>
            </w:rPr>
            <w:t>ОГЛАВЛЕНИЕ</w:t>
          </w:r>
        </w:p>
        <w:p w:rsidR="009845F1" w:rsidRDefault="00845BF4">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32499501" w:history="1">
            <w:r w:rsidR="009845F1" w:rsidRPr="006E6718">
              <w:rPr>
                <w:rStyle w:val="aa"/>
                <w:noProof/>
              </w:rPr>
              <w:t>Введение</w:t>
            </w:r>
            <w:r w:rsidR="009845F1">
              <w:rPr>
                <w:noProof/>
                <w:webHidden/>
              </w:rPr>
              <w:tab/>
            </w:r>
            <w:r w:rsidR="009845F1">
              <w:rPr>
                <w:noProof/>
                <w:webHidden/>
              </w:rPr>
              <w:fldChar w:fldCharType="begin"/>
            </w:r>
            <w:r w:rsidR="009845F1">
              <w:rPr>
                <w:noProof/>
                <w:webHidden/>
              </w:rPr>
              <w:instrText xml:space="preserve"> PAGEREF _Toc532499501 \h </w:instrText>
            </w:r>
            <w:r w:rsidR="009845F1">
              <w:rPr>
                <w:noProof/>
                <w:webHidden/>
              </w:rPr>
            </w:r>
            <w:r w:rsidR="009845F1">
              <w:rPr>
                <w:noProof/>
                <w:webHidden/>
              </w:rPr>
              <w:fldChar w:fldCharType="separate"/>
            </w:r>
            <w:r w:rsidR="009845F1">
              <w:rPr>
                <w:noProof/>
                <w:webHidden/>
              </w:rPr>
              <w:t>4</w:t>
            </w:r>
            <w:r w:rsidR="009845F1">
              <w:rPr>
                <w:noProof/>
                <w:webHidden/>
              </w:rPr>
              <w:fldChar w:fldCharType="end"/>
            </w:r>
          </w:hyperlink>
        </w:p>
        <w:p w:rsidR="009845F1" w:rsidRDefault="009845F1">
          <w:pPr>
            <w:pStyle w:val="11"/>
            <w:tabs>
              <w:tab w:val="left" w:pos="440"/>
            </w:tabs>
            <w:rPr>
              <w:rFonts w:asciiTheme="minorHAnsi" w:eastAsiaTheme="minorEastAsia" w:hAnsiTheme="minorHAnsi" w:cstheme="minorBidi"/>
              <w:noProof/>
              <w:sz w:val="22"/>
              <w:lang w:eastAsia="ru-RU"/>
            </w:rPr>
          </w:pPr>
          <w:hyperlink w:anchor="_Toc532499502" w:history="1">
            <w:r w:rsidRPr="006E6718">
              <w:rPr>
                <w:rStyle w:val="aa"/>
                <w:noProof/>
              </w:rPr>
              <w:t>1</w:t>
            </w:r>
            <w:r>
              <w:rPr>
                <w:rFonts w:asciiTheme="minorHAnsi" w:eastAsiaTheme="minorEastAsia" w:hAnsiTheme="minorHAnsi" w:cstheme="minorBidi"/>
                <w:noProof/>
                <w:sz w:val="22"/>
                <w:lang w:eastAsia="ru-RU"/>
              </w:rPr>
              <w:tab/>
            </w:r>
            <w:r w:rsidRPr="006E6718">
              <w:rPr>
                <w:rStyle w:val="aa"/>
                <w:noProof/>
              </w:rPr>
              <w:t>Теоретическое введение</w:t>
            </w:r>
            <w:r>
              <w:rPr>
                <w:noProof/>
                <w:webHidden/>
              </w:rPr>
              <w:tab/>
            </w:r>
            <w:r>
              <w:rPr>
                <w:noProof/>
                <w:webHidden/>
              </w:rPr>
              <w:fldChar w:fldCharType="begin"/>
            </w:r>
            <w:r>
              <w:rPr>
                <w:noProof/>
                <w:webHidden/>
              </w:rPr>
              <w:instrText xml:space="preserve"> PAGEREF _Toc532499502 \h </w:instrText>
            </w:r>
            <w:r>
              <w:rPr>
                <w:noProof/>
                <w:webHidden/>
              </w:rPr>
            </w:r>
            <w:r>
              <w:rPr>
                <w:noProof/>
                <w:webHidden/>
              </w:rPr>
              <w:fldChar w:fldCharType="separate"/>
            </w:r>
            <w:r>
              <w:rPr>
                <w:noProof/>
                <w:webHidden/>
              </w:rPr>
              <w:t>5</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03" w:history="1">
            <w:r w:rsidRPr="006E6718">
              <w:rPr>
                <w:rStyle w:val="aa"/>
                <w:noProof/>
              </w:rPr>
              <w:t>1.1</w:t>
            </w:r>
            <w:r>
              <w:rPr>
                <w:rFonts w:asciiTheme="minorHAnsi" w:eastAsiaTheme="minorEastAsia" w:hAnsiTheme="minorHAnsi" w:cstheme="minorBidi"/>
                <w:noProof/>
                <w:sz w:val="22"/>
                <w:lang w:eastAsia="ru-RU"/>
              </w:rPr>
              <w:tab/>
            </w:r>
            <w:r w:rsidRPr="006E6718">
              <w:rPr>
                <w:rStyle w:val="aa"/>
                <w:noProof/>
              </w:rPr>
              <w:t>Платформа ASP.NET</w:t>
            </w:r>
            <w:r>
              <w:rPr>
                <w:noProof/>
                <w:webHidden/>
              </w:rPr>
              <w:tab/>
            </w:r>
            <w:r>
              <w:rPr>
                <w:noProof/>
                <w:webHidden/>
              </w:rPr>
              <w:fldChar w:fldCharType="begin"/>
            </w:r>
            <w:r>
              <w:rPr>
                <w:noProof/>
                <w:webHidden/>
              </w:rPr>
              <w:instrText xml:space="preserve"> PAGEREF _Toc532499503 \h </w:instrText>
            </w:r>
            <w:r>
              <w:rPr>
                <w:noProof/>
                <w:webHidden/>
              </w:rPr>
            </w:r>
            <w:r>
              <w:rPr>
                <w:noProof/>
                <w:webHidden/>
              </w:rPr>
              <w:fldChar w:fldCharType="separate"/>
            </w:r>
            <w:r>
              <w:rPr>
                <w:noProof/>
                <w:webHidden/>
              </w:rPr>
              <w:t>5</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04" w:history="1">
            <w:r w:rsidRPr="006E6718">
              <w:rPr>
                <w:rStyle w:val="aa"/>
                <w:noProof/>
              </w:rPr>
              <w:t>1.2</w:t>
            </w:r>
            <w:r>
              <w:rPr>
                <w:rFonts w:asciiTheme="minorHAnsi" w:eastAsiaTheme="minorEastAsia" w:hAnsiTheme="minorHAnsi" w:cstheme="minorBidi"/>
                <w:noProof/>
                <w:sz w:val="22"/>
                <w:lang w:eastAsia="ru-RU"/>
              </w:rPr>
              <w:tab/>
            </w:r>
            <w:r w:rsidRPr="006E6718">
              <w:rPr>
                <w:rStyle w:val="aa"/>
                <w:noProof/>
              </w:rPr>
              <w:t xml:space="preserve">ASP.NET </w:t>
            </w:r>
            <w:r w:rsidRPr="006E6718">
              <w:rPr>
                <w:rStyle w:val="aa"/>
                <w:noProof/>
                <w:lang w:val="en-US"/>
              </w:rPr>
              <w:t>MVC</w:t>
            </w:r>
            <w:r>
              <w:rPr>
                <w:noProof/>
                <w:webHidden/>
              </w:rPr>
              <w:tab/>
            </w:r>
            <w:r>
              <w:rPr>
                <w:noProof/>
                <w:webHidden/>
              </w:rPr>
              <w:fldChar w:fldCharType="begin"/>
            </w:r>
            <w:r>
              <w:rPr>
                <w:noProof/>
                <w:webHidden/>
              </w:rPr>
              <w:instrText xml:space="preserve"> PAGEREF _Toc532499504 \h </w:instrText>
            </w:r>
            <w:r>
              <w:rPr>
                <w:noProof/>
                <w:webHidden/>
              </w:rPr>
            </w:r>
            <w:r>
              <w:rPr>
                <w:noProof/>
                <w:webHidden/>
              </w:rPr>
              <w:fldChar w:fldCharType="separate"/>
            </w:r>
            <w:r>
              <w:rPr>
                <w:noProof/>
                <w:webHidden/>
              </w:rPr>
              <w:t>5</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05" w:history="1">
            <w:r w:rsidRPr="006E6718">
              <w:rPr>
                <w:rStyle w:val="aa"/>
                <w:noProof/>
              </w:rPr>
              <w:t>1.3</w:t>
            </w:r>
            <w:r>
              <w:rPr>
                <w:rFonts w:asciiTheme="minorHAnsi" w:eastAsiaTheme="minorEastAsia" w:hAnsiTheme="minorHAnsi" w:cstheme="minorBidi"/>
                <w:noProof/>
                <w:sz w:val="22"/>
                <w:lang w:eastAsia="ru-RU"/>
              </w:rPr>
              <w:tab/>
            </w:r>
            <w:r w:rsidRPr="006E6718">
              <w:rPr>
                <w:rStyle w:val="aa"/>
                <w:noProof/>
              </w:rPr>
              <w:t>Entity Framework</w:t>
            </w:r>
            <w:r>
              <w:rPr>
                <w:noProof/>
                <w:webHidden/>
              </w:rPr>
              <w:tab/>
            </w:r>
            <w:r>
              <w:rPr>
                <w:noProof/>
                <w:webHidden/>
              </w:rPr>
              <w:fldChar w:fldCharType="begin"/>
            </w:r>
            <w:r>
              <w:rPr>
                <w:noProof/>
                <w:webHidden/>
              </w:rPr>
              <w:instrText xml:space="preserve"> PAGEREF _Toc532499505 \h </w:instrText>
            </w:r>
            <w:r>
              <w:rPr>
                <w:noProof/>
                <w:webHidden/>
              </w:rPr>
            </w:r>
            <w:r>
              <w:rPr>
                <w:noProof/>
                <w:webHidden/>
              </w:rPr>
              <w:fldChar w:fldCharType="separate"/>
            </w:r>
            <w:r>
              <w:rPr>
                <w:noProof/>
                <w:webHidden/>
              </w:rPr>
              <w:t>6</w:t>
            </w:r>
            <w:r>
              <w:rPr>
                <w:noProof/>
                <w:webHidden/>
              </w:rPr>
              <w:fldChar w:fldCharType="end"/>
            </w:r>
          </w:hyperlink>
        </w:p>
        <w:p w:rsidR="009845F1" w:rsidRDefault="009845F1">
          <w:pPr>
            <w:pStyle w:val="11"/>
            <w:tabs>
              <w:tab w:val="left" w:pos="440"/>
            </w:tabs>
            <w:rPr>
              <w:rFonts w:asciiTheme="minorHAnsi" w:eastAsiaTheme="minorEastAsia" w:hAnsiTheme="minorHAnsi" w:cstheme="minorBidi"/>
              <w:noProof/>
              <w:sz w:val="22"/>
              <w:lang w:eastAsia="ru-RU"/>
            </w:rPr>
          </w:pPr>
          <w:hyperlink w:anchor="_Toc532499506" w:history="1">
            <w:r w:rsidRPr="006E6718">
              <w:rPr>
                <w:rStyle w:val="aa"/>
                <w:noProof/>
              </w:rPr>
              <w:t>2</w:t>
            </w:r>
            <w:r>
              <w:rPr>
                <w:rFonts w:asciiTheme="minorHAnsi" w:eastAsiaTheme="minorEastAsia" w:hAnsiTheme="minorHAnsi" w:cstheme="minorBidi"/>
                <w:noProof/>
                <w:sz w:val="22"/>
                <w:lang w:eastAsia="ru-RU"/>
              </w:rPr>
              <w:tab/>
            </w:r>
            <w:r w:rsidRPr="006E6718">
              <w:rPr>
                <w:rStyle w:val="aa"/>
                <w:noProof/>
              </w:rPr>
              <w:t>Постановка задачи</w:t>
            </w:r>
            <w:r>
              <w:rPr>
                <w:noProof/>
                <w:webHidden/>
              </w:rPr>
              <w:tab/>
            </w:r>
            <w:r>
              <w:rPr>
                <w:noProof/>
                <w:webHidden/>
              </w:rPr>
              <w:fldChar w:fldCharType="begin"/>
            </w:r>
            <w:r>
              <w:rPr>
                <w:noProof/>
                <w:webHidden/>
              </w:rPr>
              <w:instrText xml:space="preserve"> PAGEREF _Toc532499506 \h </w:instrText>
            </w:r>
            <w:r>
              <w:rPr>
                <w:noProof/>
                <w:webHidden/>
              </w:rPr>
            </w:r>
            <w:r>
              <w:rPr>
                <w:noProof/>
                <w:webHidden/>
              </w:rPr>
              <w:fldChar w:fldCharType="separate"/>
            </w:r>
            <w:r>
              <w:rPr>
                <w:noProof/>
                <w:webHidden/>
              </w:rPr>
              <w:t>8</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07" w:history="1">
            <w:r w:rsidRPr="006E6718">
              <w:rPr>
                <w:rStyle w:val="aa"/>
                <w:noProof/>
                <w:snapToGrid w:val="0"/>
              </w:rPr>
              <w:t>2.1</w:t>
            </w:r>
            <w:r>
              <w:rPr>
                <w:rFonts w:asciiTheme="minorHAnsi" w:eastAsiaTheme="minorEastAsia" w:hAnsiTheme="minorHAnsi" w:cstheme="minorBidi"/>
                <w:noProof/>
                <w:sz w:val="22"/>
                <w:lang w:eastAsia="ru-RU"/>
              </w:rPr>
              <w:tab/>
            </w:r>
            <w:r w:rsidRPr="006E6718">
              <w:rPr>
                <w:rStyle w:val="aa"/>
                <w:noProof/>
                <w:snapToGrid w:val="0"/>
              </w:rPr>
              <w:t>Актуальность задачи</w:t>
            </w:r>
            <w:r>
              <w:rPr>
                <w:noProof/>
                <w:webHidden/>
              </w:rPr>
              <w:tab/>
            </w:r>
            <w:r>
              <w:rPr>
                <w:noProof/>
                <w:webHidden/>
              </w:rPr>
              <w:fldChar w:fldCharType="begin"/>
            </w:r>
            <w:r>
              <w:rPr>
                <w:noProof/>
                <w:webHidden/>
              </w:rPr>
              <w:instrText xml:space="preserve"> PAGEREF _Toc532499507 \h </w:instrText>
            </w:r>
            <w:r>
              <w:rPr>
                <w:noProof/>
                <w:webHidden/>
              </w:rPr>
            </w:r>
            <w:r>
              <w:rPr>
                <w:noProof/>
                <w:webHidden/>
              </w:rPr>
              <w:fldChar w:fldCharType="separate"/>
            </w:r>
            <w:r>
              <w:rPr>
                <w:noProof/>
                <w:webHidden/>
              </w:rPr>
              <w:t>8</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08" w:history="1">
            <w:r w:rsidRPr="006E6718">
              <w:rPr>
                <w:rStyle w:val="aa"/>
                <w:noProof/>
              </w:rPr>
              <w:t>2.2</w:t>
            </w:r>
            <w:r>
              <w:rPr>
                <w:rFonts w:asciiTheme="minorHAnsi" w:eastAsiaTheme="minorEastAsia" w:hAnsiTheme="minorHAnsi" w:cstheme="minorBidi"/>
                <w:noProof/>
                <w:sz w:val="22"/>
                <w:lang w:eastAsia="ru-RU"/>
              </w:rPr>
              <w:tab/>
            </w:r>
            <w:r w:rsidRPr="006E6718">
              <w:rPr>
                <w:rStyle w:val="aa"/>
                <w:noProof/>
              </w:rPr>
              <w:t>Обзор аналогов</w:t>
            </w:r>
            <w:r>
              <w:rPr>
                <w:noProof/>
                <w:webHidden/>
              </w:rPr>
              <w:tab/>
            </w:r>
            <w:r>
              <w:rPr>
                <w:noProof/>
                <w:webHidden/>
              </w:rPr>
              <w:fldChar w:fldCharType="begin"/>
            </w:r>
            <w:r>
              <w:rPr>
                <w:noProof/>
                <w:webHidden/>
              </w:rPr>
              <w:instrText xml:space="preserve"> PAGEREF _Toc532499508 \h </w:instrText>
            </w:r>
            <w:r>
              <w:rPr>
                <w:noProof/>
                <w:webHidden/>
              </w:rPr>
            </w:r>
            <w:r>
              <w:rPr>
                <w:noProof/>
                <w:webHidden/>
              </w:rPr>
              <w:fldChar w:fldCharType="separate"/>
            </w:r>
            <w:r>
              <w:rPr>
                <w:noProof/>
                <w:webHidden/>
              </w:rPr>
              <w:t>8</w:t>
            </w:r>
            <w:r>
              <w:rPr>
                <w:noProof/>
                <w:webHidden/>
              </w:rPr>
              <w:fldChar w:fldCharType="end"/>
            </w:r>
          </w:hyperlink>
        </w:p>
        <w:p w:rsidR="009845F1" w:rsidRDefault="009845F1">
          <w:pPr>
            <w:pStyle w:val="11"/>
            <w:tabs>
              <w:tab w:val="left" w:pos="440"/>
            </w:tabs>
            <w:rPr>
              <w:rFonts w:asciiTheme="minorHAnsi" w:eastAsiaTheme="minorEastAsia" w:hAnsiTheme="minorHAnsi" w:cstheme="minorBidi"/>
              <w:noProof/>
              <w:sz w:val="22"/>
              <w:lang w:eastAsia="ru-RU"/>
            </w:rPr>
          </w:pPr>
          <w:hyperlink w:anchor="_Toc532499509" w:history="1">
            <w:r w:rsidRPr="006E6718">
              <w:rPr>
                <w:rStyle w:val="aa"/>
                <w:noProof/>
              </w:rPr>
              <w:t>3</w:t>
            </w:r>
            <w:r>
              <w:rPr>
                <w:rFonts w:asciiTheme="minorHAnsi" w:eastAsiaTheme="minorEastAsia" w:hAnsiTheme="minorHAnsi" w:cstheme="minorBidi"/>
                <w:noProof/>
                <w:sz w:val="22"/>
                <w:lang w:eastAsia="ru-RU"/>
              </w:rPr>
              <w:tab/>
            </w:r>
            <w:r w:rsidRPr="006E6718">
              <w:rPr>
                <w:rStyle w:val="aa"/>
                <w:noProof/>
              </w:rPr>
              <w:t>Проектирование и реализация</w:t>
            </w:r>
            <w:r>
              <w:rPr>
                <w:noProof/>
                <w:webHidden/>
              </w:rPr>
              <w:tab/>
            </w:r>
            <w:r>
              <w:rPr>
                <w:noProof/>
                <w:webHidden/>
              </w:rPr>
              <w:fldChar w:fldCharType="begin"/>
            </w:r>
            <w:r>
              <w:rPr>
                <w:noProof/>
                <w:webHidden/>
              </w:rPr>
              <w:instrText xml:space="preserve"> PAGEREF _Toc532499509 \h </w:instrText>
            </w:r>
            <w:r>
              <w:rPr>
                <w:noProof/>
                <w:webHidden/>
              </w:rPr>
            </w:r>
            <w:r>
              <w:rPr>
                <w:noProof/>
                <w:webHidden/>
              </w:rPr>
              <w:fldChar w:fldCharType="separate"/>
            </w:r>
            <w:r>
              <w:rPr>
                <w:noProof/>
                <w:webHidden/>
              </w:rPr>
              <w:t>10</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10" w:history="1">
            <w:r w:rsidRPr="006E6718">
              <w:rPr>
                <w:rStyle w:val="aa"/>
                <w:noProof/>
              </w:rPr>
              <w:t>3. 1</w:t>
            </w:r>
            <w:r>
              <w:rPr>
                <w:rFonts w:asciiTheme="minorHAnsi" w:eastAsiaTheme="minorEastAsia" w:hAnsiTheme="minorHAnsi" w:cstheme="minorBidi"/>
                <w:noProof/>
                <w:sz w:val="22"/>
                <w:lang w:eastAsia="ru-RU"/>
              </w:rPr>
              <w:tab/>
            </w:r>
            <w:r w:rsidRPr="006E6718">
              <w:rPr>
                <w:rStyle w:val="aa"/>
                <w:noProof/>
              </w:rPr>
              <w:t>Проектирование архитектуры приложения</w:t>
            </w:r>
            <w:r>
              <w:rPr>
                <w:noProof/>
                <w:webHidden/>
              </w:rPr>
              <w:tab/>
            </w:r>
            <w:r>
              <w:rPr>
                <w:noProof/>
                <w:webHidden/>
              </w:rPr>
              <w:fldChar w:fldCharType="begin"/>
            </w:r>
            <w:r>
              <w:rPr>
                <w:noProof/>
                <w:webHidden/>
              </w:rPr>
              <w:instrText xml:space="preserve"> PAGEREF _Toc532499510 \h </w:instrText>
            </w:r>
            <w:r>
              <w:rPr>
                <w:noProof/>
                <w:webHidden/>
              </w:rPr>
            </w:r>
            <w:r>
              <w:rPr>
                <w:noProof/>
                <w:webHidden/>
              </w:rPr>
              <w:fldChar w:fldCharType="separate"/>
            </w:r>
            <w:r>
              <w:rPr>
                <w:noProof/>
                <w:webHidden/>
              </w:rPr>
              <w:t>10</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11" w:history="1">
            <w:r w:rsidRPr="006E6718">
              <w:rPr>
                <w:rStyle w:val="aa"/>
                <w:noProof/>
              </w:rPr>
              <w:t>3. 2</w:t>
            </w:r>
            <w:r>
              <w:rPr>
                <w:rFonts w:asciiTheme="minorHAnsi" w:eastAsiaTheme="minorEastAsia" w:hAnsiTheme="minorHAnsi" w:cstheme="minorBidi"/>
                <w:noProof/>
                <w:sz w:val="22"/>
                <w:lang w:eastAsia="ru-RU"/>
              </w:rPr>
              <w:tab/>
            </w:r>
            <w:r w:rsidRPr="006E6718">
              <w:rPr>
                <w:rStyle w:val="aa"/>
                <w:noProof/>
              </w:rPr>
              <w:t>Проектирование базы данных</w:t>
            </w:r>
            <w:r>
              <w:rPr>
                <w:noProof/>
                <w:webHidden/>
              </w:rPr>
              <w:tab/>
            </w:r>
            <w:r>
              <w:rPr>
                <w:noProof/>
                <w:webHidden/>
              </w:rPr>
              <w:fldChar w:fldCharType="begin"/>
            </w:r>
            <w:r>
              <w:rPr>
                <w:noProof/>
                <w:webHidden/>
              </w:rPr>
              <w:instrText xml:space="preserve"> PAGEREF _Toc532499511 \h </w:instrText>
            </w:r>
            <w:r>
              <w:rPr>
                <w:noProof/>
                <w:webHidden/>
              </w:rPr>
            </w:r>
            <w:r>
              <w:rPr>
                <w:noProof/>
                <w:webHidden/>
              </w:rPr>
              <w:fldChar w:fldCharType="separate"/>
            </w:r>
            <w:r>
              <w:rPr>
                <w:noProof/>
                <w:webHidden/>
              </w:rPr>
              <w:t>11</w:t>
            </w:r>
            <w:r>
              <w:rPr>
                <w:noProof/>
                <w:webHidden/>
              </w:rPr>
              <w:fldChar w:fldCharType="end"/>
            </w:r>
          </w:hyperlink>
        </w:p>
        <w:p w:rsidR="009845F1" w:rsidRDefault="009845F1">
          <w:pPr>
            <w:pStyle w:val="21"/>
            <w:rPr>
              <w:rFonts w:asciiTheme="minorHAnsi" w:eastAsiaTheme="minorEastAsia" w:hAnsiTheme="minorHAnsi" w:cstheme="minorBidi"/>
              <w:noProof/>
              <w:sz w:val="22"/>
              <w:lang w:eastAsia="ru-RU"/>
            </w:rPr>
          </w:pPr>
          <w:hyperlink w:anchor="_Toc532499512" w:history="1">
            <w:r w:rsidRPr="006E6718">
              <w:rPr>
                <w:rStyle w:val="aa"/>
                <w:noProof/>
              </w:rPr>
              <w:t>3. 3</w:t>
            </w:r>
            <w:r>
              <w:rPr>
                <w:rFonts w:asciiTheme="minorHAnsi" w:eastAsiaTheme="minorEastAsia" w:hAnsiTheme="minorHAnsi" w:cstheme="minorBidi"/>
                <w:noProof/>
                <w:sz w:val="22"/>
                <w:lang w:eastAsia="ru-RU"/>
              </w:rPr>
              <w:tab/>
            </w:r>
            <w:r w:rsidRPr="006E6718">
              <w:rPr>
                <w:rStyle w:val="aa"/>
                <w:noProof/>
              </w:rPr>
              <w:t>Разработка контроллеров для обработки данных</w:t>
            </w:r>
            <w:r>
              <w:rPr>
                <w:noProof/>
                <w:webHidden/>
              </w:rPr>
              <w:tab/>
            </w:r>
            <w:r>
              <w:rPr>
                <w:noProof/>
                <w:webHidden/>
              </w:rPr>
              <w:fldChar w:fldCharType="begin"/>
            </w:r>
            <w:r>
              <w:rPr>
                <w:noProof/>
                <w:webHidden/>
              </w:rPr>
              <w:instrText xml:space="preserve"> PAGEREF _Toc532499512 \h </w:instrText>
            </w:r>
            <w:r>
              <w:rPr>
                <w:noProof/>
                <w:webHidden/>
              </w:rPr>
            </w:r>
            <w:r>
              <w:rPr>
                <w:noProof/>
                <w:webHidden/>
              </w:rPr>
              <w:fldChar w:fldCharType="separate"/>
            </w:r>
            <w:r>
              <w:rPr>
                <w:noProof/>
                <w:webHidden/>
              </w:rPr>
              <w:t>12</w:t>
            </w:r>
            <w:r>
              <w:rPr>
                <w:noProof/>
                <w:webHidden/>
              </w:rPr>
              <w:fldChar w:fldCharType="end"/>
            </w:r>
          </w:hyperlink>
        </w:p>
        <w:p w:rsidR="009845F1" w:rsidRDefault="009845F1">
          <w:pPr>
            <w:pStyle w:val="11"/>
            <w:tabs>
              <w:tab w:val="left" w:pos="440"/>
            </w:tabs>
            <w:rPr>
              <w:rFonts w:asciiTheme="minorHAnsi" w:eastAsiaTheme="minorEastAsia" w:hAnsiTheme="minorHAnsi" w:cstheme="minorBidi"/>
              <w:noProof/>
              <w:sz w:val="22"/>
              <w:lang w:eastAsia="ru-RU"/>
            </w:rPr>
          </w:pPr>
          <w:hyperlink w:anchor="_Toc532499513" w:history="1">
            <w:r w:rsidRPr="006E6718">
              <w:rPr>
                <w:rStyle w:val="aa"/>
                <w:noProof/>
              </w:rPr>
              <w:t>4</w:t>
            </w:r>
            <w:r>
              <w:rPr>
                <w:rFonts w:asciiTheme="minorHAnsi" w:eastAsiaTheme="minorEastAsia" w:hAnsiTheme="minorHAnsi" w:cstheme="minorBidi"/>
                <w:noProof/>
                <w:sz w:val="22"/>
                <w:lang w:eastAsia="ru-RU"/>
              </w:rPr>
              <w:tab/>
            </w:r>
            <w:r w:rsidRPr="006E6718">
              <w:rPr>
                <w:rStyle w:val="aa"/>
                <w:noProof/>
              </w:rPr>
              <w:t>Руководство пользователя</w:t>
            </w:r>
            <w:r>
              <w:rPr>
                <w:noProof/>
                <w:webHidden/>
              </w:rPr>
              <w:tab/>
            </w:r>
            <w:r>
              <w:rPr>
                <w:noProof/>
                <w:webHidden/>
              </w:rPr>
              <w:fldChar w:fldCharType="begin"/>
            </w:r>
            <w:r>
              <w:rPr>
                <w:noProof/>
                <w:webHidden/>
              </w:rPr>
              <w:instrText xml:space="preserve"> PAGEREF _Toc532499513 \h </w:instrText>
            </w:r>
            <w:r>
              <w:rPr>
                <w:noProof/>
                <w:webHidden/>
              </w:rPr>
            </w:r>
            <w:r>
              <w:rPr>
                <w:noProof/>
                <w:webHidden/>
              </w:rPr>
              <w:fldChar w:fldCharType="separate"/>
            </w:r>
            <w:r>
              <w:rPr>
                <w:noProof/>
                <w:webHidden/>
              </w:rPr>
              <w:t>15</w:t>
            </w:r>
            <w:r>
              <w:rPr>
                <w:noProof/>
                <w:webHidden/>
              </w:rPr>
              <w:fldChar w:fldCharType="end"/>
            </w:r>
          </w:hyperlink>
        </w:p>
        <w:p w:rsidR="009845F1" w:rsidRDefault="009845F1">
          <w:pPr>
            <w:pStyle w:val="11"/>
            <w:rPr>
              <w:rFonts w:asciiTheme="minorHAnsi" w:eastAsiaTheme="minorEastAsia" w:hAnsiTheme="minorHAnsi" w:cstheme="minorBidi"/>
              <w:noProof/>
              <w:sz w:val="22"/>
              <w:lang w:eastAsia="ru-RU"/>
            </w:rPr>
          </w:pPr>
          <w:hyperlink w:anchor="_Toc532499514" w:history="1">
            <w:r w:rsidRPr="006E6718">
              <w:rPr>
                <w:rStyle w:val="aa"/>
                <w:noProof/>
              </w:rPr>
              <w:t>Заключение</w:t>
            </w:r>
            <w:r>
              <w:rPr>
                <w:noProof/>
                <w:webHidden/>
              </w:rPr>
              <w:tab/>
            </w:r>
            <w:r>
              <w:rPr>
                <w:noProof/>
                <w:webHidden/>
              </w:rPr>
              <w:fldChar w:fldCharType="begin"/>
            </w:r>
            <w:r>
              <w:rPr>
                <w:noProof/>
                <w:webHidden/>
              </w:rPr>
              <w:instrText xml:space="preserve"> PAGEREF _Toc532499514 \h </w:instrText>
            </w:r>
            <w:r>
              <w:rPr>
                <w:noProof/>
                <w:webHidden/>
              </w:rPr>
            </w:r>
            <w:r>
              <w:rPr>
                <w:noProof/>
                <w:webHidden/>
              </w:rPr>
              <w:fldChar w:fldCharType="separate"/>
            </w:r>
            <w:r>
              <w:rPr>
                <w:noProof/>
                <w:webHidden/>
              </w:rPr>
              <w:t>21</w:t>
            </w:r>
            <w:r>
              <w:rPr>
                <w:noProof/>
                <w:webHidden/>
              </w:rPr>
              <w:fldChar w:fldCharType="end"/>
            </w:r>
          </w:hyperlink>
        </w:p>
        <w:p w:rsidR="009845F1" w:rsidRDefault="009845F1">
          <w:pPr>
            <w:pStyle w:val="11"/>
            <w:rPr>
              <w:rFonts w:asciiTheme="minorHAnsi" w:eastAsiaTheme="minorEastAsia" w:hAnsiTheme="minorHAnsi" w:cstheme="minorBidi"/>
              <w:noProof/>
              <w:sz w:val="22"/>
              <w:lang w:eastAsia="ru-RU"/>
            </w:rPr>
          </w:pPr>
          <w:hyperlink w:anchor="_Toc532499515" w:history="1">
            <w:r w:rsidRPr="006E6718">
              <w:rPr>
                <w:rStyle w:val="aa"/>
                <w:noProof/>
              </w:rPr>
              <w:t>Список литературы</w:t>
            </w:r>
            <w:r>
              <w:rPr>
                <w:noProof/>
                <w:webHidden/>
              </w:rPr>
              <w:tab/>
            </w:r>
            <w:r>
              <w:rPr>
                <w:noProof/>
                <w:webHidden/>
              </w:rPr>
              <w:fldChar w:fldCharType="begin"/>
            </w:r>
            <w:r>
              <w:rPr>
                <w:noProof/>
                <w:webHidden/>
              </w:rPr>
              <w:instrText xml:space="preserve"> PAGEREF _Toc532499515 \h </w:instrText>
            </w:r>
            <w:r>
              <w:rPr>
                <w:noProof/>
                <w:webHidden/>
              </w:rPr>
            </w:r>
            <w:r>
              <w:rPr>
                <w:noProof/>
                <w:webHidden/>
              </w:rPr>
              <w:fldChar w:fldCharType="separate"/>
            </w:r>
            <w:r>
              <w:rPr>
                <w:noProof/>
                <w:webHidden/>
              </w:rPr>
              <w:t>22</w:t>
            </w:r>
            <w:r>
              <w:rPr>
                <w:noProof/>
                <w:webHidden/>
              </w:rPr>
              <w:fldChar w:fldCharType="end"/>
            </w:r>
          </w:hyperlink>
        </w:p>
        <w:p w:rsidR="00845BF4" w:rsidRDefault="00845BF4">
          <w:r>
            <w:rPr>
              <w:b/>
              <w:bCs/>
            </w:rPr>
            <w:fldChar w:fldCharType="end"/>
          </w:r>
        </w:p>
      </w:sdtContent>
    </w:sdt>
    <w:p w:rsidR="0047512B" w:rsidRDefault="0047512B">
      <w:pPr>
        <w:spacing w:after="160" w:line="259" w:lineRule="auto"/>
        <w:jc w:val="left"/>
      </w:pPr>
    </w:p>
    <w:p w:rsidR="006E53AD" w:rsidRDefault="006E53AD">
      <w:pPr>
        <w:spacing w:after="160" w:line="259" w:lineRule="auto"/>
        <w:jc w:val="left"/>
      </w:pPr>
      <w:r>
        <w:br w:type="page"/>
      </w:r>
    </w:p>
    <w:p w:rsidR="00DF2423" w:rsidRDefault="0047512B" w:rsidP="009845F1">
      <w:pPr>
        <w:pStyle w:val="1"/>
        <w:spacing w:before="100" w:beforeAutospacing="1" w:after="360"/>
      </w:pPr>
      <w:bookmarkStart w:id="2" w:name="_Toc532499501"/>
      <w:r>
        <w:lastRenderedPageBreak/>
        <w:t>Введение</w:t>
      </w:r>
      <w:bookmarkEnd w:id="2"/>
    </w:p>
    <w:p w:rsidR="00D3419E" w:rsidRPr="00D3419E" w:rsidRDefault="00D3419E" w:rsidP="00566B2D">
      <w:r w:rsidRPr="00D3419E">
        <w:t xml:space="preserve">ASP.NET MVC </w:t>
      </w:r>
      <w:proofErr w:type="spellStart"/>
      <w:r w:rsidRPr="00D3419E">
        <w:t>Framework</w:t>
      </w:r>
      <w:proofErr w:type="spellEnd"/>
      <w:r w:rsidRPr="00D3419E">
        <w:t xml:space="preserve"> – </w:t>
      </w:r>
      <w:proofErr w:type="spellStart"/>
      <w:r w:rsidRPr="00D3419E">
        <w:t>фреймворк</w:t>
      </w:r>
      <w:proofErr w:type="spellEnd"/>
      <w:r w:rsidRPr="00D3419E">
        <w:t xml:space="preserve"> для создания веб-приложений, который реализует шаблон </w:t>
      </w:r>
      <w:proofErr w:type="spellStart"/>
      <w:r w:rsidRPr="00D3419E">
        <w:t>Model-view-controller</w:t>
      </w:r>
      <w:proofErr w:type="spellEnd"/>
      <w:r w:rsidRPr="00D3419E">
        <w:t>.</w:t>
      </w:r>
    </w:p>
    <w:p w:rsidR="00D3419E" w:rsidRPr="00D3419E" w:rsidRDefault="00D3419E" w:rsidP="00566B2D">
      <w:r w:rsidRPr="00D3419E">
        <w:t>Платформа ASP.NET MVC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D3419E" w:rsidRPr="00D3419E" w:rsidRDefault="00D3419E" w:rsidP="00566B2D">
      <w:r w:rsidRPr="00D3419E">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w:t>
      </w:r>
    </w:p>
    <w:p w:rsidR="00D3419E" w:rsidRPr="00D3419E" w:rsidRDefault="00D3419E" w:rsidP="00566B2D">
      <w:r w:rsidRPr="00D3419E">
        <w:t xml:space="preserve">Для управления разметкой и вставками кода в представлении используется движок представлений. До версии MVC 5 использовались два движка: </w:t>
      </w:r>
      <w:proofErr w:type="spellStart"/>
      <w:r w:rsidRPr="00D3419E">
        <w:t>WebForms</w:t>
      </w:r>
      <w:proofErr w:type="spellEnd"/>
      <w:r w:rsidRPr="00D3419E">
        <w:t xml:space="preserve"> и </w:t>
      </w:r>
      <w:proofErr w:type="spellStart"/>
      <w:r w:rsidRPr="00D3419E">
        <w:t>Razor</w:t>
      </w:r>
      <w:proofErr w:type="spellEnd"/>
      <w:r w:rsidRPr="00D3419E">
        <w:t>.</w:t>
      </w:r>
    </w:p>
    <w:p w:rsidR="00D3419E" w:rsidRPr="00D3419E" w:rsidRDefault="00D3419E" w:rsidP="00566B2D">
      <w:r w:rsidRPr="00D3419E">
        <w:t xml:space="preserve">Начиная с MVC 5 единственным движком, встроенным по умолчанию, является </w:t>
      </w:r>
      <w:proofErr w:type="spellStart"/>
      <w:r w:rsidRPr="00D3419E">
        <w:t>Razor</w:t>
      </w:r>
      <w:proofErr w:type="spellEnd"/>
      <w:r w:rsidRPr="00D3419E">
        <w:t xml:space="preserve">. Движок </w:t>
      </w:r>
      <w:proofErr w:type="spellStart"/>
      <w:r w:rsidRPr="00D3419E">
        <w:t>WebForms</w:t>
      </w:r>
      <w:proofErr w:type="spellEnd"/>
      <w:r w:rsidRPr="00D3419E">
        <w:t xml:space="preserve"> использует файлы .</w:t>
      </w:r>
      <w:proofErr w:type="spellStart"/>
      <w:r w:rsidRPr="00D3419E">
        <w:t>aspx</w:t>
      </w:r>
      <w:proofErr w:type="spellEnd"/>
      <w:r w:rsidRPr="00D3419E">
        <w:t xml:space="preserve">, а </w:t>
      </w:r>
      <w:proofErr w:type="spellStart"/>
      <w:r w:rsidRPr="00D3419E">
        <w:t>Razor</w:t>
      </w:r>
      <w:proofErr w:type="spellEnd"/>
      <w:r w:rsidRPr="00D3419E">
        <w:t xml:space="preserve"> – файлы .</w:t>
      </w:r>
      <w:proofErr w:type="spellStart"/>
      <w:r w:rsidRPr="00D3419E">
        <w:t>cshtml</w:t>
      </w:r>
      <w:proofErr w:type="spellEnd"/>
      <w:r w:rsidRPr="00D3419E">
        <w:t xml:space="preserve"> и .</w:t>
      </w:r>
      <w:proofErr w:type="spellStart"/>
      <w:r w:rsidRPr="00D3419E">
        <w:t>vbhtml</w:t>
      </w:r>
      <w:proofErr w:type="spellEnd"/>
      <w:r w:rsidRPr="00D3419E">
        <w:t xml:space="preserve"> для хранения кода представлений. Основой синтаксиса </w:t>
      </w:r>
      <w:proofErr w:type="spellStart"/>
      <w:r w:rsidRPr="00D3419E">
        <w:t>Razor</w:t>
      </w:r>
      <w:proofErr w:type="spellEnd"/>
      <w:r w:rsidRPr="00D3419E">
        <w:t xml:space="preserve"> является знак @, после которого осуществляется переход к коду на языках C#/VB.NET[26]. Также возможно и использование сторонних движков. Файлы представлений не являются стандартными статическими страницами с кодом </w:t>
      </w:r>
      <w:proofErr w:type="spellStart"/>
      <w:r w:rsidRPr="00D3419E">
        <w:t>html</w:t>
      </w:r>
      <w:proofErr w:type="spellEnd"/>
      <w:r w:rsidRPr="00D3419E">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proofErr w:type="spellStart"/>
      <w:r w:rsidRPr="00D3419E">
        <w:t>html</w:t>
      </w:r>
      <w:proofErr w:type="spellEnd"/>
      <w:r w:rsidRPr="00D3419E">
        <w:t>.</w:t>
      </w:r>
    </w:p>
    <w:p w:rsidR="00D3419E" w:rsidRPr="00D3419E" w:rsidRDefault="00D3419E" w:rsidP="00566B2D">
      <w:r w:rsidRPr="00D3419E">
        <w:t xml:space="preserve">При обработке запросов </w:t>
      </w:r>
      <w:proofErr w:type="spellStart"/>
      <w:r w:rsidRPr="00D3419E">
        <w:t>фреймворк</w:t>
      </w:r>
      <w:proofErr w:type="spellEnd"/>
      <w:r w:rsidRPr="00D3419E">
        <w:t xml:space="preserve"> ASP.NET MVC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D3419E" w:rsidRPr="00D3419E" w:rsidRDefault="00D3419E" w:rsidP="00566B2D">
      <w:r w:rsidRPr="00D3419E">
        <w:t xml:space="preserve">В данном курсовом проекте необходимо реализовать </w:t>
      </w:r>
      <w:proofErr w:type="spellStart"/>
      <w:r w:rsidRPr="00D3419E">
        <w:t>web</w:t>
      </w:r>
      <w:proofErr w:type="spellEnd"/>
      <w:r w:rsidRPr="00D3419E">
        <w:t xml:space="preserve">-приложение для размещения фотографий с возможностью создания альбомов и тегов для фотографий. Система разрабатывается на платформе ASP.NET MVC 5 с использованием языка программирования C#, а также языка программирования </w:t>
      </w:r>
      <w:proofErr w:type="spellStart"/>
      <w:r w:rsidRPr="00D3419E">
        <w:t>JavaScript</w:t>
      </w:r>
      <w:proofErr w:type="spellEnd"/>
      <w:r w:rsidRPr="00D3419E">
        <w:t xml:space="preserve"> и библиотеки этого языка </w:t>
      </w:r>
      <w:proofErr w:type="spellStart"/>
      <w:r w:rsidRPr="00D3419E">
        <w:t>JQuery</w:t>
      </w:r>
      <w:proofErr w:type="spellEnd"/>
      <w:r w:rsidRPr="00D3419E">
        <w:t>.</w:t>
      </w:r>
    </w:p>
    <w:p w:rsidR="00384C40" w:rsidRDefault="00384C40" w:rsidP="00845BF4"/>
    <w:p w:rsidR="00845BF4" w:rsidRDefault="00845BF4" w:rsidP="00845BF4">
      <w:pPr>
        <w:sectPr w:rsidR="00845BF4" w:rsidSect="0047512B">
          <w:pgSz w:w="11907" w:h="16840" w:code="9"/>
          <w:pgMar w:top="1134" w:right="1134" w:bottom="851" w:left="851" w:header="709" w:footer="709" w:gutter="0"/>
          <w:cols w:space="708"/>
          <w:docGrid w:linePitch="360"/>
        </w:sectPr>
      </w:pPr>
    </w:p>
    <w:p w:rsidR="00194C6D" w:rsidRDefault="00194C6D" w:rsidP="009845F1">
      <w:pPr>
        <w:pStyle w:val="1"/>
        <w:numPr>
          <w:ilvl w:val="0"/>
          <w:numId w:val="2"/>
        </w:numPr>
        <w:ind w:left="0" w:firstLine="709"/>
        <w:jc w:val="both"/>
        <w:rPr>
          <w:caps w:val="0"/>
        </w:rPr>
      </w:pPr>
      <w:bookmarkStart w:id="3" w:name="_Toc532499502"/>
      <w:r>
        <w:rPr>
          <w:caps w:val="0"/>
        </w:rPr>
        <w:lastRenderedPageBreak/>
        <w:t>Теоретическое введение</w:t>
      </w:r>
      <w:bookmarkEnd w:id="3"/>
    </w:p>
    <w:p w:rsidR="00194C6D" w:rsidRDefault="00D07828" w:rsidP="00194C6D">
      <w:pPr>
        <w:pStyle w:val="2"/>
        <w:numPr>
          <w:ilvl w:val="1"/>
          <w:numId w:val="1"/>
        </w:numPr>
        <w:ind w:left="0" w:firstLine="709"/>
      </w:pPr>
      <w:bookmarkStart w:id="4" w:name="_Toc532499503"/>
      <w:r>
        <w:t>Платформа ASP.NET</w:t>
      </w:r>
      <w:bookmarkEnd w:id="4"/>
    </w:p>
    <w:p w:rsidR="00D07828" w:rsidRDefault="00D07828" w:rsidP="00D07828">
      <w:r>
        <w:t xml:space="preserve">ASP.NET — веб-платформа для создания веб-сайтов и веб-приложений с помощью HTML, CSS и </w:t>
      </w:r>
      <w:proofErr w:type="spellStart"/>
      <w:r>
        <w:t>JavaScript</w:t>
      </w:r>
      <w:proofErr w:type="spellEnd"/>
      <w:r>
        <w:t xml:space="preserve">. Можно создавать </w:t>
      </w:r>
      <w:proofErr w:type="spellStart"/>
      <w:r>
        <w:t>Web</w:t>
      </w:r>
      <w:proofErr w:type="spellEnd"/>
      <w:r>
        <w:t>-API и сайты для мобильных устройств, а также использовать такие технологии реального времени, как веб-сокеты.</w:t>
      </w:r>
    </w:p>
    <w:p w:rsidR="00D07828" w:rsidRDefault="00D07828" w:rsidP="00D07828">
      <w:r>
        <w:t>Создавайте веб-сайты и приложения для любых браузеров, включая мобильные. Вы можете выбрать веб-формы ASP.NET, чтобы использовать привычную модель на основе событий с поддержкой перетаскивания, ASP.NET MVC для разделения обязанностей и упрощения разработки через тестирование или веб-страницы ASP.NET, чтобы получить возможность просто совмещать разметку HTML и код, использующий синтаксис "</w:t>
      </w:r>
      <w:proofErr w:type="spellStart"/>
      <w:r>
        <w:t>Razor</w:t>
      </w:r>
      <w:proofErr w:type="spellEnd"/>
      <w:r>
        <w:t>".</w:t>
      </w:r>
    </w:p>
    <w:p w:rsidR="00D07828" w:rsidRDefault="00D07828" w:rsidP="00D07828">
      <w:r>
        <w:t xml:space="preserve">Используйте веб-API ASP.NET для создания </w:t>
      </w:r>
      <w:proofErr w:type="gramStart"/>
      <w:r>
        <w:t>расширенных</w:t>
      </w:r>
      <w:proofErr w:type="gramEnd"/>
      <w:r>
        <w:t xml:space="preserve"> веб-служб с полной поддержкой REST, которые возвращают содержимое JSON, XML или другого типа, поддерживаемого в Интернете.</w:t>
      </w:r>
    </w:p>
    <w:p w:rsidR="00E145B7" w:rsidRDefault="00E145B7" w:rsidP="00E145B7">
      <w:pPr>
        <w:pStyle w:val="2"/>
        <w:numPr>
          <w:ilvl w:val="1"/>
          <w:numId w:val="1"/>
        </w:numPr>
        <w:ind w:left="0" w:firstLine="709"/>
      </w:pPr>
      <w:bookmarkStart w:id="5" w:name="_Toc532499504"/>
      <w:r>
        <w:t xml:space="preserve">ASP.NET </w:t>
      </w:r>
      <w:r>
        <w:rPr>
          <w:lang w:val="en-US"/>
        </w:rPr>
        <w:t>MVC</w:t>
      </w:r>
      <w:bookmarkEnd w:id="5"/>
    </w:p>
    <w:p w:rsidR="00E145B7" w:rsidRDefault="00E145B7" w:rsidP="00E145B7">
      <w:r w:rsidRPr="00E145B7">
        <w:t xml:space="preserve">ASP.NET MVC – это платформа для разработки веб-приложений от </w:t>
      </w:r>
      <w:proofErr w:type="spellStart"/>
      <w:r w:rsidRPr="00E145B7">
        <w:t>Microsoft</w:t>
      </w:r>
      <w:proofErr w:type="spellEnd"/>
      <w:r w:rsidRPr="00E145B7">
        <w:t xml:space="preserve">, которая сочетает в себе эффективность и аккуратность архитектуры «модель-представление-контроллер», новейшие идеи и приемы гибкой разработки, а также все лучшее из существующей платформы ASP.NET. Она представляет собой полномасштабную альтернативу традиционной технологии ASP.NET </w:t>
      </w:r>
      <w:proofErr w:type="spellStart"/>
      <w:r w:rsidRPr="00E145B7">
        <w:t>Web</w:t>
      </w:r>
      <w:proofErr w:type="spellEnd"/>
      <w:r w:rsidRPr="00E145B7">
        <w:t xml:space="preserve"> </w:t>
      </w:r>
      <w:proofErr w:type="spellStart"/>
      <w:r w:rsidRPr="00E145B7">
        <w:t>Forms</w:t>
      </w:r>
      <w:proofErr w:type="spellEnd"/>
      <w:r w:rsidRPr="00E145B7">
        <w:t xml:space="preserve">, предоставляя существенные преимущества для всех проектов веб-разработки, </w:t>
      </w:r>
      <w:proofErr w:type="gramStart"/>
      <w:r w:rsidRPr="00E145B7">
        <w:t>кроме</w:t>
      </w:r>
      <w:proofErr w:type="gramEnd"/>
      <w:r w:rsidRPr="00E145B7">
        <w:t xml:space="preserve"> наиболее тривиальных. Новая платформа ASP.NET MVC обеспечила радикальный сдвиг в разработке веб – приложений на платформе </w:t>
      </w:r>
      <w:proofErr w:type="spellStart"/>
      <w:r w:rsidRPr="00E145B7">
        <w:t>Microsoft</w:t>
      </w:r>
      <w:proofErr w:type="spellEnd"/>
      <w:r w:rsidRPr="00E145B7">
        <w:t>. В ней делается упор на ясную архитектуру, шаблоны проектирования и тестируемость, и не предпринимается попыток сокрытия того, как работает веб-среда.</w:t>
      </w:r>
    </w:p>
    <w:p w:rsidR="00E145B7" w:rsidRDefault="00E145B7" w:rsidP="00E145B7">
      <w:r>
        <w:t>Если оперировать понятиями высокого уровня, архитектурный шаблон MVC означает, что приложение MVC будет разделено, по крайней мере, на три части (рисунок 1.</w:t>
      </w:r>
      <w:r w:rsidR="00435453">
        <w:t>1</w:t>
      </w:r>
      <w:r>
        <w:t>).</w:t>
      </w:r>
    </w:p>
    <w:p w:rsidR="00E145B7" w:rsidRDefault="00435453" w:rsidP="00E145B7">
      <w:pPr>
        <w:pStyle w:val="ae"/>
      </w:pPr>
      <w:r>
        <w:rPr>
          <w:noProof/>
          <w:szCs w:val="28"/>
          <w:lang w:eastAsia="ru-RU"/>
        </w:rPr>
        <w:lastRenderedPageBreak/>
        <w:drawing>
          <wp:inline distT="0" distB="0" distL="0" distR="0" wp14:anchorId="40E60B44" wp14:editId="544B00B3">
            <wp:extent cx="3157220" cy="1956159"/>
            <wp:effectExtent l="19050" t="19050" r="24130" b="25400"/>
            <wp:docPr id="17" name="Рисунок 17" descr="C:\Users\Samsung\Desktop\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image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742" cy="1976929"/>
                    </a:xfrm>
                    <a:prstGeom prst="rect">
                      <a:avLst/>
                    </a:prstGeom>
                    <a:noFill/>
                    <a:ln>
                      <a:solidFill>
                        <a:schemeClr val="tx1"/>
                      </a:solidFill>
                    </a:ln>
                  </pic:spPr>
                </pic:pic>
              </a:graphicData>
            </a:graphic>
          </wp:inline>
        </w:drawing>
      </w:r>
    </w:p>
    <w:p w:rsidR="00E145B7" w:rsidRDefault="00435453" w:rsidP="00E145B7">
      <w:pPr>
        <w:pStyle w:val="af0"/>
      </w:pPr>
      <w:r>
        <w:t>Рисунок 1.1</w:t>
      </w:r>
      <w:r w:rsidR="00E145B7">
        <w:t xml:space="preserve"> – Структурные части архитектурного шаблона MVC</w:t>
      </w:r>
    </w:p>
    <w:p w:rsidR="00E145B7" w:rsidRDefault="00E145B7" w:rsidP="00E145B7">
      <w:r>
        <w:t>Модели, содержащие или представляющие данные, с которыми работают пользователи. Они могут быть простыми моделями представлений, которые только представляют данные, передаваемые между представлениями и контроллерами; или же они могут быть моделями предметной области, которые содержат бизнес – данные, а также операции, преобразования и правила для манипулирования этими данными.</w:t>
      </w:r>
    </w:p>
    <w:p w:rsidR="00E145B7" w:rsidRDefault="00E145B7" w:rsidP="00E145B7">
      <w:r>
        <w:t>Представления, применяемые для визуализации некоторой части модели в виде пользовательского интерфейса.</w:t>
      </w:r>
    </w:p>
    <w:p w:rsidR="00E145B7" w:rsidRDefault="00E145B7" w:rsidP="00E145B7">
      <w:r>
        <w:t>Контроллеры, которые обрабатывают поступающие запросы, выполняют операции с моделью и выбирают представления для визуализации пользователю.</w:t>
      </w:r>
    </w:p>
    <w:p w:rsidR="00E145B7" w:rsidRDefault="00E145B7" w:rsidP="00E145B7">
      <w:r>
        <w:t xml:space="preserve">В MVC контроллеры являются классами, обычно производными от класса </w:t>
      </w:r>
      <w:proofErr w:type="spellStart"/>
      <w:r>
        <w:t>System</w:t>
      </w:r>
      <w:proofErr w:type="spellEnd"/>
      <w:r>
        <w:t xml:space="preserve">. </w:t>
      </w:r>
      <w:proofErr w:type="spellStart"/>
      <w:r>
        <w:t>Web</w:t>
      </w:r>
      <w:proofErr w:type="spellEnd"/>
      <w:r>
        <w:t xml:space="preserve">. </w:t>
      </w:r>
      <w:proofErr w:type="spellStart"/>
      <w:r>
        <w:t>Mvc</w:t>
      </w:r>
      <w:proofErr w:type="spellEnd"/>
      <w:r>
        <w:t xml:space="preserve">. </w:t>
      </w:r>
      <w:proofErr w:type="spellStart"/>
      <w:r>
        <w:t>Controller</w:t>
      </w:r>
      <w:proofErr w:type="spellEnd"/>
      <w:r>
        <w:t xml:space="preserve">. Каждый метод </w:t>
      </w:r>
      <w:proofErr w:type="spellStart"/>
      <w:r>
        <w:t>public</w:t>
      </w:r>
      <w:proofErr w:type="spellEnd"/>
      <w:r>
        <w:t xml:space="preserve"> в классе, унаследованном от класса </w:t>
      </w:r>
      <w:proofErr w:type="spellStart"/>
      <w:r>
        <w:t>Controller</w:t>
      </w:r>
      <w:proofErr w:type="spellEnd"/>
      <w:r>
        <w:t xml:space="preserve">, называется методом действия и посредством системы маршрутизации ASP.NET связан </w:t>
      </w:r>
      <w:proofErr w:type="gramStart"/>
      <w:r>
        <w:t>с</w:t>
      </w:r>
      <w:proofErr w:type="gramEnd"/>
      <w:r>
        <w:t xml:space="preserve"> конфигурируемым URL. Когда запрос отправляется URL, связанному с методом действия, операторы в классе контроллера выполняются, чтобы провести некоторую операцию по отношению к модели предметной области и затем выбрать представление для отображения клиенту. Взаимодействия между контроллером, моделью и представлением пока</w:t>
      </w:r>
      <w:r w:rsidR="00435453">
        <w:t>заны на рисунке 1.2</w:t>
      </w:r>
    </w:p>
    <w:p w:rsidR="00E145B7" w:rsidRDefault="00435453" w:rsidP="00435453">
      <w:pPr>
        <w:pStyle w:val="ae"/>
      </w:pPr>
      <w:r w:rsidRPr="00F161BA">
        <w:rPr>
          <w:noProof/>
          <w:lang w:eastAsia="ru-RU"/>
        </w:rPr>
        <w:drawing>
          <wp:inline distT="0" distB="0" distL="0" distR="0" wp14:anchorId="502F302D" wp14:editId="3D581FA4">
            <wp:extent cx="4383405" cy="888660"/>
            <wp:effectExtent l="19050" t="19050" r="17145" b="26035"/>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8045" cy="891628"/>
                    </a:xfrm>
                    <a:prstGeom prst="rect">
                      <a:avLst/>
                    </a:prstGeom>
                    <a:noFill/>
                    <a:ln>
                      <a:solidFill>
                        <a:schemeClr val="tx1"/>
                      </a:solidFill>
                    </a:ln>
                  </pic:spPr>
                </pic:pic>
              </a:graphicData>
            </a:graphic>
          </wp:inline>
        </w:drawing>
      </w:r>
    </w:p>
    <w:p w:rsidR="00E145B7" w:rsidRDefault="00E145B7" w:rsidP="00435453">
      <w:pPr>
        <w:pStyle w:val="af0"/>
      </w:pPr>
      <w:r>
        <w:t>Рисунок 1.</w:t>
      </w:r>
      <w:r w:rsidR="00435453">
        <w:t>2</w:t>
      </w:r>
      <w:r>
        <w:t xml:space="preserve"> – Взаимодействия между контроллером, моделью и представлением</w:t>
      </w:r>
    </w:p>
    <w:p w:rsidR="00E145B7" w:rsidRDefault="00E145B7" w:rsidP="00E145B7">
      <w:r>
        <w:t xml:space="preserve">Платформа ASP.NET MVC предоставляет поддержку для выбора механизмов визуализации. В более ранних версиях MVC использовался стандартный механизм визуализации ASP.NET, который обрабатывал ASPX-страницы с применением оптимизированной версии синтаксиса разметки </w:t>
      </w:r>
      <w:proofErr w:type="spellStart"/>
      <w:r>
        <w:t>Web</w:t>
      </w:r>
      <w:proofErr w:type="spellEnd"/>
      <w:r>
        <w:t xml:space="preserve"> </w:t>
      </w:r>
      <w:proofErr w:type="spellStart"/>
      <w:r>
        <w:t>Forms</w:t>
      </w:r>
      <w:proofErr w:type="spellEnd"/>
      <w:r>
        <w:t xml:space="preserve">. В платформе MVC 3 был введен механизм визуализации </w:t>
      </w:r>
      <w:proofErr w:type="spellStart"/>
      <w:r>
        <w:t>Razor</w:t>
      </w:r>
      <w:proofErr w:type="spellEnd"/>
      <w:r>
        <w:t xml:space="preserve">, который использует совершенно другой синтаксис. </w:t>
      </w:r>
      <w:proofErr w:type="spellStart"/>
      <w:r>
        <w:t>Visual</w:t>
      </w:r>
      <w:proofErr w:type="spellEnd"/>
      <w:r>
        <w:t xml:space="preserve"> </w:t>
      </w:r>
      <w:proofErr w:type="spellStart"/>
      <w:r>
        <w:t>Studio</w:t>
      </w:r>
      <w:proofErr w:type="spellEnd"/>
      <w:r>
        <w:t xml:space="preserve"> обеспечивает поддержку </w:t>
      </w:r>
      <w:r>
        <w:lastRenderedPageBreak/>
        <w:t xml:space="preserve">средства </w:t>
      </w:r>
      <w:proofErr w:type="spellStart"/>
      <w:r>
        <w:t>IntelliSense</w:t>
      </w:r>
      <w:proofErr w:type="spellEnd"/>
      <w:r>
        <w:t xml:space="preserve"> для обоих механизмов визуализации, максимально упрощая внедрение и ответ на данные представления, предоставленные контроллером.</w:t>
      </w:r>
    </w:p>
    <w:p w:rsidR="00435453" w:rsidRDefault="00B50D89" w:rsidP="00B50D89">
      <w:pPr>
        <w:pStyle w:val="2"/>
        <w:numPr>
          <w:ilvl w:val="1"/>
          <w:numId w:val="1"/>
        </w:numPr>
      </w:pPr>
      <w:bookmarkStart w:id="6" w:name="_Toc532499505"/>
      <w:proofErr w:type="spellStart"/>
      <w:r>
        <w:t>Entity</w:t>
      </w:r>
      <w:proofErr w:type="spellEnd"/>
      <w:r>
        <w:t xml:space="preserve"> </w:t>
      </w:r>
      <w:proofErr w:type="spellStart"/>
      <w:r>
        <w:t>Framework</w:t>
      </w:r>
      <w:bookmarkEnd w:id="6"/>
      <w:proofErr w:type="spellEnd"/>
    </w:p>
    <w:p w:rsidR="00993ED2" w:rsidRDefault="00993ED2" w:rsidP="00993ED2">
      <w:proofErr w:type="spellStart"/>
      <w:proofErr w:type="gramStart"/>
      <w:r>
        <w:t>Entity</w:t>
      </w:r>
      <w:proofErr w:type="spellEnd"/>
      <w:r>
        <w:t xml:space="preserve"> </w:t>
      </w:r>
      <w:proofErr w:type="spellStart"/>
      <w:r>
        <w:t>Framework</w:t>
      </w:r>
      <w:proofErr w:type="spellEnd"/>
      <w:r>
        <w:t xml:space="preserve"> является продолжением технологии </w:t>
      </w:r>
      <w:proofErr w:type="spellStart"/>
      <w:r>
        <w:t>Microsoft</w:t>
      </w:r>
      <w:proofErr w:type="spellEnd"/>
      <w:r>
        <w:t xml:space="preserve"> </w:t>
      </w:r>
      <w:proofErr w:type="spellStart"/>
      <w:r>
        <w:t>ActiveX</w:t>
      </w:r>
      <w:proofErr w:type="spellEnd"/>
      <w:r>
        <w:t xml:space="preserve"> </w:t>
      </w:r>
      <w:proofErr w:type="spellStart"/>
      <w:r>
        <w:t>Data</w:t>
      </w:r>
      <w:proofErr w:type="spellEnd"/>
      <w:r>
        <w:t xml:space="preserve"> и предоставляет возможность работы с базами данных через объектно-ориентированный код C#. Этот подход предоставляет ряд существенных преимуществ: вам не нужно беспокоиться о коде доступа к данным, вам не нужно знать деталей работы СУБД SQL </w:t>
      </w:r>
      <w:proofErr w:type="spellStart"/>
      <w:r>
        <w:t>Server</w:t>
      </w:r>
      <w:proofErr w:type="spellEnd"/>
      <w:r>
        <w:t xml:space="preserve"> и синтаксиса языка запросов T-SQL, вместо этого вы работаете с таблицами базы данных как с классами C</w:t>
      </w:r>
      <w:proofErr w:type="gramEnd"/>
      <w:r>
        <w:t xml:space="preserve">#, с полями этих таблиц - как со свойствами классов, а синтаксис SQL-запросов, который в ADO.NET раньше нужно было вставлять в код C# в виде команд, заменен на более удобный подход с LINQ. </w:t>
      </w:r>
      <w:proofErr w:type="spellStart"/>
      <w:r>
        <w:t>Entity</w:t>
      </w:r>
      <w:proofErr w:type="spellEnd"/>
      <w:r>
        <w:t xml:space="preserve"> </w:t>
      </w:r>
      <w:proofErr w:type="spellStart"/>
      <w:r>
        <w:t>Framework</w:t>
      </w:r>
      <w:proofErr w:type="spellEnd"/>
      <w:r>
        <w:t xml:space="preserve"> берет на себя обязанности по преобразованию кода C# в SQL-инструкции.</w:t>
      </w:r>
    </w:p>
    <w:p w:rsidR="00993ED2" w:rsidRDefault="00993ED2" w:rsidP="00993ED2">
      <w:r>
        <w:t xml:space="preserve">Центральной концепцией </w:t>
      </w:r>
      <w:proofErr w:type="spellStart"/>
      <w:r>
        <w:t>Entity</w:t>
      </w:r>
      <w:proofErr w:type="spellEnd"/>
      <w:r>
        <w:t xml:space="preserve"> </w:t>
      </w:r>
      <w:proofErr w:type="spellStart"/>
      <w:r>
        <w:t>Framework</w:t>
      </w:r>
      <w:proofErr w:type="spellEnd"/>
      <w:r>
        <w:t xml:space="preserve"> является понятие сущности или </w:t>
      </w:r>
      <w:proofErr w:type="spellStart"/>
      <w:r>
        <w:t>entity</w:t>
      </w:r>
      <w:proofErr w:type="spellEnd"/>
      <w: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993ED2" w:rsidRDefault="00993ED2" w:rsidP="00993ED2">
      <w: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t>int</w:t>
      </w:r>
      <w:proofErr w:type="spellEnd"/>
      <w:r>
        <w:t xml:space="preserve">, но и могут представлять </w:t>
      </w:r>
      <w:proofErr w:type="gramStart"/>
      <w:r>
        <w:t>более комплексные</w:t>
      </w:r>
      <w:proofErr w:type="gramEnd"/>
      <w:r>
        <w:t xml:space="preserve">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rsidR="00993ED2" w:rsidRDefault="00993ED2" w:rsidP="00993ED2">
      <w: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993ED2" w:rsidRDefault="00993ED2" w:rsidP="00993ED2">
      <w:r>
        <w:t xml:space="preserve">Отличительной чертой </w:t>
      </w:r>
      <w:proofErr w:type="spellStart"/>
      <w:r>
        <w:t>Entity</w:t>
      </w:r>
      <w:proofErr w:type="spellEnd"/>
      <w:r>
        <w:t xml:space="preserve"> </w:t>
      </w:r>
      <w:proofErr w:type="spellStart"/>
      <w:r>
        <w:t>Framework</w:t>
      </w:r>
      <w:proofErr w:type="spellEnd"/>
      <w:r>
        <w:t xml:space="preserve">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t>бд</w:t>
      </w:r>
      <w:proofErr w:type="spellEnd"/>
      <w:r>
        <w:t>, но и получать объекты, связанные различными ассоциативными связями.</w:t>
      </w:r>
    </w:p>
    <w:p w:rsidR="00993ED2" w:rsidRDefault="00993ED2" w:rsidP="00993ED2">
      <w:r>
        <w:t xml:space="preserve">Другим ключевым понятием является </w:t>
      </w:r>
      <w:proofErr w:type="spellStart"/>
      <w:r>
        <w:t>Entity</w:t>
      </w:r>
      <w:proofErr w:type="spellEnd"/>
      <w:r>
        <w:t xml:space="preserve"> </w:t>
      </w:r>
      <w:proofErr w:type="spellStart"/>
      <w:r>
        <w:t>Data</w:t>
      </w:r>
      <w:proofErr w:type="spellEnd"/>
      <w:r>
        <w:t xml:space="preserve"> </w:t>
      </w:r>
      <w:proofErr w:type="spellStart"/>
      <w:r>
        <w:t>Model</w:t>
      </w:r>
      <w:proofErr w:type="spellEnd"/>
      <w:r>
        <w:t>. Эта модель сопоставляет классы сущностей с реальными таблицами в БД.</w:t>
      </w:r>
    </w:p>
    <w:p w:rsidR="00993ED2" w:rsidRDefault="00993ED2" w:rsidP="00993ED2">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состоит из трех уровней: концептуального, уровень хранилища и уровень сопоставления (</w:t>
      </w:r>
      <w:proofErr w:type="spellStart"/>
      <w:r>
        <w:t>маппинга</w:t>
      </w:r>
      <w:proofErr w:type="spellEnd"/>
      <w:r>
        <w:t>).</w:t>
      </w:r>
    </w:p>
    <w:p w:rsidR="00993ED2" w:rsidRDefault="00993ED2" w:rsidP="00993ED2">
      <w:r>
        <w:t>На концептуальном уровне происходит определение классов сущностей, используемых в приложении.</w:t>
      </w:r>
    </w:p>
    <w:p w:rsidR="00993ED2" w:rsidRDefault="00993ED2" w:rsidP="00993ED2">
      <w:r>
        <w:t>Уровень хранилища определяет таблицы, столбцы, отношения между таблицами и типы данных, с которыми сопоставляется используемая база данных.</w:t>
      </w:r>
    </w:p>
    <w:p w:rsidR="00993ED2" w:rsidRDefault="00993ED2" w:rsidP="00993ED2">
      <w:r>
        <w:t>Уровень сопоставления (</w:t>
      </w:r>
      <w:proofErr w:type="spellStart"/>
      <w:r>
        <w:t>маппинга</w:t>
      </w:r>
      <w:proofErr w:type="spellEnd"/>
      <w:r>
        <w:t>) служит посредником между предыдущими двумя, определяя сопоставление между свойствами класса сущности и столбцами таблиц.</w:t>
      </w:r>
    </w:p>
    <w:p w:rsidR="00993ED2" w:rsidRDefault="00993ED2" w:rsidP="00993ED2">
      <w:r>
        <w:lastRenderedPageBreak/>
        <w:t>Таким образом, мы можем через классы, определенные в приложении, взаимодействовать с таблицами из базы данных.</w:t>
      </w:r>
    </w:p>
    <w:p w:rsidR="00993ED2" w:rsidRDefault="00993ED2" w:rsidP="00993ED2">
      <w:proofErr w:type="spellStart"/>
      <w:r>
        <w:t>Entity</w:t>
      </w:r>
      <w:proofErr w:type="spellEnd"/>
      <w:r>
        <w:t xml:space="preserve"> </w:t>
      </w:r>
      <w:proofErr w:type="spellStart"/>
      <w:r>
        <w:t>Framework</w:t>
      </w:r>
      <w:proofErr w:type="spellEnd"/>
      <w:r>
        <w:t xml:space="preserve"> предполагает три возможных способа взаимодействия с базой данных:</w:t>
      </w:r>
    </w:p>
    <w:p w:rsidR="00993ED2" w:rsidRDefault="00993ED2" w:rsidP="00993ED2">
      <w:r>
        <w:t>•</w:t>
      </w:r>
      <w:r>
        <w:tab/>
      </w:r>
      <w:proofErr w:type="spellStart"/>
      <w:r>
        <w:t>Database</w:t>
      </w:r>
      <w:proofErr w:type="spellEnd"/>
      <w:r>
        <w:t xml:space="preserve"> </w:t>
      </w:r>
      <w:proofErr w:type="spellStart"/>
      <w:r>
        <w:t>first</w:t>
      </w:r>
      <w:proofErr w:type="spellEnd"/>
      <w:r>
        <w:t xml:space="preserve">: </w:t>
      </w:r>
      <w:proofErr w:type="spellStart"/>
      <w:r>
        <w:t>Entity</w:t>
      </w:r>
      <w:proofErr w:type="spellEnd"/>
      <w:r>
        <w:t xml:space="preserve"> </w:t>
      </w:r>
      <w:proofErr w:type="spellStart"/>
      <w:r>
        <w:t>Framework</w:t>
      </w:r>
      <w:proofErr w:type="spellEnd"/>
      <w:r>
        <w:t xml:space="preserve"> создает набор классов, которые отражают модель конкретной базы данных</w:t>
      </w:r>
    </w:p>
    <w:p w:rsidR="00993ED2" w:rsidRDefault="00993ED2" w:rsidP="00993ED2">
      <w:r>
        <w:t>•</w:t>
      </w:r>
      <w:r>
        <w:tab/>
      </w:r>
      <w:proofErr w:type="spellStart"/>
      <w:r>
        <w:t>Model</w:t>
      </w:r>
      <w:proofErr w:type="spellEnd"/>
      <w:r>
        <w:t xml:space="preserve"> </w:t>
      </w:r>
      <w:proofErr w:type="spellStart"/>
      <w:r>
        <w:t>first</w:t>
      </w:r>
      <w:proofErr w:type="spellEnd"/>
      <w:r>
        <w:t xml:space="preserve">: сначала разработчик создает модель базы данных, по которой затем </w:t>
      </w:r>
      <w:proofErr w:type="spellStart"/>
      <w:r>
        <w:t>Entity</w:t>
      </w:r>
      <w:proofErr w:type="spellEnd"/>
      <w:r>
        <w:t xml:space="preserve"> </w:t>
      </w:r>
      <w:proofErr w:type="spellStart"/>
      <w:r>
        <w:t>Framework</w:t>
      </w:r>
      <w:proofErr w:type="spellEnd"/>
      <w:r>
        <w:t xml:space="preserve"> создает реальную базу данных на сервере.</w:t>
      </w:r>
    </w:p>
    <w:p w:rsidR="003D62B0" w:rsidRDefault="00993ED2" w:rsidP="00993ED2">
      <w:r>
        <w:t>•</w:t>
      </w:r>
      <w:r>
        <w:tab/>
      </w:r>
      <w:proofErr w:type="spellStart"/>
      <w:r>
        <w:t>Code</w:t>
      </w:r>
      <w:proofErr w:type="spellEnd"/>
      <w:r>
        <w:t xml:space="preserve"> </w:t>
      </w:r>
      <w:proofErr w:type="spellStart"/>
      <w:r>
        <w:t>first</w:t>
      </w:r>
      <w:proofErr w:type="spellEnd"/>
      <w:r>
        <w:t xml:space="preserve">: разработчик создает класс модели данных, которые будут храниться в </w:t>
      </w:r>
      <w:proofErr w:type="spellStart"/>
      <w:r>
        <w:t>бд</w:t>
      </w:r>
      <w:proofErr w:type="spellEnd"/>
      <w:r>
        <w:t xml:space="preserve">, а затем </w:t>
      </w:r>
      <w:proofErr w:type="spellStart"/>
      <w:r>
        <w:t>Entity</w:t>
      </w:r>
      <w:proofErr w:type="spellEnd"/>
      <w:r>
        <w:t xml:space="preserve"> </w:t>
      </w:r>
      <w:proofErr w:type="spellStart"/>
      <w:r>
        <w:t>Framework</w:t>
      </w:r>
      <w:proofErr w:type="spellEnd"/>
      <w:r>
        <w:t xml:space="preserve"> по этой модели генерирует базу данных и ее таблицы.</w:t>
      </w:r>
    </w:p>
    <w:p w:rsidR="003D62B0" w:rsidRDefault="003D62B0" w:rsidP="00993ED2"/>
    <w:p w:rsidR="003D62B0" w:rsidRDefault="003D62B0" w:rsidP="00993ED2">
      <w:pPr>
        <w:sectPr w:rsidR="003D62B0" w:rsidSect="0047512B">
          <w:pgSz w:w="11907" w:h="16840" w:code="9"/>
          <w:pgMar w:top="1134" w:right="1134" w:bottom="851" w:left="851" w:header="709" w:footer="709" w:gutter="0"/>
          <w:cols w:space="708"/>
          <w:docGrid w:linePitch="360"/>
        </w:sectPr>
      </w:pPr>
    </w:p>
    <w:p w:rsidR="00993ED2" w:rsidRDefault="00286E6A" w:rsidP="00286E6A">
      <w:pPr>
        <w:pStyle w:val="1"/>
        <w:numPr>
          <w:ilvl w:val="0"/>
          <w:numId w:val="1"/>
        </w:numPr>
        <w:ind w:left="0" w:firstLine="0"/>
        <w:jc w:val="both"/>
        <w:rPr>
          <w:caps w:val="0"/>
        </w:rPr>
      </w:pPr>
      <w:bookmarkStart w:id="7" w:name="_Toc532499506"/>
      <w:r>
        <w:rPr>
          <w:caps w:val="0"/>
        </w:rPr>
        <w:lastRenderedPageBreak/>
        <w:t>Постановка задачи</w:t>
      </w:r>
      <w:bookmarkEnd w:id="7"/>
    </w:p>
    <w:p w:rsidR="00286E6A" w:rsidRDefault="007630E8" w:rsidP="00286E6A">
      <w:r w:rsidRPr="007630E8">
        <w:t xml:space="preserve">Целью курсовой </w:t>
      </w:r>
      <w:r w:rsidR="004B5601">
        <w:t xml:space="preserve">работы является разработка </w:t>
      </w:r>
      <w:r w:rsidR="00D3419E">
        <w:t>пользовательской</w:t>
      </w:r>
      <w:r w:rsidR="004B5601">
        <w:t xml:space="preserve"> части веб-приложения для </w:t>
      </w:r>
      <w:r w:rsidR="00D3419E">
        <w:t>размещения фотографий</w:t>
      </w:r>
      <w:r w:rsidR="004B5601">
        <w:t xml:space="preserve"> с возможностью конфигурирования </w:t>
      </w:r>
      <w:r w:rsidR="00D3419E">
        <w:t>альбомов</w:t>
      </w:r>
      <w:r w:rsidRPr="007630E8">
        <w:t xml:space="preserve"> на платформе ASP.NET с </w:t>
      </w:r>
      <w:r w:rsidR="00D3419E">
        <w:t>использованием MVC. В нем долж</w:t>
      </w:r>
      <w:r w:rsidRPr="007630E8">
        <w:t>н</w:t>
      </w:r>
      <w:r w:rsidR="00D3419E">
        <w:t>а</w:t>
      </w:r>
      <w:r w:rsidRPr="007630E8">
        <w:t xml:space="preserve"> быть </w:t>
      </w:r>
      <w:r w:rsidR="00D3419E">
        <w:t>возможность создания альбомов, поиск по тегам, изменение пользовательских данных</w:t>
      </w:r>
      <w:r w:rsidRPr="007630E8">
        <w:t>, а также интуитивно понятный пользователю интерфейс.</w:t>
      </w:r>
    </w:p>
    <w:p w:rsidR="008424E6" w:rsidRDefault="008424E6" w:rsidP="008424E6">
      <w:pPr>
        <w:pStyle w:val="2"/>
        <w:numPr>
          <w:ilvl w:val="0"/>
          <w:numId w:val="6"/>
        </w:numPr>
        <w:ind w:left="0" w:firstLine="709"/>
        <w:rPr>
          <w:snapToGrid w:val="0"/>
        </w:rPr>
      </w:pPr>
      <w:bookmarkStart w:id="8" w:name="_Toc532499507"/>
      <w:r w:rsidRPr="008424E6">
        <w:rPr>
          <w:snapToGrid w:val="0"/>
        </w:rPr>
        <w:t>Актуальность задачи</w:t>
      </w:r>
      <w:bookmarkEnd w:id="8"/>
    </w:p>
    <w:p w:rsidR="008424E6" w:rsidRDefault="00D3419E" w:rsidP="008424E6">
      <w:r>
        <w:t>В данное время всё более популярными являются онлайн решения для хранения данных. Раньше большинство фотографий хранилось в виде физических альбомов. Сегодня возможности для создания фотографий кардинально изменились, любой современный телефон умеет делать высококачественные снимки с большим разрешением. Благодаря этому, резко увеличилось количество фотоматериалов. Хранение такого количества фотографий в физическом виде теперь стало уже нецелесообразным. Поэтому всё большей популярностью пользуются онлайн хранилища фотографий. Эти данные позволяют уверенно подтвердить актуальность такого приложения.</w:t>
      </w:r>
    </w:p>
    <w:p w:rsidR="00B271A4" w:rsidRDefault="00FE4808" w:rsidP="00FE4808">
      <w:pPr>
        <w:pStyle w:val="2"/>
        <w:numPr>
          <w:ilvl w:val="0"/>
          <w:numId w:val="6"/>
        </w:numPr>
        <w:ind w:left="0" w:firstLine="709"/>
      </w:pPr>
      <w:bookmarkStart w:id="9" w:name="_Toc532499508"/>
      <w:r>
        <w:t>Обзор аналогов</w:t>
      </w:r>
      <w:bookmarkEnd w:id="9"/>
    </w:p>
    <w:p w:rsidR="00FE4808" w:rsidRDefault="00FE4808" w:rsidP="00FE4808">
      <w:r>
        <w:t>Для того</w:t>
      </w:r>
      <w:proofErr w:type="gramStart"/>
      <w:r>
        <w:t>,</w:t>
      </w:r>
      <w:proofErr w:type="gramEnd"/>
      <w:r>
        <w:t xml:space="preserve"> чтобы создать приложение, которое бы соответствовало современным стандартам, выглядело согласно новым тенденциям в области дизайна, а также имело </w:t>
      </w:r>
      <w:r w:rsidR="00556A96">
        <w:t xml:space="preserve">исчерпывающий набор функционала, </w:t>
      </w:r>
      <w:r>
        <w:t>проведем небольшой обзор аналогов.</w:t>
      </w:r>
    </w:p>
    <w:p w:rsidR="00E00D68" w:rsidRDefault="00E00D68" w:rsidP="00FE4808">
      <w:r>
        <w:t xml:space="preserve">В качестве аналога был выбран </w:t>
      </w:r>
      <w:r w:rsidR="00D3419E">
        <w:t>сервис «</w:t>
      </w:r>
      <w:r w:rsidR="00D3419E">
        <w:rPr>
          <w:lang w:val="en-US"/>
        </w:rPr>
        <w:t>Google</w:t>
      </w:r>
      <w:r w:rsidR="00D3419E" w:rsidRPr="00D3419E">
        <w:t xml:space="preserve"> </w:t>
      </w:r>
      <w:r w:rsidR="00D3419E">
        <w:rPr>
          <w:lang w:val="en-US"/>
        </w:rPr>
        <w:t>Photo</w:t>
      </w:r>
      <w:r>
        <w:t xml:space="preserve">. Страницу </w:t>
      </w:r>
      <w:r w:rsidR="00D3419E">
        <w:t>данного приложения</w:t>
      </w:r>
      <w:r w:rsidR="00027369">
        <w:t xml:space="preserve"> можно увидеть на рисунке 2.1.</w:t>
      </w:r>
    </w:p>
    <w:p w:rsidR="00E00D68" w:rsidRDefault="00D3419E" w:rsidP="00E00D68">
      <w:pPr>
        <w:pStyle w:val="ae"/>
        <w:keepNext/>
      </w:pPr>
      <w:r>
        <w:rPr>
          <w:noProof/>
          <w:lang w:eastAsia="ru-RU"/>
        </w:rPr>
        <w:drawing>
          <wp:inline distT="0" distB="0" distL="0" distR="0" wp14:anchorId="64FE93BD" wp14:editId="602C8E4F">
            <wp:extent cx="6120765" cy="2017724"/>
            <wp:effectExtent l="19050" t="19050" r="13335" b="209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765" cy="2017724"/>
                    </a:xfrm>
                    <a:prstGeom prst="rect">
                      <a:avLst/>
                    </a:prstGeom>
                    <a:ln>
                      <a:solidFill>
                        <a:schemeClr val="tx1"/>
                      </a:solidFill>
                    </a:ln>
                  </pic:spPr>
                </pic:pic>
              </a:graphicData>
            </a:graphic>
          </wp:inline>
        </w:drawing>
      </w:r>
    </w:p>
    <w:p w:rsidR="007630E8" w:rsidRDefault="00E00D68" w:rsidP="00E00D68">
      <w:pPr>
        <w:pStyle w:val="af0"/>
      </w:pPr>
      <w:r>
        <w:t xml:space="preserve">Рисунок 2.1 – Сайт-аналог </w:t>
      </w:r>
    </w:p>
    <w:p w:rsidR="00D022BB" w:rsidRDefault="006F7F68" w:rsidP="00D022BB">
      <w:r>
        <w:t xml:space="preserve">Среди </w:t>
      </w:r>
      <w:r w:rsidR="00027369">
        <w:t xml:space="preserve">существующих аналогов был выбран данный сайт, так как он </w:t>
      </w:r>
      <w:r>
        <w:t>является одним из самых известных сервисов для обмена фотографиями</w:t>
      </w:r>
      <w:r w:rsidR="00027369">
        <w:t xml:space="preserve">. </w:t>
      </w:r>
      <w:r>
        <w:lastRenderedPageBreak/>
        <w:t>Фотографии отсортированы по альбомам, также предусмотрена возможность создания аккаунта</w:t>
      </w:r>
      <w:r w:rsidR="00D022BB">
        <w:t>.</w:t>
      </w:r>
    </w:p>
    <w:p w:rsidR="00027369" w:rsidRDefault="00D022BB" w:rsidP="00027369">
      <w:r>
        <w:t>После прод</w:t>
      </w:r>
      <w:r w:rsidR="008424E6">
        <w:t xml:space="preserve">еланного обзора аналогов, можно выявить все хорошие и плохие стороны рассмотренного сайта, и </w:t>
      </w:r>
      <w:proofErr w:type="gramStart"/>
      <w:r w:rsidR="008424E6">
        <w:t>отобразить и нет соответственно в своем веб-приложении</w:t>
      </w:r>
      <w:proofErr w:type="gramEnd"/>
      <w:r w:rsidR="008424E6">
        <w:t>.</w:t>
      </w:r>
    </w:p>
    <w:p w:rsidR="00E00D68" w:rsidRPr="00E00D68" w:rsidRDefault="00E00D68" w:rsidP="00E00D68"/>
    <w:p w:rsidR="007630E8" w:rsidRDefault="007630E8" w:rsidP="00286E6A">
      <w:pPr>
        <w:sectPr w:rsidR="007630E8" w:rsidSect="004B5601">
          <w:pgSz w:w="11907" w:h="16840" w:code="9"/>
          <w:pgMar w:top="1134" w:right="1134" w:bottom="1134" w:left="1134" w:header="709" w:footer="709" w:gutter="0"/>
          <w:cols w:space="708"/>
          <w:docGrid w:linePitch="360"/>
        </w:sectPr>
      </w:pPr>
    </w:p>
    <w:p w:rsidR="00AC452E" w:rsidRDefault="00AC452E" w:rsidP="00566B2D">
      <w:pPr>
        <w:pStyle w:val="1"/>
        <w:numPr>
          <w:ilvl w:val="0"/>
          <w:numId w:val="1"/>
        </w:numPr>
        <w:ind w:left="0" w:firstLine="709"/>
        <w:jc w:val="both"/>
        <w:rPr>
          <w:caps w:val="0"/>
        </w:rPr>
      </w:pPr>
      <w:bookmarkStart w:id="10" w:name="_Toc532499509"/>
      <w:r w:rsidRPr="007630E8">
        <w:rPr>
          <w:caps w:val="0"/>
        </w:rPr>
        <w:lastRenderedPageBreak/>
        <w:t>Проектирование</w:t>
      </w:r>
      <w:r w:rsidR="00526390">
        <w:rPr>
          <w:caps w:val="0"/>
        </w:rPr>
        <w:t xml:space="preserve"> и реализация</w:t>
      </w:r>
      <w:bookmarkEnd w:id="10"/>
    </w:p>
    <w:p w:rsidR="004A4A1A" w:rsidRPr="00480C9D" w:rsidRDefault="004A4A1A" w:rsidP="004A4A1A">
      <w:pPr>
        <w:pStyle w:val="2"/>
        <w:numPr>
          <w:ilvl w:val="0"/>
          <w:numId w:val="7"/>
        </w:numPr>
        <w:ind w:left="0" w:firstLine="709"/>
      </w:pPr>
      <w:bookmarkStart w:id="11" w:name="_Toc469600091"/>
      <w:bookmarkStart w:id="12" w:name="_Toc532499510"/>
      <w:r w:rsidRPr="00480C9D">
        <w:t xml:space="preserve">Проектирование </w:t>
      </w:r>
      <w:bookmarkEnd w:id="11"/>
      <w:r w:rsidR="00BE6DE3">
        <w:t>архитектуры приложения</w:t>
      </w:r>
      <w:bookmarkEnd w:id="12"/>
    </w:p>
    <w:p w:rsidR="00BE6DE3" w:rsidRDefault="00BE6DE3" w:rsidP="004432C7">
      <w:r w:rsidRPr="00BE6DE3">
        <w:t>Одной их наиболее используемых является классическая трехуровневая система, которая подразумевает разделение приложения на три уровня</w:t>
      </w:r>
      <w:r>
        <w:t xml:space="preserve"> (рис</w:t>
      </w:r>
      <w:r w:rsidRPr="00BE6DE3">
        <w:t>.</w:t>
      </w:r>
      <w:r>
        <w:t xml:space="preserve"> 3.1).</w:t>
      </w:r>
    </w:p>
    <w:p w:rsidR="00552894" w:rsidRDefault="00BE6DE3" w:rsidP="00552894">
      <w:pPr>
        <w:pStyle w:val="ae"/>
        <w:keepNext/>
      </w:pPr>
      <w:r>
        <w:rPr>
          <w:noProof/>
          <w:lang w:eastAsia="ru-RU"/>
        </w:rPr>
        <w:drawing>
          <wp:inline distT="0" distB="0" distL="0" distR="0" wp14:anchorId="7A464A22" wp14:editId="38F4EF57">
            <wp:extent cx="4046220" cy="3291840"/>
            <wp:effectExtent l="19050" t="19050" r="11430" b="2286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46220" cy="3291840"/>
                    </a:xfrm>
                    <a:prstGeom prst="rect">
                      <a:avLst/>
                    </a:prstGeom>
                    <a:ln>
                      <a:solidFill>
                        <a:schemeClr val="tx1"/>
                      </a:solidFill>
                    </a:ln>
                  </pic:spPr>
                </pic:pic>
              </a:graphicData>
            </a:graphic>
          </wp:inline>
        </w:drawing>
      </w:r>
    </w:p>
    <w:p w:rsidR="00552894" w:rsidRDefault="00552894" w:rsidP="00552894">
      <w:pPr>
        <w:pStyle w:val="af0"/>
      </w:pPr>
      <w:r>
        <w:t xml:space="preserve">Рисунок 3.1 – </w:t>
      </w:r>
      <w:r w:rsidR="00BE6DE3">
        <w:t>Трёхуровневая архитектура</w:t>
      </w:r>
    </w:p>
    <w:p w:rsidR="00BE6DE3" w:rsidRPr="00BE6DE3" w:rsidRDefault="00BE6DE3" w:rsidP="00BE6DE3">
      <w:proofErr w:type="spellStart"/>
      <w:r w:rsidRPr="00BE6DE3">
        <w:rPr>
          <w:b/>
          <w:bCs/>
        </w:rPr>
        <w:t>Presentation</w:t>
      </w:r>
      <w:proofErr w:type="spellEnd"/>
      <w:r w:rsidRPr="00BE6DE3">
        <w:rPr>
          <w:b/>
          <w:bCs/>
        </w:rPr>
        <w:t xml:space="preserve"> </w:t>
      </w:r>
      <w:proofErr w:type="spellStart"/>
      <w:r w:rsidRPr="00BE6DE3">
        <w:rPr>
          <w:b/>
          <w:bCs/>
        </w:rPr>
        <w:t>layer</w:t>
      </w:r>
      <w:proofErr w:type="spellEnd"/>
      <w:r>
        <w:t xml:space="preserve"> </w:t>
      </w:r>
      <w:r w:rsidRPr="00BE6DE3">
        <w:t xml:space="preserve">(уровень представления):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asp.net </w:t>
      </w:r>
      <w:proofErr w:type="spellStart"/>
      <w:r w:rsidRPr="00BE6DE3">
        <w:t>mvc</w:t>
      </w:r>
      <w:proofErr w:type="spellEnd"/>
      <w:r w:rsidRPr="00BE6DE3">
        <w:t xml:space="preserve"> на данном уровне расположены представления и все те компоненты, который составляют пользовательский интерфейс (стили, статичные страницы </w:t>
      </w:r>
      <w:proofErr w:type="spellStart"/>
      <w:r w:rsidRPr="00BE6DE3">
        <w:t>html</w:t>
      </w:r>
      <w:proofErr w:type="spellEnd"/>
      <w:r w:rsidRPr="00BE6DE3">
        <w:t xml:space="preserve">, </w:t>
      </w:r>
      <w:proofErr w:type="spellStart"/>
      <w:r w:rsidRPr="00BE6DE3">
        <w:t>javascript</w:t>
      </w:r>
      <w:proofErr w:type="spellEnd"/>
      <w:r w:rsidRPr="00BE6DE3">
        <w:t>), а также модели представлений, контроллеры, объекты контекста запроса.</w:t>
      </w:r>
    </w:p>
    <w:p w:rsidR="00BE6DE3" w:rsidRPr="00BE6DE3" w:rsidRDefault="00BE6DE3" w:rsidP="00BE6DE3">
      <w:proofErr w:type="spellStart"/>
      <w:r w:rsidRPr="00BE6DE3">
        <w:rPr>
          <w:b/>
          <w:bCs/>
        </w:rPr>
        <w:t>Business</w:t>
      </w:r>
      <w:proofErr w:type="spellEnd"/>
      <w:r w:rsidRPr="00BE6DE3">
        <w:rPr>
          <w:b/>
          <w:bCs/>
        </w:rPr>
        <w:t xml:space="preserve"> </w:t>
      </w:r>
      <w:proofErr w:type="spellStart"/>
      <w:r w:rsidRPr="00BE6DE3">
        <w:rPr>
          <w:b/>
          <w:bCs/>
        </w:rPr>
        <w:t>layer</w:t>
      </w:r>
      <w:proofErr w:type="spellEnd"/>
      <w:r>
        <w:t xml:space="preserve"> </w:t>
      </w:r>
      <w:r w:rsidRPr="00BE6DE3">
        <w:t xml:space="preserve">(уровень </w:t>
      </w:r>
      <w:proofErr w:type="gramStart"/>
      <w:r w:rsidRPr="00BE6DE3">
        <w:t>бизнес-логики</w:t>
      </w:r>
      <w:proofErr w:type="gramEnd"/>
      <w:r w:rsidRPr="00BE6DE3">
        <w:t>):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BE6DE3" w:rsidRPr="00BE6DE3" w:rsidRDefault="00BE6DE3" w:rsidP="00BE6DE3">
      <w:proofErr w:type="spellStart"/>
      <w:r w:rsidRPr="00BE6DE3">
        <w:rPr>
          <w:b/>
          <w:bCs/>
        </w:rPr>
        <w:t>Data</w:t>
      </w:r>
      <w:proofErr w:type="spellEnd"/>
      <w:r w:rsidRPr="00BE6DE3">
        <w:rPr>
          <w:b/>
          <w:bCs/>
        </w:rPr>
        <w:t xml:space="preserve"> </w:t>
      </w:r>
      <w:proofErr w:type="spellStart"/>
      <w:r w:rsidRPr="00BE6DE3">
        <w:rPr>
          <w:b/>
          <w:bCs/>
        </w:rPr>
        <w:t>Access</w:t>
      </w:r>
      <w:proofErr w:type="spellEnd"/>
      <w:r w:rsidRPr="00BE6DE3">
        <w:rPr>
          <w:b/>
          <w:bCs/>
        </w:rPr>
        <w:t xml:space="preserve"> </w:t>
      </w:r>
      <w:proofErr w:type="spellStart"/>
      <w:r w:rsidRPr="00BE6DE3">
        <w:rPr>
          <w:b/>
          <w:bCs/>
        </w:rPr>
        <w:t>layer</w:t>
      </w:r>
      <w:proofErr w:type="spellEnd"/>
      <w:r>
        <w:t xml:space="preserve"> </w:t>
      </w:r>
      <w:r w:rsidRPr="00BE6DE3">
        <w:t xml:space="preserve">(уровень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proofErr w:type="spellStart"/>
      <w:r w:rsidRPr="00BE6DE3">
        <w:t>Entity</w:t>
      </w:r>
      <w:proofErr w:type="spellEnd"/>
      <w:r w:rsidRPr="00BE6DE3">
        <w:t xml:space="preserve"> </w:t>
      </w:r>
      <w:proofErr w:type="spellStart"/>
      <w:r w:rsidRPr="00BE6DE3">
        <w:t>Framework</w:t>
      </w:r>
      <w:proofErr w:type="spellEnd"/>
      <w:r w:rsidRPr="00BE6DE3">
        <w:t xml:space="preserve">. Здесь также хранятся </w:t>
      </w:r>
      <w:proofErr w:type="spellStart"/>
      <w:r w:rsidRPr="00BE6DE3">
        <w:t>репозитории</w:t>
      </w:r>
      <w:proofErr w:type="spellEnd"/>
      <w:r w:rsidRPr="00BE6DE3">
        <w:t xml:space="preserve">, через которые уровень </w:t>
      </w:r>
      <w:proofErr w:type="gramStart"/>
      <w:r w:rsidRPr="00BE6DE3">
        <w:t>бизнес-логики</w:t>
      </w:r>
      <w:proofErr w:type="gramEnd"/>
      <w:r w:rsidRPr="00BE6DE3">
        <w:t xml:space="preserve"> взаимодействует с базой данных.</w:t>
      </w:r>
    </w:p>
    <w:p w:rsidR="008B723B" w:rsidRDefault="00BE6DE3" w:rsidP="008B723B">
      <w:r w:rsidRPr="00BE6DE3">
        <w:lastRenderedPageBreak/>
        <w:t>При этом надо отметить, что крайние уровни не могут взаимодействовать между собой, то есть уровень представления (применительно к ASP.NET MVC, контроллеры) не могут напрямую обращаться к базе данных и даже к уровню доступа к данным, а тол</w:t>
      </w:r>
      <w:r>
        <w:t xml:space="preserve">ько через уровень </w:t>
      </w:r>
      <w:proofErr w:type="gramStart"/>
      <w:r>
        <w:t>бизнес-логики</w:t>
      </w:r>
      <w:proofErr w:type="gramEnd"/>
      <w:r w:rsidR="00A80083">
        <w:t>.</w:t>
      </w:r>
    </w:p>
    <w:p w:rsidR="001556DD" w:rsidRDefault="00BE6DE3" w:rsidP="001556DD">
      <w:r>
        <w:t>Для по</w:t>
      </w:r>
      <w:r w:rsidR="001556DD">
        <w:t xml:space="preserve">строения такой архитектуры было создано приложение со структурой, показанной на рисунке </w:t>
      </w:r>
      <w:r w:rsidR="00944E5A">
        <w:t>3.2</w:t>
      </w:r>
      <w:r w:rsidR="001556DD">
        <w:t>.</w:t>
      </w:r>
    </w:p>
    <w:p w:rsidR="001556DD" w:rsidRDefault="001556DD" w:rsidP="001556DD">
      <w:pPr>
        <w:pStyle w:val="ae"/>
        <w:keepNext/>
      </w:pPr>
      <w:r>
        <w:rPr>
          <w:noProof/>
          <w:lang w:eastAsia="ru-RU"/>
        </w:rPr>
        <w:drawing>
          <wp:inline distT="0" distB="0" distL="0" distR="0" wp14:anchorId="585C12D6" wp14:editId="6EFB8F01">
            <wp:extent cx="2758440" cy="362712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8440" cy="3627120"/>
                    </a:xfrm>
                    <a:prstGeom prst="rect">
                      <a:avLst/>
                    </a:prstGeom>
                  </pic:spPr>
                </pic:pic>
              </a:graphicData>
            </a:graphic>
          </wp:inline>
        </w:drawing>
      </w:r>
    </w:p>
    <w:p w:rsidR="001556DD" w:rsidRDefault="001556DD" w:rsidP="001556DD">
      <w:pPr>
        <w:pStyle w:val="af0"/>
      </w:pPr>
      <w:r>
        <w:t>Рисунок 3.</w:t>
      </w:r>
      <w:r w:rsidR="00053918">
        <w:rPr>
          <w:lang w:val="en-US"/>
        </w:rPr>
        <w:t>2</w:t>
      </w:r>
      <w:r>
        <w:t xml:space="preserve"> – Структура приложения</w:t>
      </w:r>
    </w:p>
    <w:p w:rsidR="001556DD" w:rsidRDefault="001556DD" w:rsidP="00526390">
      <w:pPr>
        <w:spacing w:before="120"/>
        <w:rPr>
          <w:szCs w:val="28"/>
        </w:rPr>
      </w:pPr>
      <w:r>
        <w:rPr>
          <w:szCs w:val="28"/>
        </w:rPr>
        <w:t>Решение содержит следующие проекты:</w:t>
      </w:r>
    </w:p>
    <w:p w:rsidR="001556DD" w:rsidRDefault="001556DD" w:rsidP="00526390">
      <w:pPr>
        <w:widowControl w:val="0"/>
        <w:numPr>
          <w:ilvl w:val="0"/>
          <w:numId w:val="14"/>
        </w:numPr>
        <w:snapToGrid w:val="0"/>
        <w:ind w:left="0" w:firstLine="709"/>
        <w:rPr>
          <w:szCs w:val="28"/>
        </w:rPr>
      </w:pPr>
      <w:proofErr w:type="spellStart"/>
      <w:r>
        <w:rPr>
          <w:szCs w:val="28"/>
          <w:lang w:val="en-US"/>
        </w:rPr>
        <w:t>PhotoAlbum</w:t>
      </w:r>
      <w:proofErr w:type="spellEnd"/>
      <w:r>
        <w:rPr>
          <w:szCs w:val="28"/>
        </w:rPr>
        <w:t>. Уровень представления. В</w:t>
      </w:r>
      <w:r w:rsidRPr="001556DD">
        <w:rPr>
          <w:szCs w:val="28"/>
        </w:rPr>
        <w:t>ключает компоненты пользовательского интерфейса, механизм получения ввода от пользователя</w:t>
      </w:r>
      <w:r>
        <w:rPr>
          <w:szCs w:val="28"/>
        </w:rPr>
        <w:t xml:space="preserve"> и взаимодействует с уровнем бизнес логики.</w:t>
      </w:r>
    </w:p>
    <w:p w:rsidR="001556DD" w:rsidRDefault="001556DD" w:rsidP="00526390">
      <w:pPr>
        <w:widowControl w:val="0"/>
        <w:numPr>
          <w:ilvl w:val="0"/>
          <w:numId w:val="14"/>
        </w:numPr>
        <w:snapToGrid w:val="0"/>
        <w:ind w:left="0" w:firstLine="709"/>
        <w:rPr>
          <w:szCs w:val="28"/>
        </w:rPr>
      </w:pPr>
      <w:proofErr w:type="spellStart"/>
      <w:r>
        <w:rPr>
          <w:szCs w:val="28"/>
          <w:lang w:val="en-US"/>
        </w:rPr>
        <w:t>PhotoAlbum</w:t>
      </w:r>
      <w:proofErr w:type="spellEnd"/>
      <w:r w:rsidRPr="001556DD">
        <w:rPr>
          <w:szCs w:val="28"/>
        </w:rPr>
        <w:t>.</w:t>
      </w:r>
      <w:r>
        <w:rPr>
          <w:szCs w:val="28"/>
          <w:lang w:val="en-US"/>
        </w:rPr>
        <w:t>Business</w:t>
      </w:r>
      <w:r>
        <w:rPr>
          <w:szCs w:val="28"/>
        </w:rPr>
        <w:t xml:space="preserve">. </w:t>
      </w:r>
      <w:r>
        <w:rPr>
          <w:szCs w:val="28"/>
        </w:rPr>
        <w:tab/>
        <w:t xml:space="preserve">Уровень бизнес логики. Реализует бизнес логику и взаимодействие с базой данных через уровень доступа к данным. </w:t>
      </w:r>
    </w:p>
    <w:p w:rsidR="001556DD" w:rsidRPr="001556DD" w:rsidRDefault="001556DD" w:rsidP="00526390">
      <w:pPr>
        <w:widowControl w:val="0"/>
        <w:numPr>
          <w:ilvl w:val="0"/>
          <w:numId w:val="14"/>
        </w:numPr>
        <w:snapToGrid w:val="0"/>
        <w:ind w:left="0" w:firstLine="709"/>
        <w:rPr>
          <w:szCs w:val="28"/>
        </w:rPr>
      </w:pPr>
      <w:proofErr w:type="spellStart"/>
      <w:r>
        <w:rPr>
          <w:szCs w:val="28"/>
          <w:lang w:val="en-US"/>
        </w:rPr>
        <w:t>PhotoAlbum</w:t>
      </w:r>
      <w:proofErr w:type="spellEnd"/>
      <w:r w:rsidRPr="001556DD">
        <w:rPr>
          <w:szCs w:val="28"/>
        </w:rPr>
        <w:t>.</w:t>
      </w:r>
      <w:r>
        <w:rPr>
          <w:szCs w:val="28"/>
          <w:lang w:val="en-US"/>
        </w:rPr>
        <w:t>Domain</w:t>
      </w:r>
      <w:r>
        <w:rPr>
          <w:szCs w:val="28"/>
        </w:rPr>
        <w:t>. Уровень доступа к данным. Хранит модели сущностей базы данных</w:t>
      </w:r>
      <w:r w:rsidR="00EF05BB">
        <w:rPr>
          <w:szCs w:val="28"/>
        </w:rPr>
        <w:t>, а также хранит классы для работы с разными технологиями доступа к данным.</w:t>
      </w:r>
    </w:p>
    <w:p w:rsidR="00BE6DE3" w:rsidRPr="00480C9D" w:rsidRDefault="00BE6DE3" w:rsidP="00BE6DE3">
      <w:pPr>
        <w:pStyle w:val="2"/>
        <w:numPr>
          <w:ilvl w:val="0"/>
          <w:numId w:val="7"/>
        </w:numPr>
        <w:ind w:left="0" w:firstLine="709"/>
      </w:pPr>
      <w:bookmarkStart w:id="13" w:name="_Toc532499511"/>
      <w:r w:rsidRPr="00480C9D">
        <w:t xml:space="preserve">Проектирование </w:t>
      </w:r>
      <w:r w:rsidRPr="004A4A1A">
        <w:t>базы</w:t>
      </w:r>
      <w:r w:rsidRPr="00480C9D">
        <w:t xml:space="preserve"> данных</w:t>
      </w:r>
      <w:bookmarkEnd w:id="13"/>
    </w:p>
    <w:p w:rsidR="00BE6DE3" w:rsidRDefault="00BE6DE3" w:rsidP="00BE6DE3">
      <w:r>
        <w:t xml:space="preserve">В базе данных будет храниться </w:t>
      </w:r>
      <w:r w:rsidR="00053918" w:rsidRPr="00053918">
        <w:t>5</w:t>
      </w:r>
      <w:r w:rsidR="00944E5A">
        <w:t xml:space="preserve"> таблиц (рисунок 3.3</w:t>
      </w:r>
      <w:r>
        <w:t xml:space="preserve">): </w:t>
      </w:r>
    </w:p>
    <w:p w:rsidR="00BE6DE3" w:rsidRDefault="00053918" w:rsidP="00BE6DE3">
      <w:pPr>
        <w:pStyle w:val="ac"/>
        <w:numPr>
          <w:ilvl w:val="0"/>
          <w:numId w:val="8"/>
        </w:numPr>
        <w:ind w:left="0" w:firstLine="709"/>
      </w:pPr>
      <w:r>
        <w:rPr>
          <w:lang w:val="en-US"/>
        </w:rPr>
        <w:t>Albums</w:t>
      </w:r>
      <w:r>
        <w:t xml:space="preserve"> – информация о альбомах</w:t>
      </w:r>
      <w:r w:rsidR="00BE6DE3">
        <w:t>;</w:t>
      </w:r>
    </w:p>
    <w:p w:rsidR="00BE6DE3" w:rsidRDefault="00053918" w:rsidP="00BE6DE3">
      <w:pPr>
        <w:pStyle w:val="ac"/>
        <w:numPr>
          <w:ilvl w:val="0"/>
          <w:numId w:val="8"/>
        </w:numPr>
        <w:ind w:left="0" w:firstLine="709"/>
      </w:pPr>
      <w:r>
        <w:rPr>
          <w:lang w:val="en-US"/>
        </w:rPr>
        <w:t>Photos</w:t>
      </w:r>
      <w:r w:rsidR="00BE6DE3">
        <w:t xml:space="preserve">– </w:t>
      </w:r>
      <w:r>
        <w:t>фотографии</w:t>
      </w:r>
      <w:r w:rsidR="00BE6DE3">
        <w:t>;</w:t>
      </w:r>
    </w:p>
    <w:p w:rsidR="00BE6DE3" w:rsidRDefault="00053918" w:rsidP="00BE6DE3">
      <w:pPr>
        <w:pStyle w:val="ac"/>
        <w:numPr>
          <w:ilvl w:val="0"/>
          <w:numId w:val="8"/>
        </w:numPr>
        <w:ind w:left="0" w:firstLine="709"/>
      </w:pPr>
      <w:proofErr w:type="spellStart"/>
      <w:r>
        <w:rPr>
          <w:lang w:val="en-US"/>
        </w:rPr>
        <w:t>TagPhotoes</w:t>
      </w:r>
      <w:proofErr w:type="spellEnd"/>
      <w:r w:rsidR="00BE6DE3">
        <w:t xml:space="preserve"> – </w:t>
      </w:r>
      <w:r>
        <w:t>таблица связывающая фотографии с тегами</w:t>
      </w:r>
    </w:p>
    <w:p w:rsidR="00BE6DE3" w:rsidRDefault="00053918" w:rsidP="00BE6DE3">
      <w:pPr>
        <w:pStyle w:val="ac"/>
        <w:numPr>
          <w:ilvl w:val="0"/>
          <w:numId w:val="8"/>
        </w:numPr>
        <w:ind w:left="0" w:firstLine="709"/>
      </w:pPr>
      <w:r>
        <w:rPr>
          <w:lang w:val="en-US"/>
        </w:rPr>
        <w:t>Tags</w:t>
      </w:r>
      <w:r w:rsidR="00BE6DE3">
        <w:t xml:space="preserve">– </w:t>
      </w:r>
      <w:r>
        <w:t>теги фотографий</w:t>
      </w:r>
    </w:p>
    <w:p w:rsidR="00BE6DE3" w:rsidRDefault="00053918" w:rsidP="00BE6DE3">
      <w:pPr>
        <w:pStyle w:val="ac"/>
        <w:numPr>
          <w:ilvl w:val="0"/>
          <w:numId w:val="8"/>
        </w:numPr>
        <w:ind w:left="0" w:firstLine="709"/>
      </w:pPr>
      <w:r>
        <w:rPr>
          <w:lang w:val="en-US"/>
        </w:rPr>
        <w:lastRenderedPageBreak/>
        <w:t>Users</w:t>
      </w:r>
      <w:r w:rsidR="00BE6DE3">
        <w:t xml:space="preserve"> – </w:t>
      </w:r>
      <w:r>
        <w:t>таблица пользователей</w:t>
      </w:r>
      <w:r w:rsidR="00BE6DE3">
        <w:t>;</w:t>
      </w:r>
    </w:p>
    <w:p w:rsidR="00BE6DE3" w:rsidRDefault="00053918" w:rsidP="00BE6DE3">
      <w:pPr>
        <w:pStyle w:val="ae"/>
        <w:keepNext/>
      </w:pPr>
      <w:r>
        <w:rPr>
          <w:noProof/>
          <w:lang w:eastAsia="ru-RU"/>
        </w:rPr>
        <w:drawing>
          <wp:inline distT="0" distB="0" distL="0" distR="0" wp14:anchorId="5CF77C2E" wp14:editId="1D63DBC9">
            <wp:extent cx="1805940" cy="1021080"/>
            <wp:effectExtent l="0" t="0" r="381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5940" cy="1021080"/>
                    </a:xfrm>
                    <a:prstGeom prst="rect">
                      <a:avLst/>
                    </a:prstGeom>
                    <a:noFill/>
                    <a:ln>
                      <a:noFill/>
                    </a:ln>
                  </pic:spPr>
                </pic:pic>
              </a:graphicData>
            </a:graphic>
          </wp:inline>
        </w:drawing>
      </w:r>
    </w:p>
    <w:p w:rsidR="00BE6DE3" w:rsidRDefault="00053918" w:rsidP="00BE6DE3">
      <w:pPr>
        <w:pStyle w:val="af0"/>
      </w:pPr>
      <w:r>
        <w:t>Рисунок 3.</w:t>
      </w:r>
      <w:r w:rsidRPr="0060793A">
        <w:t>3</w:t>
      </w:r>
      <w:r w:rsidR="00BE6DE3">
        <w:t xml:space="preserve"> – Таблицы базы данных</w:t>
      </w:r>
    </w:p>
    <w:p w:rsidR="004F5308" w:rsidRDefault="0060793A" w:rsidP="0060793A">
      <w:r>
        <w:rPr>
          <w:snapToGrid w:val="0"/>
        </w:rPr>
        <w:t xml:space="preserve">В данной работе использовался подход </w:t>
      </w:r>
      <w:r>
        <w:rPr>
          <w:snapToGrid w:val="0"/>
          <w:lang w:val="en-US"/>
        </w:rPr>
        <w:t>Code</w:t>
      </w:r>
      <w:r>
        <w:rPr>
          <w:snapToGrid w:val="0"/>
        </w:rPr>
        <w:t xml:space="preserve"> </w:t>
      </w:r>
      <w:r>
        <w:rPr>
          <w:snapToGrid w:val="0"/>
          <w:lang w:val="en-US"/>
        </w:rPr>
        <w:t>First</w:t>
      </w:r>
      <w:r>
        <w:rPr>
          <w:snapToGrid w:val="0"/>
        </w:rPr>
        <w:t xml:space="preserve">, т. е. сначала описывается модель в классе, затем она </w:t>
      </w:r>
      <w:proofErr w:type="spellStart"/>
      <w:r>
        <w:rPr>
          <w:snapToGrid w:val="0"/>
        </w:rPr>
        <w:t>мигрируется</w:t>
      </w:r>
      <w:proofErr w:type="spellEnd"/>
      <w:r>
        <w:rPr>
          <w:snapToGrid w:val="0"/>
        </w:rPr>
        <w:t xml:space="preserve"> в </w:t>
      </w:r>
      <w:r>
        <w:rPr>
          <w:snapToGrid w:val="0"/>
          <w:lang w:val="en-US"/>
        </w:rPr>
        <w:t>SQL</w:t>
      </w:r>
      <w:r>
        <w:rPr>
          <w:snapToGrid w:val="0"/>
        </w:rPr>
        <w:t xml:space="preserve"> </w:t>
      </w:r>
      <w:r>
        <w:rPr>
          <w:snapToGrid w:val="0"/>
          <w:lang w:val="en-US"/>
        </w:rPr>
        <w:t>Server</w:t>
      </w:r>
      <w:r>
        <w:t>.</w:t>
      </w:r>
    </w:p>
    <w:p w:rsidR="00113B39" w:rsidRDefault="00AB64D4" w:rsidP="00113B39">
      <w:r>
        <w:t xml:space="preserve">Структуру </w:t>
      </w:r>
      <w:r w:rsidR="001372BB">
        <w:t>классов</w:t>
      </w:r>
      <w:r w:rsidR="00113B39">
        <w:t xml:space="preserve"> </w:t>
      </w:r>
      <w:r>
        <w:t>моделей</w:t>
      </w:r>
      <w:r w:rsidR="00113B39">
        <w:t xml:space="preserve"> для</w:t>
      </w:r>
      <w:r w:rsidR="001372BB">
        <w:t xml:space="preserve"> некоторых</w:t>
      </w:r>
      <w:r w:rsidR="00113B39">
        <w:t xml:space="preserve"> таблиц базы данных можно увидеть на рисунке</w:t>
      </w:r>
      <w:r>
        <w:t xml:space="preserve"> 3.4.</w:t>
      </w:r>
    </w:p>
    <w:p w:rsidR="00C46FF4" w:rsidRPr="009210D5" w:rsidRDefault="0060793A" w:rsidP="00C46FF4">
      <w:pPr>
        <w:pStyle w:val="ae"/>
        <w:keepNext/>
        <w:rPr>
          <w:lang w:val="en-US"/>
        </w:rPr>
      </w:pPr>
      <w:r>
        <w:rPr>
          <w:noProof/>
          <w:lang w:eastAsia="ru-RU"/>
        </w:rPr>
        <w:drawing>
          <wp:inline distT="0" distB="0" distL="0" distR="0">
            <wp:extent cx="6111240" cy="2887980"/>
            <wp:effectExtent l="0" t="0" r="381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2887980"/>
                    </a:xfrm>
                    <a:prstGeom prst="rect">
                      <a:avLst/>
                    </a:prstGeom>
                    <a:noFill/>
                    <a:ln>
                      <a:noFill/>
                    </a:ln>
                  </pic:spPr>
                </pic:pic>
              </a:graphicData>
            </a:graphic>
          </wp:inline>
        </w:drawing>
      </w:r>
    </w:p>
    <w:p w:rsidR="009210D5" w:rsidRDefault="00C46FF4" w:rsidP="009210D5">
      <w:pPr>
        <w:pStyle w:val="af0"/>
      </w:pPr>
      <w:r>
        <w:t xml:space="preserve">Рисунок </w:t>
      </w:r>
      <w:r w:rsidRPr="00C46FF4">
        <w:t xml:space="preserve">3.4 – </w:t>
      </w:r>
      <w:r>
        <w:t>Классы моделей некоторых таблиц БД</w:t>
      </w:r>
    </w:p>
    <w:p w:rsidR="009210D5" w:rsidRPr="00C46FF4" w:rsidRDefault="009210D5" w:rsidP="009210D5">
      <w:r>
        <w:rPr>
          <w:snapToGrid w:val="0"/>
        </w:rPr>
        <w:t>Уровень работы с данными используется в уровне бизнес логики, т.е. уровень бизнес логики связывает уровень данных с уровнем представления</w:t>
      </w:r>
      <w:r>
        <w:t>.</w:t>
      </w:r>
    </w:p>
    <w:p w:rsidR="00F02CD0" w:rsidRDefault="00F02CD0" w:rsidP="00F02CD0">
      <w:pPr>
        <w:pStyle w:val="2"/>
        <w:numPr>
          <w:ilvl w:val="0"/>
          <w:numId w:val="7"/>
        </w:numPr>
        <w:ind w:left="0" w:firstLine="720"/>
      </w:pPr>
      <w:bookmarkStart w:id="14" w:name="_Toc469005611"/>
      <w:bookmarkStart w:id="15" w:name="_Toc532499512"/>
      <w:r>
        <w:t>Разработка контроллеров для обработки данных</w:t>
      </w:r>
      <w:bookmarkEnd w:id="14"/>
      <w:bookmarkEnd w:id="15"/>
    </w:p>
    <w:p w:rsidR="00F02CD0" w:rsidRDefault="00F02CD0" w:rsidP="00F02CD0">
      <w:r>
        <w:t>Важнейшей частью проекта является создание контроллеров для обработки оп</w:t>
      </w:r>
      <w:r w:rsidR="009D75BB">
        <w:t xml:space="preserve">ераций с данными. Было создано </w:t>
      </w:r>
      <w:r w:rsidR="009D75BB">
        <w:rPr>
          <w:lang w:val="en-US"/>
        </w:rPr>
        <w:t>5</w:t>
      </w:r>
      <w:r>
        <w:t xml:space="preserve"> контроллер</w:t>
      </w:r>
      <w:r w:rsidR="00536443">
        <w:t>ов</w:t>
      </w:r>
      <w:r>
        <w:t>:</w:t>
      </w:r>
    </w:p>
    <w:p w:rsidR="00F02CD0" w:rsidRDefault="00F02CD0" w:rsidP="00536443">
      <w:pPr>
        <w:pStyle w:val="ac"/>
        <w:numPr>
          <w:ilvl w:val="0"/>
          <w:numId w:val="13"/>
        </w:numPr>
        <w:ind w:left="0" w:firstLine="709"/>
        <w:rPr>
          <w:rFonts w:eastAsiaTheme="majorEastAsia" w:cstheme="majorBidi"/>
          <w:bCs/>
          <w:color w:val="000000" w:themeColor="text1"/>
        </w:rPr>
      </w:pPr>
      <w:proofErr w:type="spellStart"/>
      <w:r w:rsidRPr="00F02CD0">
        <w:rPr>
          <w:rFonts w:eastAsiaTheme="majorEastAsia" w:cstheme="majorBidi"/>
          <w:bCs/>
          <w:color w:val="000000" w:themeColor="text1"/>
        </w:rPr>
        <w:t>AccountController</w:t>
      </w:r>
      <w:proofErr w:type="spellEnd"/>
    </w:p>
    <w:p w:rsidR="00F02CD0" w:rsidRDefault="009D75BB" w:rsidP="00536443">
      <w:pPr>
        <w:pStyle w:val="ac"/>
        <w:numPr>
          <w:ilvl w:val="0"/>
          <w:numId w:val="13"/>
        </w:numPr>
        <w:ind w:left="0" w:firstLine="709"/>
        <w:rPr>
          <w:rFonts w:eastAsiaTheme="majorEastAsia" w:cstheme="majorBidi"/>
          <w:bCs/>
          <w:color w:val="000000" w:themeColor="text1"/>
        </w:rPr>
      </w:pPr>
      <w:r>
        <w:rPr>
          <w:rFonts w:eastAsiaTheme="majorEastAsia" w:cstheme="majorBidi"/>
          <w:bCs/>
          <w:color w:val="000000" w:themeColor="text1"/>
          <w:lang w:val="en-US"/>
        </w:rPr>
        <w:t>Album</w:t>
      </w:r>
      <w:proofErr w:type="spellStart"/>
      <w:r w:rsidR="00F02CD0" w:rsidRPr="00F02CD0">
        <w:rPr>
          <w:rFonts w:eastAsiaTheme="majorEastAsia" w:cstheme="majorBidi"/>
          <w:bCs/>
          <w:color w:val="000000" w:themeColor="text1"/>
        </w:rPr>
        <w:t>Controller</w:t>
      </w:r>
      <w:proofErr w:type="spellEnd"/>
    </w:p>
    <w:p w:rsidR="00F02CD0" w:rsidRPr="00F02CD0" w:rsidRDefault="009D75BB" w:rsidP="00536443">
      <w:pPr>
        <w:pStyle w:val="ac"/>
        <w:numPr>
          <w:ilvl w:val="0"/>
          <w:numId w:val="13"/>
        </w:numPr>
        <w:ind w:left="0" w:firstLine="709"/>
        <w:rPr>
          <w:rFonts w:eastAsiaTheme="majorEastAsia" w:cstheme="majorBidi"/>
          <w:bCs/>
          <w:color w:val="000000" w:themeColor="text1"/>
        </w:rPr>
      </w:pPr>
      <w:proofErr w:type="spellStart"/>
      <w:r>
        <w:rPr>
          <w:rFonts w:eastAsiaTheme="majorEastAsia" w:cstheme="majorBidi"/>
          <w:bCs/>
          <w:color w:val="000000" w:themeColor="text1"/>
          <w:lang w:val="en-US"/>
        </w:rPr>
        <w:t>Error</w:t>
      </w:r>
      <w:r w:rsidR="00F02CD0" w:rsidRPr="00F02CD0">
        <w:rPr>
          <w:rFonts w:eastAsiaTheme="majorEastAsia" w:cstheme="majorBidi"/>
          <w:bCs/>
          <w:color w:val="000000" w:themeColor="text1"/>
          <w:lang w:val="en-US"/>
        </w:rPr>
        <w:t>Controller</w:t>
      </w:r>
      <w:proofErr w:type="spellEnd"/>
    </w:p>
    <w:p w:rsidR="00F02CD0" w:rsidRPr="00F02CD0" w:rsidRDefault="00F02CD0" w:rsidP="00536443">
      <w:pPr>
        <w:pStyle w:val="ac"/>
        <w:numPr>
          <w:ilvl w:val="0"/>
          <w:numId w:val="13"/>
        </w:numPr>
        <w:ind w:left="0" w:firstLine="709"/>
        <w:rPr>
          <w:rFonts w:eastAsiaTheme="majorEastAsia" w:cstheme="majorBidi"/>
          <w:bCs/>
          <w:color w:val="000000" w:themeColor="text1"/>
        </w:rPr>
      </w:pPr>
      <w:proofErr w:type="spellStart"/>
      <w:r w:rsidRPr="00F02CD0">
        <w:rPr>
          <w:rFonts w:eastAsiaTheme="majorEastAsia" w:cstheme="majorBidi"/>
          <w:bCs/>
          <w:color w:val="000000" w:themeColor="text1"/>
          <w:lang w:val="en-US"/>
        </w:rPr>
        <w:t>HomeController</w:t>
      </w:r>
      <w:proofErr w:type="spellEnd"/>
    </w:p>
    <w:p w:rsidR="00F02CD0" w:rsidRDefault="009D75BB" w:rsidP="00536443">
      <w:pPr>
        <w:pStyle w:val="ac"/>
        <w:numPr>
          <w:ilvl w:val="0"/>
          <w:numId w:val="13"/>
        </w:numPr>
        <w:ind w:left="0" w:firstLine="709"/>
        <w:rPr>
          <w:rFonts w:eastAsiaTheme="majorEastAsia" w:cstheme="majorBidi"/>
          <w:bCs/>
          <w:color w:val="000000" w:themeColor="text1"/>
        </w:rPr>
      </w:pPr>
      <w:r>
        <w:rPr>
          <w:rFonts w:eastAsiaTheme="majorEastAsia" w:cstheme="majorBidi"/>
          <w:bCs/>
          <w:color w:val="000000" w:themeColor="text1"/>
          <w:lang w:val="en-US"/>
        </w:rPr>
        <w:t>Photo</w:t>
      </w:r>
      <w:proofErr w:type="spellStart"/>
      <w:r w:rsidR="00F02CD0" w:rsidRPr="00F02CD0">
        <w:rPr>
          <w:rFonts w:eastAsiaTheme="majorEastAsia" w:cstheme="majorBidi"/>
          <w:bCs/>
          <w:color w:val="000000" w:themeColor="text1"/>
        </w:rPr>
        <w:t>Controller</w:t>
      </w:r>
      <w:proofErr w:type="spellEnd"/>
    </w:p>
    <w:p w:rsidR="00F02CD0" w:rsidRDefault="009D75BB" w:rsidP="00F02CD0">
      <w:pPr>
        <w:pStyle w:val="ae"/>
        <w:keepNext/>
      </w:pPr>
      <w:r>
        <w:rPr>
          <w:noProof/>
          <w:lang w:eastAsia="ru-RU"/>
        </w:rPr>
        <w:lastRenderedPageBreak/>
        <w:drawing>
          <wp:inline distT="0" distB="0" distL="0" distR="0">
            <wp:extent cx="1965960" cy="11582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5960" cy="1158240"/>
                    </a:xfrm>
                    <a:prstGeom prst="rect">
                      <a:avLst/>
                    </a:prstGeom>
                    <a:noFill/>
                    <a:ln>
                      <a:noFill/>
                    </a:ln>
                  </pic:spPr>
                </pic:pic>
              </a:graphicData>
            </a:graphic>
          </wp:inline>
        </w:drawing>
      </w:r>
    </w:p>
    <w:p w:rsidR="00F02CD0" w:rsidRDefault="00F02CD0" w:rsidP="00F02CD0">
      <w:pPr>
        <w:pStyle w:val="af0"/>
      </w:pPr>
      <w:r>
        <w:t>Рисунок 3.</w:t>
      </w:r>
      <w:r w:rsidR="00944E5A">
        <w:t>5</w:t>
      </w:r>
      <w:r>
        <w:t xml:space="preserve"> – Разработанные контроллеры</w:t>
      </w:r>
    </w:p>
    <w:p w:rsidR="00944E5A" w:rsidRPr="004A2FF3" w:rsidRDefault="00AA36BD" w:rsidP="004A2FF3">
      <w:r>
        <w:t xml:space="preserve">Данные контроллеры предназначены для формирования </w:t>
      </w:r>
      <w:proofErr w:type="spellStart"/>
      <w:r>
        <w:t>представлений</w:t>
      </w:r>
      <w:proofErr w:type="gramStart"/>
      <w:r w:rsidR="004A2FF3">
        <w:t>.</w:t>
      </w:r>
      <w:r w:rsidR="00F02CD0">
        <w:t>П</w:t>
      </w:r>
      <w:proofErr w:type="gramEnd"/>
      <w:r w:rsidR="00F02CD0">
        <w:t>ример</w:t>
      </w:r>
      <w:proofErr w:type="spellEnd"/>
      <w:r w:rsidR="00F02CD0">
        <w:t xml:space="preserve"> программного</w:t>
      </w:r>
      <w:r w:rsidR="00F02CD0" w:rsidRPr="004B5AC3">
        <w:t xml:space="preserve"> код</w:t>
      </w:r>
      <w:r w:rsidR="00F02CD0">
        <w:t>а</w:t>
      </w:r>
      <w:r w:rsidR="00F02CD0" w:rsidRPr="004B5AC3">
        <w:t xml:space="preserve"> контроллера </w:t>
      </w:r>
      <w:proofErr w:type="spellStart"/>
      <w:r w:rsidR="008F5D98" w:rsidRPr="004A2FF3">
        <w:rPr>
          <w:rFonts w:eastAsiaTheme="majorEastAsia" w:cstheme="majorBidi"/>
          <w:bCs/>
          <w:color w:val="000000" w:themeColor="text1"/>
          <w:lang w:val="en-US"/>
        </w:rPr>
        <w:t>Album</w:t>
      </w:r>
      <w:r w:rsidR="00F02CD0" w:rsidRPr="004A2FF3">
        <w:rPr>
          <w:rFonts w:eastAsiaTheme="majorEastAsia" w:cstheme="majorBidi"/>
          <w:bCs/>
          <w:color w:val="000000" w:themeColor="text1"/>
          <w:lang w:val="en-US"/>
        </w:rPr>
        <w:t>Controller</w:t>
      </w:r>
      <w:proofErr w:type="spellEnd"/>
      <w:r w:rsidR="00F02CD0" w:rsidRPr="004B5AC3">
        <w:t>:</w:t>
      </w:r>
      <w:r w:rsidR="00944E5A" w:rsidRPr="004A2FF3">
        <w:rPr>
          <w:rFonts w:eastAsiaTheme="majorEastAsia" w:cstheme="majorBidi"/>
          <w:bCs/>
          <w:color w:val="000000" w:themeColor="text1"/>
        </w:rPr>
        <w:t xml:space="preserve"> </w:t>
      </w:r>
    </w:p>
    <w:p w:rsidR="00944E5A" w:rsidRDefault="008F5D98" w:rsidP="00944E5A">
      <w:pPr>
        <w:pStyle w:val="ae"/>
        <w:keepNext/>
      </w:pPr>
      <w:r>
        <w:rPr>
          <w:noProof/>
          <w:lang w:eastAsia="ru-RU"/>
        </w:rPr>
        <w:drawing>
          <wp:inline distT="0" distB="0" distL="0" distR="0" wp14:anchorId="110C9D98" wp14:editId="0F3C693C">
            <wp:extent cx="4658101" cy="423454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552" cy="4235868"/>
                    </a:xfrm>
                    <a:prstGeom prst="rect">
                      <a:avLst/>
                    </a:prstGeom>
                  </pic:spPr>
                </pic:pic>
              </a:graphicData>
            </a:graphic>
          </wp:inline>
        </w:drawing>
      </w:r>
    </w:p>
    <w:p w:rsidR="00944E5A" w:rsidRPr="008F5D98" w:rsidRDefault="00944E5A" w:rsidP="00944E5A">
      <w:pPr>
        <w:pStyle w:val="af0"/>
      </w:pPr>
      <w:r>
        <w:t xml:space="preserve">Рисунок 3.6 – </w:t>
      </w:r>
      <w:proofErr w:type="spellStart"/>
      <w:r w:rsidR="008F5D98">
        <w:rPr>
          <w:lang w:val="en-US"/>
        </w:rPr>
        <w:t>AlbumController</w:t>
      </w:r>
      <w:proofErr w:type="spellEnd"/>
    </w:p>
    <w:p w:rsidR="00F02CD0" w:rsidRPr="004B5AC3" w:rsidRDefault="00F02CD0" w:rsidP="00F02CD0"/>
    <w:p w:rsidR="008F5D98" w:rsidRDefault="00C1732E" w:rsidP="00C1732E">
      <w:r>
        <w:t>Для данных контроллеров были разработаны представления. Пример программного кода представления</w:t>
      </w:r>
      <w:r w:rsidR="00816ACE">
        <w:t xml:space="preserve"> для метода </w:t>
      </w:r>
      <w:proofErr w:type="spellStart"/>
      <w:r w:rsidR="00816ACE">
        <w:rPr>
          <w:lang w:val="en-US"/>
        </w:rPr>
        <w:t>EditAlbum</w:t>
      </w:r>
      <w:proofErr w:type="spellEnd"/>
      <w:r w:rsidR="00816ACE" w:rsidRPr="00816ACE">
        <w:t xml:space="preserve"> </w:t>
      </w:r>
      <w:r w:rsidR="00816ACE">
        <w:t>представлен на рисунке 3.7</w:t>
      </w:r>
      <w:r w:rsidR="008F5D98">
        <w:t>.</w:t>
      </w:r>
    </w:p>
    <w:p w:rsidR="008F5D98" w:rsidRPr="009210D5" w:rsidRDefault="00816ACE" w:rsidP="008F5D98">
      <w:pPr>
        <w:pStyle w:val="ae"/>
        <w:keepNext/>
        <w:rPr>
          <w:lang w:val="en-US"/>
        </w:rPr>
      </w:pPr>
      <w:r>
        <w:rPr>
          <w:noProof/>
          <w:lang w:eastAsia="ru-RU"/>
        </w:rPr>
        <w:lastRenderedPageBreak/>
        <w:drawing>
          <wp:inline distT="0" distB="0" distL="0" distR="0" wp14:anchorId="1FF144A9" wp14:editId="288EEC6C">
            <wp:extent cx="6120765" cy="5558531"/>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765" cy="5558531"/>
                    </a:xfrm>
                    <a:prstGeom prst="rect">
                      <a:avLst/>
                    </a:prstGeom>
                  </pic:spPr>
                </pic:pic>
              </a:graphicData>
            </a:graphic>
          </wp:inline>
        </w:drawing>
      </w:r>
    </w:p>
    <w:p w:rsidR="008F5D98" w:rsidRPr="001D0288" w:rsidRDefault="008F5D98" w:rsidP="008F5D98">
      <w:pPr>
        <w:pStyle w:val="af0"/>
      </w:pPr>
      <w:r>
        <w:t xml:space="preserve">Рисунок </w:t>
      </w:r>
      <w:r w:rsidR="00816ACE">
        <w:t>3.7</w:t>
      </w:r>
      <w:r w:rsidRPr="00C46FF4">
        <w:t xml:space="preserve"> – </w:t>
      </w:r>
      <w:r w:rsidR="00816ACE">
        <w:t xml:space="preserve">Представление </w:t>
      </w:r>
      <w:proofErr w:type="spellStart"/>
      <w:r w:rsidR="00816ACE">
        <w:rPr>
          <w:lang w:val="en-US"/>
        </w:rPr>
        <w:t>EditAlbum</w:t>
      </w:r>
      <w:proofErr w:type="spellEnd"/>
    </w:p>
    <w:p w:rsidR="008F5D98" w:rsidRPr="00C46FF4" w:rsidRDefault="00816ACE" w:rsidP="008F5D98">
      <w:r>
        <w:rPr>
          <w:snapToGrid w:val="0"/>
        </w:rPr>
        <w:t>Контроллеры работают с уровнем бизнес логики</w:t>
      </w:r>
      <w:r w:rsidR="001D0288">
        <w:rPr>
          <w:snapToGrid w:val="0"/>
        </w:rPr>
        <w:t>, который связан с уровнем данных</w:t>
      </w:r>
      <w:r w:rsidR="008F5D98">
        <w:t>.</w:t>
      </w:r>
      <w:r w:rsidR="001D0288">
        <w:t xml:space="preserve"> Таким </w:t>
      </w:r>
      <w:r w:rsidR="00526390">
        <w:t>образом,</w:t>
      </w:r>
      <w:r w:rsidR="001D0288">
        <w:t xml:space="preserve"> реализуется трёхуровневая архитектурная модель.</w:t>
      </w:r>
    </w:p>
    <w:p w:rsidR="004F5308" w:rsidRDefault="004F5308" w:rsidP="006B48FC"/>
    <w:p w:rsidR="004F5308" w:rsidRDefault="004F5308" w:rsidP="006B48FC"/>
    <w:p w:rsidR="004F5308" w:rsidRDefault="004F5308" w:rsidP="006B48FC">
      <w:pPr>
        <w:sectPr w:rsidR="004F5308" w:rsidSect="008B723B">
          <w:pgSz w:w="11907" w:h="16840" w:code="9"/>
          <w:pgMar w:top="1134" w:right="1134" w:bottom="1134" w:left="1134" w:header="709" w:footer="709" w:gutter="0"/>
          <w:cols w:space="708"/>
          <w:docGrid w:linePitch="360"/>
        </w:sectPr>
      </w:pPr>
    </w:p>
    <w:p w:rsidR="00AC452E" w:rsidRDefault="00AC452E" w:rsidP="00BE2BF3">
      <w:pPr>
        <w:pStyle w:val="1"/>
        <w:numPr>
          <w:ilvl w:val="0"/>
          <w:numId w:val="1"/>
        </w:numPr>
        <w:ind w:left="0" w:firstLine="709"/>
        <w:jc w:val="both"/>
        <w:rPr>
          <w:caps w:val="0"/>
        </w:rPr>
      </w:pPr>
      <w:bookmarkStart w:id="16" w:name="_Toc532499513"/>
      <w:r w:rsidRPr="006B48FC">
        <w:rPr>
          <w:caps w:val="0"/>
        </w:rPr>
        <w:lastRenderedPageBreak/>
        <w:t>Руководство пользователя</w:t>
      </w:r>
      <w:bookmarkEnd w:id="16"/>
    </w:p>
    <w:p w:rsidR="004A2FF3" w:rsidRPr="00D954EF" w:rsidRDefault="004A2FF3" w:rsidP="004A2FF3">
      <w:pPr>
        <w:rPr>
          <w:lang w:val="en-US"/>
        </w:rPr>
      </w:pPr>
      <w:r>
        <w:t>При запуске приложения появляется главная страница (рис 4.1)</w:t>
      </w:r>
    </w:p>
    <w:p w:rsidR="004A2FF3" w:rsidRDefault="00D954EF" w:rsidP="004A2FF3">
      <w:pPr>
        <w:pStyle w:val="ae"/>
        <w:keepNext/>
      </w:pPr>
      <w:r>
        <w:rPr>
          <w:noProof/>
          <w:lang w:eastAsia="ru-RU"/>
        </w:rPr>
        <w:drawing>
          <wp:inline distT="0" distB="0" distL="0" distR="0" wp14:anchorId="1065B233" wp14:editId="1B832030">
            <wp:extent cx="6120765" cy="3442891"/>
            <wp:effectExtent l="19050" t="19050" r="13335" b="2476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765" cy="3442891"/>
                    </a:xfrm>
                    <a:prstGeom prst="rect">
                      <a:avLst/>
                    </a:prstGeom>
                    <a:ln>
                      <a:solidFill>
                        <a:schemeClr val="tx1"/>
                      </a:solidFill>
                    </a:ln>
                  </pic:spPr>
                </pic:pic>
              </a:graphicData>
            </a:graphic>
          </wp:inline>
        </w:drawing>
      </w:r>
    </w:p>
    <w:p w:rsidR="004A2FF3" w:rsidRPr="00D954EF" w:rsidRDefault="004A2FF3" w:rsidP="004A2FF3">
      <w:pPr>
        <w:pStyle w:val="af0"/>
      </w:pPr>
      <w:r>
        <w:t xml:space="preserve">Рисунок </w:t>
      </w:r>
      <w:r w:rsidR="009760B5">
        <w:t>4.1</w:t>
      </w:r>
      <w:r>
        <w:t xml:space="preserve"> – </w:t>
      </w:r>
      <w:r w:rsidR="00D954EF">
        <w:t>Стартовая страница</w:t>
      </w:r>
    </w:p>
    <w:p w:rsidR="00526390" w:rsidRDefault="00526390" w:rsidP="00526390">
      <w:r>
        <w:t>Первоначально необходима регистрация. Для перехода к регистрации можно кликнуть на пункт «</w:t>
      </w:r>
      <w:r>
        <w:rPr>
          <w:lang w:val="en-US"/>
        </w:rPr>
        <w:t>Register</w:t>
      </w:r>
      <w:r>
        <w:t>»</w:t>
      </w:r>
      <w:r w:rsidRPr="00526390">
        <w:t>.</w:t>
      </w:r>
      <w:r>
        <w:t xml:space="preserve"> После этого произойдёт переход на форму регистрации (рис 4.2)</w:t>
      </w:r>
      <w:r>
        <w:t>.</w:t>
      </w:r>
    </w:p>
    <w:p w:rsidR="00526390" w:rsidRDefault="00526390" w:rsidP="00526390">
      <w:pPr>
        <w:pStyle w:val="ae"/>
        <w:keepNext/>
      </w:pPr>
      <w:r>
        <w:rPr>
          <w:noProof/>
          <w:lang w:eastAsia="ru-RU"/>
        </w:rPr>
        <w:drawing>
          <wp:inline distT="0" distB="0" distL="0" distR="0" wp14:anchorId="6B286F1C" wp14:editId="6D9ACA39">
            <wp:extent cx="6120765" cy="2743573"/>
            <wp:effectExtent l="19050" t="19050" r="13335" b="190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765" cy="2743573"/>
                    </a:xfrm>
                    <a:prstGeom prst="rect">
                      <a:avLst/>
                    </a:prstGeom>
                    <a:ln>
                      <a:solidFill>
                        <a:schemeClr val="tx1"/>
                      </a:solidFill>
                    </a:ln>
                  </pic:spPr>
                </pic:pic>
              </a:graphicData>
            </a:graphic>
          </wp:inline>
        </w:drawing>
      </w:r>
    </w:p>
    <w:p w:rsidR="00526390" w:rsidRDefault="00526390" w:rsidP="00526390">
      <w:pPr>
        <w:pStyle w:val="af0"/>
      </w:pPr>
      <w:r>
        <w:t>Рисунок 4</w:t>
      </w:r>
      <w:r>
        <w:t>.</w:t>
      </w:r>
      <w:r w:rsidRPr="00526390">
        <w:t>2</w:t>
      </w:r>
      <w:r>
        <w:t xml:space="preserve"> – </w:t>
      </w:r>
      <w:r>
        <w:t>Форма регистрации</w:t>
      </w:r>
    </w:p>
    <w:p w:rsidR="00526390" w:rsidRPr="000A2C1E" w:rsidRDefault="00526390" w:rsidP="00526390">
      <w:pPr>
        <w:spacing w:before="120"/>
      </w:pPr>
      <w:r>
        <w:rPr>
          <w:szCs w:val="28"/>
        </w:rPr>
        <w:lastRenderedPageBreak/>
        <w:t>На данной форме необходимо заполнить все поля, после чего кликнуть на кнопку «</w:t>
      </w:r>
      <w:r>
        <w:rPr>
          <w:szCs w:val="28"/>
          <w:lang w:val="en-US"/>
        </w:rPr>
        <w:t>Sign</w:t>
      </w:r>
      <w:r w:rsidRPr="00526390">
        <w:rPr>
          <w:szCs w:val="28"/>
        </w:rPr>
        <w:t xml:space="preserve"> </w:t>
      </w:r>
      <w:r>
        <w:rPr>
          <w:szCs w:val="28"/>
          <w:lang w:val="en-US"/>
        </w:rPr>
        <w:t>Up</w:t>
      </w:r>
      <w:r>
        <w:rPr>
          <w:szCs w:val="28"/>
        </w:rPr>
        <w:t>»</w:t>
      </w:r>
      <w:r w:rsidRPr="00526390">
        <w:rPr>
          <w:szCs w:val="28"/>
        </w:rPr>
        <w:t xml:space="preserve">. </w:t>
      </w:r>
      <w:r>
        <w:rPr>
          <w:szCs w:val="28"/>
        </w:rPr>
        <w:t>Регистрация зав</w:t>
      </w:r>
      <w:r w:rsidR="007F7392">
        <w:rPr>
          <w:szCs w:val="28"/>
        </w:rPr>
        <w:t>ершена, произойдёт автоматическая</w:t>
      </w:r>
      <w:r>
        <w:rPr>
          <w:szCs w:val="28"/>
        </w:rPr>
        <w:t xml:space="preserve"> </w:t>
      </w:r>
      <w:r w:rsidR="007F7392">
        <w:rPr>
          <w:szCs w:val="28"/>
        </w:rPr>
        <w:t>авторизация</w:t>
      </w:r>
      <w:r>
        <w:rPr>
          <w:szCs w:val="28"/>
        </w:rPr>
        <w:t xml:space="preserve">. После выполнения вышеуказанных действий </w:t>
      </w:r>
      <w:r w:rsidR="000A2C1E">
        <w:rPr>
          <w:szCs w:val="28"/>
        </w:rPr>
        <w:t>откроется окно со списком пользователей и тегов, показанное на рисунке 4.3.</w:t>
      </w:r>
    </w:p>
    <w:p w:rsidR="00526390" w:rsidRDefault="000A2C1E" w:rsidP="00526390">
      <w:pPr>
        <w:pStyle w:val="ae"/>
        <w:keepNext/>
      </w:pPr>
      <w:r>
        <w:rPr>
          <w:noProof/>
          <w:lang w:eastAsia="ru-RU"/>
        </w:rPr>
        <w:drawing>
          <wp:inline distT="0" distB="0" distL="0" distR="0" wp14:anchorId="0CCF7D7E" wp14:editId="119A7C3D">
            <wp:extent cx="6120765" cy="3321600"/>
            <wp:effectExtent l="19050" t="19050" r="13335" b="1270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765" cy="3321600"/>
                    </a:xfrm>
                    <a:prstGeom prst="rect">
                      <a:avLst/>
                    </a:prstGeom>
                    <a:ln>
                      <a:solidFill>
                        <a:schemeClr val="tx1"/>
                      </a:solidFill>
                    </a:ln>
                  </pic:spPr>
                </pic:pic>
              </a:graphicData>
            </a:graphic>
          </wp:inline>
        </w:drawing>
      </w:r>
    </w:p>
    <w:p w:rsidR="00526390" w:rsidRPr="000A2C1E" w:rsidRDefault="000A2C1E" w:rsidP="00526390">
      <w:pPr>
        <w:pStyle w:val="af0"/>
      </w:pPr>
      <w:r>
        <w:t>Рисунок 4.3</w:t>
      </w:r>
      <w:r w:rsidR="00526390">
        <w:t xml:space="preserve"> – </w:t>
      </w:r>
      <w:r>
        <w:t>Окно пользователей и тегов</w:t>
      </w:r>
    </w:p>
    <w:p w:rsidR="00526390" w:rsidRDefault="000A2C1E" w:rsidP="00526390">
      <w:r>
        <w:rPr>
          <w:szCs w:val="28"/>
        </w:rPr>
        <w:t xml:space="preserve">На данной странице можно просмотреть альбомы отдельного пользователя или найти фотографии по тегу. </w:t>
      </w:r>
      <w:r>
        <w:t>Рассмотрим первый вариант, а именно переход к альбомам пользователя. Для этого необходимо кликнуть по имени пользователя</w:t>
      </w:r>
      <w:r w:rsidR="007F7392">
        <w:t>, после чего произойдёт переход к альбомам выбранного пользователя</w:t>
      </w:r>
      <w:r>
        <w:t xml:space="preserve"> (рис. 4.4)</w:t>
      </w:r>
    </w:p>
    <w:p w:rsidR="00526390" w:rsidRDefault="007F7392" w:rsidP="00526390">
      <w:pPr>
        <w:pStyle w:val="ae"/>
        <w:keepNext/>
      </w:pPr>
      <w:r>
        <w:rPr>
          <w:noProof/>
          <w:lang w:eastAsia="ru-RU"/>
        </w:rPr>
        <w:drawing>
          <wp:inline distT="0" distB="0" distL="0" distR="0" wp14:anchorId="48414A9A" wp14:editId="0BD7C11A">
            <wp:extent cx="5532120" cy="1965960"/>
            <wp:effectExtent l="19050" t="19050" r="11430" b="1524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32120" cy="1965960"/>
                    </a:xfrm>
                    <a:prstGeom prst="rect">
                      <a:avLst/>
                    </a:prstGeom>
                    <a:ln>
                      <a:solidFill>
                        <a:schemeClr val="tx1"/>
                      </a:solidFill>
                    </a:ln>
                  </pic:spPr>
                </pic:pic>
              </a:graphicData>
            </a:graphic>
          </wp:inline>
        </w:drawing>
      </w:r>
    </w:p>
    <w:p w:rsidR="00526390" w:rsidRDefault="000A2C1E" w:rsidP="00526390">
      <w:pPr>
        <w:pStyle w:val="af0"/>
      </w:pPr>
      <w:r>
        <w:t>Рисунок 4</w:t>
      </w:r>
      <w:r w:rsidR="00526390">
        <w:t>.</w:t>
      </w:r>
      <w:r>
        <w:t>4</w:t>
      </w:r>
      <w:r w:rsidR="00526390">
        <w:t xml:space="preserve"> – </w:t>
      </w:r>
      <w:r w:rsidR="007F7392">
        <w:t>Альбомы пользователя</w:t>
      </w:r>
    </w:p>
    <w:p w:rsidR="00526390" w:rsidRDefault="007F7392" w:rsidP="00526390">
      <w:r>
        <w:rPr>
          <w:szCs w:val="28"/>
        </w:rPr>
        <w:t>Если же был совершён переход к альбомам текущего пользователя, то эта страница будет выглядеть иначе (рис. 4.5).</w:t>
      </w:r>
    </w:p>
    <w:p w:rsidR="00526390" w:rsidRDefault="007F7392" w:rsidP="00526390">
      <w:pPr>
        <w:pStyle w:val="ae"/>
        <w:keepNext/>
      </w:pPr>
      <w:r>
        <w:rPr>
          <w:noProof/>
          <w:lang w:eastAsia="ru-RU"/>
        </w:rPr>
        <w:lastRenderedPageBreak/>
        <w:drawing>
          <wp:inline distT="0" distB="0" distL="0" distR="0" wp14:anchorId="5399BE26" wp14:editId="18077E0C">
            <wp:extent cx="4968240" cy="2979420"/>
            <wp:effectExtent l="19050" t="19050" r="22860" b="1143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68240" cy="2979420"/>
                    </a:xfrm>
                    <a:prstGeom prst="rect">
                      <a:avLst/>
                    </a:prstGeom>
                    <a:ln>
                      <a:solidFill>
                        <a:schemeClr val="tx1"/>
                      </a:solidFill>
                    </a:ln>
                  </pic:spPr>
                </pic:pic>
              </a:graphicData>
            </a:graphic>
          </wp:inline>
        </w:drawing>
      </w:r>
    </w:p>
    <w:p w:rsidR="00526390" w:rsidRDefault="007F7392" w:rsidP="00526390">
      <w:pPr>
        <w:pStyle w:val="af0"/>
      </w:pPr>
      <w:r>
        <w:t>Рисунок 4</w:t>
      </w:r>
      <w:r w:rsidR="00526390">
        <w:t>.</w:t>
      </w:r>
      <w:r>
        <w:t>5</w:t>
      </w:r>
      <w:r w:rsidR="00526390">
        <w:t xml:space="preserve"> – </w:t>
      </w:r>
      <w:r>
        <w:t>Альбомы текущего пользователя</w:t>
      </w:r>
    </w:p>
    <w:p w:rsidR="00526390" w:rsidRDefault="004044DC" w:rsidP="00526390">
      <w:r>
        <w:rPr>
          <w:szCs w:val="28"/>
        </w:rPr>
        <w:t xml:space="preserve">На этой странице есть возможность изменения, просмотра и удаления существующего альбома, а также создания нового. </w:t>
      </w:r>
      <w:r w:rsidR="00526390">
        <w:t xml:space="preserve">Для </w:t>
      </w:r>
      <w:r>
        <w:t>создания нового альбома необходимо кликнуть по ссылке «</w:t>
      </w:r>
      <w:r>
        <w:rPr>
          <w:lang w:val="en-US"/>
        </w:rPr>
        <w:t>Create</w:t>
      </w:r>
      <w:r w:rsidRPr="004044DC">
        <w:t xml:space="preserve"> </w:t>
      </w:r>
      <w:r>
        <w:rPr>
          <w:lang w:val="en-US"/>
        </w:rPr>
        <w:t>new</w:t>
      </w:r>
      <w:r w:rsidRPr="004044DC">
        <w:t xml:space="preserve"> </w:t>
      </w:r>
      <w:r>
        <w:rPr>
          <w:lang w:val="en-US"/>
        </w:rPr>
        <w:t>album</w:t>
      </w:r>
      <w:r>
        <w:t>»</w:t>
      </w:r>
      <w:r w:rsidRPr="004044DC">
        <w:t xml:space="preserve">. </w:t>
      </w:r>
      <w:r>
        <w:t xml:space="preserve">После чего происходит переход на форму создания нового альбома, </w:t>
      </w:r>
      <w:r w:rsidR="00BE2BF3">
        <w:t>показанную</w:t>
      </w:r>
      <w:r>
        <w:t xml:space="preserve"> </w:t>
      </w:r>
      <w:r w:rsidR="00526390">
        <w:t xml:space="preserve">на рисунке </w:t>
      </w:r>
      <w:r>
        <w:t>4.6</w:t>
      </w:r>
      <w:r w:rsidR="00526390">
        <w:t>.</w:t>
      </w:r>
    </w:p>
    <w:p w:rsidR="00526390" w:rsidRDefault="004044DC" w:rsidP="00526390">
      <w:pPr>
        <w:pStyle w:val="ae"/>
        <w:keepNext/>
      </w:pPr>
      <w:r>
        <w:rPr>
          <w:noProof/>
          <w:lang w:eastAsia="ru-RU"/>
        </w:rPr>
        <w:drawing>
          <wp:inline distT="0" distB="0" distL="0" distR="0" wp14:anchorId="7590B79B" wp14:editId="04642E00">
            <wp:extent cx="5151120" cy="2506980"/>
            <wp:effectExtent l="19050" t="19050" r="11430" b="2667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1120" cy="2506980"/>
                    </a:xfrm>
                    <a:prstGeom prst="rect">
                      <a:avLst/>
                    </a:prstGeom>
                    <a:ln>
                      <a:solidFill>
                        <a:schemeClr val="tx1"/>
                      </a:solidFill>
                    </a:ln>
                  </pic:spPr>
                </pic:pic>
              </a:graphicData>
            </a:graphic>
          </wp:inline>
        </w:drawing>
      </w:r>
    </w:p>
    <w:p w:rsidR="00526390" w:rsidRDefault="00526390" w:rsidP="00526390">
      <w:pPr>
        <w:pStyle w:val="af0"/>
      </w:pPr>
      <w:r>
        <w:t xml:space="preserve">Рисунок </w:t>
      </w:r>
      <w:r w:rsidR="004044DC">
        <w:t>4.6</w:t>
      </w:r>
      <w:r>
        <w:t xml:space="preserve"> – </w:t>
      </w:r>
      <w:r w:rsidR="004044DC">
        <w:t>Создание нового альбома</w:t>
      </w:r>
    </w:p>
    <w:p w:rsidR="00526390" w:rsidRDefault="004044DC" w:rsidP="00526390">
      <w:r>
        <w:rPr>
          <w:szCs w:val="28"/>
        </w:rPr>
        <w:t>Здесь всё достаточно тривиально, необходимо лишь вписать имя для альбома и нажать на «</w:t>
      </w:r>
      <w:r>
        <w:rPr>
          <w:szCs w:val="28"/>
          <w:lang w:val="en-US"/>
        </w:rPr>
        <w:t>Create</w:t>
      </w:r>
      <w:r>
        <w:rPr>
          <w:szCs w:val="28"/>
        </w:rPr>
        <w:t>», после чего произойдёт переход обратно к альбомам. Также при посещении страницы альбомов текущего пользователя (рис. 4.5), можно выбрать изменение альбома при помощи «</w:t>
      </w:r>
      <w:r>
        <w:rPr>
          <w:szCs w:val="28"/>
          <w:lang w:val="en-US"/>
        </w:rPr>
        <w:t>Edit</w:t>
      </w:r>
      <w:r>
        <w:rPr>
          <w:szCs w:val="28"/>
        </w:rPr>
        <w:t>». Форма изменения альбома представлена на рисунке 4.7.</w:t>
      </w:r>
    </w:p>
    <w:p w:rsidR="00526390" w:rsidRDefault="004044DC" w:rsidP="00526390">
      <w:pPr>
        <w:pStyle w:val="ae"/>
        <w:keepNext/>
      </w:pPr>
      <w:r>
        <w:rPr>
          <w:noProof/>
          <w:lang w:eastAsia="ru-RU"/>
        </w:rPr>
        <w:lastRenderedPageBreak/>
        <w:drawing>
          <wp:inline distT="0" distB="0" distL="0" distR="0" wp14:anchorId="171EDC69" wp14:editId="44C70453">
            <wp:extent cx="5326380" cy="6393180"/>
            <wp:effectExtent l="19050" t="19050" r="26670" b="2667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26380" cy="6393180"/>
                    </a:xfrm>
                    <a:prstGeom prst="rect">
                      <a:avLst/>
                    </a:prstGeom>
                    <a:ln>
                      <a:solidFill>
                        <a:schemeClr val="tx1"/>
                      </a:solidFill>
                    </a:ln>
                  </pic:spPr>
                </pic:pic>
              </a:graphicData>
            </a:graphic>
          </wp:inline>
        </w:drawing>
      </w:r>
    </w:p>
    <w:p w:rsidR="00526390" w:rsidRPr="004044DC" w:rsidRDefault="004044DC" w:rsidP="00526390">
      <w:pPr>
        <w:pStyle w:val="af0"/>
      </w:pPr>
      <w:r>
        <w:t>Рисунок 4.7</w:t>
      </w:r>
      <w:r w:rsidR="00526390">
        <w:t xml:space="preserve"> – </w:t>
      </w:r>
      <w:r>
        <w:t>Изменение альбома</w:t>
      </w:r>
    </w:p>
    <w:p w:rsidR="00526390" w:rsidRDefault="004044DC" w:rsidP="00526390">
      <w:r>
        <w:rPr>
          <w:szCs w:val="28"/>
        </w:rPr>
        <w:t>На данной странице можно изменить имя альбома, либо загрузить в него новые фотографии.</w:t>
      </w:r>
      <w:r w:rsidR="00156378">
        <w:rPr>
          <w:szCs w:val="28"/>
        </w:rPr>
        <w:t xml:space="preserve"> Также можно перейти к редактированию фотографий в этом альбоме, либо к их удалению. Для перехода к редактированию тегов фотографии, нужно кликнуть на «</w:t>
      </w:r>
      <w:r w:rsidR="00156378">
        <w:rPr>
          <w:szCs w:val="28"/>
          <w:lang w:val="en-US"/>
        </w:rPr>
        <w:t>Edit</w:t>
      </w:r>
      <w:r w:rsidR="00156378">
        <w:rPr>
          <w:szCs w:val="28"/>
        </w:rPr>
        <w:t>» под выбранной фотографией,</w:t>
      </w:r>
      <w:r w:rsidR="00156378" w:rsidRPr="00156378">
        <w:rPr>
          <w:szCs w:val="28"/>
        </w:rPr>
        <w:t xml:space="preserve"> </w:t>
      </w:r>
      <w:r w:rsidR="00156378">
        <w:rPr>
          <w:szCs w:val="28"/>
        </w:rPr>
        <w:t>после чего произойдёт переход к странице редактирования тегов выбранного фото, показанной на рисунке 4.8.</w:t>
      </w:r>
    </w:p>
    <w:p w:rsidR="00526390" w:rsidRDefault="00156378" w:rsidP="00526390">
      <w:pPr>
        <w:pStyle w:val="ae"/>
        <w:keepNext/>
      </w:pPr>
      <w:r>
        <w:rPr>
          <w:noProof/>
          <w:lang w:eastAsia="ru-RU"/>
        </w:rPr>
        <w:lastRenderedPageBreak/>
        <w:drawing>
          <wp:inline distT="0" distB="0" distL="0" distR="0" wp14:anchorId="5DB99264" wp14:editId="5D1807B6">
            <wp:extent cx="6120765" cy="2258410"/>
            <wp:effectExtent l="19050" t="19050" r="13335" b="2794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20765" cy="2258410"/>
                    </a:xfrm>
                    <a:prstGeom prst="rect">
                      <a:avLst/>
                    </a:prstGeom>
                    <a:ln>
                      <a:solidFill>
                        <a:schemeClr val="tx1"/>
                      </a:solidFill>
                    </a:ln>
                  </pic:spPr>
                </pic:pic>
              </a:graphicData>
            </a:graphic>
          </wp:inline>
        </w:drawing>
      </w:r>
    </w:p>
    <w:p w:rsidR="00526390" w:rsidRDefault="00156378" w:rsidP="00526390">
      <w:pPr>
        <w:pStyle w:val="af0"/>
      </w:pPr>
      <w:r>
        <w:t xml:space="preserve">Рисунок </w:t>
      </w:r>
      <w:r w:rsidRPr="00156378">
        <w:t>4</w:t>
      </w:r>
      <w:r>
        <w:t>.</w:t>
      </w:r>
      <w:r w:rsidRPr="00156378">
        <w:t>8</w:t>
      </w:r>
      <w:r w:rsidR="00526390">
        <w:t xml:space="preserve"> – </w:t>
      </w:r>
      <w:r>
        <w:t>Редактирование тегов для фото</w:t>
      </w:r>
    </w:p>
    <w:p w:rsidR="00526390" w:rsidRDefault="00156378" w:rsidP="00526390">
      <w:r>
        <w:rPr>
          <w:szCs w:val="28"/>
        </w:rPr>
        <w:t>На данной странице можно просмотреть на существующие теги, а также добавить новые. После добавления тегов,</w:t>
      </w:r>
      <w:r w:rsidRPr="00156378">
        <w:rPr>
          <w:szCs w:val="28"/>
        </w:rPr>
        <w:t xml:space="preserve"> </w:t>
      </w:r>
      <w:r>
        <w:rPr>
          <w:szCs w:val="28"/>
        </w:rPr>
        <w:t>станет возможен поиск фото по имени тега. По дефолту всем фото назначается тег «</w:t>
      </w:r>
      <w:r>
        <w:rPr>
          <w:szCs w:val="28"/>
          <w:lang w:val="en-US"/>
        </w:rPr>
        <w:t>All</w:t>
      </w:r>
      <w:r>
        <w:rPr>
          <w:szCs w:val="28"/>
        </w:rPr>
        <w:t xml:space="preserve">». Также возможно редактирование собственной учётной записи. </w:t>
      </w:r>
      <w:r w:rsidR="00526390">
        <w:t xml:space="preserve">Для </w:t>
      </w:r>
      <w:r>
        <w:t>этого необходимо кликнуть по имени своей учётной записи, которое находится в правом верхнем углу, после чего произойдёт переход к странице редактирования уч</w:t>
      </w:r>
      <w:r w:rsidR="00587035">
        <w:t>ё</w:t>
      </w:r>
      <w:r>
        <w:t>тной записи (рис. 4.9).</w:t>
      </w:r>
    </w:p>
    <w:p w:rsidR="00526390" w:rsidRDefault="00156378" w:rsidP="00526390">
      <w:pPr>
        <w:pStyle w:val="ae"/>
        <w:keepNext/>
      </w:pPr>
      <w:r>
        <w:rPr>
          <w:noProof/>
          <w:lang w:eastAsia="ru-RU"/>
        </w:rPr>
        <w:drawing>
          <wp:inline distT="0" distB="0" distL="0" distR="0" wp14:anchorId="07071B41" wp14:editId="2EE5F379">
            <wp:extent cx="3933832" cy="3333750"/>
            <wp:effectExtent l="19050" t="19050" r="28575" b="1905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39731" cy="3338749"/>
                    </a:xfrm>
                    <a:prstGeom prst="rect">
                      <a:avLst/>
                    </a:prstGeom>
                    <a:ln>
                      <a:solidFill>
                        <a:schemeClr val="tx1"/>
                      </a:solidFill>
                    </a:ln>
                  </pic:spPr>
                </pic:pic>
              </a:graphicData>
            </a:graphic>
          </wp:inline>
        </w:drawing>
      </w:r>
    </w:p>
    <w:p w:rsidR="00526390" w:rsidRDefault="00156378" w:rsidP="00526390">
      <w:pPr>
        <w:pStyle w:val="af0"/>
      </w:pPr>
      <w:r>
        <w:t>Рисунок 4.9</w:t>
      </w:r>
      <w:r w:rsidR="00526390">
        <w:t xml:space="preserve"> – </w:t>
      </w:r>
      <w:r>
        <w:t>Редактирование учётной записи</w:t>
      </w:r>
    </w:p>
    <w:p w:rsidR="006B48FC" w:rsidRPr="001E4061" w:rsidRDefault="001E4061" w:rsidP="004A2FF3">
      <w:r>
        <w:rPr>
          <w:szCs w:val="28"/>
        </w:rPr>
        <w:t xml:space="preserve">Здесь доступна смена логина, </w:t>
      </w:r>
      <w:r>
        <w:rPr>
          <w:szCs w:val="28"/>
          <w:lang w:val="en-US"/>
        </w:rPr>
        <w:t>email</w:t>
      </w:r>
      <w:r>
        <w:rPr>
          <w:szCs w:val="28"/>
        </w:rPr>
        <w:t xml:space="preserve"> и пароля текущего пользователя.</w:t>
      </w:r>
      <w:r w:rsidRPr="001E4061">
        <w:t xml:space="preserve"> </w:t>
      </w:r>
      <w:r>
        <w:t xml:space="preserve">После применения указанных изменений произойдёт изменение учётных данных, либо изменение </w:t>
      </w:r>
      <w:r w:rsidR="00864F8A">
        <w:t>почты</w:t>
      </w:r>
    </w:p>
    <w:p w:rsidR="006B48FC" w:rsidRDefault="006B48FC" w:rsidP="006B48FC"/>
    <w:p w:rsidR="006B48FC" w:rsidRDefault="006B48FC" w:rsidP="006B48FC">
      <w:pPr>
        <w:sectPr w:rsidR="006B48FC" w:rsidSect="008B723B">
          <w:pgSz w:w="11907" w:h="16840" w:code="9"/>
          <w:pgMar w:top="1134" w:right="1134" w:bottom="1134" w:left="1134" w:header="709" w:footer="709" w:gutter="0"/>
          <w:cols w:space="708"/>
          <w:docGrid w:linePitch="360"/>
        </w:sectPr>
      </w:pPr>
    </w:p>
    <w:p w:rsidR="00AC452E" w:rsidRPr="006B48FC" w:rsidRDefault="00AC452E" w:rsidP="006B48FC">
      <w:pPr>
        <w:pStyle w:val="1"/>
      </w:pPr>
      <w:bookmarkStart w:id="17" w:name="_Toc532499514"/>
      <w:r w:rsidRPr="006B48FC">
        <w:lastRenderedPageBreak/>
        <w:t>Заключение</w:t>
      </w:r>
      <w:bookmarkEnd w:id="17"/>
    </w:p>
    <w:p w:rsidR="006B48FC" w:rsidRDefault="00B40DCB" w:rsidP="006B48FC">
      <w:pPr>
        <w:rPr>
          <w:rFonts w:eastAsia="Times-Roman"/>
        </w:rPr>
      </w:pPr>
      <w:r w:rsidRPr="00B472B5">
        <w:rPr>
          <w:rFonts w:eastAsia="Times-Roman"/>
        </w:rPr>
        <w:t xml:space="preserve">В результате выполнения курсовой работы </w:t>
      </w:r>
      <w:r w:rsidR="00BE2BF3">
        <w:rPr>
          <w:rFonts w:eastAsia="Times-Roman"/>
        </w:rPr>
        <w:t>было разработано приложение для публикации фотографий</w:t>
      </w:r>
      <w:proofErr w:type="gramStart"/>
      <w:r w:rsidR="00BE2BF3">
        <w:rPr>
          <w:rFonts w:eastAsia="Times-Roman"/>
        </w:rPr>
        <w:t>.</w:t>
      </w:r>
      <w:proofErr w:type="gramEnd"/>
      <w:r w:rsidR="00BE2BF3">
        <w:rPr>
          <w:rFonts w:eastAsia="Times-Roman"/>
        </w:rPr>
        <w:t xml:space="preserve"> Оно сочетает в себе возможность регистрации и создания пользовательских альбомов. Также была на практике опробована трёхуровневая архитектура для создания приложений</w:t>
      </w:r>
      <w:proofErr w:type="gramStart"/>
      <w:r w:rsidR="00BE2BF3">
        <w:rPr>
          <w:rFonts w:eastAsia="Times-Roman"/>
        </w:rPr>
        <w:t>.</w:t>
      </w:r>
      <w:proofErr w:type="gramEnd"/>
      <w:r w:rsidR="00BE2BF3">
        <w:rPr>
          <w:rFonts w:eastAsia="Times-Roman"/>
        </w:rPr>
        <w:t xml:space="preserve"> </w:t>
      </w:r>
      <w:r w:rsidR="00587035" w:rsidRPr="00587035">
        <w:rPr>
          <w:rFonts w:eastAsia="Times-Roman"/>
        </w:rPr>
        <w:t>По сравнению с двухзвенной кл</w:t>
      </w:r>
      <w:r w:rsidR="00587035">
        <w:rPr>
          <w:rFonts w:eastAsia="Times-Roman"/>
        </w:rPr>
        <w:t xml:space="preserve">иент-серверной архитектурой </w:t>
      </w:r>
      <w:r w:rsidR="00587035" w:rsidRPr="00587035">
        <w:rPr>
          <w:rFonts w:eastAsia="Times-Roman"/>
        </w:rPr>
        <w:t>или файл-серверной архитектурой трёхуровневая архитектур</w:t>
      </w:r>
      <w:r w:rsidR="00587035">
        <w:rPr>
          <w:rFonts w:eastAsia="Times-Roman"/>
        </w:rPr>
        <w:t xml:space="preserve">а обеспечивает, как правило, </w:t>
      </w:r>
      <w:proofErr w:type="gramStart"/>
      <w:r w:rsidR="00587035">
        <w:rPr>
          <w:rFonts w:eastAsia="Times-Roman"/>
        </w:rPr>
        <w:t>бо</w:t>
      </w:r>
      <w:r w:rsidR="00587035" w:rsidRPr="00587035">
        <w:rPr>
          <w:rFonts w:eastAsia="Times-Roman"/>
        </w:rPr>
        <w:t>льшую</w:t>
      </w:r>
      <w:proofErr w:type="gramEnd"/>
      <w:r w:rsidR="00587035" w:rsidRPr="00587035">
        <w:rPr>
          <w:rFonts w:eastAsia="Times-Roman"/>
        </w:rPr>
        <w:t xml:space="preserve"> масштабируемость (за счёт горизонтальной масштабируемости сервера приложений и муль</w:t>
      </w:r>
      <w:r w:rsidR="00587035">
        <w:rPr>
          <w:rFonts w:eastAsia="Times-Roman"/>
        </w:rPr>
        <w:t>типлексирования соединений), бо</w:t>
      </w:r>
      <w:r w:rsidR="00587035" w:rsidRPr="00587035">
        <w:rPr>
          <w:rFonts w:eastAsia="Times-Roman"/>
        </w:rPr>
        <w:t>льшую конфигурируемость (за счёт изолированности уровней друг от друга). Реализация приложений, доступных из веб-браузера или из тонкого клиента, как правило, подразумевает развёртывание программного комплекса в трёхуровневой архитектуре. При этом обычно разработка трёхзвенных программных комплексов сложнее, чем для двухзвенных, также наличие дополнительного связующего программного обеспечения может налагать дополнительные издержки в администрировании таких комплексов.</w:t>
      </w:r>
      <w:r w:rsidR="00587035">
        <w:rPr>
          <w:rFonts w:eastAsia="Times-Roman"/>
        </w:rPr>
        <w:t xml:space="preserve"> Также подобная архитектура позволяет отвязаться от реализации пользовательской части приложения и в случае необходимости «прикручивать» необходимый уровень представления к уже существующим уровням логики и базы данных.</w:t>
      </w:r>
    </w:p>
    <w:p w:rsidR="002F4159" w:rsidRDefault="002F4159" w:rsidP="002F4159">
      <w:r>
        <w:t xml:space="preserve">В ходе выполнения работы была изучена технология ASP.NET MVC 5, усовершенствованы навыки </w:t>
      </w:r>
      <w:r w:rsidR="0098581D">
        <w:t>веб</w:t>
      </w:r>
      <w:r>
        <w:t xml:space="preserve">-разработки, работы с </w:t>
      </w:r>
      <w:proofErr w:type="spellStart"/>
      <w:r>
        <w:t>Entity</w:t>
      </w:r>
      <w:proofErr w:type="spellEnd"/>
      <w:r>
        <w:t xml:space="preserve"> </w:t>
      </w:r>
      <w:proofErr w:type="spellStart"/>
      <w:r>
        <w:t>Framework</w:t>
      </w:r>
      <w:proofErr w:type="spellEnd"/>
      <w:r>
        <w:t xml:space="preserve">, а также такими </w:t>
      </w:r>
      <w:r w:rsidR="00587035">
        <w:t xml:space="preserve">библиотеками, как </w:t>
      </w:r>
      <w:r w:rsidR="00587035">
        <w:rPr>
          <w:lang w:val="en-US"/>
        </w:rPr>
        <w:t>Materialize</w:t>
      </w:r>
      <w:r w:rsidR="00587035">
        <w:t xml:space="preserve"> </w:t>
      </w:r>
      <w:r w:rsidRPr="000F77E8">
        <w:t>.</w:t>
      </w:r>
    </w:p>
    <w:p w:rsidR="002F4159" w:rsidRPr="00C141C0" w:rsidRDefault="002F4159" w:rsidP="006B48FC">
      <w:r>
        <w:t xml:space="preserve">Учитывая современность и перспективность выбранных технологий и подходов </w:t>
      </w:r>
      <w:proofErr w:type="gramStart"/>
      <w:r>
        <w:t>при</w:t>
      </w:r>
      <w:proofErr w:type="gramEnd"/>
      <w:r>
        <w:t xml:space="preserve"> </w:t>
      </w:r>
      <w:proofErr w:type="gramStart"/>
      <w:r>
        <w:t>разработки</w:t>
      </w:r>
      <w:proofErr w:type="gramEnd"/>
      <w:r>
        <w:t xml:space="preserve"> программного продукта можно </w:t>
      </w:r>
      <w:r w:rsidR="00C141C0">
        <w:t>сказать, что данное решение хорошо зарекомендует себя в поддержке и масштабировании.</w:t>
      </w:r>
    </w:p>
    <w:p w:rsidR="006B48FC" w:rsidRDefault="006B48FC" w:rsidP="006B48FC"/>
    <w:p w:rsidR="006B48FC" w:rsidRDefault="006B48FC" w:rsidP="006B48FC">
      <w:pPr>
        <w:sectPr w:rsidR="006B48FC" w:rsidSect="008B723B">
          <w:pgSz w:w="11907" w:h="16840" w:code="9"/>
          <w:pgMar w:top="1134" w:right="1134" w:bottom="1134" w:left="1134" w:header="709" w:footer="709" w:gutter="0"/>
          <w:cols w:space="708"/>
          <w:docGrid w:linePitch="360"/>
        </w:sectPr>
      </w:pPr>
    </w:p>
    <w:p w:rsidR="00AC452E" w:rsidRDefault="00AC452E" w:rsidP="006B48FC">
      <w:pPr>
        <w:pStyle w:val="1"/>
      </w:pPr>
      <w:bookmarkStart w:id="18" w:name="_Toc532499515"/>
      <w:r w:rsidRPr="006B48FC">
        <w:lastRenderedPageBreak/>
        <w:t>Список литературы</w:t>
      </w:r>
      <w:bookmarkEnd w:id="18"/>
    </w:p>
    <w:p w:rsidR="00B40DCB" w:rsidRPr="00671D1E" w:rsidRDefault="00B40DCB" w:rsidP="00B40DCB">
      <w:pPr>
        <w:pStyle w:val="ac"/>
        <w:numPr>
          <w:ilvl w:val="0"/>
          <w:numId w:val="11"/>
        </w:numPr>
        <w:ind w:left="0" w:firstLine="709"/>
      </w:pPr>
      <w:proofErr w:type="spellStart"/>
      <w:r w:rsidRPr="00B40DCB">
        <w:rPr>
          <w:lang w:val="en-US"/>
        </w:rPr>
        <w:t>Metainit</w:t>
      </w:r>
      <w:proofErr w:type="spellEnd"/>
      <w:r w:rsidRPr="00671D1E">
        <w:t xml:space="preserve"> [</w:t>
      </w:r>
      <w:r>
        <w:t>Электронный ресурс</w:t>
      </w:r>
      <w:r w:rsidRPr="00671D1E">
        <w:t>]</w:t>
      </w:r>
      <w:r>
        <w:t xml:space="preserve"> </w:t>
      </w:r>
      <w:r w:rsidRPr="00134F91">
        <w:t>–</w:t>
      </w:r>
      <w:r>
        <w:t xml:space="preserve"> </w:t>
      </w:r>
      <w:r w:rsidRPr="00671D1E">
        <w:t>http://metanit.com/</w:t>
      </w:r>
      <w:r>
        <w:t xml:space="preserve"> </w:t>
      </w:r>
      <w:r w:rsidRPr="00134F91">
        <w:t>–</w:t>
      </w:r>
      <w:r>
        <w:t xml:space="preserve"> Дата доступа 25.10.2018</w:t>
      </w:r>
    </w:p>
    <w:p w:rsidR="00B40DCB" w:rsidRDefault="00B40DCB" w:rsidP="00B40DCB">
      <w:pPr>
        <w:pStyle w:val="ac"/>
        <w:numPr>
          <w:ilvl w:val="0"/>
          <w:numId w:val="11"/>
        </w:numPr>
        <w:ind w:left="0" w:firstLine="709"/>
      </w:pPr>
      <w:r>
        <w:t xml:space="preserve">Обзор </w:t>
      </w:r>
      <w:r w:rsidRPr="00B40DCB">
        <w:rPr>
          <w:lang w:val="en-US"/>
        </w:rPr>
        <w:t>ASP</w:t>
      </w:r>
      <w:r w:rsidRPr="00830371">
        <w:t>.</w:t>
      </w:r>
      <w:r w:rsidRPr="00B40DCB">
        <w:rPr>
          <w:lang w:val="en-US"/>
        </w:rPr>
        <w:t>NET</w:t>
      </w:r>
      <w:r w:rsidRPr="00830371">
        <w:t xml:space="preserve"> </w:t>
      </w:r>
      <w:r w:rsidRPr="00B40DCB">
        <w:rPr>
          <w:lang w:val="en-US"/>
        </w:rPr>
        <w:t>MVC</w:t>
      </w:r>
      <w:r w:rsidRPr="00134F91">
        <w:t>.</w:t>
      </w:r>
      <w:r w:rsidRPr="00B827AF">
        <w:t xml:space="preserve"> </w:t>
      </w:r>
      <w:r w:rsidRPr="00134F91">
        <w:t>[</w:t>
      </w:r>
      <w:r>
        <w:t>Электронный ресурс</w:t>
      </w:r>
      <w:r w:rsidRPr="00134F91">
        <w:t>]</w:t>
      </w:r>
      <w:r>
        <w:t xml:space="preserve"> / habrahabr.ru/</w:t>
      </w:r>
      <w:r w:rsidRPr="00134F91">
        <w:t xml:space="preserve">/. – </w:t>
      </w:r>
      <w:r>
        <w:t>Дата доступа 07.11.2018.</w:t>
      </w:r>
    </w:p>
    <w:p w:rsidR="00B40DCB" w:rsidRDefault="0092092D" w:rsidP="00B40DCB">
      <w:pPr>
        <w:pStyle w:val="ac"/>
        <w:numPr>
          <w:ilvl w:val="0"/>
          <w:numId w:val="11"/>
        </w:numPr>
        <w:ind w:left="0" w:firstLine="720"/>
      </w:pPr>
      <w:r>
        <w:t xml:space="preserve">Введение в ASP.NET MVC </w:t>
      </w:r>
      <w:r w:rsidRPr="0092092D">
        <w:t>5</w:t>
      </w:r>
      <w:r w:rsidR="00B40DCB">
        <w:t xml:space="preserve">[Электронный ресурс] – Режим </w:t>
      </w:r>
      <w:proofErr w:type="spellStart"/>
      <w:r w:rsidR="00B40DCB">
        <w:t>доступа:http</w:t>
      </w:r>
      <w:proofErr w:type="spellEnd"/>
      <w:r w:rsidR="00B40DCB">
        <w:t>://metanit.com/</w:t>
      </w:r>
      <w:proofErr w:type="spellStart"/>
      <w:r w:rsidR="00B40DCB">
        <w:t>sharp</w:t>
      </w:r>
      <w:proofErr w:type="spellEnd"/>
      <w:r w:rsidR="00B40DCB">
        <w:t>/</w:t>
      </w:r>
      <w:proofErr w:type="spellStart"/>
      <w:r w:rsidR="00B40DCB">
        <w:t>mvc</w:t>
      </w:r>
      <w:proofErr w:type="spellEnd"/>
      <w:r w:rsidR="00B40DCB">
        <w:t>/ – Дата доступа: 20.11.2018</w:t>
      </w:r>
    </w:p>
    <w:p w:rsidR="00B40DCB" w:rsidRDefault="00C141C0" w:rsidP="00B40DCB">
      <w:pPr>
        <w:pStyle w:val="ac"/>
        <w:numPr>
          <w:ilvl w:val="0"/>
          <w:numId w:val="11"/>
        </w:numPr>
        <w:ind w:left="0" w:firstLine="720"/>
      </w:pPr>
      <w:r>
        <w:rPr>
          <w:lang w:val="en-US"/>
        </w:rPr>
        <w:t>ASP</w:t>
      </w:r>
      <w:r w:rsidRPr="00C141C0">
        <w:t>.</w:t>
      </w:r>
      <w:r>
        <w:rPr>
          <w:lang w:val="en-US"/>
        </w:rPr>
        <w:t>NET</w:t>
      </w:r>
      <w:r w:rsidRPr="00C141C0">
        <w:t xml:space="preserve"> </w:t>
      </w:r>
      <w:r>
        <w:rPr>
          <w:lang w:val="en-US"/>
        </w:rPr>
        <w:t>MVC</w:t>
      </w:r>
      <w:r w:rsidRPr="00C141C0">
        <w:t xml:space="preserve"> 5</w:t>
      </w:r>
      <w:r w:rsidR="00B40DCB">
        <w:t xml:space="preserve"> [Электронный ресурс] – Режим доступа: https://</w:t>
      </w:r>
      <w:r>
        <w:rPr>
          <w:lang w:val="en-US"/>
        </w:rPr>
        <w:t>docs</w:t>
      </w:r>
      <w:r w:rsidRPr="00C141C0">
        <w:t>.</w:t>
      </w:r>
      <w:proofErr w:type="spellStart"/>
      <w:r>
        <w:rPr>
          <w:lang w:val="en-US"/>
        </w:rPr>
        <w:t>microsoft</w:t>
      </w:r>
      <w:proofErr w:type="spellEnd"/>
      <w:r w:rsidRPr="00C141C0">
        <w:t>.</w:t>
      </w:r>
      <w:r>
        <w:rPr>
          <w:lang w:val="en-US"/>
        </w:rPr>
        <w:t>com</w:t>
      </w:r>
      <w:r w:rsidRPr="00C141C0">
        <w:t>/</w:t>
      </w:r>
      <w:r>
        <w:rPr>
          <w:lang w:val="en-US"/>
        </w:rPr>
        <w:t>en</w:t>
      </w:r>
      <w:r w:rsidRPr="00C141C0">
        <w:t>-</w:t>
      </w:r>
      <w:r>
        <w:rPr>
          <w:lang w:val="en-US"/>
        </w:rPr>
        <w:t>us</w:t>
      </w:r>
      <w:r w:rsidRPr="00C141C0">
        <w:t>/</w:t>
      </w:r>
      <w:proofErr w:type="spellStart"/>
      <w:r>
        <w:rPr>
          <w:lang w:val="en-US"/>
        </w:rPr>
        <w:t>aspnet</w:t>
      </w:r>
      <w:proofErr w:type="spellEnd"/>
      <w:r w:rsidRPr="00C141C0">
        <w:t>/</w:t>
      </w:r>
      <w:proofErr w:type="spellStart"/>
      <w:r>
        <w:rPr>
          <w:lang w:val="en-US"/>
        </w:rPr>
        <w:t>mvc</w:t>
      </w:r>
      <w:proofErr w:type="spellEnd"/>
      <w:r w:rsidRPr="00C141C0">
        <w:t>/</w:t>
      </w:r>
      <w:proofErr w:type="spellStart"/>
      <w:r>
        <w:rPr>
          <w:lang w:val="en-US"/>
        </w:rPr>
        <w:t>mvc</w:t>
      </w:r>
      <w:proofErr w:type="spellEnd"/>
      <w:r w:rsidRPr="00C141C0">
        <w:t>5</w:t>
      </w:r>
      <w:r w:rsidR="00B40DCB">
        <w:t>/ – Дата доступа: 15.10.2018</w:t>
      </w:r>
    </w:p>
    <w:p w:rsidR="00B40DCB" w:rsidRDefault="00C141C0" w:rsidP="00B40DCB">
      <w:pPr>
        <w:pStyle w:val="ac"/>
        <w:numPr>
          <w:ilvl w:val="0"/>
          <w:numId w:val="11"/>
        </w:numPr>
        <w:ind w:left="0" w:firstLine="709"/>
      </w:pPr>
      <w:r>
        <w:rPr>
          <w:lang w:val="en-US"/>
        </w:rPr>
        <w:t>Materialize</w:t>
      </w:r>
      <w:r w:rsidRPr="0092092D">
        <w:t xml:space="preserve"> </w:t>
      </w:r>
      <w:r>
        <w:rPr>
          <w:lang w:val="en-US"/>
        </w:rPr>
        <w:t>Documentation</w:t>
      </w:r>
      <w:r w:rsidR="00B40DCB" w:rsidRPr="00134F91">
        <w:t>.</w:t>
      </w:r>
      <w:r w:rsidR="00B40DCB" w:rsidRPr="00B827AF">
        <w:t xml:space="preserve"> </w:t>
      </w:r>
      <w:r w:rsidR="00B40DCB" w:rsidRPr="00134F91">
        <w:t>[</w:t>
      </w:r>
      <w:r w:rsidR="00B40DCB">
        <w:t>Электронный ресурс</w:t>
      </w:r>
      <w:r w:rsidR="00B40DCB" w:rsidRPr="00134F91">
        <w:t>]</w:t>
      </w:r>
      <w:r w:rsidR="00B40DCB">
        <w:t xml:space="preserve"> </w:t>
      </w:r>
      <w:r>
        <w:rPr>
          <w:lang w:val="en-US"/>
        </w:rPr>
        <w:t>https</w:t>
      </w:r>
      <w:r w:rsidRPr="0092092D">
        <w:t>://</w:t>
      </w:r>
      <w:r w:rsidR="00B40DCB">
        <w:t xml:space="preserve"> </w:t>
      </w:r>
      <w:proofErr w:type="spellStart"/>
      <w:r w:rsidR="0092092D">
        <w:rPr>
          <w:lang w:val="en-US"/>
        </w:rPr>
        <w:t>materializecss</w:t>
      </w:r>
      <w:proofErr w:type="spellEnd"/>
      <w:r w:rsidR="00B40DCB" w:rsidRPr="00D5096A">
        <w:t>.</w:t>
      </w:r>
      <w:proofErr w:type="spellStart"/>
      <w:r w:rsidR="00B40DCB" w:rsidRPr="00D5096A">
        <w:t>com</w:t>
      </w:r>
      <w:proofErr w:type="spellEnd"/>
      <w:r w:rsidR="00B40DCB" w:rsidRPr="00134F91">
        <w:t>/</w:t>
      </w:r>
      <w:r w:rsidR="00B40DCB">
        <w:t xml:space="preserve">. </w:t>
      </w:r>
      <w:r w:rsidR="00B40DCB" w:rsidRPr="00134F91">
        <w:t xml:space="preserve">– </w:t>
      </w:r>
      <w:r w:rsidR="00B40DCB">
        <w:t xml:space="preserve">Дата </w:t>
      </w:r>
      <w:r w:rsidR="0092092D">
        <w:t>доступа 15.</w:t>
      </w:r>
      <w:r w:rsidR="0092092D" w:rsidRPr="0092092D">
        <w:t>10</w:t>
      </w:r>
      <w:r w:rsidR="0092092D">
        <w:t>.201</w:t>
      </w:r>
      <w:r w:rsidR="0092092D" w:rsidRPr="0092092D">
        <w:t>8</w:t>
      </w:r>
      <w:r w:rsidR="00B40DCB">
        <w:t>.</w:t>
      </w:r>
      <w:r w:rsidR="00B40DCB" w:rsidRPr="00676008">
        <w:t xml:space="preserve"> </w:t>
      </w:r>
      <w:r w:rsidR="00B40DCB" w:rsidRPr="00134F91">
        <w:t xml:space="preserve">– </w:t>
      </w:r>
      <w:r w:rsidR="0092092D">
        <w:t>Дата доступа 1</w:t>
      </w:r>
      <w:r w:rsidR="0092092D" w:rsidRPr="0092092D">
        <w:t>3</w:t>
      </w:r>
      <w:r w:rsidR="00B40DCB">
        <w:t>.</w:t>
      </w:r>
      <w:r w:rsidR="0092092D">
        <w:t>1</w:t>
      </w:r>
      <w:r w:rsidR="0092092D" w:rsidRPr="0092092D">
        <w:t>2</w:t>
      </w:r>
      <w:r w:rsidR="00B40DCB">
        <w:t>.2018</w:t>
      </w:r>
    </w:p>
    <w:p w:rsidR="006B48FC" w:rsidRPr="006B48FC" w:rsidRDefault="006B48FC" w:rsidP="006B48FC"/>
    <w:sectPr w:rsidR="006B48FC" w:rsidRPr="006B48FC" w:rsidSect="008B723B">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F1F" w:rsidRDefault="00600F1F">
      <w:r>
        <w:separator/>
      </w:r>
    </w:p>
  </w:endnote>
  <w:endnote w:type="continuationSeparator" w:id="0">
    <w:p w:rsidR="00600F1F" w:rsidRDefault="0060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MS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B2D" w:rsidRDefault="00566B2D">
    <w:pPr>
      <w:pStyle w:val="a7"/>
      <w:jc w:val="right"/>
    </w:pPr>
  </w:p>
  <w:p w:rsidR="00566B2D" w:rsidRDefault="00566B2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F1F" w:rsidRDefault="00600F1F">
      <w:r>
        <w:separator/>
      </w:r>
    </w:p>
  </w:footnote>
  <w:footnote w:type="continuationSeparator" w:id="0">
    <w:p w:rsidR="00600F1F" w:rsidRDefault="00600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513277"/>
      <w:docPartObj>
        <w:docPartGallery w:val="Page Numbers (Top of Page)"/>
        <w:docPartUnique/>
      </w:docPartObj>
    </w:sdtPr>
    <w:sdtContent>
      <w:p w:rsidR="00BE2BF3" w:rsidRDefault="00BE2BF3">
        <w:pPr>
          <w:pStyle w:val="a3"/>
          <w:jc w:val="right"/>
        </w:pPr>
        <w:r>
          <w:fldChar w:fldCharType="begin"/>
        </w:r>
        <w:r>
          <w:instrText>PAGE   \* MERGEFORMAT</w:instrText>
        </w:r>
        <w:r>
          <w:fldChar w:fldCharType="separate"/>
        </w:r>
        <w:r w:rsidR="0092092D">
          <w:rPr>
            <w:noProof/>
          </w:rPr>
          <w:t>3</w:t>
        </w:r>
        <w:r>
          <w:fldChar w:fldCharType="end"/>
        </w:r>
      </w:p>
    </w:sdtContent>
  </w:sdt>
  <w:p w:rsidR="00816ACE" w:rsidRDefault="00816ACE">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3800"/>
    <w:multiLevelType w:val="hybridMultilevel"/>
    <w:tmpl w:val="126069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7625218"/>
    <w:multiLevelType w:val="hybridMultilevel"/>
    <w:tmpl w:val="64267DF2"/>
    <w:lvl w:ilvl="0" w:tplc="5A5CE3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4364EE"/>
    <w:multiLevelType w:val="hybridMultilevel"/>
    <w:tmpl w:val="8CB6C324"/>
    <w:lvl w:ilvl="0" w:tplc="77E4F836">
      <w:start w:val="1"/>
      <w:numFmt w:val="decimal"/>
      <w:lvlText w:val="3.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DCD3D35"/>
    <w:multiLevelType w:val="hybridMultilevel"/>
    <w:tmpl w:val="D6169368"/>
    <w:lvl w:ilvl="0" w:tplc="ED241402">
      <w:start w:val="1"/>
      <w:numFmt w:val="decimal"/>
      <w:lvlText w:val="%1)"/>
      <w:lvlJc w:val="left"/>
      <w:pPr>
        <w:ind w:left="1211" w:hanging="360"/>
      </w:pPr>
      <w:rPr>
        <w:rFonts w:eastAsia="Times New Roman" w:cs="Times New Roman" w:hint="default"/>
        <w:b w:val="0"/>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34015613"/>
    <w:multiLevelType w:val="hybridMultilevel"/>
    <w:tmpl w:val="C7E09050"/>
    <w:lvl w:ilvl="0" w:tplc="1C2C18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035D1D"/>
    <w:multiLevelType w:val="multilevel"/>
    <w:tmpl w:val="24CC2F14"/>
    <w:lvl w:ilvl="0">
      <w:start w:val="1"/>
      <w:numFmt w:val="decimal"/>
      <w:lvlText w:val="%1"/>
      <w:lvlJc w:val="left"/>
      <w:pPr>
        <w:ind w:left="1069" w:hanging="360"/>
      </w:pPr>
      <w:rPr>
        <w:rFonts w:hint="default"/>
      </w:rPr>
    </w:lvl>
    <w:lvl w:ilvl="1">
      <w:start w:val="1"/>
      <w:numFmt w:val="decima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nsid w:val="3B0324A7"/>
    <w:multiLevelType w:val="hybridMultilevel"/>
    <w:tmpl w:val="AB9ABF50"/>
    <w:lvl w:ilvl="0" w:tplc="59AC7756">
      <w:start w:val="1"/>
      <w:numFmt w:val="decimal"/>
      <w:lvlText w:val="2.%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nsid w:val="40DD0EEA"/>
    <w:multiLevelType w:val="hybridMultilevel"/>
    <w:tmpl w:val="C0D0A5F0"/>
    <w:lvl w:ilvl="0" w:tplc="5A5CE3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F5D77F8"/>
    <w:multiLevelType w:val="hybridMultilevel"/>
    <w:tmpl w:val="65C0EB9C"/>
    <w:lvl w:ilvl="0" w:tplc="5A5CE3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A507978"/>
    <w:multiLevelType w:val="hybridMultilevel"/>
    <w:tmpl w:val="8B2CAE1C"/>
    <w:lvl w:ilvl="0" w:tplc="5A5CE3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DA25917"/>
    <w:multiLevelType w:val="hybridMultilevel"/>
    <w:tmpl w:val="2A3A5C06"/>
    <w:lvl w:ilvl="0" w:tplc="59AC7756">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25F2A6C"/>
    <w:multiLevelType w:val="hybridMultilevel"/>
    <w:tmpl w:val="6068D4D8"/>
    <w:lvl w:ilvl="0" w:tplc="1C2C18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9261C25"/>
    <w:multiLevelType w:val="hybridMultilevel"/>
    <w:tmpl w:val="C224880A"/>
    <w:lvl w:ilvl="0" w:tplc="B632558E">
      <w:start w:val="1"/>
      <w:numFmt w:val="bullet"/>
      <w:lvlText w:val=""/>
      <w:lvlJc w:val="left"/>
      <w:pPr>
        <w:ind w:left="24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70676012"/>
    <w:multiLevelType w:val="hybridMultilevel"/>
    <w:tmpl w:val="E29ACA34"/>
    <w:lvl w:ilvl="0" w:tplc="205E2B98">
      <w:start w:val="1"/>
      <w:numFmt w:val="decimal"/>
      <w:lvlText w:val="%1)"/>
      <w:lvlJc w:val="left"/>
      <w:pPr>
        <w:ind w:left="1441" w:hanging="73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4"/>
  </w:num>
  <w:num w:numId="3">
    <w:abstractNumId w:val="11"/>
  </w:num>
  <w:num w:numId="4">
    <w:abstractNumId w:val="7"/>
  </w:num>
  <w:num w:numId="5">
    <w:abstractNumId w:val="10"/>
  </w:num>
  <w:num w:numId="6">
    <w:abstractNumId w:val="6"/>
  </w:num>
  <w:num w:numId="7">
    <w:abstractNumId w:val="2"/>
  </w:num>
  <w:num w:numId="8">
    <w:abstractNumId w:val="9"/>
  </w:num>
  <w:num w:numId="9">
    <w:abstractNumId w:val="13"/>
  </w:num>
  <w:num w:numId="10">
    <w:abstractNumId w:val="1"/>
  </w:num>
  <w:num w:numId="11">
    <w:abstractNumId w:val="0"/>
  </w:num>
  <w:num w:numId="12">
    <w:abstractNumId w:val="3"/>
  </w:num>
  <w:num w:numId="13">
    <w:abstractNumId w:val="8"/>
  </w:num>
  <w:num w:numId="1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DE"/>
    <w:rsid w:val="000233DA"/>
    <w:rsid w:val="00027369"/>
    <w:rsid w:val="00053918"/>
    <w:rsid w:val="000A2C1E"/>
    <w:rsid w:val="00113B39"/>
    <w:rsid w:val="001372BB"/>
    <w:rsid w:val="001477D0"/>
    <w:rsid w:val="001556DD"/>
    <w:rsid w:val="00156378"/>
    <w:rsid w:val="00194C6D"/>
    <w:rsid w:val="001D0288"/>
    <w:rsid w:val="001E4061"/>
    <w:rsid w:val="0025305E"/>
    <w:rsid w:val="00286E6A"/>
    <w:rsid w:val="002F4159"/>
    <w:rsid w:val="00367DC8"/>
    <w:rsid w:val="00384C40"/>
    <w:rsid w:val="003D62B0"/>
    <w:rsid w:val="00401168"/>
    <w:rsid w:val="004044DC"/>
    <w:rsid w:val="00435453"/>
    <w:rsid w:val="004432C7"/>
    <w:rsid w:val="0047512B"/>
    <w:rsid w:val="004A2FF3"/>
    <w:rsid w:val="004A4A1A"/>
    <w:rsid w:val="004B5601"/>
    <w:rsid w:val="004F5308"/>
    <w:rsid w:val="00526390"/>
    <w:rsid w:val="0053029F"/>
    <w:rsid w:val="00536443"/>
    <w:rsid w:val="00552894"/>
    <w:rsid w:val="00556A96"/>
    <w:rsid w:val="00566B2D"/>
    <w:rsid w:val="00587035"/>
    <w:rsid w:val="005A1CBB"/>
    <w:rsid w:val="005B373A"/>
    <w:rsid w:val="005E4C98"/>
    <w:rsid w:val="00600F1F"/>
    <w:rsid w:val="0060793A"/>
    <w:rsid w:val="006B2C9B"/>
    <w:rsid w:val="006B48FC"/>
    <w:rsid w:val="006E53AD"/>
    <w:rsid w:val="006F7F68"/>
    <w:rsid w:val="007630E8"/>
    <w:rsid w:val="007F7392"/>
    <w:rsid w:val="00816ACE"/>
    <w:rsid w:val="008424E6"/>
    <w:rsid w:val="00845BF4"/>
    <w:rsid w:val="00864F8A"/>
    <w:rsid w:val="008B723B"/>
    <w:rsid w:val="008C6B15"/>
    <w:rsid w:val="008F5D98"/>
    <w:rsid w:val="0092092D"/>
    <w:rsid w:val="009210D5"/>
    <w:rsid w:val="00944E5A"/>
    <w:rsid w:val="009760B5"/>
    <w:rsid w:val="009845F1"/>
    <w:rsid w:val="0098581D"/>
    <w:rsid w:val="0098696C"/>
    <w:rsid w:val="00993ED2"/>
    <w:rsid w:val="009B0E58"/>
    <w:rsid w:val="009D75BB"/>
    <w:rsid w:val="00A36E0F"/>
    <w:rsid w:val="00A53B91"/>
    <w:rsid w:val="00A80083"/>
    <w:rsid w:val="00A83FAB"/>
    <w:rsid w:val="00AA36BD"/>
    <w:rsid w:val="00AA3F59"/>
    <w:rsid w:val="00AB64D4"/>
    <w:rsid w:val="00AC452E"/>
    <w:rsid w:val="00B271A4"/>
    <w:rsid w:val="00B31CC0"/>
    <w:rsid w:val="00B40DCB"/>
    <w:rsid w:val="00B456C4"/>
    <w:rsid w:val="00B50D89"/>
    <w:rsid w:val="00B57042"/>
    <w:rsid w:val="00BD5445"/>
    <w:rsid w:val="00BE2BF3"/>
    <w:rsid w:val="00BE6DE3"/>
    <w:rsid w:val="00C000DE"/>
    <w:rsid w:val="00C141C0"/>
    <w:rsid w:val="00C1732E"/>
    <w:rsid w:val="00C46FF4"/>
    <w:rsid w:val="00C95644"/>
    <w:rsid w:val="00D022BB"/>
    <w:rsid w:val="00D07828"/>
    <w:rsid w:val="00D3419E"/>
    <w:rsid w:val="00D954EF"/>
    <w:rsid w:val="00DE6102"/>
    <w:rsid w:val="00DF2423"/>
    <w:rsid w:val="00DF3D5C"/>
    <w:rsid w:val="00E00D68"/>
    <w:rsid w:val="00E145B7"/>
    <w:rsid w:val="00E729B6"/>
    <w:rsid w:val="00EF05BB"/>
    <w:rsid w:val="00F02CD0"/>
    <w:rsid w:val="00F50CAC"/>
    <w:rsid w:val="00F547BF"/>
    <w:rsid w:val="00F94C3F"/>
    <w:rsid w:val="00FD1EE4"/>
    <w:rsid w:val="00FE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512B"/>
    <w:pPr>
      <w:spacing w:after="0" w:line="240" w:lineRule="auto"/>
      <w:ind w:firstLine="709"/>
      <w:jc w:val="both"/>
    </w:pPr>
    <w:rPr>
      <w:rFonts w:ascii="Times New Roman" w:eastAsia="Calibri" w:hAnsi="Times New Roman" w:cs="Times New Roman"/>
      <w:sz w:val="28"/>
      <w:lang w:val="ru-RU"/>
    </w:rPr>
  </w:style>
  <w:style w:type="paragraph" w:styleId="1">
    <w:name w:val="heading 1"/>
    <w:basedOn w:val="a"/>
    <w:next w:val="a"/>
    <w:link w:val="10"/>
    <w:uiPriority w:val="9"/>
    <w:qFormat/>
    <w:rsid w:val="0047512B"/>
    <w:pPr>
      <w:keepNext/>
      <w:keepLines/>
      <w:spacing w:before="280" w:after="280"/>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194C6D"/>
    <w:pPr>
      <w:keepNext/>
      <w:keepLines/>
      <w:spacing w:before="280" w:after="28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445"/>
    <w:pPr>
      <w:tabs>
        <w:tab w:val="center" w:pos="4677"/>
        <w:tab w:val="right" w:pos="9355"/>
      </w:tabs>
    </w:pPr>
  </w:style>
  <w:style w:type="character" w:customStyle="1" w:styleId="a4">
    <w:name w:val="Верхний колонтитул Знак"/>
    <w:basedOn w:val="a0"/>
    <w:link w:val="a3"/>
    <w:uiPriority w:val="99"/>
    <w:rsid w:val="00BD5445"/>
    <w:rPr>
      <w:rFonts w:ascii="Times New Roman" w:eastAsia="Calibri" w:hAnsi="Times New Roman" w:cs="Times New Roman"/>
      <w:sz w:val="28"/>
      <w:lang w:val="ru-RU"/>
    </w:rPr>
  </w:style>
  <w:style w:type="paragraph" w:styleId="a5">
    <w:name w:val="Body Text"/>
    <w:basedOn w:val="a"/>
    <w:link w:val="a6"/>
    <w:uiPriority w:val="99"/>
    <w:unhideWhenUsed/>
    <w:rsid w:val="00BD5445"/>
    <w:pPr>
      <w:widowControl w:val="0"/>
      <w:snapToGrid w:val="0"/>
      <w:spacing w:after="120"/>
      <w:ind w:firstLine="425"/>
    </w:pPr>
    <w:rPr>
      <w:rFonts w:eastAsia="Times New Roman"/>
      <w:szCs w:val="20"/>
      <w:lang w:eastAsia="ru-RU"/>
    </w:rPr>
  </w:style>
  <w:style w:type="character" w:customStyle="1" w:styleId="a6">
    <w:name w:val="Основной текст Знак"/>
    <w:basedOn w:val="a0"/>
    <w:link w:val="a5"/>
    <w:uiPriority w:val="99"/>
    <w:rsid w:val="00BD5445"/>
    <w:rPr>
      <w:rFonts w:ascii="Times New Roman" w:eastAsia="Times New Roman" w:hAnsi="Times New Roman" w:cs="Times New Roman"/>
      <w:sz w:val="28"/>
      <w:szCs w:val="20"/>
      <w:lang w:val="ru-RU" w:eastAsia="ru-RU"/>
    </w:rPr>
  </w:style>
  <w:style w:type="paragraph" w:styleId="a7">
    <w:name w:val="footer"/>
    <w:basedOn w:val="a"/>
    <w:link w:val="a8"/>
    <w:uiPriority w:val="99"/>
    <w:unhideWhenUsed/>
    <w:rsid w:val="006E53AD"/>
    <w:pPr>
      <w:tabs>
        <w:tab w:val="center" w:pos="4677"/>
        <w:tab w:val="right" w:pos="9355"/>
      </w:tabs>
    </w:pPr>
  </w:style>
  <w:style w:type="character" w:customStyle="1" w:styleId="a8">
    <w:name w:val="Нижний колонтитул Знак"/>
    <w:basedOn w:val="a0"/>
    <w:link w:val="a7"/>
    <w:uiPriority w:val="99"/>
    <w:rsid w:val="006E53AD"/>
    <w:rPr>
      <w:rFonts w:ascii="Times New Roman" w:eastAsia="Calibri" w:hAnsi="Times New Roman" w:cs="Times New Roman"/>
      <w:sz w:val="28"/>
      <w:lang w:val="ru-RU"/>
    </w:rPr>
  </w:style>
  <w:style w:type="character" w:customStyle="1" w:styleId="10">
    <w:name w:val="Заголовок 1 Знак"/>
    <w:basedOn w:val="a0"/>
    <w:link w:val="1"/>
    <w:uiPriority w:val="9"/>
    <w:rsid w:val="0047512B"/>
    <w:rPr>
      <w:rFonts w:ascii="Times New Roman" w:eastAsiaTheme="majorEastAsia" w:hAnsi="Times New Roman" w:cstheme="majorBidi"/>
      <w:b/>
      <w:caps/>
      <w:sz w:val="28"/>
      <w:szCs w:val="32"/>
      <w:lang w:val="ru-RU"/>
    </w:rPr>
  </w:style>
  <w:style w:type="paragraph" w:styleId="a9">
    <w:name w:val="TOC Heading"/>
    <w:basedOn w:val="1"/>
    <w:next w:val="a"/>
    <w:uiPriority w:val="39"/>
    <w:unhideWhenUsed/>
    <w:qFormat/>
    <w:rsid w:val="00845BF4"/>
    <w:pPr>
      <w:spacing w:before="240" w:after="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6B48FC"/>
    <w:pPr>
      <w:tabs>
        <w:tab w:val="right" w:leader="dot" w:pos="9912"/>
      </w:tabs>
      <w:spacing w:after="100"/>
      <w:ind w:firstLine="0"/>
    </w:pPr>
  </w:style>
  <w:style w:type="character" w:styleId="aa">
    <w:name w:val="Hyperlink"/>
    <w:basedOn w:val="a0"/>
    <w:uiPriority w:val="99"/>
    <w:unhideWhenUsed/>
    <w:rsid w:val="00845BF4"/>
    <w:rPr>
      <w:color w:val="0563C1" w:themeColor="hyperlink"/>
      <w:u w:val="single"/>
    </w:rPr>
  </w:style>
  <w:style w:type="paragraph" w:styleId="ab">
    <w:name w:val="No Spacing"/>
    <w:uiPriority w:val="1"/>
    <w:qFormat/>
    <w:rsid w:val="00845BF4"/>
    <w:pPr>
      <w:spacing w:after="0" w:line="240" w:lineRule="auto"/>
      <w:ind w:firstLine="709"/>
      <w:jc w:val="both"/>
    </w:pPr>
    <w:rPr>
      <w:rFonts w:ascii="Times New Roman" w:eastAsia="Calibri" w:hAnsi="Times New Roman" w:cs="Times New Roman"/>
      <w:sz w:val="28"/>
      <w:lang w:val="ru-RU"/>
    </w:rPr>
  </w:style>
  <w:style w:type="paragraph" w:styleId="ac">
    <w:name w:val="List Paragraph"/>
    <w:basedOn w:val="a"/>
    <w:link w:val="ad"/>
    <w:uiPriority w:val="34"/>
    <w:qFormat/>
    <w:rsid w:val="00194C6D"/>
    <w:pPr>
      <w:ind w:left="720"/>
      <w:contextualSpacing/>
    </w:pPr>
  </w:style>
  <w:style w:type="character" w:customStyle="1" w:styleId="20">
    <w:name w:val="Заголовок 2 Знак"/>
    <w:basedOn w:val="a0"/>
    <w:link w:val="2"/>
    <w:uiPriority w:val="9"/>
    <w:rsid w:val="00194C6D"/>
    <w:rPr>
      <w:rFonts w:ascii="Times New Roman" w:eastAsiaTheme="majorEastAsia" w:hAnsi="Times New Roman" w:cstheme="majorBidi"/>
      <w:b/>
      <w:sz w:val="28"/>
      <w:szCs w:val="26"/>
      <w:lang w:val="ru-RU"/>
    </w:rPr>
  </w:style>
  <w:style w:type="paragraph" w:customStyle="1" w:styleId="ae">
    <w:name w:val="Рисунок"/>
    <w:basedOn w:val="a"/>
    <w:link w:val="af"/>
    <w:qFormat/>
    <w:rsid w:val="00E145B7"/>
    <w:pPr>
      <w:spacing w:before="160" w:after="120"/>
      <w:ind w:firstLine="0"/>
      <w:jc w:val="center"/>
    </w:pPr>
  </w:style>
  <w:style w:type="paragraph" w:customStyle="1" w:styleId="af0">
    <w:name w:val="подрисуночная подпись"/>
    <w:basedOn w:val="a"/>
    <w:link w:val="af1"/>
    <w:qFormat/>
    <w:rsid w:val="00435453"/>
    <w:pPr>
      <w:spacing w:before="120" w:after="200"/>
      <w:ind w:firstLine="0"/>
      <w:jc w:val="center"/>
    </w:pPr>
    <w:rPr>
      <w:sz w:val="24"/>
    </w:rPr>
  </w:style>
  <w:style w:type="character" w:customStyle="1" w:styleId="af">
    <w:name w:val="Рисунок Знак"/>
    <w:basedOn w:val="a0"/>
    <w:link w:val="ae"/>
    <w:rsid w:val="00E145B7"/>
    <w:rPr>
      <w:rFonts w:ascii="Times New Roman" w:eastAsia="Calibri" w:hAnsi="Times New Roman" w:cs="Times New Roman"/>
      <w:sz w:val="28"/>
      <w:lang w:val="ru-RU"/>
    </w:rPr>
  </w:style>
  <w:style w:type="paragraph" w:styleId="af2">
    <w:name w:val="caption"/>
    <w:basedOn w:val="a"/>
    <w:next w:val="a"/>
    <w:uiPriority w:val="35"/>
    <w:unhideWhenUsed/>
    <w:qFormat/>
    <w:rsid w:val="00E00D68"/>
    <w:pPr>
      <w:spacing w:after="200"/>
    </w:pPr>
    <w:rPr>
      <w:i/>
      <w:iCs/>
      <w:color w:val="44546A" w:themeColor="text2"/>
      <w:sz w:val="18"/>
      <w:szCs w:val="18"/>
    </w:rPr>
  </w:style>
  <w:style w:type="character" w:customStyle="1" w:styleId="af1">
    <w:name w:val="подрисуночная подпись Знак"/>
    <w:basedOn w:val="a0"/>
    <w:link w:val="af0"/>
    <w:rsid w:val="00435453"/>
    <w:rPr>
      <w:rFonts w:ascii="Times New Roman" w:eastAsia="Calibri" w:hAnsi="Times New Roman" w:cs="Times New Roman"/>
      <w:sz w:val="24"/>
      <w:lang w:val="ru-RU"/>
    </w:rPr>
  </w:style>
  <w:style w:type="paragraph" w:styleId="21">
    <w:name w:val="toc 2"/>
    <w:basedOn w:val="a"/>
    <w:next w:val="a"/>
    <w:autoRedefine/>
    <w:uiPriority w:val="39"/>
    <w:unhideWhenUsed/>
    <w:rsid w:val="009845F1"/>
    <w:pPr>
      <w:tabs>
        <w:tab w:val="left" w:pos="709"/>
        <w:tab w:val="right" w:leader="dot" w:pos="9912"/>
      </w:tabs>
      <w:spacing w:after="100"/>
      <w:ind w:firstLine="0"/>
    </w:pPr>
  </w:style>
  <w:style w:type="paragraph" w:styleId="af3">
    <w:name w:val="Normal (Web)"/>
    <w:basedOn w:val="a"/>
    <w:uiPriority w:val="99"/>
    <w:unhideWhenUsed/>
    <w:rsid w:val="004F5308"/>
    <w:pPr>
      <w:spacing w:before="100" w:beforeAutospacing="1" w:after="100" w:afterAutospacing="1"/>
      <w:ind w:firstLine="0"/>
      <w:jc w:val="left"/>
    </w:pPr>
    <w:rPr>
      <w:rFonts w:eastAsia="Times New Roman"/>
      <w:sz w:val="24"/>
      <w:szCs w:val="24"/>
      <w:lang w:eastAsia="ru-RU"/>
    </w:rPr>
  </w:style>
  <w:style w:type="paragraph" w:customStyle="1" w:styleId="af4">
    <w:name w:val="Картинка"/>
    <w:basedOn w:val="a"/>
    <w:link w:val="af5"/>
    <w:qFormat/>
    <w:rsid w:val="004F5308"/>
    <w:pPr>
      <w:tabs>
        <w:tab w:val="left" w:pos="0"/>
      </w:tabs>
      <w:spacing w:before="280" w:after="280" w:line="240" w:lineRule="atLeast"/>
      <w:jc w:val="center"/>
    </w:pPr>
    <w:rPr>
      <w:rFonts w:ascii="Calibri" w:hAnsi="Calibri"/>
      <w:noProof/>
      <w:sz w:val="22"/>
      <w:lang w:eastAsia="ru-RU"/>
    </w:rPr>
  </w:style>
  <w:style w:type="character" w:customStyle="1" w:styleId="af5">
    <w:name w:val="Картинка Знак"/>
    <w:basedOn w:val="a0"/>
    <w:link w:val="af4"/>
    <w:rsid w:val="004F5308"/>
    <w:rPr>
      <w:rFonts w:ascii="Calibri" w:eastAsia="Calibri" w:hAnsi="Calibri" w:cs="Times New Roman"/>
      <w:noProof/>
      <w:lang w:val="ru-RU" w:eastAsia="ru-RU"/>
    </w:rPr>
  </w:style>
  <w:style w:type="paragraph" w:customStyle="1" w:styleId="12">
    <w:name w:val="Стиль1"/>
    <w:basedOn w:val="ab"/>
    <w:link w:val="13"/>
    <w:qFormat/>
    <w:rsid w:val="004F5308"/>
    <w:pPr>
      <w:spacing w:line="360" w:lineRule="auto"/>
      <w:jc w:val="center"/>
    </w:pPr>
    <w:rPr>
      <w:rFonts w:eastAsiaTheme="minorEastAsia"/>
      <w:sz w:val="24"/>
      <w:szCs w:val="24"/>
      <w:lang w:eastAsia="uk-UA"/>
    </w:rPr>
  </w:style>
  <w:style w:type="character" w:customStyle="1" w:styleId="13">
    <w:name w:val="Стиль1 Знак"/>
    <w:basedOn w:val="a0"/>
    <w:link w:val="12"/>
    <w:rsid w:val="004F5308"/>
    <w:rPr>
      <w:rFonts w:ascii="Times New Roman" w:eastAsiaTheme="minorEastAsia" w:hAnsi="Times New Roman" w:cs="Times New Roman"/>
      <w:sz w:val="24"/>
      <w:szCs w:val="24"/>
      <w:lang w:val="ru-RU" w:eastAsia="uk-UA"/>
    </w:rPr>
  </w:style>
  <w:style w:type="character" w:customStyle="1" w:styleId="ad">
    <w:name w:val="Абзац списка Знак"/>
    <w:link w:val="ac"/>
    <w:uiPriority w:val="34"/>
    <w:rsid w:val="00F02CD0"/>
    <w:rPr>
      <w:rFonts w:ascii="Times New Roman" w:eastAsia="Calibri" w:hAnsi="Times New Roman" w:cs="Times New Roman"/>
      <w:sz w:val="28"/>
      <w:lang w:val="ru-RU"/>
    </w:rPr>
  </w:style>
  <w:style w:type="paragraph" w:styleId="af6">
    <w:name w:val="Balloon Text"/>
    <w:basedOn w:val="a"/>
    <w:link w:val="af7"/>
    <w:uiPriority w:val="99"/>
    <w:semiHidden/>
    <w:unhideWhenUsed/>
    <w:rsid w:val="00401168"/>
    <w:rPr>
      <w:rFonts w:ascii="Tahoma" w:hAnsi="Tahoma" w:cs="Tahoma"/>
      <w:sz w:val="16"/>
      <w:szCs w:val="16"/>
    </w:rPr>
  </w:style>
  <w:style w:type="character" w:customStyle="1" w:styleId="af7">
    <w:name w:val="Текст выноски Знак"/>
    <w:basedOn w:val="a0"/>
    <w:link w:val="af6"/>
    <w:uiPriority w:val="99"/>
    <w:semiHidden/>
    <w:rsid w:val="00401168"/>
    <w:rPr>
      <w:rFonts w:ascii="Tahoma" w:eastAsia="Calibri"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512B"/>
    <w:pPr>
      <w:spacing w:after="0" w:line="240" w:lineRule="auto"/>
      <w:ind w:firstLine="709"/>
      <w:jc w:val="both"/>
    </w:pPr>
    <w:rPr>
      <w:rFonts w:ascii="Times New Roman" w:eastAsia="Calibri" w:hAnsi="Times New Roman" w:cs="Times New Roman"/>
      <w:sz w:val="28"/>
      <w:lang w:val="ru-RU"/>
    </w:rPr>
  </w:style>
  <w:style w:type="paragraph" w:styleId="1">
    <w:name w:val="heading 1"/>
    <w:basedOn w:val="a"/>
    <w:next w:val="a"/>
    <w:link w:val="10"/>
    <w:uiPriority w:val="9"/>
    <w:qFormat/>
    <w:rsid w:val="0047512B"/>
    <w:pPr>
      <w:keepNext/>
      <w:keepLines/>
      <w:spacing w:before="280" w:after="280"/>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194C6D"/>
    <w:pPr>
      <w:keepNext/>
      <w:keepLines/>
      <w:spacing w:before="280" w:after="28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445"/>
    <w:pPr>
      <w:tabs>
        <w:tab w:val="center" w:pos="4677"/>
        <w:tab w:val="right" w:pos="9355"/>
      </w:tabs>
    </w:pPr>
  </w:style>
  <w:style w:type="character" w:customStyle="1" w:styleId="a4">
    <w:name w:val="Верхний колонтитул Знак"/>
    <w:basedOn w:val="a0"/>
    <w:link w:val="a3"/>
    <w:uiPriority w:val="99"/>
    <w:rsid w:val="00BD5445"/>
    <w:rPr>
      <w:rFonts w:ascii="Times New Roman" w:eastAsia="Calibri" w:hAnsi="Times New Roman" w:cs="Times New Roman"/>
      <w:sz w:val="28"/>
      <w:lang w:val="ru-RU"/>
    </w:rPr>
  </w:style>
  <w:style w:type="paragraph" w:styleId="a5">
    <w:name w:val="Body Text"/>
    <w:basedOn w:val="a"/>
    <w:link w:val="a6"/>
    <w:uiPriority w:val="99"/>
    <w:unhideWhenUsed/>
    <w:rsid w:val="00BD5445"/>
    <w:pPr>
      <w:widowControl w:val="0"/>
      <w:snapToGrid w:val="0"/>
      <w:spacing w:after="120"/>
      <w:ind w:firstLine="425"/>
    </w:pPr>
    <w:rPr>
      <w:rFonts w:eastAsia="Times New Roman"/>
      <w:szCs w:val="20"/>
      <w:lang w:eastAsia="ru-RU"/>
    </w:rPr>
  </w:style>
  <w:style w:type="character" w:customStyle="1" w:styleId="a6">
    <w:name w:val="Основной текст Знак"/>
    <w:basedOn w:val="a0"/>
    <w:link w:val="a5"/>
    <w:uiPriority w:val="99"/>
    <w:rsid w:val="00BD5445"/>
    <w:rPr>
      <w:rFonts w:ascii="Times New Roman" w:eastAsia="Times New Roman" w:hAnsi="Times New Roman" w:cs="Times New Roman"/>
      <w:sz w:val="28"/>
      <w:szCs w:val="20"/>
      <w:lang w:val="ru-RU" w:eastAsia="ru-RU"/>
    </w:rPr>
  </w:style>
  <w:style w:type="paragraph" w:styleId="a7">
    <w:name w:val="footer"/>
    <w:basedOn w:val="a"/>
    <w:link w:val="a8"/>
    <w:uiPriority w:val="99"/>
    <w:unhideWhenUsed/>
    <w:rsid w:val="006E53AD"/>
    <w:pPr>
      <w:tabs>
        <w:tab w:val="center" w:pos="4677"/>
        <w:tab w:val="right" w:pos="9355"/>
      </w:tabs>
    </w:pPr>
  </w:style>
  <w:style w:type="character" w:customStyle="1" w:styleId="a8">
    <w:name w:val="Нижний колонтитул Знак"/>
    <w:basedOn w:val="a0"/>
    <w:link w:val="a7"/>
    <w:uiPriority w:val="99"/>
    <w:rsid w:val="006E53AD"/>
    <w:rPr>
      <w:rFonts w:ascii="Times New Roman" w:eastAsia="Calibri" w:hAnsi="Times New Roman" w:cs="Times New Roman"/>
      <w:sz w:val="28"/>
      <w:lang w:val="ru-RU"/>
    </w:rPr>
  </w:style>
  <w:style w:type="character" w:customStyle="1" w:styleId="10">
    <w:name w:val="Заголовок 1 Знак"/>
    <w:basedOn w:val="a0"/>
    <w:link w:val="1"/>
    <w:uiPriority w:val="9"/>
    <w:rsid w:val="0047512B"/>
    <w:rPr>
      <w:rFonts w:ascii="Times New Roman" w:eastAsiaTheme="majorEastAsia" w:hAnsi="Times New Roman" w:cstheme="majorBidi"/>
      <w:b/>
      <w:caps/>
      <w:sz w:val="28"/>
      <w:szCs w:val="32"/>
      <w:lang w:val="ru-RU"/>
    </w:rPr>
  </w:style>
  <w:style w:type="paragraph" w:styleId="a9">
    <w:name w:val="TOC Heading"/>
    <w:basedOn w:val="1"/>
    <w:next w:val="a"/>
    <w:uiPriority w:val="39"/>
    <w:unhideWhenUsed/>
    <w:qFormat/>
    <w:rsid w:val="00845BF4"/>
    <w:pPr>
      <w:spacing w:before="240" w:after="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6B48FC"/>
    <w:pPr>
      <w:tabs>
        <w:tab w:val="right" w:leader="dot" w:pos="9912"/>
      </w:tabs>
      <w:spacing w:after="100"/>
      <w:ind w:firstLine="0"/>
    </w:pPr>
  </w:style>
  <w:style w:type="character" w:styleId="aa">
    <w:name w:val="Hyperlink"/>
    <w:basedOn w:val="a0"/>
    <w:uiPriority w:val="99"/>
    <w:unhideWhenUsed/>
    <w:rsid w:val="00845BF4"/>
    <w:rPr>
      <w:color w:val="0563C1" w:themeColor="hyperlink"/>
      <w:u w:val="single"/>
    </w:rPr>
  </w:style>
  <w:style w:type="paragraph" w:styleId="ab">
    <w:name w:val="No Spacing"/>
    <w:uiPriority w:val="1"/>
    <w:qFormat/>
    <w:rsid w:val="00845BF4"/>
    <w:pPr>
      <w:spacing w:after="0" w:line="240" w:lineRule="auto"/>
      <w:ind w:firstLine="709"/>
      <w:jc w:val="both"/>
    </w:pPr>
    <w:rPr>
      <w:rFonts w:ascii="Times New Roman" w:eastAsia="Calibri" w:hAnsi="Times New Roman" w:cs="Times New Roman"/>
      <w:sz w:val="28"/>
      <w:lang w:val="ru-RU"/>
    </w:rPr>
  </w:style>
  <w:style w:type="paragraph" w:styleId="ac">
    <w:name w:val="List Paragraph"/>
    <w:basedOn w:val="a"/>
    <w:link w:val="ad"/>
    <w:uiPriority w:val="34"/>
    <w:qFormat/>
    <w:rsid w:val="00194C6D"/>
    <w:pPr>
      <w:ind w:left="720"/>
      <w:contextualSpacing/>
    </w:pPr>
  </w:style>
  <w:style w:type="character" w:customStyle="1" w:styleId="20">
    <w:name w:val="Заголовок 2 Знак"/>
    <w:basedOn w:val="a0"/>
    <w:link w:val="2"/>
    <w:uiPriority w:val="9"/>
    <w:rsid w:val="00194C6D"/>
    <w:rPr>
      <w:rFonts w:ascii="Times New Roman" w:eastAsiaTheme="majorEastAsia" w:hAnsi="Times New Roman" w:cstheme="majorBidi"/>
      <w:b/>
      <w:sz w:val="28"/>
      <w:szCs w:val="26"/>
      <w:lang w:val="ru-RU"/>
    </w:rPr>
  </w:style>
  <w:style w:type="paragraph" w:customStyle="1" w:styleId="ae">
    <w:name w:val="Рисунок"/>
    <w:basedOn w:val="a"/>
    <w:link w:val="af"/>
    <w:qFormat/>
    <w:rsid w:val="00E145B7"/>
    <w:pPr>
      <w:spacing w:before="160" w:after="120"/>
      <w:ind w:firstLine="0"/>
      <w:jc w:val="center"/>
    </w:pPr>
  </w:style>
  <w:style w:type="paragraph" w:customStyle="1" w:styleId="af0">
    <w:name w:val="подрисуночная подпись"/>
    <w:basedOn w:val="a"/>
    <w:link w:val="af1"/>
    <w:qFormat/>
    <w:rsid w:val="00435453"/>
    <w:pPr>
      <w:spacing w:before="120" w:after="200"/>
      <w:ind w:firstLine="0"/>
      <w:jc w:val="center"/>
    </w:pPr>
    <w:rPr>
      <w:sz w:val="24"/>
    </w:rPr>
  </w:style>
  <w:style w:type="character" w:customStyle="1" w:styleId="af">
    <w:name w:val="Рисунок Знак"/>
    <w:basedOn w:val="a0"/>
    <w:link w:val="ae"/>
    <w:rsid w:val="00E145B7"/>
    <w:rPr>
      <w:rFonts w:ascii="Times New Roman" w:eastAsia="Calibri" w:hAnsi="Times New Roman" w:cs="Times New Roman"/>
      <w:sz w:val="28"/>
      <w:lang w:val="ru-RU"/>
    </w:rPr>
  </w:style>
  <w:style w:type="paragraph" w:styleId="af2">
    <w:name w:val="caption"/>
    <w:basedOn w:val="a"/>
    <w:next w:val="a"/>
    <w:uiPriority w:val="35"/>
    <w:unhideWhenUsed/>
    <w:qFormat/>
    <w:rsid w:val="00E00D68"/>
    <w:pPr>
      <w:spacing w:after="200"/>
    </w:pPr>
    <w:rPr>
      <w:i/>
      <w:iCs/>
      <w:color w:val="44546A" w:themeColor="text2"/>
      <w:sz w:val="18"/>
      <w:szCs w:val="18"/>
    </w:rPr>
  </w:style>
  <w:style w:type="character" w:customStyle="1" w:styleId="af1">
    <w:name w:val="подрисуночная подпись Знак"/>
    <w:basedOn w:val="a0"/>
    <w:link w:val="af0"/>
    <w:rsid w:val="00435453"/>
    <w:rPr>
      <w:rFonts w:ascii="Times New Roman" w:eastAsia="Calibri" w:hAnsi="Times New Roman" w:cs="Times New Roman"/>
      <w:sz w:val="24"/>
      <w:lang w:val="ru-RU"/>
    </w:rPr>
  </w:style>
  <w:style w:type="paragraph" w:styleId="21">
    <w:name w:val="toc 2"/>
    <w:basedOn w:val="a"/>
    <w:next w:val="a"/>
    <w:autoRedefine/>
    <w:uiPriority w:val="39"/>
    <w:unhideWhenUsed/>
    <w:rsid w:val="009845F1"/>
    <w:pPr>
      <w:tabs>
        <w:tab w:val="left" w:pos="709"/>
        <w:tab w:val="right" w:leader="dot" w:pos="9912"/>
      </w:tabs>
      <w:spacing w:after="100"/>
      <w:ind w:firstLine="0"/>
    </w:pPr>
  </w:style>
  <w:style w:type="paragraph" w:styleId="af3">
    <w:name w:val="Normal (Web)"/>
    <w:basedOn w:val="a"/>
    <w:uiPriority w:val="99"/>
    <w:unhideWhenUsed/>
    <w:rsid w:val="004F5308"/>
    <w:pPr>
      <w:spacing w:before="100" w:beforeAutospacing="1" w:after="100" w:afterAutospacing="1"/>
      <w:ind w:firstLine="0"/>
      <w:jc w:val="left"/>
    </w:pPr>
    <w:rPr>
      <w:rFonts w:eastAsia="Times New Roman"/>
      <w:sz w:val="24"/>
      <w:szCs w:val="24"/>
      <w:lang w:eastAsia="ru-RU"/>
    </w:rPr>
  </w:style>
  <w:style w:type="paragraph" w:customStyle="1" w:styleId="af4">
    <w:name w:val="Картинка"/>
    <w:basedOn w:val="a"/>
    <w:link w:val="af5"/>
    <w:qFormat/>
    <w:rsid w:val="004F5308"/>
    <w:pPr>
      <w:tabs>
        <w:tab w:val="left" w:pos="0"/>
      </w:tabs>
      <w:spacing w:before="280" w:after="280" w:line="240" w:lineRule="atLeast"/>
      <w:jc w:val="center"/>
    </w:pPr>
    <w:rPr>
      <w:rFonts w:ascii="Calibri" w:hAnsi="Calibri"/>
      <w:noProof/>
      <w:sz w:val="22"/>
      <w:lang w:eastAsia="ru-RU"/>
    </w:rPr>
  </w:style>
  <w:style w:type="character" w:customStyle="1" w:styleId="af5">
    <w:name w:val="Картинка Знак"/>
    <w:basedOn w:val="a0"/>
    <w:link w:val="af4"/>
    <w:rsid w:val="004F5308"/>
    <w:rPr>
      <w:rFonts w:ascii="Calibri" w:eastAsia="Calibri" w:hAnsi="Calibri" w:cs="Times New Roman"/>
      <w:noProof/>
      <w:lang w:val="ru-RU" w:eastAsia="ru-RU"/>
    </w:rPr>
  </w:style>
  <w:style w:type="paragraph" w:customStyle="1" w:styleId="12">
    <w:name w:val="Стиль1"/>
    <w:basedOn w:val="ab"/>
    <w:link w:val="13"/>
    <w:qFormat/>
    <w:rsid w:val="004F5308"/>
    <w:pPr>
      <w:spacing w:line="360" w:lineRule="auto"/>
      <w:jc w:val="center"/>
    </w:pPr>
    <w:rPr>
      <w:rFonts w:eastAsiaTheme="minorEastAsia"/>
      <w:sz w:val="24"/>
      <w:szCs w:val="24"/>
      <w:lang w:eastAsia="uk-UA"/>
    </w:rPr>
  </w:style>
  <w:style w:type="character" w:customStyle="1" w:styleId="13">
    <w:name w:val="Стиль1 Знак"/>
    <w:basedOn w:val="a0"/>
    <w:link w:val="12"/>
    <w:rsid w:val="004F5308"/>
    <w:rPr>
      <w:rFonts w:ascii="Times New Roman" w:eastAsiaTheme="minorEastAsia" w:hAnsi="Times New Roman" w:cs="Times New Roman"/>
      <w:sz w:val="24"/>
      <w:szCs w:val="24"/>
      <w:lang w:val="ru-RU" w:eastAsia="uk-UA"/>
    </w:rPr>
  </w:style>
  <w:style w:type="character" w:customStyle="1" w:styleId="ad">
    <w:name w:val="Абзац списка Знак"/>
    <w:link w:val="ac"/>
    <w:uiPriority w:val="34"/>
    <w:rsid w:val="00F02CD0"/>
    <w:rPr>
      <w:rFonts w:ascii="Times New Roman" w:eastAsia="Calibri" w:hAnsi="Times New Roman" w:cs="Times New Roman"/>
      <w:sz w:val="28"/>
      <w:lang w:val="ru-RU"/>
    </w:rPr>
  </w:style>
  <w:style w:type="paragraph" w:styleId="af6">
    <w:name w:val="Balloon Text"/>
    <w:basedOn w:val="a"/>
    <w:link w:val="af7"/>
    <w:uiPriority w:val="99"/>
    <w:semiHidden/>
    <w:unhideWhenUsed/>
    <w:rsid w:val="00401168"/>
    <w:rPr>
      <w:rFonts w:ascii="Tahoma" w:hAnsi="Tahoma" w:cs="Tahoma"/>
      <w:sz w:val="16"/>
      <w:szCs w:val="16"/>
    </w:rPr>
  </w:style>
  <w:style w:type="character" w:customStyle="1" w:styleId="af7">
    <w:name w:val="Текст выноски Знак"/>
    <w:basedOn w:val="a0"/>
    <w:link w:val="af6"/>
    <w:uiPriority w:val="99"/>
    <w:semiHidden/>
    <w:rsid w:val="00401168"/>
    <w:rPr>
      <w:rFonts w:ascii="Tahoma" w:eastAsia="Calibri"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625">
      <w:bodyDiv w:val="1"/>
      <w:marLeft w:val="0"/>
      <w:marRight w:val="0"/>
      <w:marTop w:val="0"/>
      <w:marBottom w:val="0"/>
      <w:divBdr>
        <w:top w:val="none" w:sz="0" w:space="0" w:color="auto"/>
        <w:left w:val="none" w:sz="0" w:space="0" w:color="auto"/>
        <w:bottom w:val="none" w:sz="0" w:space="0" w:color="auto"/>
        <w:right w:val="none" w:sz="0" w:space="0" w:color="auto"/>
      </w:divBdr>
    </w:div>
    <w:div w:id="120802664">
      <w:bodyDiv w:val="1"/>
      <w:marLeft w:val="0"/>
      <w:marRight w:val="0"/>
      <w:marTop w:val="0"/>
      <w:marBottom w:val="0"/>
      <w:divBdr>
        <w:top w:val="none" w:sz="0" w:space="0" w:color="auto"/>
        <w:left w:val="none" w:sz="0" w:space="0" w:color="auto"/>
        <w:bottom w:val="none" w:sz="0" w:space="0" w:color="auto"/>
        <w:right w:val="none" w:sz="0" w:space="0" w:color="auto"/>
      </w:divBdr>
    </w:div>
    <w:div w:id="160394698">
      <w:bodyDiv w:val="1"/>
      <w:marLeft w:val="0"/>
      <w:marRight w:val="0"/>
      <w:marTop w:val="0"/>
      <w:marBottom w:val="0"/>
      <w:divBdr>
        <w:top w:val="none" w:sz="0" w:space="0" w:color="auto"/>
        <w:left w:val="none" w:sz="0" w:space="0" w:color="auto"/>
        <w:bottom w:val="none" w:sz="0" w:space="0" w:color="auto"/>
        <w:right w:val="none" w:sz="0" w:space="0" w:color="auto"/>
      </w:divBdr>
    </w:div>
    <w:div w:id="321155480">
      <w:bodyDiv w:val="1"/>
      <w:marLeft w:val="0"/>
      <w:marRight w:val="0"/>
      <w:marTop w:val="0"/>
      <w:marBottom w:val="0"/>
      <w:divBdr>
        <w:top w:val="none" w:sz="0" w:space="0" w:color="auto"/>
        <w:left w:val="none" w:sz="0" w:space="0" w:color="auto"/>
        <w:bottom w:val="none" w:sz="0" w:space="0" w:color="auto"/>
        <w:right w:val="none" w:sz="0" w:space="0" w:color="auto"/>
      </w:divBdr>
    </w:div>
    <w:div w:id="325789719">
      <w:bodyDiv w:val="1"/>
      <w:marLeft w:val="0"/>
      <w:marRight w:val="0"/>
      <w:marTop w:val="0"/>
      <w:marBottom w:val="0"/>
      <w:divBdr>
        <w:top w:val="none" w:sz="0" w:space="0" w:color="auto"/>
        <w:left w:val="none" w:sz="0" w:space="0" w:color="auto"/>
        <w:bottom w:val="none" w:sz="0" w:space="0" w:color="auto"/>
        <w:right w:val="none" w:sz="0" w:space="0" w:color="auto"/>
      </w:divBdr>
    </w:div>
    <w:div w:id="645167543">
      <w:bodyDiv w:val="1"/>
      <w:marLeft w:val="0"/>
      <w:marRight w:val="0"/>
      <w:marTop w:val="0"/>
      <w:marBottom w:val="0"/>
      <w:divBdr>
        <w:top w:val="none" w:sz="0" w:space="0" w:color="auto"/>
        <w:left w:val="none" w:sz="0" w:space="0" w:color="auto"/>
        <w:bottom w:val="none" w:sz="0" w:space="0" w:color="auto"/>
        <w:right w:val="none" w:sz="0" w:space="0" w:color="auto"/>
      </w:divBdr>
    </w:div>
    <w:div w:id="942810193">
      <w:bodyDiv w:val="1"/>
      <w:marLeft w:val="0"/>
      <w:marRight w:val="0"/>
      <w:marTop w:val="0"/>
      <w:marBottom w:val="0"/>
      <w:divBdr>
        <w:top w:val="none" w:sz="0" w:space="0" w:color="auto"/>
        <w:left w:val="none" w:sz="0" w:space="0" w:color="auto"/>
        <w:bottom w:val="none" w:sz="0" w:space="0" w:color="auto"/>
        <w:right w:val="none" w:sz="0" w:space="0" w:color="auto"/>
      </w:divBdr>
    </w:div>
    <w:div w:id="1230531667">
      <w:bodyDiv w:val="1"/>
      <w:marLeft w:val="0"/>
      <w:marRight w:val="0"/>
      <w:marTop w:val="0"/>
      <w:marBottom w:val="0"/>
      <w:divBdr>
        <w:top w:val="none" w:sz="0" w:space="0" w:color="auto"/>
        <w:left w:val="none" w:sz="0" w:space="0" w:color="auto"/>
        <w:bottom w:val="none" w:sz="0" w:space="0" w:color="auto"/>
        <w:right w:val="none" w:sz="0" w:space="0" w:color="auto"/>
      </w:divBdr>
    </w:div>
    <w:div w:id="1533376559">
      <w:bodyDiv w:val="1"/>
      <w:marLeft w:val="0"/>
      <w:marRight w:val="0"/>
      <w:marTop w:val="0"/>
      <w:marBottom w:val="0"/>
      <w:divBdr>
        <w:top w:val="none" w:sz="0" w:space="0" w:color="auto"/>
        <w:left w:val="none" w:sz="0" w:space="0" w:color="auto"/>
        <w:bottom w:val="none" w:sz="0" w:space="0" w:color="auto"/>
        <w:right w:val="none" w:sz="0" w:space="0" w:color="auto"/>
      </w:divBdr>
    </w:div>
    <w:div w:id="1539969870">
      <w:bodyDiv w:val="1"/>
      <w:marLeft w:val="0"/>
      <w:marRight w:val="0"/>
      <w:marTop w:val="0"/>
      <w:marBottom w:val="0"/>
      <w:divBdr>
        <w:top w:val="none" w:sz="0" w:space="0" w:color="auto"/>
        <w:left w:val="none" w:sz="0" w:space="0" w:color="auto"/>
        <w:bottom w:val="none" w:sz="0" w:space="0" w:color="auto"/>
        <w:right w:val="none" w:sz="0" w:space="0" w:color="auto"/>
      </w:divBdr>
    </w:div>
    <w:div w:id="1704943403">
      <w:bodyDiv w:val="1"/>
      <w:marLeft w:val="0"/>
      <w:marRight w:val="0"/>
      <w:marTop w:val="0"/>
      <w:marBottom w:val="0"/>
      <w:divBdr>
        <w:top w:val="none" w:sz="0" w:space="0" w:color="auto"/>
        <w:left w:val="none" w:sz="0" w:space="0" w:color="auto"/>
        <w:bottom w:val="none" w:sz="0" w:space="0" w:color="auto"/>
        <w:right w:val="none" w:sz="0" w:space="0" w:color="auto"/>
      </w:divBdr>
    </w:div>
    <w:div w:id="2036692037">
      <w:bodyDiv w:val="1"/>
      <w:marLeft w:val="0"/>
      <w:marRight w:val="0"/>
      <w:marTop w:val="0"/>
      <w:marBottom w:val="0"/>
      <w:divBdr>
        <w:top w:val="none" w:sz="0" w:space="0" w:color="auto"/>
        <w:left w:val="none" w:sz="0" w:space="0" w:color="auto"/>
        <w:bottom w:val="none" w:sz="0" w:space="0" w:color="auto"/>
        <w:right w:val="none" w:sz="0" w:space="0" w:color="auto"/>
      </w:divBdr>
    </w:div>
    <w:div w:id="20992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FB87B-554A-4271-B260-E5CE5B0C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3211</Words>
  <Characters>18306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Алексей Пуцыкович</cp:lastModifiedBy>
  <cp:revision>2</cp:revision>
  <dcterms:created xsi:type="dcterms:W3CDTF">2018-12-13T19:28:00Z</dcterms:created>
  <dcterms:modified xsi:type="dcterms:W3CDTF">2018-12-13T19:28:00Z</dcterms:modified>
</cp:coreProperties>
</file>