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3FD" w:rsidRDefault="00500870" w:rsidP="00500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Rekurzió</w:t>
      </w:r>
    </w:p>
    <w:p w:rsidR="00500870" w:rsidRPr="00500870" w:rsidRDefault="00500870" w:rsidP="005008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egy olyan művelet, mely végrehajtásakor a saját maga által efiniált műveletet, vagy műveletsort hajtja végre, ezáltal önmagát ismétli</w:t>
      </w:r>
    </w:p>
    <w:p w:rsidR="00500870" w:rsidRPr="00500870" w:rsidRDefault="00500870" w:rsidP="005008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leggyakrabban a backtrack típusú algoritmusokban szokták használni</w:t>
      </w:r>
    </w:p>
    <w:p w:rsidR="00500870" w:rsidRPr="00500870" w:rsidRDefault="00500870" w:rsidP="005008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minden rekurzió ciklussá alakítható, illetve minden ciklus rekurzióvá</w:t>
      </w:r>
    </w:p>
    <w:p w:rsidR="00500870" w:rsidRPr="00500870" w:rsidRDefault="00500870" w:rsidP="005008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előfordulthat, hogy a hívás túl sokszor fordul elő, ez végtelen rekurziót eredményez, ennek jellegzetessége a verem túlcsordulása, másnéven </w:t>
      </w:r>
      <w:r w:rsidRPr="00500870">
        <w:rPr>
          <w:rFonts w:ascii="Times New Roman" w:hAnsi="Times New Roman" w:cs="Times New Roman"/>
          <w:i/>
          <w:sz w:val="24"/>
        </w:rPr>
        <w:t>stack overflow</w:t>
      </w:r>
    </w:p>
    <w:p w:rsidR="00500870" w:rsidRDefault="00500870" w:rsidP="00500870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00870" w:rsidRDefault="00500870" w:rsidP="00500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Vermek, sorok</w:t>
      </w:r>
    </w:p>
    <w:p w:rsidR="00500870" w:rsidRPr="007C7EFB" w:rsidRDefault="007C7EFB" w:rsidP="005008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>verem</w:t>
      </w:r>
      <w:r>
        <w:rPr>
          <w:rFonts w:ascii="Times New Roman" w:hAnsi="Times New Roman" w:cs="Times New Roman"/>
          <w:sz w:val="24"/>
        </w:rPr>
        <w:t xml:space="preserve"> egy LIFO típusú struktúra, mely véges számú és azonos típusú adatot tárol</w:t>
      </w:r>
    </w:p>
    <w:p w:rsidR="007C7EFB" w:rsidRDefault="007C7EFB" w:rsidP="005008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veremre értelmezett műveletek: </w:t>
      </w:r>
      <w:r>
        <w:rPr>
          <w:rFonts w:ascii="Times New Roman" w:hAnsi="Times New Roman" w:cs="Times New Roman"/>
          <w:b/>
          <w:sz w:val="24"/>
        </w:rPr>
        <w:t>push, pop, isFull, isEmpty</w:t>
      </w:r>
    </w:p>
    <w:p w:rsidR="007C7EFB" w:rsidRPr="007C7EFB" w:rsidRDefault="007C7EFB" w:rsidP="005008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szokásos megvalósítása egy véges méretű, összefüggű memóriaterület és egy veremmutató segítségével történik</w:t>
      </w:r>
    </w:p>
    <w:p w:rsidR="007C7EFB" w:rsidRPr="00DC47C8" w:rsidRDefault="007C7EFB" w:rsidP="005008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mindig az egyi végéről töltjük fel, míg a veremmutató a legfelső elemre mutat</w:t>
      </w:r>
    </w:p>
    <w:p w:rsidR="00DC47C8" w:rsidRPr="00DC47C8" w:rsidRDefault="00DC47C8" w:rsidP="005008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 xml:space="preserve">sor </w:t>
      </w:r>
      <w:r>
        <w:rPr>
          <w:rFonts w:ascii="Times New Roman" w:hAnsi="Times New Roman" w:cs="Times New Roman"/>
          <w:sz w:val="24"/>
        </w:rPr>
        <w:t>egy FIFO típusú struktúra, melynél mindig a legelsőként elhelyezett elemet vehetjük ki legelőször, így nem érhető el minden eleme közvetlenül</w:t>
      </w:r>
    </w:p>
    <w:p w:rsidR="00DC47C8" w:rsidRDefault="00DC47C8" w:rsidP="005008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soron értelmezett műveletek: </w:t>
      </w:r>
      <w:r>
        <w:rPr>
          <w:rFonts w:ascii="Times New Roman" w:hAnsi="Times New Roman" w:cs="Times New Roman"/>
          <w:b/>
          <w:sz w:val="24"/>
        </w:rPr>
        <w:t>put, top, get, isEmpty</w:t>
      </w:r>
    </w:p>
    <w:p w:rsidR="00DC47C8" w:rsidRDefault="00DC47C8" w:rsidP="00523B5A">
      <w:pPr>
        <w:rPr>
          <w:rFonts w:ascii="Times New Roman" w:hAnsi="Times New Roman" w:cs="Times New Roman"/>
          <w:b/>
          <w:sz w:val="24"/>
        </w:rPr>
      </w:pPr>
    </w:p>
    <w:p w:rsidR="00523B5A" w:rsidRDefault="00523B5A" w:rsidP="0052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Láncolt listák, körkörösen láncolt listák, fák</w:t>
      </w:r>
    </w:p>
    <w:p w:rsidR="00523B5A" w:rsidRPr="003B4C48" w:rsidRDefault="003B4C48" w:rsidP="00523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>láncolt lista</w:t>
      </w:r>
      <w:r>
        <w:rPr>
          <w:rFonts w:ascii="Times New Roman" w:hAnsi="Times New Roman" w:cs="Times New Roman"/>
          <w:sz w:val="24"/>
        </w:rPr>
        <w:t xml:space="preserve"> egy gyakran használt adatszerkezet</w:t>
      </w:r>
    </w:p>
    <w:p w:rsidR="003B4C48" w:rsidRPr="003B4C48" w:rsidRDefault="003B4C48" w:rsidP="00523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cellák sorozatából épül fel, amelyek tetszőleges számú adatmezőt és egy vagy két hivatkozást tárolnak</w:t>
      </w:r>
    </w:p>
    <w:p w:rsidR="003B4C48" w:rsidRPr="003B4C48" w:rsidRDefault="003B4C48" w:rsidP="00523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hivatkozások a lista következő és előző elemére mutatnak</w:t>
      </w:r>
    </w:p>
    <w:p w:rsidR="003B4C48" w:rsidRPr="003B4C48" w:rsidRDefault="003B4C48" w:rsidP="00523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láncolt szerkezet lehetővé teszi tetszőleges helyre elemek beszúrását konstans időben</w:t>
      </w:r>
    </w:p>
    <w:p w:rsidR="003B4C48" w:rsidRPr="003B4C48" w:rsidRDefault="003B4C48" w:rsidP="00523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változatok: egyszeresen láncolt, kétszeresen láncolt, körkörösen láncolt lista</w:t>
      </w:r>
    </w:p>
    <w:p w:rsidR="003B4C48" w:rsidRPr="003B4C48" w:rsidRDefault="003B4C48" w:rsidP="003B4C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>körkörösen láncolt</w:t>
      </w:r>
      <w:r>
        <w:rPr>
          <w:rFonts w:ascii="Times New Roman" w:hAnsi="Times New Roman" w:cs="Times New Roman"/>
          <w:sz w:val="24"/>
        </w:rPr>
        <w:t xml:space="preserve"> lista az egyszerűbb listák (egyszeresen és kétszeresen láncoltak) kibővítése</w:t>
      </w:r>
    </w:p>
    <w:p w:rsidR="003B4C48" w:rsidRPr="003B4C48" w:rsidRDefault="003B4C48" w:rsidP="003B4C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eltérése, hogy az első és utolsó elem össze van kötve egymássl</w:t>
      </w:r>
    </w:p>
    <w:p w:rsidR="003B4C48" w:rsidRPr="005A1205" w:rsidRDefault="003B4C48" w:rsidP="003B4C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bejárást bárhol kezdhetjük, viszont vigyáznunk kell a körbeérésre</w:t>
      </w:r>
    </w:p>
    <w:p w:rsidR="005A1205" w:rsidRPr="00BA7C6D" w:rsidRDefault="005A1205" w:rsidP="003B4C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>fák</w:t>
      </w:r>
      <w:r w:rsidR="00BA7C6D">
        <w:rPr>
          <w:rFonts w:ascii="Times New Roman" w:hAnsi="Times New Roman" w:cs="Times New Roman"/>
          <w:b/>
          <w:sz w:val="24"/>
        </w:rPr>
        <w:t xml:space="preserve"> </w:t>
      </w:r>
      <w:r w:rsidR="00BA7C6D">
        <w:rPr>
          <w:rFonts w:ascii="Times New Roman" w:hAnsi="Times New Roman" w:cs="Times New Roman"/>
          <w:sz w:val="24"/>
        </w:rPr>
        <w:t>körmentes, összefüggő gráfok</w:t>
      </w:r>
    </w:p>
    <w:p w:rsidR="00BA7C6D" w:rsidRPr="00BA7C6D" w:rsidRDefault="00BA7C6D" w:rsidP="003B4C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i/>
          <w:sz w:val="24"/>
        </w:rPr>
        <w:t>gyökérelem</w:t>
      </w:r>
      <w:r>
        <w:rPr>
          <w:rFonts w:ascii="Times New Roman" w:hAnsi="Times New Roman" w:cs="Times New Roman"/>
          <w:sz w:val="24"/>
        </w:rPr>
        <w:t xml:space="preserve"> a fa azon eleme, melynek nincs őse</w:t>
      </w:r>
    </w:p>
    <w:p w:rsidR="00BA7C6D" w:rsidRPr="00BA7C6D" w:rsidRDefault="00BA7C6D" w:rsidP="003B4C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i/>
          <w:sz w:val="24"/>
        </w:rPr>
        <w:t>levél</w:t>
      </w:r>
      <w:r>
        <w:rPr>
          <w:rFonts w:ascii="Times New Roman" w:hAnsi="Times New Roman" w:cs="Times New Roman"/>
          <w:sz w:val="24"/>
        </w:rPr>
        <w:t xml:space="preserve"> a fa azon eleme, melynek nincs utóda</w:t>
      </w:r>
    </w:p>
    <w:p w:rsidR="00BA7C6D" w:rsidRPr="00BA7C6D" w:rsidRDefault="00BA7C6D" w:rsidP="003B4C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i/>
          <w:sz w:val="24"/>
        </w:rPr>
        <w:t>közbenső elemek</w:t>
      </w:r>
      <w:r>
        <w:rPr>
          <w:rFonts w:ascii="Times New Roman" w:hAnsi="Times New Roman" w:cs="Times New Roman"/>
          <w:sz w:val="24"/>
        </w:rPr>
        <w:t xml:space="preserve"> a fa nem gyökér- illetve levélelemei</w:t>
      </w:r>
    </w:p>
    <w:p w:rsidR="00BA7C6D" w:rsidRPr="00BA7C6D" w:rsidRDefault="00BA7C6D" w:rsidP="003B4C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r>
        <w:rPr>
          <w:rFonts w:ascii="Times New Roman" w:hAnsi="Times New Roman" w:cs="Times New Roman"/>
          <w:i/>
          <w:sz w:val="24"/>
        </w:rPr>
        <w:t xml:space="preserve">út </w:t>
      </w:r>
      <w:r>
        <w:rPr>
          <w:rFonts w:ascii="Times New Roman" w:hAnsi="Times New Roman" w:cs="Times New Roman"/>
          <w:sz w:val="24"/>
        </w:rPr>
        <w:t xml:space="preserve">a gyökérből kiinduló </w:t>
      </w:r>
    </w:p>
    <w:p w:rsidR="00BA7C6D" w:rsidRDefault="00BA7C6D" w:rsidP="00BA7C6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BA7C6D" w:rsidRDefault="00BA7C6D" w:rsidP="00BA7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Bináris fák és bináris keresőfák</w:t>
      </w:r>
    </w:p>
    <w:p w:rsidR="00BA7C6D" w:rsidRPr="00305A16" w:rsidRDefault="00305A16" w:rsidP="00BA7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Pr="00305A16">
        <w:rPr>
          <w:rFonts w:ascii="Times New Roman" w:hAnsi="Times New Roman" w:cs="Times New Roman"/>
          <w:b/>
          <w:sz w:val="24"/>
        </w:rPr>
        <w:t>bináris fa</w:t>
      </w:r>
      <w:r>
        <w:rPr>
          <w:rFonts w:ascii="Times New Roman" w:hAnsi="Times New Roman" w:cs="Times New Roman"/>
          <w:sz w:val="24"/>
        </w:rPr>
        <w:t xml:space="preserve"> olyan speciális fa, mely esetén minden csúcs legfeljebb két gyerekkel rendelkezik</w:t>
      </w:r>
    </w:p>
    <w:p w:rsidR="00305A16" w:rsidRPr="00305A16" w:rsidRDefault="00305A16" w:rsidP="00BA7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egy speciális esete a </w:t>
      </w:r>
      <w:r>
        <w:rPr>
          <w:rFonts w:ascii="Times New Roman" w:hAnsi="Times New Roman" w:cs="Times New Roman"/>
          <w:b/>
          <w:sz w:val="24"/>
        </w:rPr>
        <w:t>kiegyensúlyozott bináris fa</w:t>
      </w:r>
      <w:r>
        <w:rPr>
          <w:rFonts w:ascii="Times New Roman" w:hAnsi="Times New Roman" w:cs="Times New Roman"/>
          <w:sz w:val="24"/>
        </w:rPr>
        <w:t>, mely esetén minden csúcsnak pontosan 0 vagy 2 gyereke lehet, illetve bármely csúcspont két részfájának magassága közti különbség legfeljebb egy</w:t>
      </w:r>
    </w:p>
    <w:p w:rsidR="00305A16" w:rsidRPr="00F75F3F" w:rsidRDefault="00305A16" w:rsidP="00BA7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>keresőfa</w:t>
      </w:r>
      <w:r>
        <w:rPr>
          <w:rFonts w:ascii="Times New Roman" w:hAnsi="Times New Roman" w:cs="Times New Roman"/>
          <w:sz w:val="24"/>
        </w:rPr>
        <w:t xml:space="preserve"> olyan fa, melynek bármely elemére igaz, hogy az elem baloldali részfájában az összes kulcs kissebb, a jobboldali részfájában az összes elem kulcsa nagyobb mint az adott csúcs kulcsa</w:t>
      </w:r>
    </w:p>
    <w:p w:rsidR="00F75F3F" w:rsidRDefault="00F75F3F" w:rsidP="00F75F3F">
      <w:pPr>
        <w:rPr>
          <w:rFonts w:ascii="Times New Roman" w:hAnsi="Times New Roman" w:cs="Times New Roman"/>
          <w:b/>
          <w:sz w:val="24"/>
        </w:rPr>
      </w:pPr>
    </w:p>
    <w:p w:rsidR="00F75F3F" w:rsidRDefault="00F75F3F" w:rsidP="00F75F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Kupacok, binomiális fák</w:t>
      </w:r>
    </w:p>
    <w:p w:rsidR="00CE0A78" w:rsidRPr="00CE0A78" w:rsidRDefault="00CE0A78" w:rsidP="00CE0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 xml:space="preserve">kupac </w:t>
      </w:r>
      <w:r>
        <w:rPr>
          <w:rFonts w:ascii="Times New Roman" w:hAnsi="Times New Roman" w:cs="Times New Roman"/>
          <w:sz w:val="24"/>
        </w:rPr>
        <w:t xml:space="preserve">egy speciális fa alapú adatszerkezet, mely eleget tesz a kupac tulajdonságnak, azaz ha </w:t>
      </w:r>
      <w:r>
        <w:rPr>
          <w:rFonts w:ascii="Times New Roman" w:hAnsi="Times New Roman" w:cs="Times New Roman"/>
          <w:b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csúcs fia az 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csúcsnak, akkor kulcs(A) &gt;= kulcs(B), ebben az esetben a kupacot </w:t>
      </w:r>
      <w:r w:rsidRPr="00CE0A78">
        <w:rPr>
          <w:rFonts w:ascii="Times New Roman" w:hAnsi="Times New Roman" w:cs="Times New Roman"/>
          <w:i/>
          <w:sz w:val="24"/>
        </w:rPr>
        <w:t>max-</w:t>
      </w:r>
      <w:r>
        <w:rPr>
          <w:rFonts w:ascii="Times New Roman" w:hAnsi="Times New Roman" w:cs="Times New Roman"/>
          <w:i/>
          <w:sz w:val="24"/>
        </w:rPr>
        <w:t>kupacnak</w:t>
      </w:r>
      <w:r>
        <w:rPr>
          <w:rFonts w:ascii="Times New Roman" w:hAnsi="Times New Roman" w:cs="Times New Roman"/>
          <w:sz w:val="24"/>
        </w:rPr>
        <w:t xml:space="preserve"> nevezzük</w:t>
      </w:r>
    </w:p>
    <w:p w:rsidR="00CE0A78" w:rsidRPr="00CE0A78" w:rsidRDefault="00CE0A78" w:rsidP="00CE0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az összehasonlítás megfordításával </w:t>
      </w:r>
      <w:r>
        <w:rPr>
          <w:rFonts w:ascii="Times New Roman" w:hAnsi="Times New Roman" w:cs="Times New Roman"/>
          <w:i/>
          <w:sz w:val="24"/>
        </w:rPr>
        <w:t xml:space="preserve">min-kupacot </w:t>
      </w:r>
      <w:r>
        <w:rPr>
          <w:rFonts w:ascii="Times New Roman" w:hAnsi="Times New Roman" w:cs="Times New Roman"/>
          <w:sz w:val="24"/>
        </w:rPr>
        <w:t>kapunk</w:t>
      </w:r>
    </w:p>
    <w:p w:rsidR="00CE0A78" w:rsidRPr="00CE0A78" w:rsidRDefault="00CE0A78" w:rsidP="00CE0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kupac adatszerkezet különböző fajtáit több algoritus hatékony implementációja során alkalmazhatjuk:</w:t>
      </w:r>
    </w:p>
    <w:p w:rsidR="00CE0A78" w:rsidRPr="00CE0A78" w:rsidRDefault="00CE0A78" w:rsidP="00CE0A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heap sort</w:t>
      </w:r>
    </w:p>
    <w:p w:rsidR="00CE0A78" w:rsidRPr="00CE0A78" w:rsidRDefault="00CE0A78" w:rsidP="00CE0A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kiválasztó algoritmusokba a k-adik legkissebb elem megkeresése lineáris időben</w:t>
      </w:r>
    </w:p>
    <w:p w:rsidR="00CE0A78" w:rsidRPr="00557496" w:rsidRDefault="00CE0A78" w:rsidP="00CE0A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súlyozott gráfok bejárási algoritmusának gyorsítása</w:t>
      </w:r>
    </w:p>
    <w:p w:rsidR="00557496" w:rsidRPr="00557496" w:rsidRDefault="00557496" w:rsidP="005574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 xml:space="preserve">binomiális </w:t>
      </w:r>
      <w:r>
        <w:rPr>
          <w:rFonts w:ascii="Times New Roman" w:hAnsi="Times New Roman" w:cs="Times New Roman"/>
          <w:sz w:val="24"/>
        </w:rPr>
        <w:t>fát egy rekurzív definícióval adhatjuk meg:</w:t>
      </w:r>
    </w:p>
    <w:p w:rsidR="00557496" w:rsidRPr="00557496" w:rsidRDefault="00557496" w:rsidP="005574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B0 fa egyetlen pontot tartalmaz</w:t>
      </w:r>
    </w:p>
    <w:p w:rsidR="00557496" w:rsidRPr="004E0695" w:rsidRDefault="00557496" w:rsidP="005574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Bk (k&gt;0) pedig két összekapcsolt Bk-1 fából áll, ahol a fa gyökércsúcsa a másik fa gyökércsúcsának legbaloldalibb gyereke lesz</w:t>
      </w:r>
    </w:p>
    <w:p w:rsidR="004E0695" w:rsidRDefault="004E0695" w:rsidP="004E0695">
      <w:pPr>
        <w:rPr>
          <w:rFonts w:ascii="Times New Roman" w:hAnsi="Times New Roman" w:cs="Times New Roman"/>
          <w:b/>
          <w:sz w:val="24"/>
        </w:rPr>
      </w:pPr>
    </w:p>
    <w:p w:rsidR="004E0695" w:rsidRDefault="006C04A1" w:rsidP="004E06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Rendezési algoritmusok</w:t>
      </w:r>
    </w:p>
    <w:p w:rsidR="00AD310E" w:rsidRPr="00AD310E" w:rsidRDefault="00AD310E" w:rsidP="00AD3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egy olyan algoritmus, mely valamilyen szempnt alapján sorba állítja elemek egy listáját</w:t>
      </w:r>
    </w:p>
    <w:p w:rsidR="00AD310E" w:rsidRDefault="00AD310E" w:rsidP="00AD3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rendezett adathalmazzal több és hatékonyabb műveletek végezhetőek, mint rendezetlennel</w:t>
      </w:r>
    </w:p>
    <w:p w:rsidR="004E0695" w:rsidRPr="00EA4470" w:rsidRDefault="00092254" w:rsidP="004E06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megkülönböztetünk belső és külső rendezést</w:t>
      </w:r>
    </w:p>
    <w:p w:rsidR="00EA4470" w:rsidRPr="00F811A8" w:rsidRDefault="00EA4470" w:rsidP="004E06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belső rendezések: </w:t>
      </w:r>
      <w:r>
        <w:rPr>
          <w:rFonts w:ascii="Times New Roman" w:hAnsi="Times New Roman" w:cs="Times New Roman"/>
          <w:i/>
          <w:sz w:val="24"/>
        </w:rPr>
        <w:t>Bubble sort, Selection sort, Insertion sort, Merge sort, Heapsort, Quicksort</w:t>
      </w:r>
    </w:p>
    <w:p w:rsidR="00F811A8" w:rsidRPr="00F811A8" w:rsidRDefault="00F811A8" w:rsidP="004E06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belső rendezések esetén a rendezés az elemek összehasonlítására alapszik, míg küldő rendezés esetén az algoritmusok nem használják az elemek között fennálló hasonlítást</w:t>
      </w:r>
    </w:p>
    <w:p w:rsidR="00F811A8" w:rsidRDefault="00F811A8" w:rsidP="00F811A8">
      <w:pPr>
        <w:rPr>
          <w:rFonts w:ascii="Times New Roman" w:hAnsi="Times New Roman" w:cs="Times New Roman"/>
          <w:b/>
          <w:sz w:val="24"/>
        </w:rPr>
      </w:pPr>
    </w:p>
    <w:p w:rsidR="00F811A8" w:rsidRDefault="00F811A8" w:rsidP="00F811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Hasító táblák és hasító algoritmusok</w:t>
      </w:r>
    </w:p>
    <w:p w:rsidR="00F811A8" w:rsidRPr="00D2286A" w:rsidRDefault="00D2286A" w:rsidP="00F81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hash-table egy olyan adatszerkezet, amely egy hash-függvény segtségével rendel minden értékhez egy kulcsot, mellyel későb (ideális esetben) konstans időben azonosítja az értéket, ezáltal implementálva egy asszociatív tömböt</w:t>
      </w:r>
    </w:p>
    <w:p w:rsidR="00D2286A" w:rsidRPr="00D2286A" w:rsidRDefault="00D2286A" w:rsidP="00F81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egy leképzést végez két halmaz között</w:t>
      </w:r>
    </w:p>
    <w:p w:rsidR="00D2286A" w:rsidRPr="00D2286A" w:rsidRDefault="00D2286A" w:rsidP="00F81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ideális esetben minden kulcs egyedi, valóságban történhetnek ütközések, így számolni kell a fellépő ütközéssel is</w:t>
      </w:r>
    </w:p>
    <w:p w:rsidR="00D2286A" w:rsidRPr="00D2286A" w:rsidRDefault="00D2286A" w:rsidP="00F81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sok esetben hatékonyabbak mint a keresőfák, ezért gyakran használják asszociatív tömbök implementációjában, adatbázisok indexelésében, illetve cache memória felépítésében</w:t>
      </w:r>
    </w:p>
    <w:p w:rsidR="00D2286A" w:rsidRPr="00D2286A" w:rsidRDefault="00D2286A" w:rsidP="00F81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>hasítófüggvény</w:t>
      </w:r>
      <w:r>
        <w:rPr>
          <w:rFonts w:ascii="Times New Roman" w:hAnsi="Times New Roman" w:cs="Times New Roman"/>
          <w:sz w:val="24"/>
        </w:rPr>
        <w:t xml:space="preserve"> egy speciális eljárás a hasítótáblák felépítésére</w:t>
      </w:r>
    </w:p>
    <w:p w:rsidR="00D2286A" w:rsidRPr="00D2286A" w:rsidRDefault="00D2286A" w:rsidP="00F81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nagy méretű adatállományok adatelemeinek gyors, hatékony megkeresésére használják</w:t>
      </w:r>
    </w:p>
    <w:p w:rsidR="00D2286A" w:rsidRPr="00D2286A" w:rsidRDefault="00D2286A" w:rsidP="00F81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adott K érték esetén kiszámolunk egy f(K) függvényt, amely meghatározza K érték heléyt az adatállományban</w:t>
      </w:r>
    </w:p>
    <w:p w:rsidR="00D2286A" w:rsidRPr="00F811A8" w:rsidRDefault="00D2286A" w:rsidP="00F81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szükséges továbbá az azonos hasítóértékekkel rendelkező elemek megkülönböztetése</w:t>
      </w:r>
      <w:bookmarkStart w:id="0" w:name="_GoBack"/>
      <w:bookmarkEnd w:id="0"/>
    </w:p>
    <w:sectPr w:rsidR="00D2286A" w:rsidRPr="00F811A8" w:rsidSect="00500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A2FB9"/>
    <w:multiLevelType w:val="hybridMultilevel"/>
    <w:tmpl w:val="74463D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35B2B"/>
    <w:multiLevelType w:val="hybridMultilevel"/>
    <w:tmpl w:val="40A674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62517"/>
    <w:multiLevelType w:val="hybridMultilevel"/>
    <w:tmpl w:val="1B8C2FC6"/>
    <w:lvl w:ilvl="0" w:tplc="9084B5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70"/>
    <w:rsid w:val="00092254"/>
    <w:rsid w:val="000F53FD"/>
    <w:rsid w:val="00305A16"/>
    <w:rsid w:val="003B4C48"/>
    <w:rsid w:val="004E0695"/>
    <w:rsid w:val="00500870"/>
    <w:rsid w:val="00523B5A"/>
    <w:rsid w:val="00557496"/>
    <w:rsid w:val="005A1205"/>
    <w:rsid w:val="006C04A1"/>
    <w:rsid w:val="007C7EFB"/>
    <w:rsid w:val="00AD310E"/>
    <w:rsid w:val="00BA7C6D"/>
    <w:rsid w:val="00CE0A78"/>
    <w:rsid w:val="00D2286A"/>
    <w:rsid w:val="00DC47C8"/>
    <w:rsid w:val="00EA4470"/>
    <w:rsid w:val="00F75F3F"/>
    <w:rsid w:val="00F8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A3E3"/>
  <w15:chartTrackingRefBased/>
  <w15:docId w15:val="{72194741-824B-4BE5-8802-F1117BD5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573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Kocsis</dc:creator>
  <cp:keywords/>
  <dc:description/>
  <cp:lastModifiedBy>Norbert Kocsis</cp:lastModifiedBy>
  <cp:revision>17</cp:revision>
  <dcterms:created xsi:type="dcterms:W3CDTF">2017-07-03T08:56:00Z</dcterms:created>
  <dcterms:modified xsi:type="dcterms:W3CDTF">2017-07-03T11:52:00Z</dcterms:modified>
</cp:coreProperties>
</file>