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 asignaturas que más me han gustado son, sin duda, las relacionadas directamente con la creación de software:</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Programación de Aplicaciones: Me encantó porque fue donde pude materializar ideas en software funcional. Lo que más disfruté fue el desafío de resolver problemas lógicos y ver cómo el código cobraba vida.</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Bases de Datos: Disfruté mucho el diseño de modelos de datos eficientes. Entender cómo estructurar la información de manera lógica y escalable para que una aplicación funcione correctamente fue muy revelador.</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Calidad de Software: Me pareció fundamental aprender a crear pruebas y asegurar que lo que construyo funciona bien y no tiene errores. Me gustó el enfoque metódico para garantizar un producto final sólido.</w:t>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t xml:space="preserve">Sí, considero que tienen un gran valor. Las certificaciones actúan como un estándar reconocido por la industria que valida objetivamente tus habilidades. Por ejemplo, una certificación en una tecnología de base de datos como Oracle o en un lenguaje de programación específico no solo confirma tu conocimiento teórico, sino también tu competencia práctica. Para un empleador, esto reduce la incertidumbre y demuestra un compromiso serio con esa área de especialización, lo cual es una ventaja competitiva importante al buscar trabajo.</w:t>
            </w: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rtl w:val="0"/>
              </w:rPr>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6">
            <w:pPr>
              <w:jc w:val="both"/>
              <w:rPr>
                <w:color w:val="767171"/>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Fortalezas (Competencias más desarrolladas): Me siento muy seguro y competente en las áreas de desarrollo. Mis principales fortalezas son:</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538135"/>
                <w:sz w:val="24"/>
                <w:szCs w:val="24"/>
                <w:u w:val="none"/>
                <w:shd w:fill="auto" w:val="clear"/>
                <w:vertAlign w:val="baseline"/>
              </w:rPr>
            </w:pPr>
            <w:r w:rsidDel="00000000" w:rsidR="00000000" w:rsidRPr="00000000">
              <w:rPr>
                <w:rFonts w:ascii="Calibri" w:cs="Calibri" w:eastAsia="Calibri" w:hAnsi="Calibri"/>
                <w:b w:val="0"/>
                <w:i w:val="0"/>
                <w:smallCaps w:val="0"/>
                <w:strike w:val="0"/>
                <w:color w:val="538135"/>
                <w:sz w:val="24"/>
                <w:szCs w:val="24"/>
                <w:u w:val="none"/>
                <w:shd w:fill="auto" w:val="clear"/>
                <w:vertAlign w:val="baseline"/>
                <w:rtl w:val="0"/>
              </w:rPr>
              <w:t xml:space="preserve">Construir programas y rutinas de variada complejidad: Es mi habilidad central. Disfruto y soy eficiente escribiendo código para resolver problemas.</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538135"/>
                <w:sz w:val="24"/>
                <w:szCs w:val="24"/>
                <w:u w:val="none"/>
                <w:shd w:fill="auto" w:val="clear"/>
                <w:vertAlign w:val="baseline"/>
              </w:rPr>
            </w:pPr>
            <w:r w:rsidDel="00000000" w:rsidR="00000000" w:rsidRPr="00000000">
              <w:rPr>
                <w:rFonts w:ascii="Calibri" w:cs="Calibri" w:eastAsia="Calibri" w:hAnsi="Calibri"/>
                <w:b w:val="0"/>
                <w:i w:val="0"/>
                <w:smallCaps w:val="0"/>
                <w:strike w:val="0"/>
                <w:color w:val="538135"/>
                <w:sz w:val="24"/>
                <w:szCs w:val="24"/>
                <w:u w:val="none"/>
                <w:shd w:fill="auto" w:val="clear"/>
                <w:vertAlign w:val="baseline"/>
                <w:rtl w:val="0"/>
              </w:rPr>
              <w:t xml:space="preserve"> Desarrollar una solución de software: Entiendo y puedo aplicar el ciclo de vida completo del desarrollo.</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538135"/>
                <w:sz w:val="24"/>
                <w:szCs w:val="24"/>
                <w:u w:val="none"/>
                <w:shd w:fill="auto" w:val="clear"/>
                <w:vertAlign w:val="baseline"/>
              </w:rPr>
            </w:pPr>
            <w:r w:rsidDel="00000000" w:rsidR="00000000" w:rsidRPr="00000000">
              <w:rPr>
                <w:rFonts w:ascii="Calibri" w:cs="Calibri" w:eastAsia="Calibri" w:hAnsi="Calibri"/>
                <w:b w:val="0"/>
                <w:i w:val="0"/>
                <w:smallCaps w:val="0"/>
                <w:strike w:val="0"/>
                <w:color w:val="538135"/>
                <w:sz w:val="24"/>
                <w:szCs w:val="24"/>
                <w:u w:val="none"/>
                <w:shd w:fill="auto" w:val="clear"/>
                <w:vertAlign w:val="baseline"/>
                <w:rtl w:val="0"/>
              </w:rPr>
              <w:t xml:space="preserve">Construir Modelos de datos: Tengo una buena capacidad para diseñar bases de datos lógicas y eficientes.</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538135"/>
                <w:sz w:val="24"/>
                <w:szCs w:val="24"/>
                <w:u w:val="none"/>
                <w:shd w:fill="auto" w:val="clear"/>
                <w:vertAlign w:val="baseline"/>
              </w:rPr>
            </w:pPr>
            <w:r w:rsidDel="00000000" w:rsidR="00000000" w:rsidRPr="00000000">
              <w:rPr>
                <w:rFonts w:ascii="Calibri" w:cs="Calibri" w:eastAsia="Calibri" w:hAnsi="Calibri"/>
                <w:b w:val="0"/>
                <w:i w:val="0"/>
                <w:smallCaps w:val="0"/>
                <w:strike w:val="0"/>
                <w:color w:val="538135"/>
                <w:sz w:val="24"/>
                <w:szCs w:val="24"/>
                <w:u w:val="none"/>
                <w:shd w:fill="auto" w:val="clear"/>
                <w:vertAlign w:val="baseline"/>
                <w:rtl w:val="0"/>
              </w:rPr>
              <w:t xml:space="preserve">Programar consultas o rutinas para manipular información de una base de datos: Soy hábil manejando datos y creando las consultas necesarias para una aplicación.</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538135"/>
                <w:sz w:val="24"/>
                <w:szCs w:val="24"/>
                <w:u w:val="none"/>
                <w:shd w:fill="auto" w:val="clear"/>
                <w:vertAlign w:val="baseline"/>
              </w:rPr>
            </w:pPr>
            <w:r w:rsidDel="00000000" w:rsidR="00000000" w:rsidRPr="00000000">
              <w:rPr>
                <w:rFonts w:ascii="Calibri" w:cs="Calibri" w:eastAsia="Calibri" w:hAnsi="Calibri"/>
                <w:b w:val="0"/>
                <w:i w:val="0"/>
                <w:smallCaps w:val="0"/>
                <w:strike w:val="0"/>
                <w:color w:val="538135"/>
                <w:sz w:val="24"/>
                <w:szCs w:val="24"/>
                <w:u w:val="none"/>
                <w:shd w:fill="auto" w:val="clear"/>
                <w:vertAlign w:val="baseline"/>
                <w:rtl w:val="0"/>
              </w:rPr>
              <w:t xml:space="preserve">Realizar pruebas de certificación: Comprendo la importancia de la calidad y sé cómo aplicar pruebas para asegurarla.</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Debilidades (Competencias a fortalecer): Las áreas donde me siento más débil son las que requieren una visión más abstracta o estratégica del desarrollo:</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Construir el modelo arquitectónico de una solución sistémica: Aunque entiendo los conceptos básicos, necesito más práctica diseñando la estructura de sistemas complejos y eligiendo los patrones de arquitectura adecuados.</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Resolver las vulnerabilidades sistémicas: Conozco las amenazas más comunes, pero necesito profundizar en técnicas de desarrollo seguro para poder construir aplicaciones realmente robustas y protegidas.</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Ofrecer propuestas de solución informática: Necesito mejorar mi capacidad para traducir los requerimientos de un cliente en especificaciones técnicas detalladas y evaluar diferentes alternativas de solución.</w:t>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B">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1">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2">
            <w:pPr>
              <w:rPr>
                <w:color w:val="767171"/>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sz w:val="24"/>
                <w:szCs w:val="24"/>
                <w:rtl w:val="0"/>
              </w:rPr>
              <w:t xml:space="preserve">Mis intereses se centran claramente en el área de Desarrollo de Software. Específicamente, me atrae el rol de Ingeniero de Software o Desarrollador Full-Stack, donde pueda participar en todo el proceso de creación de una aplicación, desde el diseño de la base de datos y la lógica del backend hasta la implementación del frontend.</w:t>
            </w: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 8 competencias seleccionadas son clave para mi interés profesional. Si bien tengo una base sólida en programación y bases de datos, siento que para crecer y aspirar a roles de mayor responsabilidad, necesito fortalecer especialmente tres:</w:t>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Construir el modelo arquitectónico: Para poder diseñar soluciones escalables y no solo programar funcionalidades.</w:t>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Resolver las vulnerabilidades sistémicas: Porque la seguridad es un requisito no negociable en el desarrollo moderno.</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Ofrecer propuestas de solución informática: Para poder comunicarme mejor con los stakeholders y liderar proyectos desde su concepción.</w:t>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6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B">
            <w:pPr>
              <w:tabs>
                <w:tab w:val="left" w:leader="none" w:pos="454"/>
              </w:tabs>
              <w:jc w:val="both"/>
              <w:rPr>
                <w:color w:val="767171"/>
                <w:sz w:val="24"/>
                <w:szCs w:val="24"/>
              </w:rPr>
            </w:pPr>
            <w:r w:rsidDel="00000000" w:rsidR="00000000" w:rsidRPr="00000000">
              <w:rPr>
                <w:rtl w:val="0"/>
              </w:rPr>
              <w:t xml:space="preserve">En 5 años, me veo trabajando como Desarrollador de Software Senior en una empresa de tecnología. Me gustaría ser un referente técnico dentro de mi equipo, responsable del diseño e implementación de componentes críticos de las aplicaciones. Además de programar, espero estar participando activamente en las decisiones de arquitectura de software y ayudando a mentorar a desarrolladores más jóvenes.</w:t>
            </w: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C">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D">
            <w:pPr>
              <w:rPr>
                <w:color w:val="767171"/>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0">
            <w:pPr>
              <w:tabs>
                <w:tab w:val="left" w:leader="none" w:pos="454"/>
              </w:tabs>
              <w:jc w:val="both"/>
              <w:rPr>
                <w:color w:val="767171"/>
                <w:sz w:val="24"/>
                <w:szCs w:val="24"/>
              </w:rPr>
            </w:pPr>
            <w:r w:rsidDel="00000000" w:rsidR="00000000" w:rsidRPr="00000000">
              <w:rPr>
                <w:sz w:val="24"/>
                <w:szCs w:val="24"/>
                <w:rtl w:val="0"/>
              </w:rPr>
              <w:t xml:space="preserve">Mi proyecto APT debería enfocarse directamente en mis debilidades para convertirlas en fortalezas. Por lo tanto, debe abordar las áreas de Arquitectura de Software, Seguridad Informática y Análisis de Sistemas. El objetivo es ir más allá de solo "programar", para enfocarme en "diseñar" y "proteger" una solución completa.</w:t>
            </w:r>
            <w:r w:rsidDel="00000000" w:rsidR="00000000" w:rsidRPr="00000000">
              <w:rPr>
                <w:rtl w:val="0"/>
              </w:rPr>
            </w:r>
          </w:p>
          <w:p w:rsidR="00000000" w:rsidDel="00000000" w:rsidP="00000000" w:rsidRDefault="00000000" w:rsidRPr="00000000" w14:paraId="0000008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bookmarkStart w:colFirst="0" w:colLast="0" w:name="_heading=h.ytv7d85ucb6l"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C">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2">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7">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N4+9dRWIE2dWO0P38YJgy+P/ow==">CgMxLjAyDmgueXR2N2Q4NXVjYjZsOAByITFRblJyNXE5eTZMSHFTRUh3Tmg4dGstMlFmVUFGdWhiZw==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2025-09-08T23:13:00Z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