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26"/>
          <w:szCs w:val="26"/>
        </w:rPr>
        <w:t xml:space="preserve">IELTS WRITING TASK 1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LINE GRAPHS – TREND SENTENCE PRACTICE</w:t>
      </w:r>
    </w:p>
    <w:p>
      <w:pPr>
        <w:pBdr>
          <w:bottom w:val="single" w:color="1F4E79" w:sz="8" w:space="6"/>
        </w:pBd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Bài tập luyện viết câu mô tả xu hướng trong biểu đồ đường</w:t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1. Match each trend movement with the correct verb AND noun expression.</w:t>
      </w:r>
    </w:p>
    <w:p>
      <w:pPr>
        <w:spacing w:after="160"/>
      </w:pPr>
      <w:r>
        <w:rPr>
          <w:i/>
          <w:iCs/>
          <w:color w:val="595959"/>
        </w:rPr>
        <w:t xml:space="preserve">Ghép mỗi đoạn chuyển động của đường biểu đồ (A–G) với một động từ và một danh từ phù hợp từ bảng bên dưới.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rPr>
          <w:tblHeader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Trend movement / Đoạn biểu đồ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Verb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Noun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A. Stays flat at 20% from 2000 to 2005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B. Rises slowly from 20% to 25% (2005–2010)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C. Jumps sharply from 25% to 80% (2010–2012)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D. Reaches its highest point at 80% in 2012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E. Drops sharply from 80% to 10% (2012–2013)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F. Moves up and down wildly between 10% and 30% (2013–2018)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G. Falls gently from 30% to 25% (2018–2020)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__________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Verbs (choose from):</w:t>
      </w:r>
    </w:p>
    <w:p>
      <w:pPr>
        <w:pBdr>
          <w:top w:val="single" w:color="1F4E79" w:sz="6" w:space="4"/>
          <w:bottom w:val="single" w:color="1F4E79" w:sz="6" w:space="4"/>
        </w:pBdr>
        <w:shd w:fill="EAF1F8" w:val="clear"/>
        <w:spacing w:after="180" w:before="100"/>
        <w:ind w:left="360" w:right="360"/>
      </w:pPr>
      <w:r>
        <w:rPr>
          <w:b/>
          <w:bCs/>
          <w:color w:val="1F4E79"/>
        </w:rPr>
        <w:t xml:space="preserve">Word bank: </w:t>
      </w:r>
      <w:r>
        <w:t xml:space="preserve">peaked at · gradually declined · remained stable at · skyrocketed to · plummeted to · fluctuated between · slowly climbed to</w:t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Nouns (choose from):</w:t>
      </w:r>
    </w:p>
    <w:p>
      <w:pPr>
        <w:pBdr>
          <w:top w:val="single" w:color="1F4E79" w:sz="6" w:space="4"/>
          <w:bottom w:val="single" w:color="1F4E79" w:sz="6" w:space="4"/>
        </w:pBdr>
        <w:shd w:fill="EAF1F8" w:val="clear"/>
        <w:spacing w:after="180" w:before="100"/>
        <w:ind w:left="360" w:right="360"/>
      </w:pPr>
      <w:r>
        <w:rPr>
          <w:b/>
          <w:bCs/>
          <w:color w:val="1F4E79"/>
        </w:rPr>
        <w:t xml:space="preserve">Word bank: </w:t>
      </w:r>
      <w:r>
        <w:t xml:space="preserve">a gradual decrease to · a sharp surge to · a period of stability at · a peak at · a slight increase to · a dramatic plunge to · wild fluctuations between</w:t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2. Paraphrase the introduction sentence.</w:t>
      </w:r>
    </w:p>
    <w:p>
      <w:pPr>
        <w:spacing w:after="160"/>
      </w:pPr>
      <w:r>
        <w:rPr>
          <w:i/>
          <w:iCs/>
          <w:color w:val="595959"/>
        </w:rPr>
        <w:t xml:space="preserve">Viết lại câu Introduction theo 3 cách khác nhau (dùng từ đồng nghĩa / đổi cấu trúc / đổi từ loại).</w:t>
      </w:r>
    </w:p>
    <w:p>
      <w:pPr>
        <w:pBdr>
          <w:top w:val="single" w:color="D4A017" w:sz="6" w:space="4"/>
          <w:bottom w:val="single" w:color="D4A017" w:sz="6" w:space="4"/>
        </w:pBdr>
        <w:shd w:fill="FFF8E1" w:val="clear"/>
        <w:spacing w:after="120"/>
        <w:ind w:left="360" w:right="360"/>
      </w:pPr>
      <w:r>
        <w:rPr>
          <w:b/>
          <w:bCs/>
        </w:rPr>
        <w:t xml:space="preserve">Original: </w:t>
      </w:r>
      <w:r>
        <w:t xml:space="preserve">The line graph below shows the amount of coffee consumed per person in four European countries between 1990 and 2020. The unit is measured in kilograms.</w:t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Version 1 (using synonyms):</w:t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Version 2 (changing active/passive or relative clauses):</w:t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Version 3 (noun ↔ verb transformation):</w:t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3. Fill in each blank with ONE suitable trend verb (with adverb where needed).</w:t>
      </w:r>
    </w:p>
    <w:p>
      <w:pPr>
        <w:spacing w:after="160"/>
      </w:pPr>
      <w:r>
        <w:rPr>
          <w:i/>
          <w:iCs/>
          <w:color w:val="595959"/>
        </w:rPr>
        <w:t xml:space="preserve">Điền động từ xu hướng phù hợp (có thể kèm trạng từ) vào mỗi chỗ trống.</w:t>
      </w:r>
    </w:p>
    <w:p>
      <w:pPr>
        <w:pBdr>
          <w:top w:val="single" w:color="1F4E79" w:sz="6" w:space="4"/>
          <w:bottom w:val="single" w:color="1F4E79" w:sz="6" w:space="4"/>
        </w:pBdr>
        <w:shd w:fill="EAF1F8" w:val="clear"/>
        <w:spacing w:after="180" w:before="100"/>
        <w:ind w:left="360" w:right="360"/>
      </w:pPr>
      <w:r>
        <w:rPr>
          <w:b/>
          <w:bCs/>
          <w:color w:val="1F4E79"/>
        </w:rPr>
        <w:t xml:space="preserve">Word bank: </w:t>
      </w:r>
      <w:r>
        <w:t xml:space="preserve">peaked · plummeted · fluctuated · surged · levelled off · skyrocketed · remained stable · gradually increased · slowly declined · dramatically decreased · slightly rose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From 1990 to 1995, oil consumption _____________ at 120 million barrels, showing no change at all.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Between 2000 and 2005, the number of mobile phone users _____________ from 50 million to 300 million, reflecting a dramatic rise.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Car sales _____________ at 2 million units in 2015, the highest figure recorded during the period.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After reaching its highest point in 2015, house prices _____________ to just half the peak value within a single year.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Electricity consumption _____________ wildly throughout the 2010s, moving between 180 TWh and 250 TWh.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Tea exports _____________ from 400,000 tons in 2010 to 420,000 tons in 2020, showing only a small rise.</w:t>
      </w:r>
    </w:p>
    <w:p>
      <w:pPr>
        <w:spacing w:after="80"/>
        <w:ind w:left="360"/>
      </w:pPr>
      <w:r>
        <w:rPr>
          <w:b/>
          <w:bCs/>
        </w:rPr>
        <w:t xml:space="preserve">7. </w:t>
      </w:r>
      <w:r>
        <w:t xml:space="preserve">Coal production _____________ from 900 million tons in 1995 to 600 million tons in 2020, a slow but steady fall.</w:t>
      </w:r>
    </w:p>
    <w:p>
      <w:pPr>
        <w:spacing w:after="80"/>
        <w:ind w:left="360"/>
      </w:pPr>
      <w:r>
        <w:rPr>
          <w:b/>
          <w:bCs/>
        </w:rPr>
        <w:t xml:space="preserve">8. </w:t>
      </w:r>
      <w:r>
        <w:t xml:space="preserve">Between June and December, the unemployment rate _____________ at 6%, remaining constant throughout the second half of the year.</w:t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4. Convert each VERB sentence into a NOUN sentence (and vice versa).</w:t>
      </w:r>
    </w:p>
    <w:p>
      <w:pPr>
        <w:spacing w:after="160"/>
      </w:pPr>
      <w:r>
        <w:rPr>
          <w:i/>
          <w:iCs/>
          <w:color w:val="595959"/>
        </w:rPr>
        <w:t xml:space="preserve">Chuyển câu động từ thành câu danh từ và ngược lại — để luyện kỹ thuật đan xen verb/noun trong body paragraph.</w:t>
      </w:r>
    </w:p>
    <w:p>
      <w:pPr>
        <w:spacing w:after="160" w:before="80"/>
        <w:ind w:left="360"/>
      </w:pPr>
      <w:r>
        <w:rPr>
          <w:b/>
          <w:bCs/>
        </w:rPr>
        <w:t xml:space="preserve">💡 </w:t>
      </w:r>
      <w:r>
        <w:rPr>
          <w:i/>
          <w:iCs/>
          <w:color w:val="595959"/>
        </w:rPr>
        <w:t xml:space="preserve">Example: Coffee sales rose gradually to 400 tons in 2015. → A gradual rise in coffee sales to 400 tons was recorded/witnessed in 2015.</w:t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Part A: Rewrite as a NOUN sentence.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Tourist arrivals skyrocketed to 5 million in 2018.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The price of gold gradually increased from $1,200 to $1,800 between 2015 and 2020.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Internet users plummeted by 10% in 2022.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The number of cars produced peaked at 3 million units in 2019.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Electricity demand fluctuated wildly between 2010 and 2015.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Part B: Rewrite as a VERB sentence.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There was a sharp decrease in oil consumption from 2010 to 2015.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A slight fluctuation in rice exports was observed throughout the decade.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A peak in tourist numbers at 8 million was recorded in 2019.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A period of stability at 40% was witnessed in the unemployment rate between 2000 and 2005.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A twofold increase in factory output was seen from 2010 to 2020.</w:t>
      </w:r>
    </w:p>
    <w:p>
      <w:pPr>
        <w:pBdr>
          <w:bottom w:val="single" w:color="B0B0B0" w:sz="4" w:space="1"/>
        </w:pBdr>
        <w:spacing w:after="140"/>
        <w:ind w:left="720"/>
      </w:pPr>
      <w:r>
        <w:rPr>
          <w:b/>
          <w:bCs/>
        </w:rPr>
        <w:t xml:space="preserve">→ </w:t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5. Fill in the correct preposition: at / to / by / of / from…to / between…and.</w:t>
      </w:r>
    </w:p>
    <w:p>
      <w:pPr>
        <w:spacing w:after="160"/>
      </w:pPr>
      <w:r>
        <w:rPr>
          <w:i/>
          <w:iCs/>
          <w:color w:val="595959"/>
        </w:rPr>
        <w:t xml:space="preserve">Điền giới từ phù hợp. Lưu ý: 'at' cho số cố định, 'to' sau rise/fall, 'by' chỉ mức chênh lệch (sau động từ), 'of' chỉ mức chênh lệch (sau danh từ).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Electricity consumption stayed constant _____ 180 TWh throughout the 1990s.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Car sales rose sharply _____ 2 million units in 2020.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There was an increase _____ 15% in paper usage from 2000 to 2010.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Rice production grew _____ 500,000 tons between 2010 and 2015.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The figure for tea consumption fell _____ 100 tons in 2000 _____ 80 tons in 2010.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The temperature fluctuated _____ 20°C _____ 35°C during the summer months.</w:t>
      </w:r>
    </w:p>
    <w:p>
      <w:pPr>
        <w:spacing w:after="80"/>
        <w:ind w:left="360"/>
      </w:pPr>
      <w:r>
        <w:rPr>
          <w:b/>
          <w:bCs/>
        </w:rPr>
        <w:t xml:space="preserve">7. </w:t>
      </w:r>
      <w:r>
        <w:t xml:space="preserve">Tourism revenue jumped _____ 30% over the five-year period.</w:t>
      </w:r>
    </w:p>
    <w:p>
      <w:pPr>
        <w:spacing w:after="80"/>
        <w:ind w:left="360"/>
      </w:pPr>
      <w:r>
        <w:rPr>
          <w:b/>
          <w:bCs/>
        </w:rPr>
        <w:t xml:space="preserve">8. </w:t>
      </w:r>
      <w:r>
        <w:t xml:space="preserve">A decrease _____ 25% in coal exports was recorded in 2022.</w:t>
      </w:r>
    </w:p>
    <w:p>
      <w:pPr>
        <w:spacing w:after="80"/>
        <w:ind w:left="360"/>
      </w:pPr>
      <w:r>
        <w:rPr>
          <w:b/>
          <w:bCs/>
        </w:rPr>
        <w:t xml:space="preserve">9. </w:t>
      </w:r>
      <w:r>
        <w:t xml:space="preserve">Gold prices peaked _____ $2,000 per ounce in 2020.</w:t>
      </w:r>
    </w:p>
    <w:p>
      <w:pPr>
        <w:spacing w:after="80"/>
        <w:ind w:left="360"/>
      </w:pPr>
      <w:r>
        <w:rPr>
          <w:b/>
          <w:bCs/>
        </w:rPr>
        <w:t xml:space="preserve">10. </w:t>
      </w:r>
      <w:r>
        <w:t xml:space="preserve">Between 1995 and 2000, the population rose _____ 50 million _____ 58 million.</w:t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6. Write a trend sentence for each pair of data points.</w:t>
      </w:r>
    </w:p>
    <w:p>
      <w:pPr>
        <w:spacing w:after="160"/>
      </w:pPr>
      <w:r>
        <w:rPr>
          <w:i/>
          <w:iCs/>
          <w:color w:val="595959"/>
        </w:rPr>
        <w:t xml:space="preserve">Viết câu mô tả xu hướng dựa trên dữ liệu cho sẵn, SỬ DỤNG cấu trúc được yêu cầu trong ngoặc.</w:t>
      </w:r>
    </w:p>
    <w:p>
      <w:pPr>
        <w:spacing w:after="40"/>
        <w:ind w:left="360"/>
      </w:pPr>
      <w:r>
        <w:rPr>
          <w:b/>
          <w:bCs/>
        </w:rPr>
        <w:t xml:space="preserve">1. </w:t>
      </w:r>
      <w:r>
        <w:t xml:space="preserve">Coffee sales: 2010 = 200 tons → 2015 = 200 tons</w:t>
      </w:r>
    </w:p>
    <w:p>
      <w:pPr>
        <w:spacing w:after="60"/>
        <w:ind w:left="720"/>
      </w:pPr>
      <w:r>
        <w:rPr>
          <w:i/>
          <w:iCs/>
          <w:color w:val="1F4E79"/>
        </w:rPr>
        <w:t xml:space="preserve">(use 'remain unchanged at')</w:t>
      </w:r>
    </w:p>
    <w:p>
      <w:pPr>
        <w:pBdr>
          <w:bottom w:val="single" w:color="B0B0B0" w:sz="4" w:space="1"/>
        </w:pBdr>
        <w:spacing w:after="160"/>
        <w:ind w:left="720"/>
      </w:pPr>
      <w:r>
        <w:t xml:space="preserve">→ </w:t>
      </w:r>
    </w:p>
    <w:p>
      <w:pPr>
        <w:spacing w:after="40"/>
        <w:ind w:left="360"/>
      </w:pPr>
      <w:r>
        <w:rPr>
          <w:b/>
          <w:bCs/>
        </w:rPr>
        <w:t xml:space="preserve">2. </w:t>
      </w:r>
      <w:r>
        <w:t xml:space="preserve">Coffee sales: 2015 = 200 tons → 2020 = 400 tons</w:t>
      </w:r>
    </w:p>
    <w:p>
      <w:pPr>
        <w:spacing w:after="60"/>
        <w:ind w:left="720"/>
      </w:pPr>
      <w:r>
        <w:rPr>
          <w:i/>
          <w:iCs/>
          <w:color w:val="1F4E79"/>
        </w:rPr>
        <w:t xml:space="preserve">(use 'double / twice its original value')</w:t>
      </w:r>
    </w:p>
    <w:p>
      <w:pPr>
        <w:pBdr>
          <w:bottom w:val="single" w:color="B0B0B0" w:sz="4" w:space="1"/>
        </w:pBdr>
        <w:spacing w:after="160"/>
        <w:ind w:left="720"/>
      </w:pPr>
      <w:r>
        <w:t xml:space="preserve">→ </w:t>
      </w:r>
    </w:p>
    <w:p>
      <w:pPr>
        <w:spacing w:after="40"/>
        <w:ind w:left="360"/>
      </w:pPr>
      <w:r>
        <w:rPr>
          <w:b/>
          <w:bCs/>
        </w:rPr>
        <w:t xml:space="preserve">3. </w:t>
      </w:r>
      <w:r>
        <w:t xml:space="preserve">Oil prices: 2018 = $60 → 2019 = $120</w:t>
      </w:r>
    </w:p>
    <w:p>
      <w:pPr>
        <w:spacing w:after="60"/>
        <w:ind w:left="720"/>
      </w:pPr>
      <w:r>
        <w:rPr>
          <w:i/>
          <w:iCs/>
          <w:color w:val="1F4E79"/>
        </w:rPr>
        <w:t xml:space="preserve">(use 'surge to' + 'twofold increase')</w:t>
      </w:r>
    </w:p>
    <w:p>
      <w:pPr>
        <w:pBdr>
          <w:bottom w:val="single" w:color="B0B0B0" w:sz="4" w:space="1"/>
        </w:pBdr>
        <w:spacing w:after="160"/>
        <w:ind w:left="720"/>
      </w:pPr>
      <w:r>
        <w:t xml:space="preserve">→ </w:t>
      </w:r>
    </w:p>
    <w:p>
      <w:pPr>
        <w:spacing w:after="40"/>
        <w:ind w:left="360"/>
      </w:pPr>
      <w:r>
        <w:rPr>
          <w:b/>
          <w:bCs/>
        </w:rPr>
        <w:t xml:space="preserve">4. </w:t>
      </w:r>
      <w:r>
        <w:t xml:space="preserve">Unemployment: 2020 = 10% → 2023 = 4%</w:t>
      </w:r>
    </w:p>
    <w:p>
      <w:pPr>
        <w:spacing w:after="60"/>
        <w:ind w:left="720"/>
      </w:pPr>
      <w:r>
        <w:rPr>
          <w:i/>
          <w:iCs/>
          <w:color w:val="1F4E79"/>
        </w:rPr>
        <w:t xml:space="preserve">(use 'plummet by' + data gap)</w:t>
      </w:r>
    </w:p>
    <w:p>
      <w:pPr>
        <w:pBdr>
          <w:bottom w:val="single" w:color="B0B0B0" w:sz="4" w:space="1"/>
        </w:pBdr>
        <w:spacing w:after="160"/>
        <w:ind w:left="720"/>
      </w:pPr>
      <w:r>
        <w:t xml:space="preserve">→ </w:t>
      </w:r>
    </w:p>
    <w:p>
      <w:pPr>
        <w:spacing w:after="40"/>
        <w:ind w:left="360"/>
      </w:pPr>
      <w:r>
        <w:rPr>
          <w:b/>
          <w:bCs/>
        </w:rPr>
        <w:t xml:space="preserve">5. </w:t>
      </w:r>
      <w:r>
        <w:t xml:space="preserve">Rice exports: 2005 = 3M tons → 2010 = 3.2M tons</w:t>
      </w:r>
    </w:p>
    <w:p>
      <w:pPr>
        <w:spacing w:after="60"/>
        <w:ind w:left="720"/>
      </w:pPr>
      <w:r>
        <w:rPr>
          <w:i/>
          <w:iCs/>
          <w:color w:val="1F4E79"/>
        </w:rPr>
        <w:t xml:space="preserve">(use 'slightly rise from…to…')</w:t>
      </w:r>
    </w:p>
    <w:p>
      <w:pPr>
        <w:pBdr>
          <w:bottom w:val="single" w:color="B0B0B0" w:sz="4" w:space="1"/>
        </w:pBdr>
        <w:spacing w:after="160"/>
        <w:ind w:left="720"/>
      </w:pPr>
      <w:r>
        <w:t xml:space="preserve">→ </w:t>
      </w:r>
    </w:p>
    <w:p>
      <w:pPr>
        <w:spacing w:after="40"/>
        <w:ind w:left="360"/>
      </w:pPr>
      <w:r>
        <w:rPr>
          <w:b/>
          <w:bCs/>
        </w:rPr>
        <w:t xml:space="preserve">6. </w:t>
      </w:r>
      <w:r>
        <w:t xml:space="preserve">Tourist arrivals: 2018 = 5M → 2020 = 1M (due to pandemic)</w:t>
      </w:r>
    </w:p>
    <w:p>
      <w:pPr>
        <w:spacing w:after="60"/>
        <w:ind w:left="720"/>
      </w:pPr>
      <w:r>
        <w:rPr>
          <w:i/>
          <w:iCs/>
          <w:color w:val="1F4E79"/>
        </w:rPr>
        <w:t xml:space="preserve">(use 'dramatic plunge of…')</w:t>
      </w:r>
    </w:p>
    <w:p>
      <w:pPr>
        <w:pBdr>
          <w:bottom w:val="single" w:color="B0B0B0" w:sz="4" w:space="1"/>
        </w:pBdr>
        <w:spacing w:after="160"/>
        <w:ind w:left="720"/>
      </w:pPr>
      <w:r>
        <w:t xml:space="preserve">→ </w:t>
      </w:r>
    </w:p>
    <w:p>
      <w:pPr>
        <w:spacing w:after="40"/>
        <w:ind w:left="360"/>
      </w:pPr>
      <w:r>
        <w:rPr>
          <w:b/>
          <w:bCs/>
        </w:rPr>
        <w:t xml:space="preserve">7. </w:t>
      </w:r>
      <w:r>
        <w:t xml:space="preserve">Electricity demand: 2015–2020 = ranging 180–250 TWh</w:t>
      </w:r>
    </w:p>
    <w:p>
      <w:pPr>
        <w:spacing w:after="60"/>
        <w:ind w:left="720"/>
      </w:pPr>
      <w:r>
        <w:rPr>
          <w:i/>
          <w:iCs/>
          <w:color w:val="1F4E79"/>
        </w:rPr>
        <w:t xml:space="preserve">(use 'fluctuate between…and…')</w:t>
      </w:r>
    </w:p>
    <w:p>
      <w:pPr>
        <w:pBdr>
          <w:bottom w:val="single" w:color="B0B0B0" w:sz="4" w:space="1"/>
        </w:pBdr>
        <w:spacing w:after="160"/>
        <w:ind w:left="720"/>
      </w:pPr>
      <w:r>
        <w:t xml:space="preserve">→ </w:t>
      </w:r>
    </w:p>
    <w:p>
      <w:pPr>
        <w:spacing w:after="40"/>
        <w:ind w:left="360"/>
      </w:pPr>
      <w:r>
        <w:rPr>
          <w:b/>
          <w:bCs/>
        </w:rPr>
        <w:t xml:space="preserve">8. </w:t>
      </w:r>
      <w:r>
        <w:t xml:space="preserve">Gold price: 2021 = $1,800/oz (highest of the period)</w:t>
      </w:r>
    </w:p>
    <w:p>
      <w:pPr>
        <w:spacing w:after="60"/>
        <w:ind w:left="720"/>
      </w:pPr>
      <w:r>
        <w:rPr>
          <w:i/>
          <w:iCs/>
          <w:color w:val="1F4E79"/>
        </w:rPr>
        <w:t xml:space="preserve">(use 'peak at' + 'making it the highest')</w:t>
      </w:r>
    </w:p>
    <w:p>
      <w:pPr>
        <w:pBdr>
          <w:bottom w:val="single" w:color="B0B0B0" w:sz="4" w:space="1"/>
        </w:pBdr>
        <w:spacing w:after="160"/>
        <w:ind w:left="720"/>
      </w:pPr>
      <w:r>
        <w:t xml:space="preserve">→ </w:t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7. Write comparison sentences using the required pattern.</w:t>
      </w:r>
    </w:p>
    <w:p>
      <w:pPr>
        <w:spacing w:after="160"/>
      </w:pPr>
      <w:r>
        <w:rPr>
          <w:i/>
          <w:iCs/>
          <w:color w:val="595959"/>
        </w:rPr>
        <w:t xml:space="preserve">Viết câu so sánh giữa hai đối tượng theo cấu trúc được chỉ định.</w:t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Given data: In 2015, coffee exports = 400,000 tons; tea exports = 100,000 tons; cocoa exports = 200,000 tons.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(Using 'times as high as') Compare coffee exports with tea exports:</w:t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(Using 'higher/lower than…with') Compare coffee exports with cocoa exports:</w:t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(Using 'one third/two thirds of') Compare tea exports with coffee exports:</w:t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(Using 'standing at the highest position, followed by') Compare all three products:</w:t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(Using 'doubling/tripling that of') Compare cocoa exports with tea exports:</w:t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720"/>
      </w:pPr>
      <w:r>
        <w:t xml:space="preserve"/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8. Combine each pair of sentences using a suitable linking word.</w:t>
      </w:r>
    </w:p>
    <w:p>
      <w:pPr>
        <w:spacing w:after="160"/>
      </w:pPr>
      <w:r>
        <w:rPr>
          <w:i/>
          <w:iCs/>
          <w:color w:val="595959"/>
        </w:rPr>
        <w:t xml:space="preserve">Nối hai câu bằng từ nối phù hợp (However, While, Whereas, Meanwhile, Similarly, In contrast, Moreover…). Có thể thay đổi cấu trúc nếu cần.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Car ownership rose sharply from 2000 to 2010. / Bicycle usage declined over the same period.</w:t>
      </w:r>
    </w:p>
    <w:p>
      <w:pPr>
        <w:pBdr>
          <w:bottom w:val="single" w:color="B0B0B0" w:sz="4" w:space="1"/>
        </w:pBdr>
        <w:spacing w:after="180"/>
        <w:ind w:left="720"/>
      </w:pPr>
      <w: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The number of hospital beds remained stable at 500. / The number of doctors increased by 30%.</w:t>
      </w:r>
    </w:p>
    <w:p>
      <w:pPr>
        <w:pBdr>
          <w:bottom w:val="single" w:color="B0B0B0" w:sz="4" w:space="1"/>
        </w:pBdr>
        <w:spacing w:after="180"/>
        <w:ind w:left="720"/>
      </w:pPr>
      <w: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Coffee consumption doubled between 2005 and 2015. / Tea consumption also saw a significant rise during this time.</w:t>
      </w:r>
    </w:p>
    <w:p>
      <w:pPr>
        <w:pBdr>
          <w:bottom w:val="single" w:color="B0B0B0" w:sz="4" w:space="1"/>
        </w:pBdr>
        <w:spacing w:after="180"/>
        <w:ind w:left="720"/>
      </w:pPr>
      <w: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The production of wheat peaked at 3 million tons in 2018. / Rice production reached its highest point in the same year.</w:t>
      </w:r>
    </w:p>
    <w:p>
      <w:pPr>
        <w:pBdr>
          <w:bottom w:val="single" w:color="B0B0B0" w:sz="4" w:space="1"/>
        </w:pBdr>
        <w:spacing w:after="180"/>
        <w:ind w:left="720"/>
      </w:pPr>
      <w: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Petrol prices plummeted to $50 per barrel in 2020. / Gold prices climbed to an all-time high.</w:t>
      </w:r>
    </w:p>
    <w:p>
      <w:pPr>
        <w:pBdr>
          <w:bottom w:val="single" w:color="B0B0B0" w:sz="4" w:space="1"/>
        </w:pBdr>
        <w:spacing w:after="180"/>
        <w:ind w:left="720"/>
      </w:pPr>
      <w:r>
        <w:t xml:space="preserve">→ 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Mobile phone ownership skyrocketed throughout the decade. / Landline usage fell dramatically.</w:t>
      </w:r>
    </w:p>
    <w:p>
      <w:pPr>
        <w:pBdr>
          <w:bottom w:val="single" w:color="B0B0B0" w:sz="4" w:space="1"/>
        </w:pBdr>
        <w:spacing w:after="180"/>
        <w:ind w:left="720"/>
      </w:pPr>
      <w:r>
        <w:t xml:space="preserve">→ </w:t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9. Rewrite as a FUTURE FORECAST sentence.</w:t>
      </w:r>
    </w:p>
    <w:p>
      <w:pPr>
        <w:spacing w:after="160"/>
      </w:pPr>
      <w:r>
        <w:rPr>
          <w:i/>
          <w:iCs/>
          <w:color w:val="595959"/>
        </w:rPr>
        <w:t xml:space="preserve">Viết lại câu ở dạng dự báo tương lai — dùng: is/are expected to, is estimated to, is predicted to, is forecast to, there is a prediction that…</w:t>
      </w:r>
    </w:p>
    <w:p>
      <w:pPr>
        <w:spacing w:after="160" w:before="80"/>
        <w:ind w:left="360"/>
      </w:pPr>
      <w:r>
        <w:rPr>
          <w:b/>
          <w:bCs/>
        </w:rPr>
        <w:t xml:space="preserve">💡 </w:t>
      </w:r>
      <w:r>
        <w:rPr>
          <w:i/>
          <w:iCs/>
          <w:color w:val="595959"/>
        </w:rPr>
        <w:t xml:space="preserve">Remember: if the graph's latest data is in the past, use 'past simple'; for forecasts, use 'will' / 'is expected to' + time marker (by 2030, in the coming years…).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(Oil consumption has risen steadily.) By 2035, oil consumption _____________ 180 million barrels.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(The population of Japan has been declining.) The population of Japan _____________ a further decrease of 5 million by 2040.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(Electric vehicle sales have surged recently.) Electric vehicle sales _____________ to triple by 2030.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(Rainforest area has been shrinking.) The Amazon rainforest _____________ to shrink by another 10% over the next 20 years.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(Renewable energy output has grown.) There is a prediction that renewable energy output _____________ 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(Smartphone ownership has approached saturation.) Smartphone ownership _____________ at around 95% of the population in the coming years.</w:t>
      </w:r>
    </w:p>
    <w:p>
      <w:pPr>
        <w:spacing w:after="140" w:before="320"/>
      </w:pPr>
      <w:r>
        <w:rPr>
          <w:b/>
          <w:bCs/>
          <w:color w:val="1F4E79"/>
          <w:sz w:val="26"/>
          <w:szCs w:val="26"/>
        </w:rPr>
        <w:t xml:space="preserve">Exercise 10. Mini Writing Task — Write an Introduction, Overview, and ONE Body paragraph.</w:t>
      </w:r>
    </w:p>
    <w:p>
      <w:pPr>
        <w:spacing w:after="160"/>
      </w:pPr>
      <w:r>
        <w:rPr>
          <w:i/>
          <w:iCs/>
          <w:color w:val="595959"/>
        </w:rPr>
        <w:t xml:space="preserve">Viết một đoạn mô tả mini gồm: Introduction + Overview + 1 Body paragraph dựa trên bảng số liệu dưới.</w:t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Task:</w:t>
      </w:r>
    </w:p>
    <w:p>
      <w:pPr>
        <w:pBdr>
          <w:top w:val="single" w:color="D4A017" w:sz="6" w:space="4"/>
          <w:bottom w:val="single" w:color="D4A017" w:sz="6" w:space="4"/>
        </w:pBdr>
        <w:shd w:fill="FFF8E1" w:val="clear"/>
        <w:spacing w:after="160"/>
        <w:ind w:left="360" w:right="360"/>
      </w:pPr>
      <w:r>
        <w:rPr>
          <w:i/>
          <w:iCs/>
        </w:rPr>
        <w:t xml:space="preserve">The line graph below shows the number of visitors (in millions) to three types of tourist attractions in Vietnam from 2005 to 2025 (with a forecast for 2025). Summarise the information by selecting and reporting the main features, and make comparisons where relevant.</w:t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Beaches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Mountains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Historical Sites</w:t>
            </w:r>
          </w:p>
        </w:tc>
      </w:tr>
      <w:t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2005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2.0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3.0</w:t>
            </w:r>
          </w:p>
        </w:tc>
      </w:tr>
      <w:t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2010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3.5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1.2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3.2</w:t>
            </w:r>
          </w:p>
        </w:tc>
      </w:tr>
      <w:t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2015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6.0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1.8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3.0</w:t>
            </w:r>
          </w:p>
        </w:tc>
      </w:tr>
      <w:t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2020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2.5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2.0</w:t>
            </w:r>
          </w:p>
        </w:tc>
      </w:tr>
      <w:t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2025 (forecast)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7.0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4.0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3.5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20"/>
      </w:pPr>
      <w:r>
        <w:rPr>
          <w:b/>
          <w:bCs/>
          <w:i/>
          <w:iCs/>
          <w:color w:val="404040"/>
        </w:rPr>
        <w:t xml:space="preserve">Your answer:</w:t>
      </w:r>
    </w:p>
    <w:p>
      <w:pPr>
        <w:spacing w:after="60" w:before="80"/>
      </w:pPr>
      <w:r>
        <w:rPr>
          <w:b/>
          <w:bCs/>
          <w:color w:val="1F4E79"/>
        </w:rPr>
        <w:t xml:space="preserve">Introduction:</w:t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spacing w:after="60" w:before="120"/>
      </w:pPr>
      <w:r>
        <w:rPr>
          <w:b/>
          <w:bCs/>
          <w:color w:val="1F4E79"/>
        </w:rPr>
        <w:t xml:space="preserve">Overview:</w:t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spacing w:after="60" w:before="120"/>
      </w:pPr>
      <w:r>
        <w:rPr>
          <w:b/>
          <w:bCs/>
          <w:color w:val="1F4E79"/>
        </w:rPr>
        <w:t xml:space="preserve">Body paragraph 1 (2005–2015):</w:t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pBdr>
          <w:bottom w:val="single" w:color="B0B0B0" w:sz="4" w:space="1"/>
        </w:pBdr>
        <w:spacing w:after="120"/>
        <w:ind w:left="0"/>
      </w:pPr>
      <w:r>
        <w:t xml:space="preserve"/>
      </w:r>
    </w:p>
    <w:p>
      <w:pPr>
        <w:spacing w:after="160" w:before="400"/>
      </w:pPr>
      <w:r>
        <w:rPr>
          <w:b/>
          <w:bCs/>
          <w:color w:val="1F4E79"/>
          <w:sz w:val="26"/>
          <w:szCs w:val="26"/>
        </w:rPr>
        <w:t xml:space="preserve">📌 KEY REMINDERS / Những điểm cần nhớ</w:t>
      </w:r>
    </w:p>
    <w:p>
      <w:pPr>
        <w:spacing w:after="80"/>
        <w:ind w:left="360" w:hanging="240"/>
      </w:pPr>
      <w:r>
        <w:rPr>
          <w:b/>
          <w:bCs/>
          <w:color w:val="1F4E79"/>
        </w:rPr>
        <w:t xml:space="preserve">✓ </w:t>
      </w:r>
      <w:r>
        <w:t xml:space="preserve">Alternate verb and noun sentences in the body (V-sentence → N-sentence → V-sentence…).</w:t>
      </w:r>
    </w:p>
    <w:p>
      <w:pPr>
        <w:spacing w:after="80"/>
        <w:ind w:left="360" w:hanging="240"/>
      </w:pPr>
      <w:r>
        <w:rPr>
          <w:b/>
          <w:bCs/>
          <w:color w:val="1F4E79"/>
        </w:rPr>
        <w:t xml:space="preserve">✓ </w:t>
      </w:r>
      <w:r>
        <w:t xml:space="preserve">Use 'at' for fixed figures, 'to' after rise/fall verbs, 'by' (after verb) / 'of' (after noun) for gaps.</w:t>
      </w:r>
    </w:p>
    <w:p>
      <w:pPr>
        <w:spacing w:after="80"/>
        <w:ind w:left="360" w:hanging="240"/>
      </w:pPr>
      <w:r>
        <w:rPr>
          <w:b/>
          <w:bCs/>
          <w:color w:val="1F4E79"/>
        </w:rPr>
        <w:t xml:space="preserve">✓ </w:t>
      </w:r>
      <w:r>
        <w:t xml:space="preserve">Overview should contain GENERAL trends only — no specific data points.</w:t>
      </w:r>
    </w:p>
    <w:p>
      <w:pPr>
        <w:spacing w:after="80"/>
        <w:ind w:left="360" w:hanging="240"/>
      </w:pPr>
      <w:r>
        <w:rPr>
          <w:b/>
          <w:bCs/>
          <w:color w:val="1F4E79"/>
        </w:rPr>
        <w:t xml:space="preserve">✓ </w:t>
      </w:r>
      <w:r>
        <w:t xml:space="preserve">For graphs with forecasts: past = past simple, present perfect; future = will / is expected to.</w:t>
      </w:r>
    </w:p>
    <w:p>
      <w:pPr>
        <w:spacing w:after="80"/>
        <w:ind w:left="360" w:hanging="240"/>
      </w:pPr>
      <w:r>
        <w:rPr>
          <w:b/>
          <w:bCs/>
          <w:color w:val="1F4E79"/>
        </w:rPr>
        <w:t xml:space="preserve">✓ </w:t>
      </w:r>
      <w:r>
        <w:t xml:space="preserve">Always paraphrase the introduction — never copy the task statement.</w:t>
      </w:r>
    </w:p>
    <w:p>
      <w:pPr>
        <w:spacing w:after="80"/>
        <w:ind w:left="360" w:hanging="240"/>
      </w:pPr>
      <w:r>
        <w:rPr>
          <w:b/>
          <w:bCs/>
          <w:color w:val="1F4E79"/>
        </w:rPr>
        <w:t xml:space="preserve">✓ </w:t>
      </w:r>
      <w:r>
        <w:t xml:space="preserve">Compare objects in the same sentence whenever possible (one clause reports, one clause compares).</w:t>
      </w:r>
    </w:p>
    <w:p>
      <w:pPr>
        <w:pBdr>
          <w:top w:val="single" w:color="1F4E79" w:sz="6" w:space="6"/>
        </w:pBdr>
        <w:spacing w:after="80" w:before="400"/>
        <w:jc w:val="center"/>
      </w:pPr>
      <w:r>
        <w:rPr>
          <w:b/>
          <w:bCs/>
          <w:i/>
          <w:iCs/>
          <w:color w:val="1F4E79"/>
        </w:rPr>
        <w:t xml:space="preserve">— END OF PRACTICE SHEET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Line Graph Trend Sentence Practice</dc:title>
  <dc:creator>Claude</dc:creator>
  <cp:lastModifiedBy>Un-named</cp:lastModifiedBy>
  <cp:revision>1</cp:revision>
  <dcterms:created xsi:type="dcterms:W3CDTF">2026-04-24T03:49:12.139Z</dcterms:created>
  <dcterms:modified xsi:type="dcterms:W3CDTF">2026-04-24T03:49:12.140Z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