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keepLines/>
        <w:widowControl w:val="0"/>
        <w:shd w:val="clear" w:color="auto" w:fill="auto"/>
        <w:bidi w:val="0"/>
        <w:spacing w:before="0" w:after="0" w:line="240" w:lineRule="auto"/>
        <w:ind w:left="0" w:right="0" w:firstLine="0"/>
        <w:jc w:val="center"/>
        <w:rPr>
          <w:sz w:val="44"/>
          <w:szCs w:val="44"/>
        </w:rPr>
        <w:sectPr>
          <w:headerReference w:type="default" r:id="rId5"/>
          <w:footnotePr>
            <w:pos w:val="pageBottom"/>
            <w:numFmt w:val="decimal"/>
            <w:numRestart w:val="continuous"/>
          </w:footnotePr>
          <w:pgSz w:w="12240" w:h="15840"/>
          <w:pgMar w:top="968" w:right="1271" w:bottom="960" w:left="2070" w:header="0" w:footer="532" w:gutter="0"/>
          <w:pgNumType w:start="1"/>
          <w:cols w:space="720"/>
          <w:noEndnote/>
          <w:rtlGutter w:val="0"/>
          <w:docGrid w:linePitch="360"/>
        </w:sectPr>
      </w:pPr>
      <w:bookmarkStart w:id="0" w:name="bookmark0"/>
      <w:r>
        <w:rPr>
          <w:color w:val="000000"/>
          <w:spacing w:val="0"/>
          <w:w w:val="100"/>
          <w:position w:val="0"/>
          <w:sz w:val="44"/>
          <w:szCs w:val="44"/>
          <w:shd w:val="clear" w:color="auto" w:fill="auto"/>
          <w:lang w:val="en-US" w:eastAsia="en-US" w:bidi="en-US"/>
        </w:rPr>
        <w:t>ADDITIONAL GM TOOLS</w:t>
      </w:r>
      <w:bookmarkEnd w:id="0"/>
    </w:p>
    <w:p>
      <w:pPr>
        <w:pStyle w:val="Style11"/>
        <w:keepNext w:val="0"/>
        <w:keepLines w:val="0"/>
        <w:widowControl w:val="0"/>
        <w:shd w:val="clear" w:color="auto" w:fill="auto"/>
        <w:bidi w:val="0"/>
        <w:spacing w:before="0" w:after="0"/>
        <w:ind w:left="-160" w:right="0" w:firstLine="0"/>
        <w:jc w:val="both"/>
        <w:rPr>
          <w:sz w:val="17"/>
          <w:szCs w:val="17"/>
        </w:rPr>
      </w:pPr>
      <w:r>
        <w:rPr>
          <w:color w:val="000000"/>
          <w:spacing w:val="0"/>
          <w:w w:val="100"/>
          <w:position w:val="0"/>
          <w:sz w:val="17"/>
          <w:szCs w:val="17"/>
          <w:shd w:val="clear" w:color="auto" w:fill="auto"/>
          <w:lang w:val="en-US" w:eastAsia="en-US" w:bidi="en-US"/>
        </w:rPr>
        <w:t>In this section you’ll find a selection of system-neutral GM tools for buffing up particular parts of your creations. None of them are strictly necessary, but they might save you a little grief when it comes time to flesh out an NPC or establish some visual identity for a lost city.</w:t>
      </w:r>
    </w:p>
    <w:p>
      <w:pPr>
        <w:pStyle w:val="Style11"/>
        <w:keepNext w:val="0"/>
        <w:keepLines w:val="0"/>
        <w:widowControl w:val="0"/>
        <w:shd w:val="clear" w:color="auto" w:fill="auto"/>
        <w:bidi w:val="0"/>
        <w:spacing w:before="0" w:after="360"/>
        <w:ind w:left="-160" w:right="0" w:firstLine="360"/>
        <w:jc w:val="left"/>
        <w:rPr>
          <w:sz w:val="17"/>
          <w:szCs w:val="17"/>
        </w:rPr>
      </w:pPr>
      <w:r>
        <w:rPr>
          <w:color w:val="000000"/>
          <w:spacing w:val="0"/>
          <w:w w:val="100"/>
          <w:position w:val="0"/>
          <w:sz w:val="17"/>
          <w:szCs w:val="17"/>
          <w:shd w:val="clear" w:color="auto" w:fill="auto"/>
          <w:lang w:val="en-US" w:eastAsia="en-US" w:bidi="en-US"/>
        </w:rPr>
        <w:t>Readers interested in more tools of this kind are ad</w:t>
        <w:softHyphen/>
        <w:t xml:space="preserve">vised to pick up at least the free versions of Sine Nomine Publishing’s </w:t>
      </w:r>
      <w:r>
        <w:rPr>
          <w:b/>
          <w:bCs/>
          <w:i/>
          <w:iCs/>
          <w:color w:val="000000"/>
          <w:spacing w:val="0"/>
          <w:w w:val="100"/>
          <w:position w:val="0"/>
          <w:sz w:val="17"/>
          <w:szCs w:val="17"/>
          <w:shd w:val="clear" w:color="auto" w:fill="auto"/>
          <w:lang w:val="en-US" w:eastAsia="en-US" w:bidi="en-US"/>
        </w:rPr>
        <w:t>Stars Without Number</w:t>
      </w:r>
      <w:r>
        <w:rPr>
          <w:color w:val="000000"/>
          <w:spacing w:val="0"/>
          <w:w w:val="100"/>
          <w:position w:val="0"/>
          <w:sz w:val="17"/>
          <w:szCs w:val="17"/>
          <w:shd w:val="clear" w:color="auto" w:fill="auto"/>
          <w:lang w:val="en-US" w:eastAsia="en-US" w:bidi="en-US"/>
        </w:rPr>
        <w:t xml:space="preserve"> and </w:t>
      </w:r>
      <w:r>
        <w:rPr>
          <w:b/>
          <w:bCs/>
          <w:i/>
          <w:iCs/>
          <w:color w:val="000000"/>
          <w:spacing w:val="0"/>
          <w:w w:val="100"/>
          <w:position w:val="0"/>
          <w:sz w:val="17"/>
          <w:szCs w:val="17"/>
          <w:shd w:val="clear" w:color="auto" w:fill="auto"/>
          <w:lang w:val="en-US" w:eastAsia="en-US" w:bidi="en-US"/>
        </w:rPr>
        <w:t xml:space="preserve">Godbound </w:t>
      </w:r>
      <w:r>
        <w:rPr>
          <w:color w:val="000000"/>
          <w:spacing w:val="0"/>
          <w:w w:val="100"/>
          <w:position w:val="0"/>
          <w:sz w:val="17"/>
          <w:szCs w:val="17"/>
          <w:shd w:val="clear" w:color="auto" w:fill="auto"/>
          <w:lang w:val="en-US" w:eastAsia="en-US" w:bidi="en-US"/>
        </w:rPr>
        <w:t>role playing games, as both of them contain extensive GM helps in this vein. Most of the rest of the current Sine Nomine catalog also consists of largely system-neu</w:t>
        <w:softHyphen/>
        <w:t>tral GM tools and helps that could be used by almost any creator in need of a little extra boost.</w:t>
      </w:r>
    </w:p>
    <w:p>
      <w:pPr>
        <w:pStyle w:val="Style15"/>
        <w:keepNext/>
        <w:keepLines/>
        <w:widowControl w:val="0"/>
        <w:pBdr>
          <w:bottom w:val="single" w:sz="4" w:space="0" w:color="auto"/>
        </w:pBdr>
        <w:shd w:val="clear" w:color="auto" w:fill="auto"/>
        <w:tabs>
          <w:tab w:pos="1263" w:val="left"/>
        </w:tabs>
        <w:bidi w:val="0"/>
        <w:spacing w:before="0" w:after="80" w:line="240" w:lineRule="auto"/>
        <w:ind w:left="0" w:right="0" w:firstLine="0"/>
        <w:jc w:val="left"/>
      </w:pPr>
      <w:bookmarkStart w:id="2" w:name="bookmark2"/>
      <w:r>
        <w:rPr>
          <w:color w:val="000000"/>
          <w:spacing w:val="0"/>
          <w:w w:val="100"/>
          <w:position w:val="0"/>
          <w:shd w:val="clear" w:color="auto" w:fill="auto"/>
          <w:lang w:val="en-US" w:eastAsia="en-US" w:bidi="en-US"/>
        </w:rPr>
        <w:t>d10</w:t>
        <w:tab/>
        <w:t>Bait for Adventure Hooks</w:t>
      </w:r>
      <w:bookmarkEnd w:id="2"/>
    </w:p>
    <w:p>
      <w:pPr>
        <w:pStyle w:val="Style11"/>
        <w:keepNext w:val="0"/>
        <w:keepLines w:val="0"/>
        <w:widowControl w:val="0"/>
        <w:numPr>
          <w:ilvl w:val="0"/>
          <w:numId w:val="1"/>
        </w:numPr>
        <w:shd w:val="clear" w:color="auto" w:fill="auto"/>
        <w:tabs>
          <w:tab w:pos="464" w:val="left"/>
        </w:tabs>
        <w:bidi w:val="0"/>
        <w:spacing w:before="0" w:line="240" w:lineRule="auto"/>
        <w:ind w:left="0" w:right="0" w:firstLine="0"/>
        <w:jc w:val="left"/>
      </w:pPr>
      <w:r>
        <w:rPr>
          <w:color w:val="000000"/>
          <w:spacing w:val="0"/>
          <w:w w:val="100"/>
          <w:position w:val="0"/>
          <w:shd w:val="clear" w:color="auto" w:fill="auto"/>
          <w:lang w:val="en-US" w:eastAsia="en-US" w:bidi="en-US"/>
        </w:rPr>
        <w:t>Direct payment from a specific patron</w:t>
      </w:r>
    </w:p>
    <w:p>
      <w:pPr>
        <w:pStyle w:val="Style11"/>
        <w:keepNext w:val="0"/>
        <w:keepLines w:val="0"/>
        <w:widowControl w:val="0"/>
        <w:numPr>
          <w:ilvl w:val="0"/>
          <w:numId w:val="1"/>
        </w:numPr>
        <w:shd w:val="clear" w:color="auto" w:fill="auto"/>
        <w:tabs>
          <w:tab w:pos="464" w:val="left"/>
        </w:tabs>
        <w:bidi w:val="0"/>
        <w:spacing w:before="0" w:after="33" w:line="240" w:lineRule="auto"/>
        <w:ind w:left="0" w:right="0" w:firstLine="0"/>
        <w:jc w:val="left"/>
      </w:pPr>
      <w:r>
        <w:rPr>
          <w:color w:val="000000"/>
          <w:spacing w:val="0"/>
          <w:w w:val="100"/>
          <w:position w:val="0"/>
          <w:shd w:val="clear" w:color="auto" w:fill="auto"/>
          <w:lang w:val="en-US" w:eastAsia="en-US" w:bidi="en-US"/>
        </w:rPr>
        <w:t>The assurance of rich loot yet unplundered</w:t>
      </w:r>
    </w:p>
    <w:p>
      <w:pPr>
        <w:pStyle w:val="Style11"/>
        <w:keepNext w:val="0"/>
        <w:keepLines w:val="0"/>
        <w:widowControl w:val="0"/>
        <w:numPr>
          <w:ilvl w:val="0"/>
          <w:numId w:val="1"/>
        </w:numPr>
        <w:shd w:val="clear" w:color="auto" w:fill="auto"/>
        <w:tabs>
          <w:tab w:pos="464" w:val="left"/>
        </w:tabs>
        <w:bidi w:val="0"/>
        <w:spacing w:before="0" w:after="0" w:line="240" w:lineRule="auto"/>
        <w:ind w:left="0" w:right="0" w:firstLine="0"/>
        <w:jc w:val="left"/>
      </w:pPr>
      <w:r>
        <w:rPr>
          <w:color w:val="000000"/>
          <w:spacing w:val="0"/>
          <w:w w:val="100"/>
          <w:position w:val="0"/>
          <w:shd w:val="clear" w:color="auto" w:fill="auto"/>
          <w:lang w:val="en-US" w:eastAsia="en-US" w:bidi="en-US"/>
        </w:rPr>
        <w:t>Revenge against a foe the party hates</w:t>
      </w:r>
    </w:p>
    <w:p>
      <w:pPr>
        <w:pStyle w:val="Style11"/>
        <w:keepNext w:val="0"/>
        <w:keepLines w:val="0"/>
        <w:widowControl w:val="0"/>
        <w:numPr>
          <w:ilvl w:val="0"/>
          <w:numId w:val="1"/>
        </w:numPr>
        <w:shd w:val="clear" w:color="auto" w:fill="auto"/>
        <w:tabs>
          <w:tab w:pos="464" w:val="left"/>
        </w:tabs>
        <w:bidi w:val="0"/>
        <w:spacing w:before="0" w:after="33" w:line="240" w:lineRule="auto"/>
        <w:ind w:left="0" w:right="0" w:firstLine="0"/>
        <w:jc w:val="left"/>
      </w:pPr>
      <w:r>
        <w:rPr>
          <w:color w:val="000000"/>
          <w:spacing w:val="0"/>
          <w:w w:val="100"/>
          <w:position w:val="0"/>
          <w:shd w:val="clear" w:color="auto" w:fill="auto"/>
          <w:lang w:val="en-US" w:eastAsia="en-US" w:bidi="en-US"/>
        </w:rPr>
        <w:t>Help given to a sympathetic figure or friend</w:t>
      </w:r>
    </w:p>
    <w:p>
      <w:pPr>
        <w:pStyle w:val="Style11"/>
        <w:keepNext w:val="0"/>
        <w:keepLines w:val="0"/>
        <w:widowControl w:val="0"/>
        <w:numPr>
          <w:ilvl w:val="0"/>
          <w:numId w:val="1"/>
        </w:numPr>
        <w:shd w:val="clear" w:color="auto" w:fill="auto"/>
        <w:tabs>
          <w:tab w:pos="464" w:val="left"/>
        </w:tabs>
        <w:bidi w:val="0"/>
        <w:spacing w:before="0" w:after="0" w:line="240" w:lineRule="auto"/>
        <w:ind w:left="0" w:right="0" w:firstLine="0"/>
        <w:jc w:val="left"/>
      </w:pPr>
      <w:r>
        <w:rPr>
          <w:color w:val="000000"/>
          <w:spacing w:val="0"/>
          <w:w w:val="100"/>
          <w:position w:val="0"/>
          <w:shd w:val="clear" w:color="auto" w:fill="auto"/>
          <w:lang w:val="en-US" w:eastAsia="en-US" w:bidi="en-US"/>
        </w:rPr>
        <w:t>A magical item that they would prize</w:t>
      </w:r>
    </w:p>
    <w:p>
      <w:pPr>
        <w:pStyle w:val="Style11"/>
        <w:keepNext w:val="0"/>
        <w:keepLines w:val="0"/>
        <w:widowControl w:val="0"/>
        <w:numPr>
          <w:ilvl w:val="0"/>
          <w:numId w:val="1"/>
        </w:numPr>
        <w:shd w:val="clear" w:color="auto" w:fill="auto"/>
        <w:tabs>
          <w:tab w:pos="464" w:val="left"/>
        </w:tabs>
        <w:bidi w:val="0"/>
        <w:spacing w:before="0" w:after="33" w:line="240" w:lineRule="auto"/>
        <w:ind w:left="0" w:right="0" w:firstLine="0"/>
        <w:jc w:val="left"/>
      </w:pPr>
      <w:r>
        <w:rPr>
          <w:color w:val="000000"/>
          <w:spacing w:val="0"/>
          <w:w w:val="100"/>
          <w:position w:val="0"/>
          <w:shd w:val="clear" w:color="auto" w:fill="auto"/>
          <w:lang w:val="en-US" w:eastAsia="en-US" w:bidi="en-US"/>
        </w:rPr>
        <w:t>Occult lore and spells useful to mages</w:t>
      </w:r>
    </w:p>
    <w:p>
      <w:pPr>
        <w:pStyle w:val="Style11"/>
        <w:keepNext w:val="0"/>
        <w:keepLines w:val="0"/>
        <w:widowControl w:val="0"/>
        <w:numPr>
          <w:ilvl w:val="0"/>
          <w:numId w:val="1"/>
        </w:numPr>
        <w:shd w:val="clear" w:color="auto" w:fill="auto"/>
        <w:tabs>
          <w:tab w:pos="464" w:val="left"/>
        </w:tabs>
        <w:bidi w:val="0"/>
        <w:spacing w:before="0" w:after="0" w:line="240" w:lineRule="auto"/>
        <w:ind w:left="0" w:right="0" w:firstLine="0"/>
        <w:jc w:val="left"/>
      </w:pPr>
      <w:r>
        <w:rPr>
          <w:color w:val="000000"/>
          <w:spacing w:val="0"/>
          <w:w w:val="100"/>
          <w:position w:val="0"/>
          <w:shd w:val="clear" w:color="auto" w:fill="auto"/>
          <w:lang w:val="en-US" w:eastAsia="en-US" w:bidi="en-US"/>
        </w:rPr>
        <w:t>Ancient salvage for skilled mod-crafters</w:t>
      </w:r>
    </w:p>
    <w:p>
      <w:pPr>
        <w:pStyle w:val="Style11"/>
        <w:keepNext w:val="0"/>
        <w:keepLines w:val="0"/>
        <w:widowControl w:val="0"/>
        <w:numPr>
          <w:ilvl w:val="0"/>
          <w:numId w:val="1"/>
        </w:numPr>
        <w:shd w:val="clear" w:color="auto" w:fill="auto"/>
        <w:tabs>
          <w:tab w:pos="464" w:val="left"/>
        </w:tabs>
        <w:bidi w:val="0"/>
        <w:spacing w:before="0" w:after="33" w:line="240" w:lineRule="auto"/>
        <w:ind w:left="0" w:right="0" w:firstLine="0"/>
        <w:jc w:val="left"/>
      </w:pPr>
      <w:r>
        <w:rPr>
          <w:color w:val="000000"/>
          <w:spacing w:val="0"/>
          <w:w w:val="100"/>
          <w:position w:val="0"/>
          <w:shd w:val="clear" w:color="auto" w:fill="auto"/>
          <w:lang w:val="en-US" w:eastAsia="en-US" w:bidi="en-US"/>
        </w:rPr>
        <w:t>Escape from some looming calamity or foe</w:t>
      </w:r>
    </w:p>
    <w:p>
      <w:pPr>
        <w:pStyle w:val="Style11"/>
        <w:keepNext w:val="0"/>
        <w:keepLines w:val="0"/>
        <w:widowControl w:val="0"/>
        <w:numPr>
          <w:ilvl w:val="0"/>
          <w:numId w:val="1"/>
        </w:numPr>
        <w:shd w:val="clear" w:color="auto" w:fill="auto"/>
        <w:tabs>
          <w:tab w:pos="464" w:val="left"/>
        </w:tabs>
        <w:bidi w:val="0"/>
        <w:spacing w:before="0" w:after="0" w:line="240" w:lineRule="auto"/>
        <w:ind w:left="0" w:right="0" w:firstLine="0"/>
        <w:jc w:val="left"/>
      </w:pPr>
      <w:r>
        <w:rPr>
          <w:color w:val="000000"/>
          <w:spacing w:val="0"/>
          <w:w w:val="100"/>
          <w:position w:val="0"/>
          <w:shd w:val="clear" w:color="auto" w:fill="auto"/>
          <w:lang w:val="en-US" w:eastAsia="en-US" w:bidi="en-US"/>
        </w:rPr>
        <w:t>Fame and the admiration of others</w:t>
      </w:r>
    </w:p>
    <w:p>
      <w:pPr>
        <w:pStyle w:val="Style11"/>
        <w:keepNext w:val="0"/>
        <w:keepLines w:val="0"/>
        <w:widowControl w:val="0"/>
        <w:numPr>
          <w:ilvl w:val="0"/>
          <w:numId w:val="1"/>
        </w:numPr>
        <w:shd w:val="clear" w:color="auto" w:fill="auto"/>
        <w:tabs>
          <w:tab w:pos="464" w:val="left"/>
        </w:tabs>
        <w:bidi w:val="0"/>
        <w:spacing w:before="0" w:after="0" w:line="240" w:lineRule="auto"/>
        <w:ind w:left="0" w:right="0" w:firstLine="0"/>
        <w:jc w:val="left"/>
      </w:pPr>
      <w:r>
        <w:rPr>
          <w:color w:val="000000"/>
          <w:spacing w:val="0"/>
          <w:w w:val="100"/>
          <w:position w:val="0"/>
          <w:shd w:val="clear" w:color="auto" w:fill="auto"/>
          <w:lang w:val="en-US" w:eastAsia="en-US" w:bidi="en-US"/>
        </w:rPr>
        <w:t>Curiosity and learning of the unknown</w:t>
      </w:r>
    </w:p>
    <w:p>
      <w:pPr>
        <w:pStyle w:val="Style15"/>
        <w:keepNext/>
        <w:keepLines/>
        <w:widowControl w:val="0"/>
        <w:pBdr>
          <w:bottom w:val="single" w:sz="4" w:space="0" w:color="auto"/>
        </w:pBdr>
        <w:shd w:val="clear" w:color="auto" w:fill="auto"/>
        <w:bidi w:val="0"/>
        <w:spacing w:before="0" w:after="0" w:line="389" w:lineRule="auto"/>
        <w:ind w:left="0" w:right="0" w:firstLine="0"/>
        <w:jc w:val="left"/>
      </w:pPr>
      <w:bookmarkStart w:id="4" w:name="bookmark4"/>
      <w:r>
        <w:rPr>
          <w:color w:val="000000"/>
          <w:spacing w:val="0"/>
          <w:w w:val="100"/>
          <w:position w:val="0"/>
          <w:shd w:val="clear" w:color="auto" w:fill="auto"/>
          <w:lang w:val="en-US" w:eastAsia="en-US" w:bidi="en-US"/>
        </w:rPr>
        <w:t>d20 Ways of Introducing an Adventure Hook</w:t>
      </w:r>
      <w:bookmarkEnd w:id="4"/>
    </w:p>
    <w:p>
      <w:pPr>
        <w:pStyle w:val="Style11"/>
        <w:keepNext w:val="0"/>
        <w:keepLines w:val="0"/>
        <w:widowControl w:val="0"/>
        <w:numPr>
          <w:ilvl w:val="0"/>
          <w:numId w:val="3"/>
        </w:numPr>
        <w:shd w:val="clear" w:color="auto" w:fill="auto"/>
        <w:tabs>
          <w:tab w:pos="456" w:val="left"/>
        </w:tabs>
        <w:bidi w:val="0"/>
        <w:spacing w:before="0" w:after="0" w:line="389" w:lineRule="auto"/>
        <w:ind w:left="0" w:right="0" w:firstLine="0"/>
        <w:jc w:val="left"/>
      </w:pPr>
      <w:r>
        <w:rPr>
          <w:color w:val="000000"/>
          <w:spacing w:val="0"/>
          <w:w w:val="100"/>
          <w:position w:val="0"/>
          <w:shd w:val="clear" w:color="auto" w:fill="auto"/>
          <w:lang w:val="en-US" w:eastAsia="en-US" w:bidi="en-US"/>
        </w:rPr>
        <w:t>Note or map on a defeated foe</w:t>
      </w:r>
    </w:p>
    <w:p>
      <w:pPr>
        <w:pStyle w:val="Style11"/>
        <w:keepNext w:val="0"/>
        <w:keepLines w:val="0"/>
        <w:widowControl w:val="0"/>
        <w:numPr>
          <w:ilvl w:val="0"/>
          <w:numId w:val="3"/>
        </w:numPr>
        <w:shd w:val="clear" w:color="auto" w:fill="auto"/>
        <w:tabs>
          <w:tab w:pos="456" w:val="left"/>
        </w:tabs>
        <w:bidi w:val="0"/>
        <w:spacing w:before="0" w:after="0" w:line="389" w:lineRule="auto"/>
        <w:ind w:left="0" w:right="0" w:firstLine="0"/>
        <w:jc w:val="left"/>
      </w:pPr>
      <w:r>
        <w:rPr>
          <w:color w:val="000000"/>
          <w:spacing w:val="0"/>
          <w:w w:val="100"/>
          <w:position w:val="0"/>
          <w:shd w:val="clear" w:color="auto" w:fill="auto"/>
          <w:lang w:val="en-US" w:eastAsia="en-US" w:bidi="en-US"/>
        </w:rPr>
        <w:t>Overheard market gossip or tavern talk</w:t>
      </w:r>
    </w:p>
    <w:p>
      <w:pPr>
        <w:pStyle w:val="Style11"/>
        <w:keepNext w:val="0"/>
        <w:keepLines w:val="0"/>
        <w:widowControl w:val="0"/>
        <w:numPr>
          <w:ilvl w:val="0"/>
          <w:numId w:val="3"/>
        </w:numPr>
        <w:shd w:val="clear" w:color="auto" w:fill="auto"/>
        <w:tabs>
          <w:tab w:pos="456" w:val="left"/>
        </w:tabs>
        <w:bidi w:val="0"/>
        <w:spacing w:before="0" w:after="0" w:line="389" w:lineRule="auto"/>
        <w:ind w:left="0" w:right="0" w:firstLine="0"/>
        <w:jc w:val="left"/>
      </w:pPr>
      <w:r>
        <w:rPr>
          <w:color w:val="000000"/>
          <w:spacing w:val="0"/>
          <w:w w:val="100"/>
          <w:position w:val="0"/>
          <w:shd w:val="clear" w:color="auto" w:fill="auto"/>
          <w:lang w:val="en-US" w:eastAsia="en-US" w:bidi="en-US"/>
        </w:rPr>
        <w:t>Sad tale of a survivor or escapee</w:t>
      </w:r>
    </w:p>
    <w:p>
      <w:pPr>
        <w:pStyle w:val="Style11"/>
        <w:keepNext w:val="0"/>
        <w:keepLines w:val="0"/>
        <w:widowControl w:val="0"/>
        <w:numPr>
          <w:ilvl w:val="0"/>
          <w:numId w:val="3"/>
        </w:numPr>
        <w:shd w:val="clear" w:color="auto" w:fill="auto"/>
        <w:tabs>
          <w:tab w:pos="456" w:val="left"/>
          <w:tab w:pos="464" w:val="left"/>
        </w:tabs>
        <w:bidi w:val="0"/>
        <w:spacing w:before="0" w:after="0" w:line="389" w:lineRule="auto"/>
        <w:ind w:left="0" w:right="0" w:firstLine="0"/>
        <w:jc w:val="left"/>
      </w:pPr>
      <w:r>
        <w:rPr>
          <w:color w:val="000000"/>
          <w:spacing w:val="0"/>
          <w:w w:val="100"/>
          <w:position w:val="0"/>
          <w:shd w:val="clear" w:color="auto" w:fill="auto"/>
          <w:lang w:val="en-US" w:eastAsia="en-US" w:bidi="en-US"/>
        </w:rPr>
        <w:t>Text found while exploring</w:t>
      </w:r>
    </w:p>
    <w:p>
      <w:pPr>
        <w:pStyle w:val="Style11"/>
        <w:keepNext w:val="0"/>
        <w:keepLines w:val="0"/>
        <w:widowControl w:val="0"/>
        <w:numPr>
          <w:ilvl w:val="0"/>
          <w:numId w:val="3"/>
        </w:numPr>
        <w:shd w:val="clear" w:color="auto" w:fill="auto"/>
        <w:tabs>
          <w:tab w:pos="456" w:val="left"/>
        </w:tabs>
        <w:bidi w:val="0"/>
        <w:spacing w:before="0" w:after="0" w:line="389" w:lineRule="auto"/>
        <w:ind w:left="0" w:right="0" w:firstLine="0"/>
        <w:jc w:val="left"/>
      </w:pPr>
      <w:r>
        <w:rPr>
          <w:color w:val="000000"/>
          <w:spacing w:val="0"/>
          <w:w w:val="100"/>
          <w:position w:val="0"/>
          <w:shd w:val="clear" w:color="auto" w:fill="auto"/>
          <w:lang w:val="en-US" w:eastAsia="en-US" w:bidi="en-US"/>
        </w:rPr>
        <w:t>Divine omen or magical disturbance</w:t>
      </w:r>
    </w:p>
    <w:p>
      <w:pPr>
        <w:pStyle w:val="Style11"/>
        <w:keepNext w:val="0"/>
        <w:keepLines w:val="0"/>
        <w:widowControl w:val="0"/>
        <w:numPr>
          <w:ilvl w:val="0"/>
          <w:numId w:val="3"/>
        </w:numPr>
        <w:shd w:val="clear" w:color="auto" w:fill="auto"/>
        <w:tabs>
          <w:tab w:pos="456" w:val="left"/>
          <w:tab w:pos="464" w:val="left"/>
        </w:tabs>
        <w:bidi w:val="0"/>
        <w:spacing w:before="0" w:after="0" w:line="389" w:lineRule="auto"/>
        <w:ind w:left="0" w:right="0" w:firstLine="0"/>
        <w:jc w:val="left"/>
      </w:pPr>
      <w:r>
        <w:rPr>
          <w:color w:val="000000"/>
          <w:spacing w:val="0"/>
          <w:w w:val="100"/>
          <w:position w:val="0"/>
          <w:shd w:val="clear" w:color="auto" w:fill="auto"/>
          <w:lang w:val="en-US" w:eastAsia="en-US" w:bidi="en-US"/>
        </w:rPr>
        <w:t>Former patron seeking them out</w:t>
      </w:r>
    </w:p>
    <w:p>
      <w:pPr>
        <w:pStyle w:val="Style11"/>
        <w:keepNext w:val="0"/>
        <w:keepLines w:val="0"/>
        <w:widowControl w:val="0"/>
        <w:numPr>
          <w:ilvl w:val="0"/>
          <w:numId w:val="3"/>
        </w:numPr>
        <w:shd w:val="clear" w:color="auto" w:fill="auto"/>
        <w:tabs>
          <w:tab w:pos="456" w:val="left"/>
        </w:tabs>
        <w:bidi w:val="0"/>
        <w:spacing w:before="0" w:after="0" w:line="389" w:lineRule="auto"/>
        <w:ind w:left="0" w:right="0" w:firstLine="0"/>
        <w:jc w:val="left"/>
      </w:pPr>
      <w:r>
        <w:rPr>
          <w:color w:val="000000"/>
          <w:spacing w:val="0"/>
          <w:w w:val="100"/>
          <w:position w:val="0"/>
          <w:shd w:val="clear" w:color="auto" w:fill="auto"/>
          <w:lang w:val="en-US" w:eastAsia="en-US" w:bidi="en-US"/>
        </w:rPr>
        <w:t>Desperate local looking for help with it</w:t>
      </w:r>
    </w:p>
    <w:p>
      <w:pPr>
        <w:pStyle w:val="Style11"/>
        <w:keepNext w:val="0"/>
        <w:keepLines w:val="0"/>
        <w:widowControl w:val="0"/>
        <w:numPr>
          <w:ilvl w:val="0"/>
          <w:numId w:val="3"/>
        </w:numPr>
        <w:shd w:val="clear" w:color="auto" w:fill="auto"/>
        <w:tabs>
          <w:tab w:pos="456" w:val="left"/>
        </w:tabs>
        <w:bidi w:val="0"/>
        <w:spacing w:before="0" w:after="0" w:line="389" w:lineRule="auto"/>
        <w:ind w:left="0" w:right="0" w:firstLine="0"/>
        <w:jc w:val="left"/>
      </w:pPr>
      <w:r>
        <w:rPr>
          <w:color w:val="000000"/>
          <w:spacing w:val="0"/>
          <w:w w:val="100"/>
          <w:position w:val="0"/>
          <w:shd w:val="clear" w:color="auto" w:fill="auto"/>
          <w:lang w:val="en-US" w:eastAsia="en-US" w:bidi="en-US"/>
        </w:rPr>
        <w:t>A plotter mistakes them for confederates</w:t>
      </w:r>
    </w:p>
    <w:p>
      <w:pPr>
        <w:pStyle w:val="Style11"/>
        <w:keepNext w:val="0"/>
        <w:keepLines w:val="0"/>
        <w:widowControl w:val="0"/>
        <w:numPr>
          <w:ilvl w:val="0"/>
          <w:numId w:val="3"/>
        </w:numPr>
        <w:shd w:val="clear" w:color="auto" w:fill="auto"/>
        <w:tabs>
          <w:tab w:pos="456" w:val="left"/>
        </w:tabs>
        <w:bidi w:val="0"/>
        <w:spacing w:before="0" w:after="0" w:line="389" w:lineRule="auto"/>
        <w:ind w:left="0" w:right="0" w:firstLine="0"/>
        <w:jc w:val="left"/>
      </w:pPr>
      <w:r>
        <w:rPr>
          <w:color w:val="000000"/>
          <w:spacing w:val="0"/>
          <w:w w:val="100"/>
          <w:position w:val="0"/>
          <w:shd w:val="clear" w:color="auto" w:fill="auto"/>
          <w:lang w:val="en-US" w:eastAsia="en-US" w:bidi="en-US"/>
        </w:rPr>
        <w:t xml:space="preserve">Encounter a place scarred by the adventure </w:t>
      </w:r>
      <w:r>
        <w:rPr>
          <w:b/>
          <w:bCs/>
          <w:color w:val="000000"/>
          <w:spacing w:val="0"/>
          <w:w w:val="100"/>
          <w:position w:val="0"/>
          <w:shd w:val="clear" w:color="auto" w:fill="auto"/>
          <w:lang w:val="en-US" w:eastAsia="en-US" w:bidi="en-US"/>
        </w:rPr>
        <w:t xml:space="preserve">10 </w:t>
      </w:r>
      <w:r>
        <w:rPr>
          <w:color w:val="000000"/>
          <w:spacing w:val="0"/>
          <w:w w:val="100"/>
          <w:position w:val="0"/>
          <w:shd w:val="clear" w:color="auto" w:fill="auto"/>
          <w:lang w:val="en-US" w:eastAsia="en-US" w:bidi="en-US"/>
        </w:rPr>
        <w:t xml:space="preserve">Fight a monster made to flee from the site </w:t>
      </w:r>
      <w:r>
        <w:rPr>
          <w:b/>
          <w:bCs/>
          <w:color w:val="000000"/>
          <w:spacing w:val="0"/>
          <w:w w:val="100"/>
          <w:position w:val="0"/>
          <w:shd w:val="clear" w:color="auto" w:fill="auto"/>
          <w:lang w:val="en-US" w:eastAsia="en-US" w:bidi="en-US"/>
        </w:rPr>
        <w:t xml:space="preserve">11 </w:t>
      </w:r>
      <w:r>
        <w:rPr>
          <w:color w:val="000000"/>
          <w:spacing w:val="0"/>
          <w:w w:val="100"/>
          <w:position w:val="0"/>
          <w:shd w:val="clear" w:color="auto" w:fill="auto"/>
          <w:lang w:val="en-US" w:eastAsia="en-US" w:bidi="en-US"/>
        </w:rPr>
        <w:t xml:space="preserve">Find a treasure with embedded information </w:t>
      </w:r>
      <w:r>
        <w:rPr>
          <w:b/>
          <w:bCs/>
          <w:color w:val="000000"/>
          <w:spacing w:val="0"/>
          <w:w w:val="100"/>
          <w:position w:val="0"/>
          <w:shd w:val="clear" w:color="auto" w:fill="auto"/>
          <w:lang w:val="en-US" w:eastAsia="en-US" w:bidi="en-US"/>
        </w:rPr>
        <w:t xml:space="preserve">12 </w:t>
      </w:r>
      <w:r>
        <w:rPr>
          <w:color w:val="000000"/>
          <w:spacing w:val="0"/>
          <w:w w:val="100"/>
          <w:position w:val="0"/>
          <w:shd w:val="clear" w:color="auto" w:fill="auto"/>
          <w:lang w:val="en-US" w:eastAsia="en-US" w:bidi="en-US"/>
        </w:rPr>
        <w:t xml:space="preserve">Be hired by the antagonist as muscle </w:t>
      </w:r>
      <w:r>
        <w:rPr>
          <w:b/>
          <w:bCs/>
          <w:color w:val="000000"/>
          <w:spacing w:val="0"/>
          <w:w w:val="100"/>
          <w:position w:val="0"/>
          <w:shd w:val="clear" w:color="auto" w:fill="auto"/>
          <w:lang w:val="en-US" w:eastAsia="en-US" w:bidi="en-US"/>
        </w:rPr>
        <w:t xml:space="preserve">13 </w:t>
      </w:r>
      <w:r>
        <w:rPr>
          <w:color w:val="000000"/>
          <w:spacing w:val="0"/>
          <w:w w:val="100"/>
          <w:position w:val="0"/>
          <w:shd w:val="clear" w:color="auto" w:fill="auto"/>
          <w:lang w:val="en-US" w:eastAsia="en-US" w:bidi="en-US"/>
        </w:rPr>
        <w:t xml:space="preserve">A friend of the party is affected by it </w:t>
      </w:r>
      <w:r>
        <w:rPr>
          <w:b/>
          <w:bCs/>
          <w:color w:val="000000"/>
          <w:spacing w:val="0"/>
          <w:w w:val="100"/>
          <w:position w:val="0"/>
          <w:shd w:val="clear" w:color="auto" w:fill="auto"/>
          <w:lang w:val="en-US" w:eastAsia="en-US" w:bidi="en-US"/>
        </w:rPr>
        <w:t xml:space="preserve">14 </w:t>
      </w:r>
      <w:r>
        <w:rPr>
          <w:color w:val="000000"/>
          <w:spacing w:val="0"/>
          <w:w w:val="100"/>
          <w:position w:val="0"/>
          <w:shd w:val="clear" w:color="auto" w:fill="auto"/>
          <w:lang w:val="en-US" w:eastAsia="en-US" w:bidi="en-US"/>
        </w:rPr>
        <w:t xml:space="preserve">Town crier announces it in public </w:t>
      </w:r>
      <w:r>
        <w:rPr>
          <w:b/>
          <w:bCs/>
          <w:color w:val="000000"/>
          <w:spacing w:val="0"/>
          <w:w w:val="100"/>
          <w:position w:val="0"/>
          <w:shd w:val="clear" w:color="auto" w:fill="auto"/>
          <w:lang w:val="en-US" w:eastAsia="en-US" w:bidi="en-US"/>
        </w:rPr>
        <w:t xml:space="preserve">15 </w:t>
      </w:r>
      <w:r>
        <w:rPr>
          <w:color w:val="000000"/>
          <w:spacing w:val="0"/>
          <w:w w:val="100"/>
          <w:position w:val="0"/>
          <w:shd w:val="clear" w:color="auto" w:fill="auto"/>
          <w:lang w:val="en-US" w:eastAsia="en-US" w:bidi="en-US"/>
        </w:rPr>
        <w:t>They stumble into an active part of it</w:t>
      </w:r>
    </w:p>
    <w:p>
      <w:pPr>
        <w:pStyle w:val="Style11"/>
        <w:keepNext w:val="0"/>
        <w:keepLines w:val="0"/>
        <w:widowControl w:val="0"/>
        <w:shd w:val="clear" w:color="auto" w:fill="auto"/>
        <w:bidi w:val="0"/>
        <w:spacing w:before="0" w:after="0" w:line="389" w:lineRule="auto"/>
        <w:ind w:left="0" w:right="0" w:firstLine="0"/>
        <w:jc w:val="left"/>
        <w:sectPr>
          <w:footnotePr>
            <w:pos w:val="pageBottom"/>
            <w:numFmt w:val="decimal"/>
            <w:numRestart w:val="continuous"/>
          </w:footnotePr>
          <w:type w:val="continuous"/>
          <w:pgSz w:w="12240" w:h="15840"/>
          <w:pgMar w:top="968" w:right="1271" w:bottom="960" w:left="2070" w:header="0" w:footer="3" w:gutter="0"/>
          <w:cols w:num="2" w:space="928"/>
          <w:noEndnote/>
          <w:rtlGutter w:val="0"/>
          <w:docGrid w:linePitch="360"/>
        </w:sectPr>
      </w:pPr>
      <w:r>
        <w:rPr>
          <w:b/>
          <w:bCs/>
          <w:color w:val="000000"/>
          <w:spacing w:val="0"/>
          <w:w w:val="100"/>
          <w:position w:val="0"/>
          <w:shd w:val="clear" w:color="auto" w:fill="auto"/>
          <w:lang w:val="en-US" w:eastAsia="en-US" w:bidi="en-US"/>
        </w:rPr>
        <w:t xml:space="preserve">16 </w:t>
      </w:r>
      <w:r>
        <w:rPr>
          <w:color w:val="000000"/>
          <w:spacing w:val="0"/>
          <w:w w:val="100"/>
          <w:position w:val="0"/>
          <w:shd w:val="clear" w:color="auto" w:fill="auto"/>
          <w:lang w:val="en-US" w:eastAsia="en-US" w:bidi="en-US"/>
        </w:rPr>
        <w:t xml:space="preserve">Intercept a message meant for an antagonist </w:t>
      </w:r>
      <w:r>
        <w:rPr>
          <w:b/>
          <w:bCs/>
          <w:color w:val="000000"/>
          <w:spacing w:val="0"/>
          <w:w w:val="100"/>
          <w:position w:val="0"/>
          <w:shd w:val="clear" w:color="auto" w:fill="auto"/>
          <w:lang w:val="en-US" w:eastAsia="en-US" w:bidi="en-US"/>
        </w:rPr>
        <w:t xml:space="preserve">17 </w:t>
      </w:r>
      <w:r>
        <w:rPr>
          <w:color w:val="000000"/>
          <w:spacing w:val="0"/>
          <w:w w:val="100"/>
          <w:position w:val="0"/>
          <w:shd w:val="clear" w:color="auto" w:fill="auto"/>
          <w:lang w:val="en-US" w:eastAsia="en-US" w:bidi="en-US"/>
        </w:rPr>
        <w:t xml:space="preserve">Government official needs to hire help </w:t>
      </w:r>
      <w:r>
        <w:rPr>
          <w:b/>
          <w:bCs/>
          <w:color w:val="000000"/>
          <w:spacing w:val="0"/>
          <w:w w:val="100"/>
          <w:position w:val="0"/>
          <w:shd w:val="clear" w:color="auto" w:fill="auto"/>
          <w:lang w:val="en-US" w:eastAsia="en-US" w:bidi="en-US"/>
        </w:rPr>
        <w:t xml:space="preserve">18 </w:t>
      </w:r>
      <w:r>
        <w:rPr>
          <w:color w:val="000000"/>
          <w:spacing w:val="0"/>
          <w:w w:val="100"/>
          <w:position w:val="0"/>
          <w:shd w:val="clear" w:color="auto" w:fill="auto"/>
          <w:lang w:val="en-US" w:eastAsia="en-US" w:bidi="en-US"/>
        </w:rPr>
        <w:t xml:space="preserve">Failed first group tries to pass along the job </w:t>
      </w:r>
      <w:r>
        <w:rPr>
          <w:b/>
          <w:bCs/>
          <w:color w:val="000000"/>
          <w:spacing w:val="0"/>
          <w:w w:val="100"/>
          <w:position w:val="0"/>
          <w:shd w:val="clear" w:color="auto" w:fill="auto"/>
          <w:lang w:val="en-US" w:eastAsia="en-US" w:bidi="en-US"/>
        </w:rPr>
        <w:t xml:space="preserve">19 </w:t>
      </w:r>
      <w:r>
        <w:rPr>
          <w:color w:val="000000"/>
          <w:spacing w:val="0"/>
          <w:w w:val="100"/>
          <w:position w:val="0"/>
          <w:shd w:val="clear" w:color="auto" w:fill="auto"/>
          <w:lang w:val="en-US" w:eastAsia="en-US" w:bidi="en-US"/>
        </w:rPr>
        <w:t xml:space="preserve">Plea for help nailed up in public </w:t>
      </w:r>
      <w:r>
        <w:rPr>
          <w:b/>
          <w:bCs/>
          <w:color w:val="000000"/>
          <w:spacing w:val="0"/>
          <w:w w:val="100"/>
          <w:position w:val="0"/>
          <w:shd w:val="clear" w:color="auto" w:fill="auto"/>
          <w:lang w:val="en-US" w:eastAsia="en-US" w:bidi="en-US"/>
        </w:rPr>
        <w:t xml:space="preserve">20 </w:t>
      </w:r>
      <w:r>
        <w:rPr>
          <w:color w:val="000000"/>
          <w:spacing w:val="0"/>
          <w:w w:val="100"/>
          <w:position w:val="0"/>
          <w:shd w:val="clear" w:color="auto" w:fill="auto"/>
          <w:lang w:val="en-US" w:eastAsia="en-US" w:bidi="en-US"/>
        </w:rPr>
        <w:t>Guild or business looking for hired help</w:t>
      </w:r>
    </w:p>
    <w:p>
      <w:pPr>
        <w:widowControl w:val="0"/>
        <w:spacing w:line="159" w:lineRule="exact"/>
        <w:rPr>
          <w:sz w:val="13"/>
          <w:szCs w:val="13"/>
        </w:rPr>
      </w:pPr>
    </w:p>
    <w:p>
      <w:pPr>
        <w:widowControl w:val="0"/>
        <w:spacing w:line="1" w:lineRule="exact"/>
        <w:sectPr>
          <w:footnotePr>
            <w:pos w:val="pageBottom"/>
            <w:numFmt w:val="decimal"/>
            <w:numRestart w:val="continuous"/>
          </w:footnotePr>
          <w:type w:val="continuous"/>
          <w:pgSz w:w="12240" w:h="15840"/>
          <w:pgMar w:top="576" w:right="0" w:bottom="576" w:left="0" w:header="0" w:footer="3" w:gutter="0"/>
          <w:cols w:space="720"/>
          <w:noEndnote/>
          <w:rtlGutter w:val="0"/>
          <w:docGrid w:linePitch="360"/>
        </w:sectPr>
      </w:pPr>
    </w:p>
    <w:p>
      <w:pPr>
        <w:widowControl w:val="0"/>
        <w:spacing w:line="360" w:lineRule="exact"/>
      </w:pPr>
      <w:r>
        <w:drawing>
          <wp:anchor distT="0" distB="0" distL="0" distR="0" simplePos="0" relativeHeight="62914692" behindDoc="1" locked="0" layoutInCell="1" allowOverlap="1">
            <wp:simplePos x="0" y="0"/>
            <wp:positionH relativeFrom="page">
              <wp:posOffset>1219200</wp:posOffset>
            </wp:positionH>
            <wp:positionV relativeFrom="paragraph">
              <wp:posOffset>12700</wp:posOffset>
            </wp:positionV>
            <wp:extent cx="5791200" cy="3669665"/>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6"/>
                    <a:stretch/>
                  </pic:blipFill>
                  <pic:spPr>
                    <a:xfrm>
                      <a:ext cx="5791200" cy="366966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79" w:line="1" w:lineRule="exact"/>
      </w:pPr>
    </w:p>
    <w:p>
      <w:pPr>
        <w:widowControl w:val="0"/>
        <w:spacing w:line="1" w:lineRule="exact"/>
        <w:sectPr>
          <w:footnotePr>
            <w:pos w:val="pageBottom"/>
            <w:numFmt w:val="decimal"/>
            <w:numRestart w:val="continuous"/>
          </w:footnotePr>
          <w:type w:val="continuous"/>
          <w:pgSz w:w="12240" w:h="15840"/>
          <w:pgMar w:top="576" w:right="1200" w:bottom="576" w:left="1916" w:header="0" w:footer="3" w:gutter="0"/>
          <w:cols w:space="720"/>
          <w:noEndnote/>
          <w:rtlGutter w:val="0"/>
          <w:docGrid w:linePitch="360"/>
        </w:sectPr>
      </w:pPr>
    </w:p>
    <w:p>
      <w:pPr>
        <w:pStyle w:val="Style3"/>
        <w:keepNext/>
        <w:keepLines/>
        <w:widowControl w:val="0"/>
        <w:shd w:val="clear" w:color="auto" w:fill="auto"/>
        <w:bidi w:val="0"/>
        <w:spacing w:before="0" w:after="0" w:line="240" w:lineRule="auto"/>
        <w:ind w:left="0" w:right="0" w:firstLine="0"/>
        <w:jc w:val="left"/>
        <w:sectPr>
          <w:headerReference w:type="default" r:id="rId8"/>
          <w:footnotePr>
            <w:pos w:val="pageBottom"/>
            <w:numFmt w:val="decimal"/>
            <w:numRestart w:val="continuous"/>
          </w:footnotePr>
          <w:pgSz w:w="12240" w:h="15840"/>
          <w:pgMar w:top="971" w:right="1980" w:bottom="971" w:left="1164" w:header="0" w:footer="543" w:gutter="0"/>
          <w:cols w:space="720"/>
          <w:noEndnote/>
          <w:rtlGutter w:val="0"/>
          <w:docGrid w:linePitch="360"/>
        </w:sectPr>
      </w:pPr>
      <w:bookmarkStart w:id="6" w:name="bookmark6"/>
      <w:r>
        <w:rPr>
          <w:color w:val="000000"/>
          <w:spacing w:val="0"/>
          <w:w w:val="100"/>
          <w:position w:val="0"/>
          <w:shd w:val="clear" w:color="auto" w:fill="auto"/>
          <w:lang w:val="en-US" w:eastAsia="en-US" w:bidi="en-US"/>
        </w:rPr>
        <w:t>Oracular Adventure Adjustments</w:t>
      </w:r>
      <w:bookmarkEnd w:id="6"/>
    </w:p>
    <w:p>
      <w:pPr>
        <w:widowControl w:val="0"/>
        <w:spacing w:line="54" w:lineRule="exact"/>
        <w:rPr>
          <w:sz w:val="4"/>
          <w:szCs w:val="4"/>
        </w:rPr>
      </w:pPr>
    </w:p>
    <w:p>
      <w:pPr>
        <w:widowControl w:val="0"/>
        <w:spacing w:line="1" w:lineRule="exact"/>
        <w:sectPr>
          <w:footnotePr>
            <w:pos w:val="pageBottom"/>
            <w:numFmt w:val="decimal"/>
            <w:numRestart w:val="continuous"/>
          </w:footnotePr>
          <w:type w:val="continuous"/>
          <w:pgSz w:w="12240" w:h="15840"/>
          <w:pgMar w:top="971" w:right="0" w:bottom="971" w:left="0" w:header="0" w:footer="3" w:gutter="0"/>
          <w:cols w:space="720"/>
          <w:noEndnote/>
          <w:rtlGutter w:val="0"/>
          <w:docGrid w:linePitch="360"/>
        </w:sectPr>
      </w:pPr>
    </w:p>
    <w:p>
      <w:pPr>
        <w:pStyle w:val="Style11"/>
        <w:keepNext w:val="0"/>
        <w:keepLines w:val="0"/>
        <w:widowControl w:val="0"/>
        <w:shd w:val="clear" w:color="auto" w:fill="auto"/>
        <w:bidi w:val="0"/>
        <w:spacing w:before="0" w:after="0"/>
        <w:ind w:left="0" w:right="0" w:firstLine="0"/>
        <w:jc w:val="both"/>
        <w:rPr>
          <w:sz w:val="17"/>
          <w:szCs w:val="17"/>
        </w:rPr>
      </w:pPr>
      <w:r>
        <w:rPr>
          <w:color w:val="000000"/>
          <w:spacing w:val="0"/>
          <w:w w:val="100"/>
          <w:position w:val="0"/>
          <w:sz w:val="17"/>
          <w:szCs w:val="17"/>
          <w:shd w:val="clear" w:color="auto" w:fill="auto"/>
          <w:lang w:val="en-US" w:eastAsia="en-US" w:bidi="en-US"/>
        </w:rPr>
        <w:t xml:space="preserve">A GM is often dubious about their own creations; they have the general thread of an idea but they aren’t certain it’s the </w:t>
      </w:r>
      <w:r>
        <w:rPr>
          <w:i/>
          <w:iCs/>
          <w:color w:val="000000"/>
          <w:spacing w:val="0"/>
          <w:w w:val="100"/>
          <w:position w:val="0"/>
          <w:sz w:val="17"/>
          <w:szCs w:val="17"/>
          <w:shd w:val="clear" w:color="auto" w:fill="auto"/>
          <w:lang w:val="en-US" w:eastAsia="en-US" w:bidi="en-US"/>
        </w:rPr>
        <w:t>right</w:t>
      </w:r>
      <w:r>
        <w:rPr>
          <w:color w:val="000000"/>
          <w:spacing w:val="0"/>
          <w:w w:val="100"/>
          <w:position w:val="0"/>
          <w:sz w:val="17"/>
          <w:szCs w:val="17"/>
          <w:shd w:val="clear" w:color="auto" w:fill="auto"/>
          <w:lang w:val="en-US" w:eastAsia="en-US" w:bidi="en-US"/>
        </w:rPr>
        <w:t xml:space="preserve"> idea. Sometimes they’re confronted with a concept or a twist that’s attractive, but just not quite right.</w:t>
      </w:r>
    </w:p>
    <w:p>
      <w:pPr>
        <w:pStyle w:val="Style11"/>
        <w:keepNext w:val="0"/>
        <w:keepLines w:val="0"/>
        <w:widowControl w:val="0"/>
        <w:shd w:val="clear" w:color="auto" w:fill="auto"/>
        <w:bidi w:val="0"/>
        <w:spacing w:before="0" w:after="260"/>
        <w:ind w:left="0" w:right="0" w:firstLine="380"/>
        <w:jc w:val="both"/>
        <w:rPr>
          <w:sz w:val="17"/>
          <w:szCs w:val="17"/>
        </w:rPr>
      </w:pPr>
      <w:r>
        <w:rPr>
          <w:color w:val="000000"/>
          <w:spacing w:val="0"/>
          <w:w w:val="100"/>
          <w:position w:val="0"/>
          <w:sz w:val="17"/>
          <w:szCs w:val="17"/>
          <w:shd w:val="clear" w:color="auto" w:fill="auto"/>
          <w:lang w:val="en-US" w:eastAsia="en-US" w:bidi="en-US"/>
        </w:rPr>
        <w:t>These tables offer some randomized prompts for sit</w:t>
        <w:softHyphen/>
        <w:t>uations, NPCs, or just general adventure and campaign ideas. When you hit a block in your creations or want to spice up a too-bland adventure outline, pick one or more of the tables and roll or choose from the results to twist an adventure element, get an oracular assessment of an adventure fact, or throw in a random event that might complicate the plans of both heroes and antagonists. When adding these twists, however, take care that they don’t have too many assumptions about PC responses or fix outcomes as inevitable despite PC involvement.</w:t>
      </w:r>
    </w:p>
    <w:p>
      <w:pPr>
        <w:pStyle w:val="Style15"/>
        <w:keepNext/>
        <w:keepLines/>
        <w:widowControl w:val="0"/>
        <w:pBdr>
          <w:bottom w:val="single" w:sz="4" w:space="0" w:color="auto"/>
        </w:pBdr>
        <w:shd w:val="clear" w:color="auto" w:fill="auto"/>
        <w:bidi w:val="0"/>
        <w:spacing w:before="0" w:after="80" w:line="240" w:lineRule="auto"/>
        <w:ind w:left="0" w:right="0" w:firstLine="240"/>
        <w:jc w:val="both"/>
      </w:pPr>
      <w:bookmarkStart w:id="8" w:name="bookmark8"/>
      <w:r>
        <w:rPr>
          <w:color w:val="000000"/>
          <w:spacing w:val="0"/>
          <w:w w:val="100"/>
          <w:position w:val="0"/>
          <w:shd w:val="clear" w:color="auto" w:fill="auto"/>
          <w:lang w:val="en-US" w:eastAsia="en-US" w:bidi="en-US"/>
        </w:rPr>
        <w:t>d6 This Mistake Twists the Adventure</w:t>
      </w:r>
      <w:bookmarkEnd w:id="8"/>
    </w:p>
    <w:p>
      <w:pPr>
        <w:pStyle w:val="Style11"/>
        <w:keepNext w:val="0"/>
        <w:keepLines w:val="0"/>
        <w:widowControl w:val="0"/>
        <w:numPr>
          <w:ilvl w:val="0"/>
          <w:numId w:val="5"/>
        </w:numPr>
        <w:shd w:val="clear" w:color="auto" w:fill="auto"/>
        <w:tabs>
          <w:tab w:pos="674" w:val="left"/>
        </w:tabs>
        <w:bidi w:val="0"/>
        <w:spacing w:before="0" w:line="240" w:lineRule="auto"/>
        <w:ind w:left="0" w:right="0" w:firstLine="240"/>
        <w:jc w:val="both"/>
      </w:pPr>
      <w:r>
        <w:rPr>
          <w:color w:val="000000"/>
          <w:spacing w:val="0"/>
          <w:w w:val="100"/>
          <w:position w:val="0"/>
          <w:shd w:val="clear" w:color="auto" w:fill="auto"/>
          <w:lang w:val="en-US" w:eastAsia="en-US" w:bidi="en-US"/>
        </w:rPr>
        <w:t>An NPC dies naturally at the worst time</w:t>
      </w:r>
    </w:p>
    <w:p>
      <w:pPr>
        <w:pStyle w:val="Style11"/>
        <w:keepNext w:val="0"/>
        <w:keepLines w:val="0"/>
        <w:widowControl w:val="0"/>
        <w:numPr>
          <w:ilvl w:val="0"/>
          <w:numId w:val="5"/>
        </w:numPr>
        <w:shd w:val="clear" w:color="auto" w:fill="auto"/>
        <w:tabs>
          <w:tab w:pos="674" w:val="left"/>
        </w:tabs>
        <w:bidi w:val="0"/>
        <w:spacing w:before="0" w:after="33" w:line="240" w:lineRule="auto"/>
        <w:ind w:left="0" w:right="0" w:firstLine="240"/>
        <w:jc w:val="both"/>
      </w:pPr>
      <w:r>
        <w:rPr>
          <w:color w:val="000000"/>
          <w:spacing w:val="0"/>
          <w:w w:val="100"/>
          <w:position w:val="0"/>
          <w:shd w:val="clear" w:color="auto" w:fill="auto"/>
          <w:lang w:val="en-US" w:eastAsia="en-US" w:bidi="en-US"/>
        </w:rPr>
        <w:t>An NPC fails at what they normally excel at</w:t>
      </w:r>
    </w:p>
    <w:p>
      <w:pPr>
        <w:pStyle w:val="Style11"/>
        <w:keepNext w:val="0"/>
        <w:keepLines w:val="0"/>
        <w:widowControl w:val="0"/>
        <w:numPr>
          <w:ilvl w:val="0"/>
          <w:numId w:val="5"/>
        </w:numPr>
        <w:pBdr>
          <w:top w:val="single" w:sz="4" w:space="2" w:color="auto"/>
          <w:left w:val="single" w:sz="4" w:space="0" w:color="auto"/>
          <w:bottom w:val="single" w:sz="4" w:space="4" w:color="auto"/>
          <w:right w:val="single" w:sz="4" w:space="0" w:color="auto"/>
        </w:pBdr>
        <w:shd w:val="clear" w:color="auto" w:fill="auto"/>
        <w:tabs>
          <w:tab w:pos="674" w:val="left"/>
        </w:tabs>
        <w:bidi w:val="0"/>
        <w:spacing w:before="0" w:after="0" w:line="240" w:lineRule="auto"/>
        <w:ind w:left="0" w:right="0" w:firstLine="240"/>
        <w:jc w:val="both"/>
      </w:pPr>
      <w:r>
        <w:rPr>
          <w:color w:val="000000"/>
          <w:spacing w:val="0"/>
          <w:w w:val="100"/>
          <w:position w:val="0"/>
          <w:shd w:val="clear" w:color="auto" w:fill="auto"/>
          <w:lang w:val="en-US" w:eastAsia="en-US" w:bidi="en-US"/>
        </w:rPr>
        <w:t>A fundamental premise is in error</w:t>
      </w:r>
    </w:p>
    <w:p>
      <w:pPr>
        <w:pStyle w:val="Style11"/>
        <w:keepNext w:val="0"/>
        <w:keepLines w:val="0"/>
        <w:widowControl w:val="0"/>
        <w:numPr>
          <w:ilvl w:val="0"/>
          <w:numId w:val="5"/>
        </w:numPr>
        <w:shd w:val="clear" w:color="auto" w:fill="auto"/>
        <w:tabs>
          <w:tab w:pos="674" w:val="left"/>
        </w:tabs>
        <w:bidi w:val="0"/>
        <w:spacing w:before="0" w:after="33" w:line="240" w:lineRule="auto"/>
        <w:ind w:left="0" w:right="0" w:firstLine="240"/>
        <w:jc w:val="both"/>
      </w:pPr>
      <w:r>
        <w:rPr>
          <w:color w:val="000000"/>
          <w:spacing w:val="0"/>
          <w:w w:val="100"/>
          <w:position w:val="0"/>
          <w:shd w:val="clear" w:color="auto" w:fill="auto"/>
          <w:lang w:val="en-US" w:eastAsia="en-US" w:bidi="en-US"/>
        </w:rPr>
        <w:t>The PCs are handed secrets from the start</w:t>
      </w:r>
    </w:p>
    <w:p>
      <w:pPr>
        <w:pStyle w:val="Style11"/>
        <w:keepNext w:val="0"/>
        <w:keepLines w:val="0"/>
        <w:widowControl w:val="0"/>
        <w:numPr>
          <w:ilvl w:val="0"/>
          <w:numId w:val="5"/>
        </w:numPr>
        <w:pBdr>
          <w:top w:val="single" w:sz="4" w:space="2" w:color="auto"/>
          <w:left w:val="single" w:sz="4" w:space="0" w:color="auto"/>
          <w:bottom w:val="single" w:sz="4" w:space="4" w:color="auto"/>
          <w:right w:val="single" w:sz="4" w:space="0" w:color="auto"/>
        </w:pBdr>
        <w:shd w:val="clear" w:color="auto" w:fill="auto"/>
        <w:tabs>
          <w:tab w:pos="674" w:val="left"/>
          <w:tab w:pos="678" w:val="left"/>
        </w:tabs>
        <w:bidi w:val="0"/>
        <w:spacing w:before="0" w:after="3" w:line="240" w:lineRule="auto"/>
        <w:ind w:left="0" w:right="0" w:firstLine="240"/>
        <w:jc w:val="both"/>
      </w:pPr>
      <w:r>
        <w:rPr>
          <w:color w:val="000000"/>
          <w:spacing w:val="0"/>
          <w:w w:val="100"/>
          <w:position w:val="0"/>
          <w:shd w:val="clear" w:color="auto" w:fill="auto"/>
          <w:lang w:val="en-US" w:eastAsia="en-US" w:bidi="en-US"/>
        </w:rPr>
        <w:t>The wrong people fall in love or hate</w:t>
      </w:r>
    </w:p>
    <w:p>
      <w:pPr>
        <w:pStyle w:val="Style11"/>
        <w:keepNext w:val="0"/>
        <w:keepLines w:val="0"/>
        <w:widowControl w:val="0"/>
        <w:numPr>
          <w:ilvl w:val="0"/>
          <w:numId w:val="5"/>
        </w:numPr>
        <w:shd w:val="clear" w:color="auto" w:fill="auto"/>
        <w:tabs>
          <w:tab w:pos="674" w:val="left"/>
          <w:tab w:pos="678" w:val="left"/>
        </w:tabs>
        <w:bidi w:val="0"/>
        <w:spacing w:before="0" w:after="0" w:line="240" w:lineRule="auto"/>
        <w:ind w:left="0" w:right="0" w:firstLine="240"/>
        <w:jc w:val="both"/>
      </w:pPr>
      <w:r>
        <w:rPr>
          <w:color w:val="000000"/>
          <w:spacing w:val="0"/>
          <w:w w:val="100"/>
          <w:position w:val="0"/>
          <w:shd w:val="clear" w:color="auto" w:fill="auto"/>
          <w:lang w:val="en-US" w:eastAsia="en-US" w:bidi="en-US"/>
        </w:rPr>
        <w:t>The NPC’s scheme was doomed at the start</w:t>
      </w:r>
    </w:p>
    <w:p>
      <w:pPr>
        <w:pStyle w:val="Style15"/>
        <w:keepNext/>
        <w:keepLines/>
        <w:widowControl w:val="0"/>
        <w:pBdr>
          <w:bottom w:val="single" w:sz="4" w:space="0" w:color="auto"/>
        </w:pBdr>
        <w:shd w:val="clear" w:color="auto" w:fill="auto"/>
        <w:tabs>
          <w:tab w:pos="1085" w:val="left"/>
        </w:tabs>
        <w:bidi w:val="0"/>
        <w:spacing w:before="0" w:after="0" w:line="360" w:lineRule="auto"/>
        <w:ind w:left="0" w:right="0" w:firstLine="0"/>
        <w:jc w:val="both"/>
      </w:pPr>
      <w:bookmarkStart w:id="10" w:name="bookmark10"/>
      <w:r>
        <w:rPr>
          <w:color w:val="000000"/>
          <w:spacing w:val="0"/>
          <w:w w:val="100"/>
          <w:position w:val="0"/>
          <w:shd w:val="clear" w:color="auto" w:fill="auto"/>
          <w:lang w:val="en-US" w:eastAsia="en-US" w:bidi="en-US"/>
        </w:rPr>
        <w:t>d4</w:t>
        <w:tab/>
        <w:t>Idea Affirmation or Negation</w:t>
      </w:r>
      <w:bookmarkEnd w:id="10"/>
    </w:p>
    <w:p>
      <w:pPr>
        <w:pStyle w:val="Style11"/>
        <w:keepNext w:val="0"/>
        <w:keepLines w:val="0"/>
        <w:widowControl w:val="0"/>
        <w:numPr>
          <w:ilvl w:val="0"/>
          <w:numId w:val="7"/>
        </w:numPr>
        <w:shd w:val="clear" w:color="auto" w:fill="auto"/>
        <w:tabs>
          <w:tab w:pos="464" w:val="left"/>
        </w:tabs>
        <w:bidi w:val="0"/>
        <w:spacing w:before="0" w:after="0" w:line="360" w:lineRule="auto"/>
        <w:ind w:left="0" w:right="0" w:firstLine="0"/>
        <w:jc w:val="both"/>
      </w:pPr>
      <w:r>
        <w:rPr>
          <w:color w:val="000000"/>
          <w:spacing w:val="0"/>
          <w:w w:val="100"/>
          <w:position w:val="0"/>
          <w:shd w:val="clear" w:color="auto" w:fill="auto"/>
          <w:lang w:val="en-US" w:eastAsia="en-US" w:bidi="en-US"/>
        </w:rPr>
        <w:t>No; it’s the opposite, or totally unrelated</w:t>
      </w:r>
    </w:p>
    <w:p>
      <w:pPr>
        <w:pStyle w:val="Style11"/>
        <w:keepNext w:val="0"/>
        <w:keepLines w:val="0"/>
        <w:widowControl w:val="0"/>
        <w:numPr>
          <w:ilvl w:val="0"/>
          <w:numId w:val="7"/>
        </w:numPr>
        <w:shd w:val="clear" w:color="auto" w:fill="auto"/>
        <w:tabs>
          <w:tab w:pos="464" w:val="left"/>
        </w:tabs>
        <w:bidi w:val="0"/>
        <w:spacing w:before="0" w:after="0" w:line="360" w:lineRule="auto"/>
        <w:ind w:left="0" w:right="0" w:firstLine="0"/>
        <w:jc w:val="both"/>
      </w:pPr>
      <w:r>
        <w:rPr>
          <w:color w:val="000000"/>
          <w:spacing w:val="0"/>
          <w:w w:val="100"/>
          <w:position w:val="0"/>
          <w:shd w:val="clear" w:color="auto" w:fill="auto"/>
          <w:lang w:val="en-US" w:eastAsia="en-US" w:bidi="en-US"/>
        </w:rPr>
        <w:t>No; it’s related but different</w:t>
      </w:r>
    </w:p>
    <w:p>
      <w:pPr>
        <w:pStyle w:val="Style11"/>
        <w:keepNext w:val="0"/>
        <w:keepLines w:val="0"/>
        <w:widowControl w:val="0"/>
        <w:numPr>
          <w:ilvl w:val="0"/>
          <w:numId w:val="7"/>
        </w:numPr>
        <w:pBdr>
          <w:top w:val="single" w:sz="4" w:space="2" w:color="auto"/>
          <w:left w:val="single" w:sz="4" w:space="0" w:color="auto"/>
          <w:bottom w:val="single" w:sz="4" w:space="4" w:color="auto"/>
          <w:right w:val="single" w:sz="4" w:space="0" w:color="auto"/>
        </w:pBdr>
        <w:shd w:val="clear" w:color="auto" w:fill="auto"/>
        <w:tabs>
          <w:tab w:pos="464" w:val="left"/>
        </w:tabs>
        <w:bidi w:val="0"/>
        <w:spacing w:before="0" w:after="0" w:line="360" w:lineRule="auto"/>
        <w:ind w:left="0" w:right="0" w:firstLine="0"/>
        <w:jc w:val="both"/>
      </w:pPr>
      <w:r>
        <w:rPr>
          <w:color w:val="000000"/>
          <w:spacing w:val="0"/>
          <w:w w:val="100"/>
          <w:position w:val="0"/>
          <w:shd w:val="clear" w:color="auto" w:fill="auto"/>
          <w:lang w:val="en-US" w:eastAsia="en-US" w:bidi="en-US"/>
        </w:rPr>
        <w:t>Yes; but one of your assumptions is wrong</w:t>
      </w:r>
    </w:p>
    <w:p>
      <w:pPr>
        <w:pStyle w:val="Style11"/>
        <w:keepNext w:val="0"/>
        <w:keepLines w:val="0"/>
        <w:widowControl w:val="0"/>
        <w:numPr>
          <w:ilvl w:val="0"/>
          <w:numId w:val="7"/>
        </w:numPr>
        <w:shd w:val="clear" w:color="auto" w:fill="auto"/>
        <w:tabs>
          <w:tab w:pos="464" w:val="left"/>
        </w:tabs>
        <w:bidi w:val="0"/>
        <w:spacing w:before="0" w:after="260" w:line="360" w:lineRule="auto"/>
        <w:ind w:left="0" w:right="0" w:firstLine="0"/>
        <w:jc w:val="both"/>
      </w:pPr>
      <w:r>
        <w:rPr>
          <w:color w:val="000000"/>
          <w:spacing w:val="0"/>
          <w:w w:val="100"/>
          <w:position w:val="0"/>
          <w:shd w:val="clear" w:color="auto" w:fill="auto"/>
          <w:lang w:val="en-US" w:eastAsia="en-US" w:bidi="en-US"/>
        </w:rPr>
        <w:t>Yes; in fact, you should push it even farther</w:t>
      </w:r>
    </w:p>
    <w:p>
      <w:pPr>
        <w:pStyle w:val="Style15"/>
        <w:keepNext/>
        <w:keepLines/>
        <w:widowControl w:val="0"/>
        <w:pBdr>
          <w:bottom w:val="single" w:sz="4" w:space="0" w:color="auto"/>
        </w:pBdr>
        <w:shd w:val="clear" w:color="auto" w:fill="auto"/>
        <w:tabs>
          <w:tab w:pos="1085" w:val="left"/>
        </w:tabs>
        <w:bidi w:val="0"/>
        <w:spacing w:before="0" w:after="0" w:line="360" w:lineRule="auto"/>
        <w:ind w:left="0" w:right="0" w:firstLine="0"/>
        <w:jc w:val="both"/>
      </w:pPr>
      <w:bookmarkStart w:id="12" w:name="bookmark12"/>
      <w:r>
        <w:rPr>
          <w:color w:val="000000"/>
          <w:spacing w:val="0"/>
          <w:w w:val="100"/>
          <w:position w:val="0"/>
          <w:shd w:val="clear" w:color="auto" w:fill="auto"/>
          <w:lang w:val="en-US" w:eastAsia="en-US" w:bidi="en-US"/>
        </w:rPr>
        <w:t>d 12</w:t>
        <w:tab/>
        <w:t>How Do I Change This NPC?</w:t>
      </w:r>
      <w:bookmarkEnd w:id="12"/>
    </w:p>
    <w:p>
      <w:pPr>
        <w:pStyle w:val="Style11"/>
        <w:keepNext w:val="0"/>
        <w:keepLines w:val="0"/>
        <w:widowControl w:val="0"/>
        <w:shd w:val="clear" w:color="auto" w:fill="auto"/>
        <w:bidi w:val="0"/>
        <w:spacing w:before="0" w:after="0" w:line="360" w:lineRule="auto"/>
        <w:ind w:left="0" w:right="0" w:firstLine="0"/>
        <w:jc w:val="both"/>
      </w:pPr>
      <w:r>
        <w:rPr>
          <w:b/>
          <w:bCs/>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Split them into more than one person</w:t>
      </w:r>
    </w:p>
    <w:p>
      <w:pPr>
        <w:pStyle w:val="Style11"/>
        <w:keepNext w:val="0"/>
        <w:keepLines w:val="0"/>
        <w:widowControl w:val="0"/>
        <w:shd w:val="clear" w:color="auto" w:fill="auto"/>
        <w:bidi w:val="0"/>
        <w:spacing w:before="0" w:after="0" w:line="360" w:lineRule="auto"/>
        <w:ind w:left="0" w:right="0" w:firstLine="0"/>
        <w:jc w:val="both"/>
      </w:pPr>
      <w:r>
        <w:rPr>
          <w:b/>
          <w:bCs/>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Flip an antagonist into an ally, or vice-versa</w:t>
      </w:r>
    </w:p>
    <w:p>
      <w:pPr>
        <w:pStyle w:val="Style11"/>
        <w:keepNext w:val="0"/>
        <w:keepLines w:val="0"/>
        <w:widowControl w:val="0"/>
        <w:pBdr>
          <w:top w:val="single" w:sz="4" w:space="2" w:color="auto"/>
          <w:left w:val="single" w:sz="4" w:space="0" w:color="auto"/>
          <w:bottom w:val="single" w:sz="4" w:space="4" w:color="auto"/>
          <w:right w:val="single" w:sz="4" w:space="0" w:color="auto"/>
        </w:pBdr>
        <w:shd w:val="clear" w:color="auto" w:fill="auto"/>
        <w:bidi w:val="0"/>
        <w:spacing w:before="0" w:after="0" w:line="360" w:lineRule="auto"/>
        <w:ind w:left="0" w:right="0" w:firstLine="0"/>
        <w:jc w:val="both"/>
      </w:pPr>
      <w:r>
        <w:rPr>
          <w:b/>
          <w:bCs/>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en-US" w:eastAsia="en-US" w:bidi="en-US"/>
        </w:rPr>
        <w:t>Make them deeply unsympathetic</w:t>
      </w:r>
    </w:p>
    <w:p>
      <w:pPr>
        <w:pStyle w:val="Style11"/>
        <w:keepNext w:val="0"/>
        <w:keepLines w:val="0"/>
        <w:widowControl w:val="0"/>
        <w:shd w:val="clear" w:color="auto" w:fill="auto"/>
        <w:bidi w:val="0"/>
        <w:spacing w:before="0" w:after="0" w:line="360" w:lineRule="auto"/>
        <w:ind w:left="0" w:right="0" w:firstLine="0"/>
        <w:jc w:val="both"/>
      </w:pPr>
      <w:r>
        <w:rPr>
          <w:b/>
          <w:bCs/>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en-US" w:eastAsia="en-US" w:bidi="en-US"/>
        </w:rPr>
        <w:t xml:space="preserve">Make them mistaken about an important fact </w:t>
      </w:r>
      <w:r>
        <w:rPr>
          <w:b/>
          <w:bCs/>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en-US" w:eastAsia="en-US" w:bidi="en-US"/>
        </w:rPr>
        <w:t>Make them strangely capable or strong</w:t>
      </w:r>
    </w:p>
    <w:p>
      <w:pPr>
        <w:pStyle w:val="Style11"/>
        <w:keepNext w:val="0"/>
        <w:keepLines w:val="0"/>
        <w:widowControl w:val="0"/>
        <w:shd w:val="clear" w:color="auto" w:fill="auto"/>
        <w:bidi w:val="0"/>
        <w:spacing w:before="0" w:after="0" w:line="360" w:lineRule="auto"/>
        <w:ind w:left="0" w:right="0" w:firstLine="0"/>
        <w:jc w:val="both"/>
      </w:pPr>
      <w:r>
        <w:rPr>
          <w:b/>
          <w:bCs/>
          <w:color w:val="000000"/>
          <w:spacing w:val="0"/>
          <w:w w:val="100"/>
          <w:position w:val="0"/>
          <w:shd w:val="clear" w:color="auto" w:fill="auto"/>
          <w:lang w:val="en-US" w:eastAsia="en-US" w:bidi="en-US"/>
        </w:rPr>
        <w:t xml:space="preserve">6 </w:t>
      </w:r>
      <w:r>
        <w:rPr>
          <w:color w:val="000000"/>
          <w:spacing w:val="0"/>
          <w:w w:val="100"/>
          <w:position w:val="0"/>
          <w:shd w:val="clear" w:color="auto" w:fill="auto"/>
          <w:lang w:val="en-US" w:eastAsia="en-US" w:bidi="en-US"/>
        </w:rPr>
        <w:t xml:space="preserve">They’re there because of a thing the PCs did </w:t>
      </w:r>
      <w:r>
        <w:rPr>
          <w:b/>
          <w:bCs/>
          <w:color w:val="000000"/>
          <w:spacing w:val="0"/>
          <w:w w:val="100"/>
          <w:position w:val="0"/>
          <w:shd w:val="clear" w:color="auto" w:fill="auto"/>
          <w:lang w:val="en-US" w:eastAsia="en-US" w:bidi="en-US"/>
        </w:rPr>
        <w:t xml:space="preserve">7 </w:t>
      </w:r>
      <w:r>
        <w:rPr>
          <w:color w:val="000000"/>
          <w:spacing w:val="0"/>
          <w:w w:val="100"/>
          <w:position w:val="0"/>
          <w:shd w:val="clear" w:color="auto" w:fill="auto"/>
          <w:lang w:val="en-US" w:eastAsia="en-US" w:bidi="en-US"/>
        </w:rPr>
        <w:t xml:space="preserve">Give them a glaringly obvious character flaw </w:t>
      </w:r>
      <w:r>
        <w:rPr>
          <w:b/>
          <w:bCs/>
          <w:color w:val="000000"/>
          <w:spacing w:val="0"/>
          <w:w w:val="100"/>
          <w:position w:val="0"/>
          <w:shd w:val="clear" w:color="auto" w:fill="auto"/>
          <w:lang w:val="en-US" w:eastAsia="en-US" w:bidi="en-US"/>
        </w:rPr>
        <w:t xml:space="preserve">8 </w:t>
      </w:r>
      <w:r>
        <w:rPr>
          <w:color w:val="000000"/>
          <w:spacing w:val="0"/>
          <w:w w:val="100"/>
          <w:position w:val="0"/>
          <w:shd w:val="clear" w:color="auto" w:fill="auto"/>
          <w:lang w:val="en-US" w:eastAsia="en-US" w:bidi="en-US"/>
        </w:rPr>
        <w:t xml:space="preserve">Make them friends with an unexpected figure </w:t>
      </w:r>
      <w:r>
        <w:rPr>
          <w:b/>
          <w:bCs/>
          <w:color w:val="000000"/>
          <w:spacing w:val="0"/>
          <w:w w:val="100"/>
          <w:position w:val="0"/>
          <w:shd w:val="clear" w:color="auto" w:fill="auto"/>
          <w:lang w:val="en-US" w:eastAsia="en-US" w:bidi="en-US"/>
        </w:rPr>
        <w:t xml:space="preserve">9 </w:t>
      </w:r>
      <w:r>
        <w:rPr>
          <w:color w:val="000000"/>
          <w:spacing w:val="0"/>
          <w:w w:val="100"/>
          <w:position w:val="0"/>
          <w:shd w:val="clear" w:color="auto" w:fill="auto"/>
          <w:lang w:val="en-US" w:eastAsia="en-US" w:bidi="en-US"/>
        </w:rPr>
        <w:t xml:space="preserve">Put them in an unexpected setting or locale </w:t>
      </w:r>
      <w:r>
        <w:rPr>
          <w:b/>
          <w:bCs/>
          <w:color w:val="000000"/>
          <w:spacing w:val="0"/>
          <w:w w:val="100"/>
          <w:position w:val="0"/>
          <w:shd w:val="clear" w:color="auto" w:fill="auto"/>
          <w:lang w:val="en-US" w:eastAsia="en-US" w:bidi="en-US"/>
        </w:rPr>
        <w:t xml:space="preserve">10 </w:t>
      </w:r>
      <w:r>
        <w:rPr>
          <w:color w:val="000000"/>
          <w:spacing w:val="0"/>
          <w:w w:val="100"/>
          <w:position w:val="0"/>
          <w:shd w:val="clear" w:color="auto" w:fill="auto"/>
          <w:lang w:val="en-US" w:eastAsia="en-US" w:bidi="en-US"/>
        </w:rPr>
        <w:t xml:space="preserve">Give them a new reason to want something </w:t>
      </w:r>
      <w:r>
        <w:rPr>
          <w:b/>
          <w:bCs/>
          <w:color w:val="000000"/>
          <w:spacing w:val="0"/>
          <w:w w:val="100"/>
          <w:position w:val="0"/>
          <w:shd w:val="clear" w:color="auto" w:fill="auto"/>
          <w:lang w:val="en-US" w:eastAsia="en-US" w:bidi="en-US"/>
        </w:rPr>
        <w:t xml:space="preserve">11 </w:t>
      </w:r>
      <w:r>
        <w:rPr>
          <w:color w:val="000000"/>
          <w:spacing w:val="0"/>
          <w:w w:val="100"/>
          <w:position w:val="0"/>
          <w:shd w:val="clear" w:color="auto" w:fill="auto"/>
          <w:lang w:val="en-US" w:eastAsia="en-US" w:bidi="en-US"/>
        </w:rPr>
        <w:t>Magically bless or curse them</w:t>
      </w:r>
    </w:p>
    <w:p>
      <w:pPr>
        <w:pStyle w:val="Style11"/>
        <w:keepNext w:val="0"/>
        <w:keepLines w:val="0"/>
        <w:widowControl w:val="0"/>
        <w:shd w:val="clear" w:color="auto" w:fill="auto"/>
        <w:bidi w:val="0"/>
        <w:spacing w:before="0" w:after="0" w:line="360" w:lineRule="auto"/>
        <w:ind w:left="0" w:right="0" w:firstLine="0"/>
        <w:jc w:val="both"/>
        <w:sectPr>
          <w:footnotePr>
            <w:pos w:val="pageBottom"/>
            <w:numFmt w:val="decimal"/>
            <w:numRestart w:val="continuous"/>
          </w:footnotePr>
          <w:type w:val="continuous"/>
          <w:pgSz w:w="12240" w:h="15840"/>
          <w:pgMar w:top="971" w:right="1980" w:bottom="971" w:left="1164" w:header="0" w:footer="3" w:gutter="0"/>
          <w:cols w:num="2" w:space="788"/>
          <w:noEndnote/>
          <w:rtlGutter w:val="0"/>
          <w:docGrid w:linePitch="360"/>
        </w:sectPr>
      </w:pPr>
      <w:r>
        <w:rPr>
          <w:b/>
          <w:bCs/>
          <w:color w:val="000000"/>
          <w:spacing w:val="0"/>
          <w:w w:val="100"/>
          <w:position w:val="0"/>
          <w:shd w:val="clear" w:color="auto" w:fill="auto"/>
          <w:lang w:val="en-US" w:eastAsia="en-US" w:bidi="en-US"/>
        </w:rPr>
        <w:t xml:space="preserve">12 </w:t>
      </w:r>
      <w:r>
        <w:rPr>
          <w:color w:val="000000"/>
          <w:spacing w:val="0"/>
          <w:w w:val="100"/>
          <w:position w:val="0"/>
          <w:shd w:val="clear" w:color="auto" w:fill="auto"/>
          <w:lang w:val="en-US" w:eastAsia="en-US" w:bidi="en-US"/>
        </w:rPr>
        <w:t>Make them a demi- or non-human</w:t>
      </w:r>
    </w:p>
    <w:p>
      <w:pPr>
        <w:widowControl w:val="0"/>
        <w:spacing w:line="202" w:lineRule="exact"/>
        <w:rPr>
          <w:sz w:val="16"/>
          <w:szCs w:val="16"/>
        </w:rPr>
      </w:pPr>
    </w:p>
    <w:p>
      <w:pPr>
        <w:widowControl w:val="0"/>
        <w:spacing w:line="1" w:lineRule="exact"/>
        <w:sectPr>
          <w:footnotePr>
            <w:pos w:val="pageBottom"/>
            <w:numFmt w:val="decimal"/>
            <w:numRestart w:val="continuous"/>
          </w:footnotePr>
          <w:type w:val="continuous"/>
          <w:pgSz w:w="12240" w:h="15840"/>
          <w:pgMar w:top="971" w:right="0" w:bottom="971" w:left="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760730</wp:posOffset>
                </wp:positionH>
                <wp:positionV relativeFrom="paragraph">
                  <wp:posOffset>12700</wp:posOffset>
                </wp:positionV>
                <wp:extent cx="2669540" cy="4184650"/>
                <wp:wrapSquare wrapText="bothSides"/>
                <wp:docPr id="7" name="Shape 7"/>
                <a:graphic xmlns:a="http://schemas.openxmlformats.org/drawingml/2006/main">
                  <a:graphicData uri="http://schemas.microsoft.com/office/word/2010/wordprocessingShape">
                    <wps:wsp>
                      <wps:cNvSpPr txBox="1"/>
                      <wps:spPr>
                        <a:xfrm>
                          <a:ext cx="2669540" cy="4184650"/>
                        </a:xfrm>
                        <a:prstGeom prst="rect"/>
                        <a:noFill/>
                      </wps:spPr>
                      <wps:txbx>
                        <w:txbxContent>
                          <w:tbl>
                            <w:tblPr>
                              <w:tblOverlap w:val="never"/>
                              <w:jc w:val="left"/>
                              <w:tblLayout w:type="fixed"/>
                            </w:tblPr>
                            <w:tblGrid>
                              <w:gridCol w:w="602"/>
                              <w:gridCol w:w="3602"/>
                            </w:tblGrid>
                            <w:tr>
                              <w:trPr>
                                <w:tblHeader/>
                                <w:trHeight w:val="254" w:hRule="exact"/>
                              </w:trPr>
                              <w:tc>
                                <w:tcPr>
                                  <w:tcBorders/>
                                  <w:shd w:val="clear" w:color="auto" w:fill="auto"/>
                                  <w:vAlign w:val="top"/>
                                </w:tcPr>
                                <w:p>
                                  <w:pPr>
                                    <w:pStyle w:val="Style19"/>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d8</w:t>
                                  </w:r>
                                </w:p>
                              </w:tc>
                              <w:tc>
                                <w:tcPr>
                                  <w:tcBorders/>
                                  <w:shd w:val="clear" w:color="auto" w:fill="auto"/>
                                  <w:vAlign w:val="top"/>
                                </w:tcPr>
                                <w:p>
                                  <w:pPr>
                                    <w:pStyle w:val="Style19"/>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shd w:val="clear" w:color="auto" w:fill="auto"/>
                                      <w:lang w:val="en-US" w:eastAsia="en-US" w:bidi="en-US"/>
                                    </w:rPr>
                                    <w:t>This Theme Informs the Adventure</w:t>
                                  </w:r>
                                </w:p>
                              </w:tc>
                            </w:tr>
                            <w:tr>
                              <w:trPr>
                                <w:trHeight w:val="309" w:hRule="exact"/>
                              </w:trPr>
                              <w:tc>
                                <w:tcPr>
                                  <w:tcBorders>
                                    <w:top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1</w:t>
                                  </w:r>
                                </w:p>
                              </w:tc>
                              <w:tc>
                                <w:tcPr>
                                  <w:tcBorders>
                                    <w:top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Pride, the refusal to admit error or weakness</w:t>
                                  </w:r>
                                </w:p>
                              </w:tc>
                            </w:tr>
                            <w:tr>
                              <w:trPr>
                                <w:trHeight w:val="318" w:hRule="exact"/>
                              </w:trPr>
                              <w:tc>
                                <w:tcPr>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2</w:t>
                                  </w:r>
                                </w:p>
                              </w:tc>
                              <w:tc>
                                <w:tcPr>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Ignorance, lacking critical knowledge</w:t>
                                  </w:r>
                                </w:p>
                              </w:tc>
                            </w:tr>
                            <w:tr>
                              <w:trPr>
                                <w:trHeight w:val="305" w:hRule="exact"/>
                              </w:trPr>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3</w:t>
                                  </w:r>
                                </w:p>
                              </w:tc>
                              <w:tc>
                                <w:tcPr>
                                  <w:tcBorders>
                                    <w:top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Greed and the craving for wealth</w:t>
                                  </w:r>
                                </w:p>
                              </w:tc>
                            </w:tr>
                            <w:tr>
                              <w:trPr>
                                <w:trHeight w:val="322" w:hRule="exact"/>
                              </w:trPr>
                              <w:tc>
                                <w:tcPr>
                                  <w:tcBorders>
                                    <w:top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4</w:t>
                                  </w:r>
                                </w:p>
                              </w:tc>
                              <w:tc>
                                <w:tcPr>
                                  <w:tcBorders>
                                    <w:top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Revenge and the cyclical cost of it</w:t>
                                  </w:r>
                                </w:p>
                              </w:tc>
                            </w:tr>
                            <w:tr>
                              <w:trPr>
                                <w:trHeight w:val="305" w:hRule="exact"/>
                              </w:trPr>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5</w:t>
                                  </w:r>
                                </w:p>
                              </w:tc>
                              <w:tc>
                                <w:tcPr>
                                  <w:tcBorders>
                                    <w:top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Idealism and its triumph or bitter failure</w:t>
                                  </w:r>
                                </w:p>
                              </w:tc>
                            </w:tr>
                            <w:tr>
                              <w:trPr>
                                <w:trHeight w:val="318" w:hRule="exact"/>
                              </w:trPr>
                              <w:tc>
                                <w:tcPr>
                                  <w:tcBorders>
                                    <w:top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6</w:t>
                                  </w:r>
                                </w:p>
                              </w:tc>
                              <w:tc>
                                <w:tcPr>
                                  <w:tcBorders>
                                    <w:top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Natural consequences, cold and indifferent</w:t>
                                  </w:r>
                                </w:p>
                              </w:tc>
                            </w:tr>
                            <w:tr>
                              <w:trPr>
                                <w:trHeight w:val="309" w:hRule="exact"/>
                              </w:trPr>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7</w:t>
                                  </w:r>
                                </w:p>
                              </w:tc>
                              <w:tc>
                                <w:tcPr>
                                  <w:tcBorders>
                                    <w:top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Desire for love, friendship, or other passions</w:t>
                                  </w:r>
                                </w:p>
                              </w:tc>
                            </w:tr>
                            <w:tr>
                              <w:trPr>
                                <w:trHeight w:val="481" w:hRule="exact"/>
                              </w:trPr>
                              <w:tc>
                                <w:tcPr>
                                  <w:tcBorders>
                                    <w:top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8</w:t>
                                  </w:r>
                                </w:p>
                              </w:tc>
                              <w:tc>
                                <w:tcPr>
                                  <w:tcBorders>
                                    <w:top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Duty and the grim obligations it lays on</w:t>
                                  </w:r>
                                </w:p>
                              </w:tc>
                            </w:tr>
                            <w:tr>
                              <w:trPr>
                                <w:trHeight w:val="447" w:hRule="exact"/>
                              </w:trPr>
                              <w:tc>
                                <w:tcPr>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d10</w:t>
                                  </w:r>
                                </w:p>
                              </w:tc>
                              <w:tc>
                                <w:tcPr>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hd w:val="clear" w:color="auto" w:fill="auto"/>
                                      <w:lang w:val="en-US" w:eastAsia="en-US" w:bidi="en-US"/>
                                    </w:rPr>
                                    <w:t>This Reality Intrudes Into the Situation</w:t>
                                  </w:r>
                                </w:p>
                              </w:tc>
                            </w:tr>
                            <w:tr>
                              <w:trPr>
                                <w:trHeight w:val="327" w:hRule="exact"/>
                              </w:trPr>
                              <w:tc>
                                <w:tcPr>
                                  <w:tcBorders>
                                    <w:top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1</w:t>
                                  </w:r>
                                </w:p>
                              </w:tc>
                              <w:tc>
                                <w:tcPr>
                                  <w:tcBorders>
                                    <w:top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Someone’s too poor for a vital necessity</w:t>
                                  </w:r>
                                </w:p>
                              </w:tc>
                            </w:tr>
                            <w:tr>
                              <w:trPr>
                                <w:trHeight w:val="335" w:hRule="exact"/>
                              </w:trPr>
                              <w:tc>
                                <w:tcPr>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2</w:t>
                                  </w:r>
                                </w:p>
                              </w:tc>
                              <w:tc>
                                <w:tcPr>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Someone isn’t as good as they think they are</w:t>
                                  </w:r>
                                </w:p>
                              </w:tc>
                            </w:tr>
                            <w:tr>
                              <w:trPr>
                                <w:trHeight w:val="318" w:hRule="exact"/>
                              </w:trPr>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3</w:t>
                                  </w:r>
                                </w:p>
                              </w:tc>
                              <w:tc>
                                <w:tcPr>
                                  <w:tcBorders>
                                    <w:top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trusted relationship proves uncertain</w:t>
                                  </w:r>
                                </w:p>
                              </w:tc>
                            </w:tr>
                            <w:tr>
                              <w:trPr>
                                <w:trHeight w:val="335" w:hRule="exact"/>
                              </w:trPr>
                              <w:tc>
                                <w:tcPr>
                                  <w:tcBorders>
                                    <w:top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4</w:t>
                                  </w:r>
                                </w:p>
                              </w:tc>
                              <w:tc>
                                <w:tcPr>
                                  <w:tcBorders>
                                    <w:top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cherished dream is simply impossible</w:t>
                                  </w:r>
                                </w:p>
                              </w:tc>
                            </w:tr>
                            <w:tr>
                              <w:trPr>
                                <w:trHeight w:val="327" w:hRule="exact"/>
                              </w:trPr>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5</w:t>
                                  </w:r>
                                </w:p>
                              </w:tc>
                              <w:tc>
                                <w:tcPr>
                                  <w:tcBorders>
                                    <w:top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grand ideal proves to be unworkable</w:t>
                                  </w:r>
                                </w:p>
                              </w:tc>
                            </w:tr>
                            <w:tr>
                              <w:trPr>
                                <w:trHeight w:val="331" w:hRule="exact"/>
                              </w:trPr>
                              <w:tc>
                                <w:tcPr>
                                  <w:tcBorders>
                                    <w:top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6</w:t>
                                  </w:r>
                                </w:p>
                              </w:tc>
                              <w:tc>
                                <w:tcPr>
                                  <w:tcBorders>
                                    <w:top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Someone’s self-image is totally inaccurate</w:t>
                                  </w:r>
                                </w:p>
                              </w:tc>
                            </w:tr>
                            <w:tr>
                              <w:trPr>
                                <w:trHeight w:val="322" w:hRule="exact"/>
                              </w:trPr>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7</w:t>
                                  </w:r>
                                </w:p>
                              </w:tc>
                              <w:tc>
                                <w:tcPr>
                                  <w:tcBorders>
                                    <w:top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Someone angered the gods or spirits</w:t>
                                  </w:r>
                                </w:p>
                              </w:tc>
                            </w:tr>
                            <w:tr>
                              <w:trPr>
                                <w:trHeight w:val="335" w:hRule="exact"/>
                              </w:trPr>
                              <w:tc>
                                <w:tcPr>
                                  <w:tcBorders>
                                    <w:top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8</w:t>
                                  </w:r>
                                </w:p>
                              </w:tc>
                              <w:tc>
                                <w:tcPr>
                                  <w:tcBorders>
                                    <w:top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 old crime must now be paid for</w:t>
                                  </w:r>
                                </w:p>
                              </w:tc>
                            </w:tr>
                            <w:tr>
                              <w:trPr>
                                <w:trHeight w:val="327" w:hRule="exact"/>
                              </w:trPr>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9</w:t>
                                  </w:r>
                                </w:p>
                              </w:tc>
                              <w:tc>
                                <w:tcPr>
                                  <w:tcBorders>
                                    <w:top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Someone gives up in the face of hardship</w:t>
                                  </w:r>
                                </w:p>
                              </w:tc>
                            </w:tr>
                            <w:tr>
                              <w:trPr>
                                <w:trHeight w:val="262" w:hRule="exact"/>
                              </w:trPr>
                              <w:tc>
                                <w:tcPr>
                                  <w:tcBorders>
                                    <w:top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10</w:t>
                                  </w:r>
                                </w:p>
                              </w:tc>
                              <w:tc>
                                <w:tcPr>
                                  <w:tcBorders>
                                    <w:top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natural disaster or weather interferes</w:t>
                                  </w:r>
                                </w:p>
                              </w:tc>
                            </w:tr>
                          </w:tbl>
                          <w:p>
                            <w:pPr>
                              <w:widowControl w:val="0"/>
                              <w:spacing w:line="1" w:lineRule="exact"/>
                            </w:pPr>
                          </w:p>
                        </w:txbxContent>
                      </wps:txbx>
                      <wps:bodyPr lIns="0" tIns="0" rIns="0" bIns="0">
                        <a:noAutoFit/>
                      </wps:bodyPr>
                    </wps:wsp>
                  </a:graphicData>
                </a:graphic>
              </wp:anchor>
            </w:drawing>
          </mc:Choice>
          <mc:Fallback>
            <w:pict>
              <v:shape id="_x0000_s1033" type="#_x0000_t202" style="position:absolute;margin-left:59.899999999999999pt;margin-top:1.pt;width:210.20000000000002pt;height:329.5pt;z-index:-125829375;mso-wrap-distance-left:9.pt;mso-wrap-distance-right:9.pt;mso-position-horizontal-relative:page" filled="f" stroked="f">
                <v:textbox inset="0,0,0,0">
                  <w:txbxContent>
                    <w:tbl>
                      <w:tblPr>
                        <w:tblOverlap w:val="never"/>
                        <w:jc w:val="left"/>
                        <w:tblLayout w:type="fixed"/>
                      </w:tblPr>
                      <w:tblGrid>
                        <w:gridCol w:w="602"/>
                        <w:gridCol w:w="3602"/>
                      </w:tblGrid>
                      <w:tr>
                        <w:trPr>
                          <w:tblHeader/>
                          <w:trHeight w:val="254" w:hRule="exact"/>
                        </w:trPr>
                        <w:tc>
                          <w:tcPr>
                            <w:tcBorders/>
                            <w:shd w:val="clear" w:color="auto" w:fill="auto"/>
                            <w:vAlign w:val="top"/>
                          </w:tcPr>
                          <w:p>
                            <w:pPr>
                              <w:pStyle w:val="Style19"/>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d8</w:t>
                            </w:r>
                          </w:p>
                        </w:tc>
                        <w:tc>
                          <w:tcPr>
                            <w:tcBorders/>
                            <w:shd w:val="clear" w:color="auto" w:fill="auto"/>
                            <w:vAlign w:val="top"/>
                          </w:tcPr>
                          <w:p>
                            <w:pPr>
                              <w:pStyle w:val="Style19"/>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shd w:val="clear" w:color="auto" w:fill="auto"/>
                                <w:lang w:val="en-US" w:eastAsia="en-US" w:bidi="en-US"/>
                              </w:rPr>
                              <w:t>This Theme Informs the Adventure</w:t>
                            </w:r>
                          </w:p>
                        </w:tc>
                      </w:tr>
                      <w:tr>
                        <w:trPr>
                          <w:trHeight w:val="309" w:hRule="exact"/>
                        </w:trPr>
                        <w:tc>
                          <w:tcPr>
                            <w:tcBorders>
                              <w:top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1</w:t>
                            </w:r>
                          </w:p>
                        </w:tc>
                        <w:tc>
                          <w:tcPr>
                            <w:tcBorders>
                              <w:top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Pride, the refusal to admit error or weakness</w:t>
                            </w:r>
                          </w:p>
                        </w:tc>
                      </w:tr>
                      <w:tr>
                        <w:trPr>
                          <w:trHeight w:val="318" w:hRule="exact"/>
                        </w:trPr>
                        <w:tc>
                          <w:tcPr>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2</w:t>
                            </w:r>
                          </w:p>
                        </w:tc>
                        <w:tc>
                          <w:tcPr>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Ignorance, lacking critical knowledge</w:t>
                            </w:r>
                          </w:p>
                        </w:tc>
                      </w:tr>
                      <w:tr>
                        <w:trPr>
                          <w:trHeight w:val="305" w:hRule="exact"/>
                        </w:trPr>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3</w:t>
                            </w:r>
                          </w:p>
                        </w:tc>
                        <w:tc>
                          <w:tcPr>
                            <w:tcBorders>
                              <w:top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Greed and the craving for wealth</w:t>
                            </w:r>
                          </w:p>
                        </w:tc>
                      </w:tr>
                      <w:tr>
                        <w:trPr>
                          <w:trHeight w:val="322" w:hRule="exact"/>
                        </w:trPr>
                        <w:tc>
                          <w:tcPr>
                            <w:tcBorders>
                              <w:top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4</w:t>
                            </w:r>
                          </w:p>
                        </w:tc>
                        <w:tc>
                          <w:tcPr>
                            <w:tcBorders>
                              <w:top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Revenge and the cyclical cost of it</w:t>
                            </w:r>
                          </w:p>
                        </w:tc>
                      </w:tr>
                      <w:tr>
                        <w:trPr>
                          <w:trHeight w:val="305" w:hRule="exact"/>
                        </w:trPr>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5</w:t>
                            </w:r>
                          </w:p>
                        </w:tc>
                        <w:tc>
                          <w:tcPr>
                            <w:tcBorders>
                              <w:top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Idealism and its triumph or bitter failure</w:t>
                            </w:r>
                          </w:p>
                        </w:tc>
                      </w:tr>
                      <w:tr>
                        <w:trPr>
                          <w:trHeight w:val="318" w:hRule="exact"/>
                        </w:trPr>
                        <w:tc>
                          <w:tcPr>
                            <w:tcBorders>
                              <w:top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6</w:t>
                            </w:r>
                          </w:p>
                        </w:tc>
                        <w:tc>
                          <w:tcPr>
                            <w:tcBorders>
                              <w:top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Natural consequences, cold and indifferent</w:t>
                            </w:r>
                          </w:p>
                        </w:tc>
                      </w:tr>
                      <w:tr>
                        <w:trPr>
                          <w:trHeight w:val="309" w:hRule="exact"/>
                        </w:trPr>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7</w:t>
                            </w:r>
                          </w:p>
                        </w:tc>
                        <w:tc>
                          <w:tcPr>
                            <w:tcBorders>
                              <w:top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Desire for love, friendship, or other passions</w:t>
                            </w:r>
                          </w:p>
                        </w:tc>
                      </w:tr>
                      <w:tr>
                        <w:trPr>
                          <w:trHeight w:val="481" w:hRule="exact"/>
                        </w:trPr>
                        <w:tc>
                          <w:tcPr>
                            <w:tcBorders>
                              <w:top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8</w:t>
                            </w:r>
                          </w:p>
                        </w:tc>
                        <w:tc>
                          <w:tcPr>
                            <w:tcBorders>
                              <w:top w:val="single" w:sz="4"/>
                            </w:tcBorders>
                            <w:shd w:val="clear" w:color="auto" w:fill="auto"/>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Duty and the grim obligations it lays on</w:t>
                            </w:r>
                          </w:p>
                        </w:tc>
                      </w:tr>
                      <w:tr>
                        <w:trPr>
                          <w:trHeight w:val="447" w:hRule="exact"/>
                        </w:trPr>
                        <w:tc>
                          <w:tcPr>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d10</w:t>
                            </w:r>
                          </w:p>
                        </w:tc>
                        <w:tc>
                          <w:tcPr>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hd w:val="clear" w:color="auto" w:fill="auto"/>
                                <w:lang w:val="en-US" w:eastAsia="en-US" w:bidi="en-US"/>
                              </w:rPr>
                              <w:t>This Reality Intrudes Into the Situation</w:t>
                            </w:r>
                          </w:p>
                        </w:tc>
                      </w:tr>
                      <w:tr>
                        <w:trPr>
                          <w:trHeight w:val="327" w:hRule="exact"/>
                        </w:trPr>
                        <w:tc>
                          <w:tcPr>
                            <w:tcBorders>
                              <w:top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1</w:t>
                            </w:r>
                          </w:p>
                        </w:tc>
                        <w:tc>
                          <w:tcPr>
                            <w:tcBorders>
                              <w:top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Someone’s too poor for a vital necessity</w:t>
                            </w:r>
                          </w:p>
                        </w:tc>
                      </w:tr>
                      <w:tr>
                        <w:trPr>
                          <w:trHeight w:val="335" w:hRule="exact"/>
                        </w:trPr>
                        <w:tc>
                          <w:tcPr>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2</w:t>
                            </w:r>
                          </w:p>
                        </w:tc>
                        <w:tc>
                          <w:tcPr>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Someone isn’t as good as they think they are</w:t>
                            </w:r>
                          </w:p>
                        </w:tc>
                      </w:tr>
                      <w:tr>
                        <w:trPr>
                          <w:trHeight w:val="318" w:hRule="exact"/>
                        </w:trPr>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3</w:t>
                            </w:r>
                          </w:p>
                        </w:tc>
                        <w:tc>
                          <w:tcPr>
                            <w:tcBorders>
                              <w:top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trusted relationship proves uncertain</w:t>
                            </w:r>
                          </w:p>
                        </w:tc>
                      </w:tr>
                      <w:tr>
                        <w:trPr>
                          <w:trHeight w:val="335" w:hRule="exact"/>
                        </w:trPr>
                        <w:tc>
                          <w:tcPr>
                            <w:tcBorders>
                              <w:top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4</w:t>
                            </w:r>
                          </w:p>
                        </w:tc>
                        <w:tc>
                          <w:tcPr>
                            <w:tcBorders>
                              <w:top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cherished dream is simply impossible</w:t>
                            </w:r>
                          </w:p>
                        </w:tc>
                      </w:tr>
                      <w:tr>
                        <w:trPr>
                          <w:trHeight w:val="327" w:hRule="exact"/>
                        </w:trPr>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5</w:t>
                            </w:r>
                          </w:p>
                        </w:tc>
                        <w:tc>
                          <w:tcPr>
                            <w:tcBorders>
                              <w:top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grand ideal proves to be unworkable</w:t>
                            </w:r>
                          </w:p>
                        </w:tc>
                      </w:tr>
                      <w:tr>
                        <w:trPr>
                          <w:trHeight w:val="331" w:hRule="exact"/>
                        </w:trPr>
                        <w:tc>
                          <w:tcPr>
                            <w:tcBorders>
                              <w:top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6</w:t>
                            </w:r>
                          </w:p>
                        </w:tc>
                        <w:tc>
                          <w:tcPr>
                            <w:tcBorders>
                              <w:top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Someone’s self-image is totally inaccurate</w:t>
                            </w:r>
                          </w:p>
                        </w:tc>
                      </w:tr>
                      <w:tr>
                        <w:trPr>
                          <w:trHeight w:val="322" w:hRule="exact"/>
                        </w:trPr>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7</w:t>
                            </w:r>
                          </w:p>
                        </w:tc>
                        <w:tc>
                          <w:tcPr>
                            <w:tcBorders>
                              <w:top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Someone angered the gods or spirits</w:t>
                            </w:r>
                          </w:p>
                        </w:tc>
                      </w:tr>
                      <w:tr>
                        <w:trPr>
                          <w:trHeight w:val="335" w:hRule="exact"/>
                        </w:trPr>
                        <w:tc>
                          <w:tcPr>
                            <w:tcBorders>
                              <w:top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8</w:t>
                            </w:r>
                          </w:p>
                        </w:tc>
                        <w:tc>
                          <w:tcPr>
                            <w:tcBorders>
                              <w:top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 old crime must now be paid for</w:t>
                            </w:r>
                          </w:p>
                        </w:tc>
                      </w:tr>
                      <w:tr>
                        <w:trPr>
                          <w:trHeight w:val="327" w:hRule="exact"/>
                        </w:trPr>
                        <w:tc>
                          <w:tcPr>
                            <w:tcBorders>
                              <w:top w:val="single" w:sz="4"/>
                              <w:lef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9</w:t>
                            </w:r>
                          </w:p>
                        </w:tc>
                        <w:tc>
                          <w:tcPr>
                            <w:tcBorders>
                              <w:top w:val="single" w:sz="4"/>
                              <w:right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Someone gives up in the face of hardship</w:t>
                            </w:r>
                          </w:p>
                        </w:tc>
                      </w:tr>
                      <w:tr>
                        <w:trPr>
                          <w:trHeight w:val="262" w:hRule="exact"/>
                        </w:trPr>
                        <w:tc>
                          <w:tcPr>
                            <w:tcBorders>
                              <w:top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10</w:t>
                            </w:r>
                          </w:p>
                        </w:tc>
                        <w:tc>
                          <w:tcPr>
                            <w:tcBorders>
                              <w:top w:val="single" w:sz="4"/>
                            </w:tcBorders>
                            <w:shd w:val="clear" w:color="auto" w:fill="auto"/>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natural disaster or weather interferes</w:t>
                            </w:r>
                          </w:p>
                        </w:tc>
                      </w:tr>
                    </w:tbl>
                    <w:p>
                      <w:pPr>
                        <w:widowControl w:val="0"/>
                        <w:spacing w:line="1" w:lineRule="exact"/>
                      </w:pPr>
                    </w:p>
                  </w:txbxContent>
                </v:textbox>
                <w10:wrap type="square" anchorx="page"/>
              </v:shape>
            </w:pict>
          </mc:Fallback>
        </mc:AlternateContent>
      </w:r>
    </w:p>
    <w:p>
      <w:pPr>
        <w:pStyle w:val="Style15"/>
        <w:keepNext/>
        <w:keepLines/>
        <w:widowControl w:val="0"/>
        <w:shd w:val="clear" w:color="auto" w:fill="auto"/>
        <w:bidi w:val="0"/>
        <w:spacing w:before="0" w:after="80" w:line="240" w:lineRule="auto"/>
        <w:ind w:left="0" w:right="0" w:firstLine="320"/>
        <w:jc w:val="left"/>
      </w:pPr>
      <w:r>
        <mc:AlternateContent>
          <mc:Choice Requires="wps">
            <w:drawing>
              <wp:anchor distT="0" distB="0" distL="114300" distR="114300" simplePos="0" relativeHeight="125829380" behindDoc="0" locked="0" layoutInCell="1" allowOverlap="1">
                <wp:simplePos x="0" y="0"/>
                <wp:positionH relativeFrom="page">
                  <wp:posOffset>3978910</wp:posOffset>
                </wp:positionH>
                <wp:positionV relativeFrom="paragraph">
                  <wp:posOffset>12700</wp:posOffset>
                </wp:positionV>
                <wp:extent cx="237490" cy="166370"/>
                <wp:wrapSquare wrapText="bothSides"/>
                <wp:docPr id="9" name="Shape 9"/>
                <a:graphic xmlns:a="http://schemas.openxmlformats.org/drawingml/2006/main">
                  <a:graphicData uri="http://schemas.microsoft.com/office/word/2010/wordprocessingShape">
                    <wps:wsp>
                      <wps:cNvSpPr txBox="1"/>
                      <wps:spPr>
                        <a:xfrm>
                          <a:ext cx="237490" cy="16637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d20</w:t>
                            </w:r>
                          </w:p>
                        </w:txbxContent>
                      </wps:txbx>
                      <wps:bodyPr wrap="none" lIns="0" tIns="0" rIns="0" bIns="0">
                        <a:noAutoFit/>
                      </wps:bodyPr>
                    </wps:wsp>
                  </a:graphicData>
                </a:graphic>
              </wp:anchor>
            </w:drawing>
          </mc:Choice>
          <mc:Fallback>
            <w:pict>
              <v:shape id="_x0000_s1035" type="#_x0000_t202" style="position:absolute;margin-left:313.30000000000001pt;margin-top:1.pt;width:18.699999999999999pt;height:13.1pt;z-index:-125829373;mso-wrap-distance-left:9.pt;mso-wrap-distance-right:9.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d20</w:t>
                      </w:r>
                    </w:p>
                  </w:txbxContent>
                </v:textbox>
                <w10:wrap type="square" anchorx="page"/>
              </v:shape>
            </w:pict>
          </mc:Fallback>
        </mc:AlternateContent>
      </w:r>
      <w:bookmarkStart w:id="14" w:name="bookmark14"/>
      <w:r>
        <w:rPr>
          <w:color w:val="000000"/>
          <w:spacing w:val="0"/>
          <w:w w:val="100"/>
          <w:position w:val="0"/>
          <w:shd w:val="clear" w:color="auto" w:fill="auto"/>
          <w:lang w:val="en-US" w:eastAsia="en-US" w:bidi="en-US"/>
        </w:rPr>
        <w:t>Throw This Event Into the Adventure</w:t>
      </w:r>
      <w:bookmarkEnd w:id="14"/>
    </w:p>
    <w:p>
      <w:pPr>
        <w:pStyle w:val="Style11"/>
        <w:keepNext w:val="0"/>
        <w:keepLines w:val="0"/>
        <w:widowControl w:val="0"/>
        <w:numPr>
          <w:ilvl w:val="0"/>
          <w:numId w:val="9"/>
        </w:numPr>
        <w:pBdr>
          <w:top w:val="single" w:sz="4" w:space="0" w:color="auto"/>
        </w:pBdr>
        <w:shd w:val="clear" w:color="auto" w:fill="auto"/>
        <w:tabs>
          <w:tab w:pos="440" w:val="left"/>
        </w:tabs>
        <w:bidi w:val="0"/>
        <w:spacing w:before="0" w:line="240" w:lineRule="auto"/>
        <w:ind w:left="0" w:right="0" w:firstLine="0"/>
        <w:jc w:val="left"/>
      </w:pPr>
      <w:r>
        <w:rPr>
          <w:color w:val="000000"/>
          <w:spacing w:val="0"/>
          <w:w w:val="100"/>
          <w:position w:val="0"/>
          <w:shd w:val="clear" w:color="auto" w:fill="auto"/>
          <w:lang w:val="en-US" w:eastAsia="en-US" w:bidi="en-US"/>
        </w:rPr>
        <w:t>An arsonist sets something ablaze</w:t>
      </w:r>
    </w:p>
    <w:p>
      <w:pPr>
        <w:pStyle w:val="Style11"/>
        <w:keepNext w:val="0"/>
        <w:keepLines w:val="0"/>
        <w:widowControl w:val="0"/>
        <w:numPr>
          <w:ilvl w:val="0"/>
          <w:numId w:val="9"/>
        </w:numPr>
        <w:shd w:val="clear" w:color="auto" w:fill="auto"/>
        <w:tabs>
          <w:tab w:pos="440" w:val="left"/>
        </w:tabs>
        <w:bidi w:val="0"/>
        <w:spacing w:before="0" w:after="33" w:line="240" w:lineRule="auto"/>
        <w:ind w:left="0" w:right="0" w:firstLine="0"/>
        <w:jc w:val="left"/>
      </w:pPr>
      <w:r>
        <w:rPr>
          <w:color w:val="000000"/>
          <w:spacing w:val="0"/>
          <w:w w:val="100"/>
          <w:position w:val="0"/>
          <w:shd w:val="clear" w:color="auto" w:fill="auto"/>
          <w:lang w:val="en-US" w:eastAsia="en-US" w:bidi="en-US"/>
        </w:rPr>
        <w:t>Someone gets a dangerous sickness</w:t>
      </w:r>
    </w:p>
    <w:p>
      <w:pPr>
        <w:pStyle w:val="Style11"/>
        <w:keepNext w:val="0"/>
        <w:keepLines w:val="0"/>
        <w:widowControl w:val="0"/>
        <w:numPr>
          <w:ilvl w:val="0"/>
          <w:numId w:val="9"/>
        </w:numPr>
        <w:shd w:val="clear" w:color="auto" w:fill="auto"/>
        <w:tabs>
          <w:tab w:pos="440" w:val="left"/>
        </w:tabs>
        <w:bidi w:val="0"/>
        <w:spacing w:before="0" w:after="0" w:line="240" w:lineRule="auto"/>
        <w:ind w:left="0" w:right="0" w:firstLine="0"/>
        <w:jc w:val="left"/>
      </w:pPr>
      <w:r>
        <w:rPr>
          <w:color w:val="000000"/>
          <w:spacing w:val="0"/>
          <w:w w:val="100"/>
          <w:position w:val="0"/>
          <w:shd w:val="clear" w:color="auto" w:fill="auto"/>
          <w:lang w:val="en-US" w:eastAsia="en-US" w:bidi="en-US"/>
        </w:rPr>
        <w:t>A thief robs someone involved</w:t>
      </w:r>
    </w:p>
    <w:p>
      <w:pPr>
        <w:pStyle w:val="Style11"/>
        <w:keepNext w:val="0"/>
        <w:keepLines w:val="0"/>
        <w:widowControl w:val="0"/>
        <w:numPr>
          <w:ilvl w:val="0"/>
          <w:numId w:val="9"/>
        </w:numPr>
        <w:shd w:val="clear" w:color="auto" w:fill="auto"/>
        <w:tabs>
          <w:tab w:pos="440" w:val="left"/>
        </w:tabs>
        <w:bidi w:val="0"/>
        <w:spacing w:before="0" w:after="33" w:line="240" w:lineRule="auto"/>
        <w:ind w:left="0" w:right="0" w:firstLine="0"/>
        <w:jc w:val="left"/>
      </w:pPr>
      <w:r>
        <w:rPr>
          <w:color w:val="000000"/>
          <w:spacing w:val="0"/>
          <w:w w:val="100"/>
          <w:position w:val="0"/>
          <w:shd w:val="clear" w:color="auto" w:fill="auto"/>
          <w:lang w:val="en-US" w:eastAsia="en-US" w:bidi="en-US"/>
        </w:rPr>
        <w:t>An unrelated enemy strikes at someone</w:t>
      </w:r>
    </w:p>
    <w:p>
      <w:pPr>
        <w:pStyle w:val="Style11"/>
        <w:keepNext w:val="0"/>
        <w:keepLines w:val="0"/>
        <w:widowControl w:val="0"/>
        <w:numPr>
          <w:ilvl w:val="0"/>
          <w:numId w:val="9"/>
        </w:numPr>
        <w:pBdr>
          <w:top w:val="single" w:sz="4" w:space="2" w:color="auto"/>
          <w:left w:val="single" w:sz="4" w:space="0" w:color="auto"/>
          <w:bottom w:val="single" w:sz="4" w:space="4" w:color="auto"/>
          <w:right w:val="single" w:sz="4" w:space="0" w:color="auto"/>
        </w:pBdr>
        <w:shd w:val="clear" w:color="auto" w:fill="auto"/>
        <w:tabs>
          <w:tab w:pos="440" w:val="left"/>
        </w:tabs>
        <w:bidi w:val="0"/>
        <w:spacing w:before="0" w:after="0" w:line="240" w:lineRule="auto"/>
        <w:ind w:left="0" w:right="0" w:firstLine="0"/>
        <w:jc w:val="left"/>
      </w:pPr>
      <w:r>
        <w:rPr>
          <w:color w:val="000000"/>
          <w:spacing w:val="0"/>
          <w:w w:val="100"/>
          <w:position w:val="0"/>
          <w:shd w:val="clear" w:color="auto" w:fill="auto"/>
          <w:lang w:val="en-US" w:eastAsia="en-US" w:bidi="en-US"/>
        </w:rPr>
        <w:t>Blighted raiders or bandits attack</w:t>
      </w:r>
    </w:p>
    <w:p>
      <w:pPr>
        <w:pStyle w:val="Style11"/>
        <w:keepNext w:val="0"/>
        <w:keepLines w:val="0"/>
        <w:widowControl w:val="0"/>
        <w:numPr>
          <w:ilvl w:val="0"/>
          <w:numId w:val="9"/>
        </w:numPr>
        <w:shd w:val="clear" w:color="auto" w:fill="auto"/>
        <w:tabs>
          <w:tab w:pos="440" w:val="left"/>
        </w:tabs>
        <w:bidi w:val="0"/>
        <w:spacing w:before="0" w:after="33" w:line="240" w:lineRule="auto"/>
        <w:ind w:left="0" w:right="0" w:firstLine="0"/>
        <w:jc w:val="left"/>
      </w:pPr>
      <w:r>
        <w:rPr>
          <w:color w:val="000000"/>
          <w:spacing w:val="0"/>
          <w:w w:val="100"/>
          <w:position w:val="0"/>
          <w:shd w:val="clear" w:color="auto" w:fill="auto"/>
          <w:lang w:val="en-US" w:eastAsia="en-US" w:bidi="en-US"/>
        </w:rPr>
        <w:t>A noble somehow gets in the way of things</w:t>
      </w:r>
    </w:p>
    <w:p>
      <w:pPr>
        <w:pStyle w:val="Style11"/>
        <w:keepNext w:val="0"/>
        <w:keepLines w:val="0"/>
        <w:widowControl w:val="0"/>
        <w:numPr>
          <w:ilvl w:val="0"/>
          <w:numId w:val="9"/>
        </w:numPr>
        <w:shd w:val="clear" w:color="auto" w:fill="auto"/>
        <w:tabs>
          <w:tab w:pos="440" w:val="left"/>
        </w:tabs>
        <w:bidi w:val="0"/>
        <w:spacing w:before="0" w:after="0" w:line="240" w:lineRule="auto"/>
        <w:ind w:left="0" w:right="0" w:firstLine="0"/>
        <w:jc w:val="left"/>
      </w:pPr>
      <w:r>
        <w:rPr>
          <w:color w:val="000000"/>
          <w:spacing w:val="0"/>
          <w:w w:val="100"/>
          <w:position w:val="0"/>
          <w:shd w:val="clear" w:color="auto" w:fill="auto"/>
          <w:lang w:val="en-US" w:eastAsia="en-US" w:bidi="en-US"/>
        </w:rPr>
        <w:t>A wizard did it, whatever it is</w:t>
      </w:r>
    </w:p>
    <w:p>
      <w:pPr>
        <w:pStyle w:val="Style11"/>
        <w:keepNext w:val="0"/>
        <w:keepLines w:val="0"/>
        <w:widowControl w:val="0"/>
        <w:numPr>
          <w:ilvl w:val="0"/>
          <w:numId w:val="9"/>
        </w:numPr>
        <w:shd w:val="clear" w:color="auto" w:fill="auto"/>
        <w:tabs>
          <w:tab w:pos="440" w:val="left"/>
        </w:tabs>
        <w:bidi w:val="0"/>
        <w:spacing w:before="0" w:after="28" w:line="240" w:lineRule="auto"/>
        <w:ind w:left="0" w:right="0" w:firstLine="0"/>
        <w:jc w:val="left"/>
      </w:pPr>
      <w:r>
        <w:rPr>
          <w:color w:val="000000"/>
          <w:spacing w:val="0"/>
          <w:w w:val="100"/>
          <w:position w:val="0"/>
          <w:shd w:val="clear" w:color="auto" w:fill="auto"/>
          <w:lang w:val="en-US" w:eastAsia="en-US" w:bidi="en-US"/>
        </w:rPr>
        <w:t>The PCs are mistakenly accused of something</w:t>
      </w:r>
    </w:p>
    <w:p>
      <w:pPr>
        <w:pStyle w:val="Style11"/>
        <w:keepNext w:val="0"/>
        <w:keepLines w:val="0"/>
        <w:widowControl w:val="0"/>
        <w:numPr>
          <w:ilvl w:val="0"/>
          <w:numId w:val="9"/>
        </w:numPr>
        <w:shd w:val="clear" w:color="auto" w:fill="auto"/>
        <w:tabs>
          <w:tab w:pos="440" w:val="left"/>
        </w:tabs>
        <w:bidi w:val="0"/>
        <w:spacing w:before="0" w:after="0" w:line="240" w:lineRule="auto"/>
        <w:ind w:left="0" w:right="0" w:firstLine="0"/>
        <w:jc w:val="left"/>
      </w:pPr>
      <w:r>
        <w:rPr>
          <w:color w:val="000000"/>
          <w:spacing w:val="0"/>
          <w:w w:val="100"/>
          <w:position w:val="0"/>
          <w:shd w:val="clear" w:color="auto" w:fill="auto"/>
          <w:lang w:val="en-US" w:eastAsia="en-US" w:bidi="en-US"/>
        </w:rPr>
        <w:t>Calamitously bad or troublesome weather</w:t>
      </w:r>
    </w:p>
    <w:p>
      <w:pPr>
        <w:pStyle w:val="Style11"/>
        <w:keepNext w:val="0"/>
        <w:keepLines w:val="0"/>
        <w:widowControl w:val="0"/>
        <w:numPr>
          <w:ilvl w:val="0"/>
          <w:numId w:val="9"/>
        </w:numPr>
        <w:shd w:val="clear" w:color="auto" w:fill="auto"/>
        <w:tabs>
          <w:tab w:pos="440" w:val="left"/>
        </w:tabs>
        <w:bidi w:val="0"/>
        <w:spacing w:before="0" w:after="33" w:line="240" w:lineRule="auto"/>
        <w:ind w:left="0" w:right="0" w:firstLine="0"/>
        <w:jc w:val="left"/>
      </w:pPr>
      <w:r>
        <w:rPr>
          <w:color w:val="000000"/>
          <w:spacing w:val="0"/>
          <w:w w:val="100"/>
          <w:position w:val="0"/>
          <w:shd w:val="clear" w:color="auto" w:fill="auto"/>
          <w:lang w:val="en-US" w:eastAsia="en-US" w:bidi="en-US"/>
        </w:rPr>
        <w:t>An enemy group attacks a nearby place</w:t>
      </w:r>
    </w:p>
    <w:p>
      <w:pPr>
        <w:pStyle w:val="Style11"/>
        <w:keepNext w:val="0"/>
        <w:keepLines w:val="0"/>
        <w:widowControl w:val="0"/>
        <w:numPr>
          <w:ilvl w:val="0"/>
          <w:numId w:val="9"/>
        </w:numPr>
        <w:pBdr>
          <w:top w:val="single" w:sz="4" w:space="2" w:color="auto"/>
          <w:left w:val="single" w:sz="4" w:space="0" w:color="auto"/>
          <w:bottom w:val="single" w:sz="4" w:space="4" w:color="auto"/>
          <w:right w:val="single" w:sz="4" w:space="0" w:color="auto"/>
        </w:pBdr>
        <w:shd w:val="clear" w:color="auto" w:fill="auto"/>
        <w:tabs>
          <w:tab w:pos="440" w:val="left"/>
        </w:tabs>
        <w:bidi w:val="0"/>
        <w:spacing w:before="0" w:after="0" w:line="240" w:lineRule="auto"/>
        <w:ind w:left="0" w:right="0" w:firstLine="0"/>
        <w:jc w:val="left"/>
      </w:pPr>
      <w:r>
        <w:rPr>
          <w:color w:val="000000"/>
          <w:spacing w:val="0"/>
          <w:w w:val="100"/>
          <w:position w:val="0"/>
          <w:shd w:val="clear" w:color="auto" w:fill="auto"/>
          <w:lang w:val="en-US" w:eastAsia="en-US" w:bidi="en-US"/>
        </w:rPr>
        <w:t>The PCs are caught in the crossfire of a fight</w:t>
      </w:r>
    </w:p>
    <w:p>
      <w:pPr>
        <w:pStyle w:val="Style11"/>
        <w:keepNext w:val="0"/>
        <w:keepLines w:val="0"/>
        <w:widowControl w:val="0"/>
        <w:numPr>
          <w:ilvl w:val="0"/>
          <w:numId w:val="9"/>
        </w:numPr>
        <w:shd w:val="clear" w:color="auto" w:fill="auto"/>
        <w:tabs>
          <w:tab w:pos="440" w:val="left"/>
        </w:tabs>
        <w:bidi w:val="0"/>
        <w:spacing w:before="0" w:after="33" w:line="240" w:lineRule="auto"/>
        <w:ind w:left="0" w:right="0" w:firstLine="0"/>
        <w:jc w:val="left"/>
      </w:pPr>
      <w:r>
        <w:rPr>
          <w:color w:val="000000"/>
          <w:spacing w:val="0"/>
          <w:w w:val="100"/>
          <w:position w:val="0"/>
          <w:shd w:val="clear" w:color="auto" w:fill="auto"/>
          <w:lang w:val="en-US" w:eastAsia="en-US" w:bidi="en-US"/>
        </w:rPr>
        <w:t>Something ancient finally collapses or breaks</w:t>
      </w:r>
    </w:p>
    <w:p>
      <w:pPr>
        <w:pStyle w:val="Style11"/>
        <w:keepNext w:val="0"/>
        <w:keepLines w:val="0"/>
        <w:widowControl w:val="0"/>
        <w:numPr>
          <w:ilvl w:val="0"/>
          <w:numId w:val="9"/>
        </w:numPr>
        <w:pBdr>
          <w:top w:val="single" w:sz="4" w:space="2" w:color="auto"/>
          <w:left w:val="single" w:sz="4" w:space="0" w:color="auto"/>
          <w:bottom w:val="single" w:sz="4" w:space="4" w:color="auto"/>
          <w:right w:val="single" w:sz="4" w:space="0" w:color="auto"/>
        </w:pBdr>
        <w:shd w:val="clear" w:color="auto" w:fill="auto"/>
        <w:tabs>
          <w:tab w:pos="440" w:val="left"/>
        </w:tabs>
        <w:bidi w:val="0"/>
        <w:spacing w:before="0" w:after="0" w:line="240" w:lineRule="auto"/>
        <w:ind w:left="0" w:right="0" w:firstLine="0"/>
        <w:jc w:val="left"/>
      </w:pPr>
      <w:r>
        <w:rPr>
          <w:color w:val="000000"/>
          <w:spacing w:val="0"/>
          <w:w w:val="100"/>
          <w:position w:val="0"/>
          <w:shd w:val="clear" w:color="auto" w:fill="auto"/>
          <w:lang w:val="en-US" w:eastAsia="en-US" w:bidi="en-US"/>
        </w:rPr>
        <w:t>Earthquake, disease outbreak, or wildfire</w:t>
      </w:r>
    </w:p>
    <w:p>
      <w:pPr>
        <w:pStyle w:val="Style11"/>
        <w:keepNext w:val="0"/>
        <w:keepLines w:val="0"/>
        <w:widowControl w:val="0"/>
        <w:numPr>
          <w:ilvl w:val="0"/>
          <w:numId w:val="9"/>
        </w:numPr>
        <w:shd w:val="clear" w:color="auto" w:fill="auto"/>
        <w:tabs>
          <w:tab w:pos="440" w:val="left"/>
        </w:tabs>
        <w:bidi w:val="0"/>
        <w:spacing w:before="0" w:after="33" w:line="240" w:lineRule="auto"/>
        <w:ind w:left="0" w:right="0" w:firstLine="0"/>
        <w:jc w:val="both"/>
      </w:pPr>
      <w:r>
        <w:rPr>
          <w:color w:val="000000"/>
          <w:spacing w:val="0"/>
          <w:w w:val="100"/>
          <w:position w:val="0"/>
          <w:shd w:val="clear" w:color="auto" w:fill="auto"/>
          <w:lang w:val="en-US" w:eastAsia="en-US" w:bidi="en-US"/>
        </w:rPr>
        <w:t>Disaster strikes the local rulers</w:t>
      </w:r>
    </w:p>
    <w:p>
      <w:pPr>
        <w:pStyle w:val="Style11"/>
        <w:keepNext w:val="0"/>
        <w:keepLines w:val="0"/>
        <w:widowControl w:val="0"/>
        <w:numPr>
          <w:ilvl w:val="0"/>
          <w:numId w:val="9"/>
        </w:numPr>
        <w:pBdr>
          <w:top w:val="single" w:sz="4" w:space="2" w:color="auto"/>
          <w:left w:val="single" w:sz="4" w:space="0" w:color="auto"/>
          <w:bottom w:val="single" w:sz="4" w:space="5" w:color="auto"/>
          <w:right w:val="single" w:sz="4" w:space="0" w:color="auto"/>
        </w:pBdr>
        <w:shd w:val="clear" w:color="auto" w:fill="auto"/>
        <w:tabs>
          <w:tab w:pos="440" w:val="left"/>
          <w:tab w:pos="451" w:val="left"/>
        </w:tabs>
        <w:bidi w:val="0"/>
        <w:spacing w:before="0" w:after="0" w:line="240" w:lineRule="auto"/>
        <w:ind w:left="0" w:right="0" w:firstLine="0"/>
        <w:jc w:val="both"/>
      </w:pPr>
      <w:r>
        <w:rPr>
          <w:color w:val="000000"/>
          <w:spacing w:val="0"/>
          <w:w w:val="100"/>
          <w:position w:val="0"/>
          <w:shd w:val="clear" w:color="auto" w:fill="auto"/>
          <w:lang w:val="en-US" w:eastAsia="en-US" w:bidi="en-US"/>
        </w:rPr>
        <w:t>An important local faith gets mad at a thing</w:t>
      </w:r>
    </w:p>
    <w:p>
      <w:pPr>
        <w:pStyle w:val="Style11"/>
        <w:keepNext w:val="0"/>
        <w:keepLines w:val="0"/>
        <w:widowControl w:val="0"/>
        <w:numPr>
          <w:ilvl w:val="0"/>
          <w:numId w:val="9"/>
        </w:numPr>
        <w:shd w:val="clear" w:color="auto" w:fill="auto"/>
        <w:tabs>
          <w:tab w:pos="440" w:val="left"/>
          <w:tab w:pos="456" w:val="left"/>
        </w:tabs>
        <w:bidi w:val="0"/>
        <w:spacing w:before="0" w:after="33" w:line="240" w:lineRule="auto"/>
        <w:ind w:left="0" w:right="0" w:firstLine="0"/>
        <w:jc w:val="both"/>
      </w:pPr>
      <w:r>
        <w:rPr>
          <w:color w:val="000000"/>
          <w:spacing w:val="0"/>
          <w:w w:val="100"/>
          <w:position w:val="0"/>
          <w:shd w:val="clear" w:color="auto" w:fill="auto"/>
          <w:lang w:val="en-US" w:eastAsia="en-US" w:bidi="en-US"/>
        </w:rPr>
        <w:t>An ally of the PCs makes a very bad move</w:t>
      </w:r>
    </w:p>
    <w:p>
      <w:pPr>
        <w:pStyle w:val="Style11"/>
        <w:keepNext w:val="0"/>
        <w:keepLines w:val="0"/>
        <w:widowControl w:val="0"/>
        <w:numPr>
          <w:ilvl w:val="0"/>
          <w:numId w:val="9"/>
        </w:numPr>
        <w:pBdr>
          <w:top w:val="single" w:sz="4" w:space="2" w:color="auto"/>
          <w:left w:val="single" w:sz="4" w:space="0" w:color="auto"/>
          <w:bottom w:val="single" w:sz="4" w:space="4" w:color="auto"/>
          <w:right w:val="single" w:sz="4" w:space="0" w:color="auto"/>
        </w:pBdr>
        <w:shd w:val="clear" w:color="auto" w:fill="auto"/>
        <w:tabs>
          <w:tab w:pos="440" w:val="left"/>
        </w:tabs>
        <w:bidi w:val="0"/>
        <w:spacing w:before="0" w:after="0" w:line="240" w:lineRule="auto"/>
        <w:ind w:left="0" w:right="0" w:firstLine="0"/>
        <w:jc w:val="left"/>
      </w:pPr>
      <w:r>
        <w:rPr>
          <w:color w:val="000000"/>
          <w:spacing w:val="0"/>
          <w:w w:val="100"/>
          <w:position w:val="0"/>
          <w:shd w:val="clear" w:color="auto" w:fill="auto"/>
          <w:lang w:val="en-US" w:eastAsia="en-US" w:bidi="en-US"/>
        </w:rPr>
        <w:t>Civil unrest makes problems</w:t>
      </w:r>
    </w:p>
    <w:p>
      <w:pPr>
        <w:pStyle w:val="Style11"/>
        <w:keepNext w:val="0"/>
        <w:keepLines w:val="0"/>
        <w:widowControl w:val="0"/>
        <w:numPr>
          <w:ilvl w:val="0"/>
          <w:numId w:val="9"/>
        </w:numPr>
        <w:shd w:val="clear" w:color="auto" w:fill="auto"/>
        <w:tabs>
          <w:tab w:pos="440" w:val="left"/>
        </w:tabs>
        <w:bidi w:val="0"/>
        <w:spacing w:before="0" w:after="28" w:line="240" w:lineRule="auto"/>
        <w:ind w:left="0" w:right="0" w:firstLine="0"/>
        <w:jc w:val="both"/>
      </w:pPr>
      <w:r>
        <w:rPr>
          <w:color w:val="000000"/>
          <w:spacing w:val="0"/>
          <w:w w:val="100"/>
          <w:position w:val="0"/>
          <w:shd w:val="clear" w:color="auto" w:fill="auto"/>
          <w:lang w:val="en-US" w:eastAsia="en-US" w:bidi="en-US"/>
        </w:rPr>
        <w:t>A sudden shortage of a vital good or service</w:t>
      </w:r>
    </w:p>
    <w:p>
      <w:pPr>
        <w:pStyle w:val="Style11"/>
        <w:keepNext w:val="0"/>
        <w:keepLines w:val="0"/>
        <w:widowControl w:val="0"/>
        <w:numPr>
          <w:ilvl w:val="0"/>
          <w:numId w:val="9"/>
        </w:numPr>
        <w:pBdr>
          <w:top w:val="single" w:sz="4" w:space="3" w:color="auto"/>
          <w:left w:val="single" w:sz="4" w:space="0" w:color="auto"/>
          <w:bottom w:val="single" w:sz="4" w:space="4" w:color="auto"/>
          <w:right w:val="single" w:sz="4" w:space="0" w:color="auto"/>
        </w:pBdr>
        <w:shd w:val="clear" w:color="auto" w:fill="auto"/>
        <w:tabs>
          <w:tab w:pos="440" w:val="left"/>
        </w:tabs>
        <w:bidi w:val="0"/>
        <w:spacing w:before="0" w:after="0" w:line="240" w:lineRule="auto"/>
        <w:ind w:left="0" w:right="0" w:firstLine="0"/>
        <w:jc w:val="both"/>
      </w:pPr>
      <w:r>
        <w:rPr>
          <w:color w:val="000000"/>
          <w:spacing w:val="0"/>
          <w:w w:val="100"/>
          <w:position w:val="0"/>
          <w:shd w:val="clear" w:color="auto" w:fill="auto"/>
          <w:lang w:val="en-US" w:eastAsia="en-US" w:bidi="en-US"/>
        </w:rPr>
        <w:t>A religious festival somehow gets in the way</w:t>
      </w:r>
    </w:p>
    <w:p>
      <w:pPr>
        <w:pStyle w:val="Style11"/>
        <w:keepNext w:val="0"/>
        <w:keepLines w:val="0"/>
        <w:widowControl w:val="0"/>
        <w:numPr>
          <w:ilvl w:val="0"/>
          <w:numId w:val="9"/>
        </w:numPr>
        <w:shd w:val="clear" w:color="auto" w:fill="auto"/>
        <w:tabs>
          <w:tab w:pos="440" w:val="left"/>
        </w:tabs>
        <w:bidi w:val="0"/>
        <w:spacing w:before="0" w:line="240" w:lineRule="auto"/>
        <w:ind w:left="0" w:right="0" w:firstLine="0"/>
        <w:jc w:val="left"/>
      </w:pPr>
      <w:r>
        <w:rPr>
          <w:color w:val="000000"/>
          <w:spacing w:val="0"/>
          <w:w w:val="100"/>
          <w:position w:val="0"/>
          <w:shd w:val="clear" w:color="auto" w:fill="auto"/>
          <w:lang w:val="en-US" w:eastAsia="en-US" w:bidi="en-US"/>
        </w:rPr>
        <w:t>The antagonist makes a grave mistake</w:t>
      </w:r>
    </w:p>
    <w:sectPr>
      <w:footnotePr>
        <w:pos w:val="pageBottom"/>
        <w:numFmt w:val="decimal"/>
        <w:numRestart w:val="continuous"/>
      </w:footnotePr>
      <w:type w:val="continuous"/>
      <w:pgSz w:w="12240" w:h="15840"/>
      <w:pgMar w:top="971" w:right="1980" w:bottom="971" w:left="631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1221740</wp:posOffset>
              </wp:positionH>
              <wp:positionV relativeFrom="page">
                <wp:posOffset>192405</wp:posOffset>
              </wp:positionV>
              <wp:extent cx="1009015" cy="109855"/>
              <wp:wrapNone/>
              <wp:docPr id="1" name="Shape 1"/>
              <a:graphic xmlns:a="http://schemas.openxmlformats.org/drawingml/2006/main">
                <a:graphicData uri="http://schemas.microsoft.com/office/word/2010/wordprocessingShape">
                  <wps:wsp>
                    <wps:cNvSpPr txBox="1"/>
                    <wps:spPr>
                      <a:xfrm>
                        <a:ext cx="1009015" cy="10985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shd w:val="clear" w:color="auto" w:fill="auto"/>
                              <w:lang w:val="ru-RU" w:eastAsia="ru-RU" w:bidi="ru-RU"/>
                            </w:rPr>
                            <w:t xml:space="preserve">376^ </w:t>
                          </w:r>
                          <w:r>
                            <w:rPr>
                              <w:rFonts w:ascii="Arial" w:eastAsia="Arial" w:hAnsi="Arial" w:cs="Arial"/>
                              <w:b/>
                              <w:bCs/>
                              <w:smallCaps/>
                              <w:color w:val="000000"/>
                              <w:spacing w:val="0"/>
                              <w:w w:val="100"/>
                              <w:position w:val="0"/>
                              <w:sz w:val="22"/>
                              <w:szCs w:val="22"/>
                              <w:shd w:val="clear" w:color="auto" w:fill="auto"/>
                              <w:lang w:val="en-US" w:eastAsia="en-US" w:bidi="en-US"/>
                            </w:rPr>
                            <w:t>G</w:t>
                          </w:r>
                          <w:r>
                            <w:rPr>
                              <w:rFonts w:ascii="Arial" w:eastAsia="Arial" w:hAnsi="Arial" w:cs="Arial"/>
                              <w:b/>
                              <w:bCs/>
                              <w:smallCaps/>
                              <w:color w:val="000000"/>
                              <w:spacing w:val="0"/>
                              <w:w w:val="100"/>
                              <w:position w:val="0"/>
                              <w:shd w:val="clear" w:color="auto" w:fill="auto"/>
                              <w:lang w:val="en-US" w:eastAsia="en-US" w:bidi="en-US"/>
                            </w:rPr>
                            <w:t>m tools</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96.200000000000003pt;margin-top:15.15pt;width:79.450000000000003pt;height:8.6500000000000004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shd w:val="clear" w:color="auto" w:fill="auto"/>
                        <w:lang w:val="ru-RU" w:eastAsia="ru-RU" w:bidi="ru-RU"/>
                      </w:rPr>
                      <w:t xml:space="preserve">376^ </w:t>
                    </w:r>
                    <w:r>
                      <w:rPr>
                        <w:rFonts w:ascii="Arial" w:eastAsia="Arial" w:hAnsi="Arial" w:cs="Arial"/>
                        <w:b/>
                        <w:bCs/>
                        <w:smallCaps/>
                        <w:color w:val="000000"/>
                        <w:spacing w:val="0"/>
                        <w:w w:val="100"/>
                        <w:position w:val="0"/>
                        <w:sz w:val="22"/>
                        <w:szCs w:val="22"/>
                        <w:shd w:val="clear" w:color="auto" w:fill="auto"/>
                        <w:lang w:val="en-US" w:eastAsia="en-US" w:bidi="en-US"/>
                      </w:rPr>
                      <w:t>G</w:t>
                    </w:r>
                    <w:r>
                      <w:rPr>
                        <w:rFonts w:ascii="Arial" w:eastAsia="Arial" w:hAnsi="Arial" w:cs="Arial"/>
                        <w:b/>
                        <w:bCs/>
                        <w:smallCaps/>
                        <w:color w:val="000000"/>
                        <w:spacing w:val="0"/>
                        <w:w w:val="100"/>
                        <w:position w:val="0"/>
                        <w:shd w:val="clear" w:color="auto" w:fill="auto"/>
                        <w:lang w:val="en-US" w:eastAsia="en-US" w:bidi="en-US"/>
                      </w:rPr>
                      <w:t>m tools</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4052570</wp:posOffset>
              </wp:positionH>
              <wp:positionV relativeFrom="page">
                <wp:posOffset>191135</wp:posOffset>
              </wp:positionV>
              <wp:extent cx="2500630" cy="111760"/>
              <wp:wrapNone/>
              <wp:docPr id="5" name="Shape 5"/>
              <a:graphic xmlns:a="http://schemas.openxmlformats.org/drawingml/2006/main">
                <a:graphicData uri="http://schemas.microsoft.com/office/word/2010/wordprocessingShape">
                  <wps:wsp>
                    <wps:cNvSpPr txBox="1"/>
                    <wps:spPr>
                      <a:xfrm>
                        <a:ext cx="2500630" cy="11176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smallCaps/>
                              <w:color w:val="000000"/>
                              <w:spacing w:val="0"/>
                              <w:w w:val="100"/>
                              <w:position w:val="0"/>
                              <w:sz w:val="22"/>
                              <w:szCs w:val="22"/>
                              <w:shd w:val="clear" w:color="auto" w:fill="auto"/>
                              <w:lang w:val="en-US" w:eastAsia="en-US" w:bidi="en-US"/>
                            </w:rPr>
                            <w:t>O</w:t>
                          </w:r>
                          <w:r>
                            <w:rPr>
                              <w:rFonts w:ascii="Arial" w:eastAsia="Arial" w:hAnsi="Arial" w:cs="Arial"/>
                              <w:b/>
                              <w:bCs/>
                              <w:smallCaps/>
                              <w:color w:val="000000"/>
                              <w:spacing w:val="0"/>
                              <w:w w:val="100"/>
                              <w:position w:val="0"/>
                              <w:sz w:val="20"/>
                              <w:szCs w:val="20"/>
                              <w:shd w:val="clear" w:color="auto" w:fill="auto"/>
                              <w:lang w:val="en-US" w:eastAsia="en-US" w:bidi="en-US"/>
                            </w:rPr>
                            <w:t>racular adventure adjustments</w:t>
                          </w:r>
                          <w:r>
                            <w:rPr>
                              <w:b/>
                              <w:bCs/>
                              <w:color w:val="000000"/>
                              <w:spacing w:val="0"/>
                              <w:w w:val="100"/>
                              <w:position w:val="0"/>
                              <w:sz w:val="22"/>
                              <w:szCs w:val="22"/>
                              <w:shd w:val="clear" w:color="auto" w:fill="auto"/>
                              <w:lang w:val="en-US" w:eastAsia="en-US" w:bidi="en-US"/>
                            </w:rPr>
                            <w:t xml:space="preserve"> </w:t>
                          </w:r>
                          <w:r>
                            <w:rPr>
                              <w:b/>
                              <w:bCs/>
                              <w:color w:val="000000"/>
                              <w:spacing w:val="0"/>
                              <w:w w:val="100"/>
                              <w:position w:val="0"/>
                              <w:sz w:val="22"/>
                              <w:szCs w:val="22"/>
                              <w:shd w:val="clear" w:color="auto" w:fill="auto"/>
                              <w:lang w:val="ru-RU" w:eastAsia="ru-RU" w:bidi="ru-RU"/>
                            </w:rPr>
                            <w:t>•377</w:t>
                          </w:r>
                        </w:p>
                      </w:txbxContent>
                    </wps:txbx>
                    <wps:bodyPr wrap="none" lIns="0" tIns="0" rIns="0" bIns="0">
                      <a:spAutoFit/>
                    </wps:bodyPr>
                  </wps:wsp>
                </a:graphicData>
              </a:graphic>
            </wp:anchor>
          </w:drawing>
        </mc:Choice>
        <mc:Fallback>
          <w:pict>
            <v:shape id="_x0000_s1031" type="#_x0000_t202" style="position:absolute;margin-left:319.10000000000002pt;margin-top:15.050000000000001pt;width:196.90000000000001pt;height:8.8000000000000007pt;z-index:-188744060;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smallCaps/>
                        <w:color w:val="000000"/>
                        <w:spacing w:val="0"/>
                        <w:w w:val="100"/>
                        <w:position w:val="0"/>
                        <w:sz w:val="22"/>
                        <w:szCs w:val="22"/>
                        <w:shd w:val="clear" w:color="auto" w:fill="auto"/>
                        <w:lang w:val="en-US" w:eastAsia="en-US" w:bidi="en-US"/>
                      </w:rPr>
                      <w:t>O</w:t>
                    </w:r>
                    <w:r>
                      <w:rPr>
                        <w:rFonts w:ascii="Arial" w:eastAsia="Arial" w:hAnsi="Arial" w:cs="Arial"/>
                        <w:b/>
                        <w:bCs/>
                        <w:smallCaps/>
                        <w:color w:val="000000"/>
                        <w:spacing w:val="0"/>
                        <w:w w:val="100"/>
                        <w:position w:val="0"/>
                        <w:sz w:val="20"/>
                        <w:szCs w:val="20"/>
                        <w:shd w:val="clear" w:color="auto" w:fill="auto"/>
                        <w:lang w:val="en-US" w:eastAsia="en-US" w:bidi="en-US"/>
                      </w:rPr>
                      <w:t>racular adventure adjustments</w:t>
                    </w:r>
                    <w:r>
                      <w:rPr>
                        <w:b/>
                        <w:bCs/>
                        <w:color w:val="000000"/>
                        <w:spacing w:val="0"/>
                        <w:w w:val="100"/>
                        <w:position w:val="0"/>
                        <w:sz w:val="22"/>
                        <w:szCs w:val="22"/>
                        <w:shd w:val="clear" w:color="auto" w:fill="auto"/>
                        <w:lang w:val="en-US" w:eastAsia="en-US" w:bidi="en-US"/>
                      </w:rPr>
                      <w:t xml:space="preserve"> </w:t>
                    </w:r>
                    <w:r>
                      <w:rPr>
                        <w:b/>
                        <w:bCs/>
                        <w:color w:val="000000"/>
                        <w:spacing w:val="0"/>
                        <w:w w:val="100"/>
                        <w:position w:val="0"/>
                        <w:sz w:val="22"/>
                        <w:szCs w:val="22"/>
                        <w:shd w:val="clear" w:color="auto" w:fill="auto"/>
                        <w:lang w:val="ru-RU" w:eastAsia="ru-RU" w:bidi="ru-RU"/>
                      </w:rPr>
                      <w:t>•377</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Heading #1_"/>
    <w:basedOn w:val="DefaultParagraphFont"/>
    <w:link w:val="Style3"/>
    <w:rPr>
      <w:rFonts w:ascii="Times New Roman" w:eastAsia="Times New Roman" w:hAnsi="Times New Roman" w:cs="Times New Roman"/>
      <w:b/>
      <w:bCs/>
      <w:i w:val="0"/>
      <w:iCs w:val="0"/>
      <w:smallCaps w:val="0"/>
      <w:strike w:val="0"/>
      <w:sz w:val="48"/>
      <w:szCs w:val="48"/>
      <w:u w:val="none"/>
    </w:rPr>
  </w:style>
  <w:style w:type="character" w:customStyle="1" w:styleId="CharStyle7">
    <w:name w:val="Header or footer (2)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character" w:customStyle="1" w:styleId="CharStyle12">
    <w:name w:val="Body text_"/>
    <w:basedOn w:val="DefaultParagraphFont"/>
    <w:link w:val="Style11"/>
    <w:rPr>
      <w:rFonts w:ascii="Times New Roman" w:eastAsia="Times New Roman" w:hAnsi="Times New Roman" w:cs="Times New Roman"/>
      <w:b w:val="0"/>
      <w:bCs w:val="0"/>
      <w:i w:val="0"/>
      <w:iCs w:val="0"/>
      <w:smallCaps w:val="0"/>
      <w:strike w:val="0"/>
      <w:sz w:val="18"/>
      <w:szCs w:val="18"/>
      <w:u w:val="none"/>
    </w:rPr>
  </w:style>
  <w:style w:type="character" w:customStyle="1" w:styleId="CharStyle16">
    <w:name w:val="Heading #2_"/>
    <w:basedOn w:val="DefaultParagraphFont"/>
    <w:link w:val="Style15"/>
    <w:rPr>
      <w:rFonts w:ascii="Times New Roman" w:eastAsia="Times New Roman" w:hAnsi="Times New Roman" w:cs="Times New Roman"/>
      <w:b/>
      <w:bCs/>
      <w:i w:val="0"/>
      <w:iCs w:val="0"/>
      <w:smallCaps w:val="0"/>
      <w:strike w:val="0"/>
      <w:sz w:val="18"/>
      <w:szCs w:val="18"/>
      <w:u w:val="none"/>
    </w:rPr>
  </w:style>
  <w:style w:type="character" w:customStyle="1" w:styleId="CharStyle20">
    <w:name w:val="Other_"/>
    <w:basedOn w:val="DefaultParagraphFont"/>
    <w:link w:val="Style19"/>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Heading #1"/>
    <w:basedOn w:val="Normal"/>
    <w:link w:val="CharStyle4"/>
    <w:pPr>
      <w:widowControl w:val="0"/>
      <w:shd w:val="clear" w:color="auto" w:fill="auto"/>
      <w:outlineLvl w:val="0"/>
    </w:pPr>
    <w:rPr>
      <w:rFonts w:ascii="Times New Roman" w:eastAsia="Times New Roman" w:hAnsi="Times New Roman" w:cs="Times New Roman"/>
      <w:b/>
      <w:bCs/>
      <w:i w:val="0"/>
      <w:iCs w:val="0"/>
      <w:smallCaps w:val="0"/>
      <w:strike w:val="0"/>
      <w:sz w:val="48"/>
      <w:szCs w:val="48"/>
      <w:u w:val="none"/>
    </w:rPr>
  </w:style>
  <w:style w:type="paragraph" w:customStyle="1" w:styleId="Style6">
    <w:name w:val="Header or footer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11">
    <w:name w:val="Body text"/>
    <w:basedOn w:val="Normal"/>
    <w:link w:val="CharStyle12"/>
    <w:qFormat/>
    <w:pPr>
      <w:widowControl w:val="0"/>
      <w:shd w:val="clear" w:color="auto" w:fill="auto"/>
      <w:spacing w:after="80" w:line="295"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15">
    <w:name w:val="Heading #2"/>
    <w:basedOn w:val="Normal"/>
    <w:link w:val="CharStyle16"/>
    <w:pPr>
      <w:widowControl w:val="0"/>
      <w:shd w:val="clear" w:color="auto" w:fill="auto"/>
      <w:spacing w:after="40" w:line="300" w:lineRule="auto"/>
      <w:outlineLvl w:val="1"/>
    </w:pPr>
    <w:rPr>
      <w:rFonts w:ascii="Times New Roman" w:eastAsia="Times New Roman" w:hAnsi="Times New Roman" w:cs="Times New Roman"/>
      <w:b/>
      <w:bCs/>
      <w:i w:val="0"/>
      <w:iCs w:val="0"/>
      <w:smallCaps w:val="0"/>
      <w:strike w:val="0"/>
      <w:sz w:val="18"/>
      <w:szCs w:val="18"/>
      <w:u w:val="none"/>
    </w:rPr>
  </w:style>
  <w:style w:type="paragraph" w:customStyle="1" w:styleId="Style19">
    <w:name w:val="Other"/>
    <w:basedOn w:val="Normal"/>
    <w:link w:val="CharStyle20"/>
    <w:pPr>
      <w:widowControl w:val="0"/>
      <w:shd w:val="clear" w:color="auto" w:fill="auto"/>
      <w:spacing w:after="80" w:line="295" w:lineRule="auto"/>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1.jpeg" TargetMode="External"/><Relationship Id="rId8" Type="http://schemas.openxmlformats.org/officeDocument/2006/relationships/header" Target="header2.xml"/></Relationships>
</file>