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A774D" w14:textId="77777777" w:rsidR="0032000D" w:rsidRPr="001E6E1D" w:rsidRDefault="0032000D" w:rsidP="0032000D">
      <w:pPr>
        <w:pStyle w:val="BasicTextParagraph2"/>
        <w:rPr>
          <w:lang w:val="en-US"/>
        </w:rPr>
      </w:pPr>
      <w:r w:rsidRPr="00A21231">
        <w:rPr>
          <w:rStyle w:val="CHARBOLD"/>
          <w:lang w:val="en-US"/>
        </w:rPr>
        <w:t>The Royal Word</w:t>
      </w:r>
      <w:r w:rsidRPr="001E6E1D">
        <w:rPr>
          <w:lang w:val="en-US"/>
        </w:rPr>
        <w:t xml:space="preserve"> are those laws set by the King that are unalterable except by decree from the King himself (or the Royal Magician)</w:t>
      </w:r>
    </w:p>
    <w:p w14:paraId="1ECF8916" w14:textId="77777777" w:rsidR="0032000D" w:rsidRPr="001E6E1D" w:rsidRDefault="0032000D" w:rsidP="0032000D">
      <w:pPr>
        <w:pStyle w:val="BasicTextParagraph2"/>
        <w:rPr>
          <w:lang w:val="en-US"/>
        </w:rPr>
      </w:pPr>
      <w:r w:rsidRPr="001E6E1D">
        <w:rPr>
          <w:lang w:val="en-US"/>
        </w:rPr>
        <w:t>Commoners must bow their heads in the presence of royalty (Minor).</w:t>
      </w:r>
    </w:p>
    <w:p w14:paraId="1ACAC8BE" w14:textId="77777777" w:rsidR="0032000D" w:rsidRPr="001E6E1D" w:rsidRDefault="0032000D" w:rsidP="0032000D">
      <w:pPr>
        <w:pStyle w:val="BasicTextParagraph2"/>
        <w:rPr>
          <w:lang w:val="en-US"/>
        </w:rPr>
      </w:pPr>
      <w:r w:rsidRPr="001E6E1D">
        <w:rPr>
          <w:lang w:val="en-US"/>
        </w:rPr>
        <w:t>Visitors must bow their heads in the presence of a Local Lord (Minor).</w:t>
      </w:r>
    </w:p>
    <w:p w14:paraId="7083D9E4" w14:textId="77777777" w:rsidR="0032000D" w:rsidRPr="001E6E1D" w:rsidRDefault="0032000D" w:rsidP="0032000D">
      <w:pPr>
        <w:pStyle w:val="BasicTextParagraph2"/>
        <w:rPr>
          <w:lang w:val="en-US"/>
        </w:rPr>
      </w:pPr>
      <w:r w:rsidRPr="001E6E1D">
        <w:rPr>
          <w:lang w:val="en-US"/>
        </w:rPr>
        <w:t xml:space="preserve">Non-military personnel must carry all weapons openly and those weapons must be tied by “peace strings”. Bearing arms is only allowed by those possessing a Charter of Arms, or a Weapons </w:t>
      </w:r>
      <w:proofErr w:type="spellStart"/>
      <w:r w:rsidRPr="001E6E1D">
        <w:rPr>
          <w:lang w:val="en-US"/>
        </w:rPr>
        <w:t>Licence</w:t>
      </w:r>
      <w:proofErr w:type="spellEnd"/>
      <w:r w:rsidRPr="001E6E1D">
        <w:rPr>
          <w:lang w:val="en-US"/>
        </w:rPr>
        <w:t xml:space="preserve"> (Medium).</w:t>
      </w:r>
    </w:p>
    <w:p w14:paraId="0D4AFADD" w14:textId="77777777" w:rsidR="0032000D" w:rsidRPr="001E6E1D" w:rsidRDefault="0032000D" w:rsidP="0032000D">
      <w:pPr>
        <w:pStyle w:val="BasicTextParagraph2"/>
        <w:rPr>
          <w:lang w:val="en-US"/>
        </w:rPr>
      </w:pPr>
      <w:r w:rsidRPr="001E6E1D">
        <w:rPr>
          <w:lang w:val="en-US"/>
        </w:rPr>
        <w:t>Everyone must comply to a stop and search request delivered by a member of Cormyr’s armed forces</w:t>
      </w:r>
      <w:r w:rsidRPr="00A21231">
        <w:rPr>
          <w:rStyle w:val="CHARBOLD"/>
          <w:lang w:val="en-US"/>
        </w:rPr>
        <w:t>. (Medium).</w:t>
      </w:r>
    </w:p>
    <w:p w14:paraId="1086ADA8" w14:textId="77777777" w:rsidR="0032000D" w:rsidRPr="001E6E1D" w:rsidRDefault="0032000D" w:rsidP="0032000D">
      <w:pPr>
        <w:pStyle w:val="BasicTextParagraph2"/>
        <w:rPr>
          <w:lang w:val="en-US"/>
        </w:rPr>
      </w:pPr>
      <w:r w:rsidRPr="001E6E1D">
        <w:rPr>
          <w:lang w:val="en-US"/>
        </w:rPr>
        <w:t xml:space="preserve">Foreign currency may only be traded by those with a Currency Trading </w:t>
      </w:r>
      <w:proofErr w:type="spellStart"/>
      <w:r w:rsidRPr="001E6E1D">
        <w:rPr>
          <w:lang w:val="en-US"/>
        </w:rPr>
        <w:t>Licence</w:t>
      </w:r>
      <w:proofErr w:type="spellEnd"/>
      <w:r w:rsidRPr="001E6E1D">
        <w:rPr>
          <w:lang w:val="en-US"/>
        </w:rPr>
        <w:t xml:space="preserve"> (Minor).</w:t>
      </w:r>
    </w:p>
    <w:p w14:paraId="19C0B071" w14:textId="77777777" w:rsidR="0032000D" w:rsidRPr="001E6E1D" w:rsidRDefault="0032000D" w:rsidP="0032000D">
      <w:pPr>
        <w:pStyle w:val="BasicTextParagraph2"/>
        <w:rPr>
          <w:lang w:val="en-US"/>
        </w:rPr>
      </w:pPr>
      <w:r w:rsidRPr="001E6E1D">
        <w:rPr>
          <w:lang w:val="en-US"/>
        </w:rPr>
        <w:t xml:space="preserve">Hunting in the King’s Forest may only be performed by those with a Hunting </w:t>
      </w:r>
      <w:proofErr w:type="spellStart"/>
      <w:r w:rsidRPr="001E6E1D">
        <w:rPr>
          <w:lang w:val="en-US"/>
        </w:rPr>
        <w:t>Licence</w:t>
      </w:r>
      <w:proofErr w:type="spellEnd"/>
      <w:r w:rsidRPr="001E6E1D">
        <w:rPr>
          <w:lang w:val="en-US"/>
        </w:rPr>
        <w:t xml:space="preserve"> (Minor).</w:t>
      </w:r>
    </w:p>
    <w:p w14:paraId="103DB18D" w14:textId="77777777" w:rsidR="0032000D" w:rsidRPr="001E6E1D" w:rsidRDefault="0032000D" w:rsidP="0032000D">
      <w:pPr>
        <w:pStyle w:val="BasicTextParagraph2"/>
        <w:rPr>
          <w:lang w:val="en-US"/>
        </w:rPr>
      </w:pPr>
      <w:r w:rsidRPr="001E6E1D">
        <w:rPr>
          <w:lang w:val="en-US"/>
        </w:rPr>
        <w:t xml:space="preserve">Hunting of deer in the King’s Forest may only be performed by those with a Stag Hunting </w:t>
      </w:r>
      <w:proofErr w:type="spellStart"/>
      <w:r w:rsidRPr="001E6E1D">
        <w:rPr>
          <w:lang w:val="en-US"/>
        </w:rPr>
        <w:t>Licence</w:t>
      </w:r>
      <w:proofErr w:type="spellEnd"/>
      <w:r w:rsidRPr="001E6E1D">
        <w:rPr>
          <w:lang w:val="en-US"/>
        </w:rPr>
        <w:t xml:space="preserve"> (Medium).</w:t>
      </w:r>
    </w:p>
    <w:p w14:paraId="29D1212D" w14:textId="77777777" w:rsidR="0032000D" w:rsidRPr="001E6E1D" w:rsidRDefault="0032000D" w:rsidP="0032000D">
      <w:pPr>
        <w:pStyle w:val="BasicTextParagraph2"/>
        <w:rPr>
          <w:lang w:val="en-US"/>
        </w:rPr>
      </w:pPr>
      <w:r w:rsidRPr="001E6E1D">
        <w:rPr>
          <w:lang w:val="en-US"/>
        </w:rPr>
        <w:t xml:space="preserve">Offences against the Dragon, this applies to all improper depictions of any King or Queen of Cormyr. Lewd, immoral, evil depictions are all classed as improper, and the medium can be anything including literature, paint, sculpture, </w:t>
      </w:r>
      <w:proofErr w:type="spellStart"/>
      <w:r w:rsidRPr="001E6E1D">
        <w:rPr>
          <w:lang w:val="en-US"/>
        </w:rPr>
        <w:t>etc</w:t>
      </w:r>
      <w:proofErr w:type="spellEnd"/>
      <w:r w:rsidRPr="001E6E1D">
        <w:rPr>
          <w:lang w:val="en-US"/>
        </w:rPr>
        <w:t xml:space="preserve"> (Minor).</w:t>
      </w:r>
    </w:p>
    <w:p w14:paraId="56F2829A" w14:textId="77777777" w:rsidR="0032000D" w:rsidRPr="001E6E1D" w:rsidRDefault="0032000D" w:rsidP="0032000D">
      <w:pPr>
        <w:pStyle w:val="BasicTextParagraph2"/>
        <w:rPr>
          <w:lang w:val="en-US"/>
        </w:rPr>
      </w:pPr>
      <w:r w:rsidRPr="001E6E1D">
        <w:rPr>
          <w:lang w:val="en-US"/>
        </w:rPr>
        <w:t>It is forbidden to unleash magic within the confines of the village known as the Mouth o’ Gargoyles (Severe).</w:t>
      </w:r>
    </w:p>
    <w:p w14:paraId="3089442F" w14:textId="77777777" w:rsidR="0032000D" w:rsidRPr="001E6E1D" w:rsidRDefault="0032000D" w:rsidP="0032000D">
      <w:pPr>
        <w:pStyle w:val="BasicTextParagraph2"/>
        <w:rPr>
          <w:lang w:val="en-US"/>
        </w:rPr>
      </w:pPr>
      <w:r w:rsidRPr="001E6E1D">
        <w:rPr>
          <w:lang w:val="en-US"/>
        </w:rPr>
        <w:t>The searching of the magical refuges of the Sword Heralds by the Crown or its agents is strictly prohibited (Capital).</w:t>
      </w:r>
    </w:p>
    <w:p w14:paraId="1D098AAE" w14:textId="77777777" w:rsidR="0032000D" w:rsidRPr="001E6E1D" w:rsidRDefault="0032000D" w:rsidP="0032000D">
      <w:pPr>
        <w:pStyle w:val="BasicTextParagraph2"/>
        <w:rPr>
          <w:lang w:val="en-US"/>
        </w:rPr>
      </w:pPr>
      <w:r w:rsidRPr="001E6E1D">
        <w:rPr>
          <w:lang w:val="en-US"/>
        </w:rPr>
        <w:t xml:space="preserve">Possession of banned substances without a Passage </w:t>
      </w:r>
      <w:proofErr w:type="spellStart"/>
      <w:r w:rsidRPr="001E6E1D">
        <w:rPr>
          <w:lang w:val="en-US"/>
        </w:rPr>
        <w:t>Licence</w:t>
      </w:r>
      <w:proofErr w:type="spellEnd"/>
      <w:r w:rsidRPr="001E6E1D">
        <w:rPr>
          <w:lang w:val="en-US"/>
        </w:rPr>
        <w:t xml:space="preserve"> is strictly prohibited (Severe).</w:t>
      </w:r>
    </w:p>
    <w:p w14:paraId="1219F341" w14:textId="77777777" w:rsidR="0032000D" w:rsidRPr="001E6E1D" w:rsidRDefault="0032000D" w:rsidP="0032000D">
      <w:pPr>
        <w:pStyle w:val="BasicTextParagraph2"/>
        <w:rPr>
          <w:lang w:val="en-US"/>
        </w:rPr>
      </w:pPr>
      <w:r w:rsidRPr="001E6E1D">
        <w:rPr>
          <w:lang w:val="en-US"/>
        </w:rPr>
        <w:t xml:space="preserve">The damming or restriction of </w:t>
      </w:r>
      <w:proofErr w:type="gramStart"/>
      <w:r w:rsidRPr="001E6E1D">
        <w:rPr>
          <w:lang w:val="en-US"/>
        </w:rPr>
        <w:t>water-courses</w:t>
      </w:r>
      <w:proofErr w:type="gramEnd"/>
      <w:r w:rsidRPr="001E6E1D">
        <w:rPr>
          <w:lang w:val="en-US"/>
        </w:rPr>
        <w:t xml:space="preserve"> is strictly prohibited except for individuals possessing a Water Management </w:t>
      </w:r>
      <w:proofErr w:type="spellStart"/>
      <w:r w:rsidRPr="001E6E1D">
        <w:rPr>
          <w:lang w:val="en-US"/>
        </w:rPr>
        <w:t>Licence</w:t>
      </w:r>
      <w:proofErr w:type="spellEnd"/>
      <w:r w:rsidRPr="001E6E1D">
        <w:rPr>
          <w:lang w:val="en-US"/>
        </w:rPr>
        <w:t>.</w:t>
      </w:r>
    </w:p>
    <w:p w14:paraId="0895C761" w14:textId="77777777" w:rsidR="0032000D" w:rsidRPr="001E6E1D" w:rsidRDefault="0032000D" w:rsidP="0032000D">
      <w:pPr>
        <w:pStyle w:val="BasicTextParagraph2"/>
        <w:rPr>
          <w:lang w:val="en-US"/>
        </w:rPr>
      </w:pPr>
      <w:r w:rsidRPr="001E6E1D">
        <w:rPr>
          <w:lang w:val="en-US"/>
        </w:rPr>
        <w:t xml:space="preserve">All magic users (excluding apprentices) not currently enrolled in the War Wizards or a Crown sanctioned religious </w:t>
      </w:r>
      <w:proofErr w:type="spellStart"/>
      <w:r w:rsidRPr="001E6E1D">
        <w:rPr>
          <w:lang w:val="en-US"/>
        </w:rPr>
        <w:t>organisation</w:t>
      </w:r>
      <w:proofErr w:type="spellEnd"/>
      <w:r w:rsidRPr="001E6E1D">
        <w:rPr>
          <w:lang w:val="en-US"/>
        </w:rPr>
        <w:t>, must register themselves with the Crown – a herald, at Court, or with a Local Lord (Medium, Minor if individual does not know about their abilities).</w:t>
      </w:r>
    </w:p>
    <w:p w14:paraId="750E81A4" w14:textId="77777777" w:rsidR="0032000D" w:rsidRPr="001E6E1D" w:rsidRDefault="0032000D" w:rsidP="0032000D">
      <w:pPr>
        <w:pStyle w:val="BasicTextParagraph2"/>
        <w:rPr>
          <w:lang w:val="en-US"/>
        </w:rPr>
      </w:pPr>
      <w:r w:rsidRPr="001E6E1D">
        <w:rPr>
          <w:lang w:val="en-US"/>
        </w:rPr>
        <w:t xml:space="preserve">Any discovery of objects or coins with a value </w:t>
      </w:r>
      <w:proofErr w:type="gramStart"/>
      <w:r w:rsidRPr="001E6E1D">
        <w:rPr>
          <w:lang w:val="en-US"/>
        </w:rPr>
        <w:t>in excess of</w:t>
      </w:r>
      <w:proofErr w:type="gramEnd"/>
      <w:r w:rsidRPr="001E6E1D">
        <w:rPr>
          <w:lang w:val="en-US"/>
        </w:rPr>
        <w:t xml:space="preserve"> 1 gold piece must hand in the discovery at the earliest opportunity to the Local Lord or Court Official in return for a modest remuneration – typically 1 silver piece per kilo of gold (Medium).</w:t>
      </w:r>
    </w:p>
    <w:p w14:paraId="489073A1" w14:textId="77777777" w:rsidR="0032000D" w:rsidRPr="001E6E1D" w:rsidRDefault="0032000D" w:rsidP="0032000D">
      <w:pPr>
        <w:pStyle w:val="BasicTextParagraph2"/>
        <w:rPr>
          <w:lang w:val="en-US"/>
        </w:rPr>
      </w:pPr>
      <w:r w:rsidRPr="001E6E1D">
        <w:rPr>
          <w:lang w:val="en-US"/>
        </w:rPr>
        <w:t>It is forbidden to intentionally harm or allow harm to come to a cat (Minor).</w:t>
      </w:r>
    </w:p>
    <w:p w14:paraId="68B0B57D" w14:textId="77777777" w:rsidR="0032000D" w:rsidRPr="001E6E1D" w:rsidRDefault="0032000D" w:rsidP="0032000D">
      <w:pPr>
        <w:pStyle w:val="BasicTextParagraph2"/>
        <w:rPr>
          <w:lang w:val="en-US"/>
        </w:rPr>
      </w:pPr>
      <w:r w:rsidRPr="001E6E1D">
        <w:rPr>
          <w:lang w:val="en-US"/>
        </w:rPr>
        <w:t xml:space="preserve">It is forbidden to lie to a Purple Dragon or War Wizard or </w:t>
      </w:r>
      <w:proofErr w:type="gramStart"/>
      <w:r w:rsidRPr="001E6E1D">
        <w:rPr>
          <w:lang w:val="en-US"/>
        </w:rPr>
        <w:t>other</w:t>
      </w:r>
      <w:proofErr w:type="gramEnd"/>
      <w:r w:rsidRPr="001E6E1D">
        <w:rPr>
          <w:lang w:val="en-US"/>
        </w:rPr>
        <w:t xml:space="preserve"> Crown Official (Minor).</w:t>
      </w:r>
    </w:p>
    <w:p w14:paraId="5E2F599F" w14:textId="77777777" w:rsidR="0032000D" w:rsidRPr="001E6E1D" w:rsidRDefault="0032000D" w:rsidP="0032000D">
      <w:pPr>
        <w:pStyle w:val="BasicTextParagraph2"/>
        <w:rPr>
          <w:lang w:val="en-US"/>
        </w:rPr>
      </w:pPr>
      <w:r w:rsidRPr="001E6E1D">
        <w:rPr>
          <w:lang w:val="en-US"/>
        </w:rPr>
        <w:t xml:space="preserve">Royal Naming Law: It is an offence to use the “Royal Name” in any derogatory manner (the Royal Name includes the names of any current of previous member of the Royal House of </w:t>
      </w:r>
      <w:proofErr w:type="spellStart"/>
      <w:r w:rsidRPr="001E6E1D">
        <w:rPr>
          <w:lang w:val="en-US"/>
        </w:rPr>
        <w:t>Obarksyr</w:t>
      </w:r>
      <w:proofErr w:type="spellEnd"/>
      <w:r w:rsidRPr="001E6E1D">
        <w:rPr>
          <w:lang w:val="en-US"/>
        </w:rPr>
        <w:t>) (Medium).</w:t>
      </w:r>
    </w:p>
    <w:p w14:paraId="598E011A" w14:textId="77777777" w:rsidR="0032000D" w:rsidRPr="001E6E1D" w:rsidRDefault="0032000D" w:rsidP="0032000D">
      <w:pPr>
        <w:pStyle w:val="BasicTextParagraph2"/>
        <w:rPr>
          <w:lang w:val="en-US"/>
        </w:rPr>
      </w:pPr>
      <w:r w:rsidRPr="001E6E1D">
        <w:rPr>
          <w:lang w:val="en-US"/>
        </w:rPr>
        <w:t>Noble Naming Law: It is an offence to name any settlement or place of business after a noble family, noble blazon, specific noble, or local lord, this includes the names of any current or previous members of the above (Medium).</w:t>
      </w:r>
    </w:p>
    <w:p w14:paraId="37CD2234" w14:textId="77777777" w:rsidR="0032000D" w:rsidRPr="001E6E1D" w:rsidRDefault="0032000D" w:rsidP="0032000D">
      <w:pPr>
        <w:pStyle w:val="BasicTextParagraph2"/>
        <w:rPr>
          <w:lang w:val="en-US"/>
        </w:rPr>
      </w:pPr>
      <w:r w:rsidRPr="001E6E1D">
        <w:rPr>
          <w:lang w:val="en-US"/>
        </w:rPr>
        <w:t>Place Naming Law: It is an offence to name any settlement or place of business after a settlement, past or present (Minor).</w:t>
      </w:r>
    </w:p>
    <w:p w14:paraId="53A603F9" w14:textId="77777777" w:rsidR="0032000D" w:rsidRPr="001E6E1D" w:rsidRDefault="0032000D" w:rsidP="0032000D">
      <w:pPr>
        <w:pStyle w:val="BasicTextParagraph2"/>
        <w:rPr>
          <w:lang w:val="en-US"/>
        </w:rPr>
      </w:pPr>
      <w:r w:rsidRPr="001E6E1D">
        <w:rPr>
          <w:lang w:val="en-US"/>
        </w:rPr>
        <w:t>Duplicate Naming Law: It is an offence to name any place of business after an already existing place of business, this excludes historic places of business that no longer exist.</w:t>
      </w:r>
    </w:p>
    <w:p w14:paraId="22F3548E" w14:textId="77777777" w:rsidR="0032000D" w:rsidRPr="001E6E1D" w:rsidRDefault="0032000D" w:rsidP="0032000D">
      <w:pPr>
        <w:pStyle w:val="BasicTextParagraph2"/>
        <w:rPr>
          <w:lang w:val="en-US"/>
        </w:rPr>
      </w:pPr>
      <w:r w:rsidRPr="001E6E1D">
        <w:rPr>
          <w:lang w:val="en-US"/>
        </w:rPr>
        <w:t>Court Law</w:t>
      </w:r>
    </w:p>
    <w:p w14:paraId="6BFF910B" w14:textId="77777777" w:rsidR="0032000D" w:rsidRPr="001E6E1D" w:rsidRDefault="0032000D" w:rsidP="0032000D">
      <w:pPr>
        <w:pStyle w:val="BasicTextParagraph2"/>
        <w:rPr>
          <w:lang w:val="en-US"/>
        </w:rPr>
      </w:pPr>
      <w:r w:rsidRPr="001E6E1D">
        <w:rPr>
          <w:lang w:val="en-US"/>
        </w:rPr>
        <w:t>For all disputes and grievances not covered by Crown Law (or in the event of disputes by nobles against Crown Law), Cormyr has created a system known as Court Law.</w:t>
      </w:r>
    </w:p>
    <w:p w14:paraId="466C3B72" w14:textId="77777777" w:rsidR="0032000D" w:rsidRPr="001E6E1D" w:rsidRDefault="0032000D" w:rsidP="0032000D">
      <w:pPr>
        <w:pStyle w:val="BasicTextParagraph2"/>
        <w:rPr>
          <w:lang w:val="en-US"/>
        </w:rPr>
      </w:pPr>
      <w:r w:rsidRPr="001E6E1D">
        <w:rPr>
          <w:lang w:val="en-US"/>
        </w:rPr>
        <w:t xml:space="preserve">Court is a formal process whereby one or both parties in the dispute bring the details to the Local Lord of a settlement to adjudicate (with assistance from court magistrates to interpret existing Court and Crown Law). Any decisions made </w:t>
      </w:r>
      <w:proofErr w:type="gramStart"/>
      <w:r w:rsidRPr="001E6E1D">
        <w:rPr>
          <w:lang w:val="en-US"/>
        </w:rPr>
        <w:t>as a result of</w:t>
      </w:r>
      <w:proofErr w:type="gramEnd"/>
      <w:r w:rsidRPr="001E6E1D">
        <w:rPr>
          <w:lang w:val="en-US"/>
        </w:rPr>
        <w:t xml:space="preserve"> Court Law are catalogued by the Lord Magistrate (actually his assistants) and stored in the cellars of the Royal Court.</w:t>
      </w:r>
    </w:p>
    <w:p w14:paraId="41316658" w14:textId="77777777" w:rsidR="0032000D" w:rsidRPr="001E6E1D" w:rsidRDefault="0032000D" w:rsidP="0032000D">
      <w:pPr>
        <w:pStyle w:val="BasicTextParagraph2"/>
        <w:rPr>
          <w:lang w:val="en-US"/>
        </w:rPr>
      </w:pPr>
      <w:r w:rsidRPr="001E6E1D">
        <w:rPr>
          <w:lang w:val="en-US"/>
        </w:rPr>
        <w:t>Any appeals against Court Law decisions (a privilege allowed only by nobles or with Crown approval) are taken to the Royal Court in Suzail to be heard by a jury of peers.</w:t>
      </w:r>
    </w:p>
    <w:p w14:paraId="1F302752" w14:textId="77777777" w:rsidR="0032000D" w:rsidRPr="001E6E1D" w:rsidRDefault="0032000D" w:rsidP="0032000D">
      <w:pPr>
        <w:pStyle w:val="BasicTextParagraph2"/>
        <w:rPr>
          <w:lang w:val="en-US"/>
        </w:rPr>
      </w:pPr>
      <w:r w:rsidRPr="001E6E1D">
        <w:rPr>
          <w:lang w:val="en-US"/>
        </w:rPr>
        <w:t xml:space="preserve">Despite Court Law being a separate process to Crown Law, the Local Lords often adjudicate the application of both Crown and Court </w:t>
      </w:r>
      <w:proofErr w:type="gramStart"/>
      <w:r w:rsidRPr="001E6E1D">
        <w:rPr>
          <w:lang w:val="en-US"/>
        </w:rPr>
        <w:t>Law, and</w:t>
      </w:r>
      <w:proofErr w:type="gramEnd"/>
      <w:r w:rsidRPr="001E6E1D">
        <w:rPr>
          <w:lang w:val="en-US"/>
        </w:rPr>
        <w:t xml:space="preserve"> decide all punishments.</w:t>
      </w:r>
    </w:p>
    <w:p w14:paraId="1561371B" w14:textId="77777777" w:rsidR="0032000D" w:rsidRPr="0065767B" w:rsidRDefault="0032000D" w:rsidP="0032000D">
      <w:pPr>
        <w:pStyle w:val="3"/>
      </w:pPr>
      <w:bookmarkStart w:id="0" w:name="_Toc65875997"/>
      <w:bookmarkStart w:id="1" w:name="_Toc66044358"/>
      <w:proofErr w:type="spellStart"/>
      <w:r w:rsidRPr="0065767B">
        <w:t>Punishment</w:t>
      </w:r>
      <w:bookmarkEnd w:id="0"/>
      <w:bookmarkEnd w:id="1"/>
      <w:proofErr w:type="spellEnd"/>
    </w:p>
    <w:p w14:paraId="4D8BB0C5" w14:textId="77777777" w:rsidR="0032000D" w:rsidRPr="001E6E1D" w:rsidRDefault="0032000D" w:rsidP="0032000D">
      <w:pPr>
        <w:pStyle w:val="BasicTextParagraph2"/>
        <w:rPr>
          <w:lang w:val="en-US"/>
        </w:rPr>
      </w:pPr>
      <w:r w:rsidRPr="001E6E1D">
        <w:rPr>
          <w:lang w:val="en-US"/>
        </w:rPr>
        <w:t>Crown Law is strictly stratified into a range of severity for individual offences; Minor, Medium, Severe, Capital</w:t>
      </w:r>
    </w:p>
    <w:p w14:paraId="0309449F" w14:textId="77777777" w:rsidR="0032000D" w:rsidRPr="001E6E1D" w:rsidRDefault="0032000D" w:rsidP="0032000D">
      <w:pPr>
        <w:pStyle w:val="BasicTextParagraph2"/>
        <w:rPr>
          <w:lang w:val="en-US"/>
        </w:rPr>
      </w:pPr>
      <w:r w:rsidRPr="001E6E1D">
        <w:rPr>
          <w:lang w:val="en-US"/>
        </w:rPr>
        <w:t>Minor offences are punished with fines, confiscation of property, and more rarely with imprisonment for up to 1 day.</w:t>
      </w:r>
    </w:p>
    <w:p w14:paraId="159A2D14" w14:textId="77777777" w:rsidR="0032000D" w:rsidRPr="001E6E1D" w:rsidRDefault="0032000D" w:rsidP="0032000D">
      <w:pPr>
        <w:pStyle w:val="BasicTextParagraph2"/>
        <w:rPr>
          <w:lang w:val="en-US"/>
        </w:rPr>
      </w:pPr>
      <w:r w:rsidRPr="001E6E1D">
        <w:rPr>
          <w:lang w:val="en-US"/>
        </w:rPr>
        <w:t xml:space="preserve">Medium offences are punished with loss of </w:t>
      </w:r>
      <w:proofErr w:type="spellStart"/>
      <w:r w:rsidRPr="001E6E1D">
        <w:rPr>
          <w:lang w:val="en-US"/>
        </w:rPr>
        <w:t>licences</w:t>
      </w:r>
      <w:proofErr w:type="spellEnd"/>
      <w:r w:rsidRPr="001E6E1D">
        <w:rPr>
          <w:lang w:val="en-US"/>
        </w:rPr>
        <w:t xml:space="preserve">, confiscation of wealth and property (in punitive proportions) and imprisonment for up to a </w:t>
      </w:r>
      <w:proofErr w:type="gramStart"/>
      <w:r w:rsidRPr="001E6E1D">
        <w:rPr>
          <w:lang w:val="en-US"/>
        </w:rPr>
        <w:t>year</w:t>
      </w:r>
      <w:proofErr w:type="gramEnd"/>
    </w:p>
    <w:p w14:paraId="56C01D47" w14:textId="77777777" w:rsidR="0032000D" w:rsidRPr="001E6E1D" w:rsidRDefault="0032000D" w:rsidP="0032000D">
      <w:pPr>
        <w:pStyle w:val="BasicTextParagraph2"/>
        <w:rPr>
          <w:lang w:val="en-US"/>
        </w:rPr>
      </w:pPr>
      <w:r w:rsidRPr="001E6E1D">
        <w:rPr>
          <w:lang w:val="en-US"/>
        </w:rPr>
        <w:t xml:space="preserve">Severe offences are punished with maiming, hard </w:t>
      </w:r>
      <w:proofErr w:type="spellStart"/>
      <w:r w:rsidRPr="001E6E1D">
        <w:rPr>
          <w:lang w:val="en-US"/>
        </w:rPr>
        <w:t>labour</w:t>
      </w:r>
      <w:proofErr w:type="spellEnd"/>
      <w:r w:rsidRPr="001E6E1D">
        <w:rPr>
          <w:lang w:val="en-US"/>
        </w:rPr>
        <w:t xml:space="preserve"> for up to 5 years, confiscation of all wealth and property, loss of titles. Hard </w:t>
      </w:r>
      <w:proofErr w:type="spellStart"/>
      <w:r w:rsidRPr="001E6E1D">
        <w:rPr>
          <w:lang w:val="en-US"/>
        </w:rPr>
        <w:t>labour</w:t>
      </w:r>
      <w:proofErr w:type="spellEnd"/>
      <w:r w:rsidRPr="001E6E1D">
        <w:rPr>
          <w:lang w:val="en-US"/>
        </w:rPr>
        <w:t xml:space="preserve"> usually involves chain-gang roadwork in the West Reaches, more specifically maintaining roads west of High Horn in the </w:t>
      </w:r>
      <w:proofErr w:type="spellStart"/>
      <w:r w:rsidRPr="001E6E1D">
        <w:rPr>
          <w:lang w:val="en-US"/>
        </w:rPr>
        <w:t>Stormhorn</w:t>
      </w:r>
      <w:proofErr w:type="spellEnd"/>
      <w:r w:rsidRPr="001E6E1D">
        <w:rPr>
          <w:lang w:val="en-US"/>
        </w:rPr>
        <w:t xml:space="preserve"> Mountains that suffer much erosion because of the storms.</w:t>
      </w:r>
    </w:p>
    <w:p w14:paraId="23300270" w14:textId="77777777" w:rsidR="0032000D" w:rsidRPr="001E6E1D" w:rsidRDefault="0032000D" w:rsidP="0032000D">
      <w:pPr>
        <w:pStyle w:val="BasicTextParagraph2"/>
        <w:rPr>
          <w:lang w:val="en-US"/>
        </w:rPr>
      </w:pPr>
      <w:r w:rsidRPr="001E6E1D">
        <w:rPr>
          <w:lang w:val="en-US"/>
        </w:rPr>
        <w:t xml:space="preserve">Capital offences are usually punished with death, but this can be mitigated to exile or a lifetime of hard </w:t>
      </w:r>
      <w:proofErr w:type="spellStart"/>
      <w:r w:rsidRPr="001E6E1D">
        <w:rPr>
          <w:lang w:val="en-US"/>
        </w:rPr>
        <w:t>labour</w:t>
      </w:r>
      <w:proofErr w:type="spellEnd"/>
      <w:r w:rsidRPr="001E6E1D">
        <w:rPr>
          <w:lang w:val="en-US"/>
        </w:rPr>
        <w:t xml:space="preserve"> or in </w:t>
      </w:r>
      <w:proofErr w:type="gramStart"/>
      <w:r w:rsidRPr="001E6E1D">
        <w:rPr>
          <w:lang w:val="en-US"/>
        </w:rPr>
        <w:t>very rare</w:t>
      </w:r>
      <w:proofErr w:type="gramEnd"/>
      <w:r w:rsidRPr="001E6E1D">
        <w:rPr>
          <w:lang w:val="en-US"/>
        </w:rPr>
        <w:t xml:space="preserve"> cases the amputation of all limbs (including eyes, ears, and tongue).</w:t>
      </w:r>
    </w:p>
    <w:p w14:paraId="03DA4DC5" w14:textId="77777777" w:rsidR="0032000D" w:rsidRPr="001E6E1D" w:rsidRDefault="0032000D" w:rsidP="0032000D">
      <w:pPr>
        <w:pStyle w:val="BasicTextParagraph2"/>
        <w:rPr>
          <w:lang w:val="en-US"/>
        </w:rPr>
      </w:pPr>
      <w:r w:rsidRPr="001E6E1D">
        <w:rPr>
          <w:lang w:val="en-US"/>
        </w:rPr>
        <w:t xml:space="preserve">Repeat offences can result in punishment being applied at the next level of severity, at the discretion of the Local </w:t>
      </w:r>
      <w:proofErr w:type="gramStart"/>
      <w:r w:rsidRPr="001E6E1D">
        <w:rPr>
          <w:lang w:val="en-US"/>
        </w:rPr>
        <w:t>Lord</w:t>
      </w:r>
      <w:proofErr w:type="gramEnd"/>
    </w:p>
    <w:p w14:paraId="68E63231" w14:textId="77777777" w:rsidR="0032000D" w:rsidRPr="0065767B" w:rsidRDefault="0032000D" w:rsidP="0032000D">
      <w:pPr>
        <w:pStyle w:val="3"/>
      </w:pPr>
      <w:bookmarkStart w:id="2" w:name="_Toc65875998"/>
      <w:bookmarkStart w:id="3" w:name="_Toc66044359"/>
      <w:proofErr w:type="spellStart"/>
      <w:r w:rsidRPr="0065767B">
        <w:t>Licences</w:t>
      </w:r>
      <w:bookmarkEnd w:id="2"/>
      <w:bookmarkEnd w:id="3"/>
      <w:proofErr w:type="spellEnd"/>
    </w:p>
    <w:p w14:paraId="62206168" w14:textId="77777777" w:rsidR="0032000D" w:rsidRPr="001E6E1D" w:rsidRDefault="0032000D" w:rsidP="0032000D">
      <w:pPr>
        <w:pStyle w:val="BasicTextParagraph2"/>
        <w:rPr>
          <w:lang w:val="en-US"/>
        </w:rPr>
      </w:pPr>
      <w:r w:rsidRPr="001E6E1D">
        <w:rPr>
          <w:lang w:val="en-US"/>
        </w:rPr>
        <w:t xml:space="preserve">Crown Law forbids many activities in a blanket ban that applies to all (hunting, bearing of arms, selling weapons, trading in foreign currency, etc. The Crown gathers a substantial source of revenue from the sale of </w:t>
      </w:r>
      <w:proofErr w:type="spellStart"/>
      <w:r w:rsidRPr="001E6E1D">
        <w:rPr>
          <w:lang w:val="en-US"/>
        </w:rPr>
        <w:t>licences</w:t>
      </w:r>
      <w:proofErr w:type="spellEnd"/>
      <w:r w:rsidRPr="001E6E1D">
        <w:rPr>
          <w:lang w:val="en-US"/>
        </w:rPr>
        <w:t xml:space="preserve"> that allow individuals or </w:t>
      </w:r>
      <w:proofErr w:type="spellStart"/>
      <w:r w:rsidRPr="001E6E1D">
        <w:rPr>
          <w:lang w:val="en-US"/>
        </w:rPr>
        <w:t>organisations</w:t>
      </w:r>
      <w:proofErr w:type="spellEnd"/>
      <w:r w:rsidRPr="001E6E1D">
        <w:rPr>
          <w:lang w:val="en-US"/>
        </w:rPr>
        <w:t xml:space="preserve"> exemption from specific Crown Laws.</w:t>
      </w:r>
    </w:p>
    <w:p w14:paraId="0F45CA4C" w14:textId="77777777" w:rsidR="0032000D" w:rsidRDefault="0032000D" w:rsidP="0032000D">
      <w:pPr>
        <w:pStyle w:val="BasicTextParagraph2"/>
      </w:pPr>
      <w:r w:rsidRPr="00CE01A3">
        <w:t xml:space="preserve">Законы Кормира включали в себя записанные правила, постановления, прокламации и инструкции, в которых провозглашалось, какие действия разрешены, а какие запрещены, а также какие действия должны были осуществляться определенным образом. Эти законы регулировали вопросы, которые касались, среди прочего, военных, торговых, бюрократических и авантюрных интересов, а также интересов, связанных с тайными искусствами. Обвиняемые в совершении преступлений требуются чтобы ответить на обвинения, и обвинитель должен «обосновать» обвинения. Обвиняемый считается ни виновным, ни невиновным, пока суд не вынесет вердикт. Обычно обвинителем выступает глава местной милиции, хотя и частные лица может обвинять других в правонарушении. Такие дела часто отклоняются, если обвинитель не может предоставить значимые доказательства в поддержку своего утверждения. Королевство не </w:t>
      </w:r>
      <w:r w:rsidRPr="00CE01A3">
        <w:lastRenderedPageBreak/>
        <w:t xml:space="preserve">предоставляет ни обвиняемому, ни обвиняемому каких-либо специальных возможностей, и каждый несет ответственность за сбор доказательств, необходимых для их утверждения. дело. Признанные виновными могут обжаловать приговор в вышестоящей инстанции. Даже приговор короля может быть обжалован, и в этом случае король назначает жюри из дюжины простолюдинов в качестве окончательного органа власти по данному вопросу. Законы Кормира </w:t>
      </w:r>
    </w:p>
    <w:p w14:paraId="036E6E39" w14:textId="77777777" w:rsidR="0032000D" w:rsidRDefault="0032000D" w:rsidP="0032000D">
      <w:pPr>
        <w:pStyle w:val="BasicTextParagraph2"/>
      </w:pPr>
      <w:r w:rsidRPr="00CE01A3">
        <w:t xml:space="preserve">1. Все лица, въезжающие в Кормир, должны зарегистрироваться у чиновников пограничного гарнизона. </w:t>
      </w:r>
    </w:p>
    <w:p w14:paraId="3E87456B" w14:textId="77777777" w:rsidR="0032000D" w:rsidRDefault="0032000D" w:rsidP="0032000D">
      <w:pPr>
        <w:pStyle w:val="BasicTextParagraph2"/>
      </w:pPr>
      <w:r w:rsidRPr="00CE01A3">
        <w:t xml:space="preserve">2. Иностранную валюту можно использовать только в определенных местах. Пожалуйста, обменяйте свои монеты для </w:t>
      </w:r>
      <w:proofErr w:type="spellStart"/>
      <w:r w:rsidRPr="00CE01A3">
        <w:t>кормирейских</w:t>
      </w:r>
      <w:proofErr w:type="spellEnd"/>
      <w:r w:rsidRPr="00CE01A3">
        <w:t xml:space="preserve"> золотых львов при первой же возможности. </w:t>
      </w:r>
    </w:p>
    <w:p w14:paraId="667EE300" w14:textId="77777777" w:rsidR="0032000D" w:rsidRDefault="0032000D" w:rsidP="0032000D">
      <w:pPr>
        <w:pStyle w:val="BasicTextParagraph2"/>
      </w:pPr>
      <w:r w:rsidRPr="00CE01A3">
        <w:t xml:space="preserve">3. Авантюристы должны приобрести </w:t>
      </w:r>
      <w:r>
        <w:t>хартию</w:t>
      </w:r>
      <w:r w:rsidRPr="00CE01A3">
        <w:t xml:space="preserve">, прежде чем предпринимать какие-либо действия в составе группы. </w:t>
      </w:r>
    </w:p>
    <w:p w14:paraId="2CD75BA1" w14:textId="77777777" w:rsidR="0032000D" w:rsidRDefault="0032000D" w:rsidP="0032000D">
      <w:pPr>
        <w:pStyle w:val="BasicTextParagraph2"/>
      </w:pPr>
      <w:r w:rsidRPr="009F1F6E">
        <w:t xml:space="preserve">4. Все оружие должно быть мирным. Единственными лицами, освобожденными от этого закона, являются члены зафрахтованных групп </w:t>
      </w:r>
      <w:r>
        <w:t>авантюристов</w:t>
      </w:r>
      <w:r w:rsidRPr="009F1F6E">
        <w:t xml:space="preserve"> и члены групп наемников, которые могут предоставить доказательства занятости. </w:t>
      </w:r>
    </w:p>
    <w:p w14:paraId="5CE30727" w14:textId="77777777" w:rsidR="0032000D" w:rsidRDefault="0032000D" w:rsidP="0032000D">
      <w:pPr>
        <w:pStyle w:val="BasicTextParagraph2"/>
      </w:pPr>
      <w:r w:rsidRPr="009F1F6E">
        <w:t xml:space="preserve">5. Запрещается причинять вред кошкам. </w:t>
      </w:r>
    </w:p>
    <w:p w14:paraId="0C9650F1" w14:textId="77777777" w:rsidR="0032000D" w:rsidRDefault="0032000D" w:rsidP="0032000D">
      <w:pPr>
        <w:pStyle w:val="BasicTextParagraph2"/>
      </w:pPr>
      <w:r w:rsidRPr="009F1F6E">
        <w:t xml:space="preserve">6. Склоните голову перед королевской семьей и местной знатью. </w:t>
      </w:r>
    </w:p>
    <w:p w14:paraId="7DABE4FF" w14:textId="77777777" w:rsidR="0032000D" w:rsidRDefault="0032000D" w:rsidP="0032000D">
      <w:pPr>
        <w:pStyle w:val="BasicTextParagraph2"/>
      </w:pPr>
      <w:r w:rsidRPr="009F1F6E">
        <w:t xml:space="preserve">7. </w:t>
      </w:r>
      <w:r>
        <w:t>Пурпурные Драконы</w:t>
      </w:r>
      <w:r w:rsidRPr="009F1F6E">
        <w:t xml:space="preserve"> имеют право обыскать вас по запросу. </w:t>
      </w:r>
    </w:p>
    <w:p w14:paraId="467CF45C" w14:textId="77777777" w:rsidR="0032000D" w:rsidRDefault="0032000D" w:rsidP="0032000D">
      <w:pPr>
        <w:pStyle w:val="BasicTextParagraph2"/>
      </w:pPr>
      <w:r w:rsidRPr="009F1F6E">
        <w:t xml:space="preserve">8. Запрещена охота на частной земле. </w:t>
      </w:r>
    </w:p>
    <w:p w14:paraId="42B752A6" w14:textId="77777777" w:rsidR="0032000D" w:rsidRDefault="0032000D" w:rsidP="0032000D">
      <w:pPr>
        <w:pStyle w:val="BasicTextParagraph2"/>
      </w:pPr>
      <w:r w:rsidRPr="009F1F6E">
        <w:t xml:space="preserve">Импорт дымового пороха в Кормир в течение большей части </w:t>
      </w:r>
      <w:r w:rsidRPr="00CE01A3">
        <w:rPr>
          <w:lang w:val="en-US"/>
        </w:rPr>
        <w:t>DR</w:t>
      </w:r>
      <w:r w:rsidRPr="009F1F6E">
        <w:t xml:space="preserve"> 1300-х годов требует лицензии Короны и полного объяснения старшему Военному Волшебнику, такому как </w:t>
      </w:r>
      <w:proofErr w:type="spellStart"/>
      <w:r w:rsidRPr="009F1F6E">
        <w:t>Вангердахаст</w:t>
      </w:r>
      <w:proofErr w:type="spellEnd"/>
      <w:r w:rsidRPr="009F1F6E">
        <w:t xml:space="preserve">, его заместитель </w:t>
      </w:r>
      <w:proofErr w:type="spellStart"/>
      <w:r w:rsidRPr="009F1F6E">
        <w:t>Ласпира</w:t>
      </w:r>
      <w:proofErr w:type="spellEnd"/>
      <w:r w:rsidRPr="009F1F6E">
        <w:t xml:space="preserve"> или один из шести или около того магов на одну ступень ниже от них, плюс </w:t>
      </w:r>
      <w:proofErr w:type="spellStart"/>
      <w:r w:rsidRPr="009F1F6E">
        <w:t>Алафондар</w:t>
      </w:r>
      <w:proofErr w:type="spellEnd"/>
      <w:r w:rsidRPr="009F1F6E">
        <w:t xml:space="preserve"> или клерк. В этом объяснении должно быть указано, для чего требуется порох, где и как он будет храниться, как скоро он будет использован и так далее. </w:t>
      </w:r>
    </w:p>
    <w:p w14:paraId="0DEA935C" w14:textId="77777777" w:rsidR="0032000D" w:rsidRPr="002359C0" w:rsidRDefault="0032000D" w:rsidP="0032000D">
      <w:pPr>
        <w:pStyle w:val="3"/>
      </w:pPr>
      <w:bookmarkStart w:id="4" w:name="_Toc65875999"/>
      <w:bookmarkStart w:id="5" w:name="_Toc66044360"/>
      <w:proofErr w:type="spellStart"/>
      <w:r w:rsidRPr="002359C0">
        <w:t>Обычаи</w:t>
      </w:r>
      <w:bookmarkEnd w:id="4"/>
      <w:bookmarkEnd w:id="5"/>
      <w:proofErr w:type="spellEnd"/>
    </w:p>
    <w:p w14:paraId="7B23D6DB" w14:textId="77777777" w:rsidR="0032000D" w:rsidRDefault="0032000D" w:rsidP="0032000D">
      <w:pPr>
        <w:pStyle w:val="BasicTextParagraph2"/>
      </w:pPr>
      <w:r>
        <w:t xml:space="preserve">- </w:t>
      </w:r>
      <w:r w:rsidRPr="009F1F6E">
        <w:t xml:space="preserve">Простолюдины обоих полов склоняют головы перед королевской семьей. </w:t>
      </w:r>
    </w:p>
    <w:p w14:paraId="28F696BB" w14:textId="77777777" w:rsidR="0032000D" w:rsidRDefault="0032000D" w:rsidP="0032000D">
      <w:pPr>
        <w:pStyle w:val="BasicTextParagraph2"/>
      </w:pPr>
      <w:r>
        <w:t xml:space="preserve">- </w:t>
      </w:r>
      <w:r w:rsidRPr="009F1F6E">
        <w:t xml:space="preserve">Похороны сопровождаются поминками. </w:t>
      </w:r>
    </w:p>
    <w:p w14:paraId="1701517D" w14:textId="77777777" w:rsidR="0032000D" w:rsidRDefault="0032000D" w:rsidP="0032000D">
      <w:pPr>
        <w:pStyle w:val="BasicTextParagraph2"/>
      </w:pPr>
      <w:r>
        <w:t xml:space="preserve">- </w:t>
      </w:r>
      <w:r w:rsidRPr="009F1F6E">
        <w:t xml:space="preserve">Несчастный случай и оскорбление богов - убить кошку, потому что кошки - глаза и посланники богов. Держать кошку </w:t>
      </w:r>
      <w:proofErr w:type="gramStart"/>
      <w:r w:rsidRPr="009F1F6E">
        <w:t>- это</w:t>
      </w:r>
      <w:proofErr w:type="gramEnd"/>
      <w:r w:rsidRPr="009F1F6E">
        <w:t xml:space="preserve"> хорошо, но грех подрезать ей хвост или шерсть, помешать ей производить котят. Кошку нельзя содержать в клетке. </w:t>
      </w:r>
    </w:p>
    <w:p w14:paraId="289FDBD0" w14:textId="77777777" w:rsidR="0032000D" w:rsidRDefault="0032000D" w:rsidP="0032000D">
      <w:pPr>
        <w:pStyle w:val="BasicTextParagraph2"/>
      </w:pPr>
      <w:r>
        <w:t xml:space="preserve">- </w:t>
      </w:r>
      <w:r w:rsidRPr="009F1F6E">
        <w:t xml:space="preserve">Женщины, заинтересованные в поиске партнера, носят фиолетовые шарфы на бедрах и / или на шее. </w:t>
      </w:r>
    </w:p>
    <w:p w14:paraId="17C08545" w14:textId="77777777" w:rsidR="0032000D" w:rsidRDefault="0032000D" w:rsidP="0032000D">
      <w:pPr>
        <w:pStyle w:val="BasicTextParagraph2"/>
      </w:pPr>
      <w:r>
        <w:t xml:space="preserve">- </w:t>
      </w:r>
      <w:r w:rsidRPr="009F1F6E">
        <w:t xml:space="preserve">Авантюристы, которые идут с миром, но вооружены, носят мирные повязки на рукояти меча. </w:t>
      </w:r>
    </w:p>
    <w:p w14:paraId="4FC55F37" w14:textId="77777777" w:rsidR="0032000D" w:rsidRPr="002359C0" w:rsidRDefault="0032000D" w:rsidP="0032000D">
      <w:pPr>
        <w:pStyle w:val="3"/>
      </w:pPr>
      <w:bookmarkStart w:id="6" w:name="_Toc65876000"/>
      <w:bookmarkStart w:id="7" w:name="_Toc66044361"/>
      <w:proofErr w:type="spellStart"/>
      <w:r w:rsidRPr="002359C0">
        <w:t>Прочие</w:t>
      </w:r>
      <w:proofErr w:type="spellEnd"/>
      <w:r w:rsidRPr="002359C0">
        <w:t xml:space="preserve"> </w:t>
      </w:r>
      <w:proofErr w:type="spellStart"/>
      <w:r w:rsidRPr="002359C0">
        <w:t>законы</w:t>
      </w:r>
      <w:bookmarkEnd w:id="6"/>
      <w:bookmarkEnd w:id="7"/>
      <w:proofErr w:type="spellEnd"/>
      <w:r w:rsidRPr="002359C0">
        <w:t xml:space="preserve"> </w:t>
      </w:r>
    </w:p>
    <w:p w14:paraId="61E28ED4" w14:textId="77777777" w:rsidR="0032000D" w:rsidRDefault="0032000D" w:rsidP="0032000D">
      <w:pPr>
        <w:pStyle w:val="BasicTextParagraph2"/>
      </w:pPr>
      <w:r w:rsidRPr="009F1F6E">
        <w:t xml:space="preserve">Кроме того, Лесная страна сохранила ряд других законов и постановлений, регулирующих деятельность по всему королевству: </w:t>
      </w:r>
    </w:p>
    <w:p w14:paraId="4B8E50A7" w14:textId="77777777" w:rsidR="0032000D" w:rsidRPr="002359C0" w:rsidRDefault="0032000D" w:rsidP="0032000D">
      <w:pPr>
        <w:pStyle w:val="3"/>
      </w:pPr>
      <w:bookmarkStart w:id="8" w:name="_Toc65876001"/>
      <w:bookmarkStart w:id="9" w:name="_Toc66044362"/>
      <w:proofErr w:type="spellStart"/>
      <w:r w:rsidRPr="002359C0">
        <w:t>Королевское</w:t>
      </w:r>
      <w:proofErr w:type="spellEnd"/>
      <w:r w:rsidRPr="002359C0">
        <w:t xml:space="preserve"> правило</w:t>
      </w:r>
      <w:bookmarkEnd w:id="8"/>
      <w:bookmarkEnd w:id="9"/>
    </w:p>
    <w:p w14:paraId="2DB8F741" w14:textId="77777777" w:rsidR="0032000D" w:rsidRDefault="0032000D" w:rsidP="0032000D">
      <w:pPr>
        <w:pStyle w:val="BasicTextParagraph2"/>
      </w:pPr>
      <w:r w:rsidRPr="009F1F6E">
        <w:t xml:space="preserve"> Корону может принять только человек с кровью </w:t>
      </w:r>
      <w:proofErr w:type="spellStart"/>
      <w:r w:rsidRPr="009F1F6E">
        <w:t>Обарскыра</w:t>
      </w:r>
      <w:proofErr w:type="spellEnd"/>
      <w:r w:rsidRPr="009F1F6E">
        <w:t xml:space="preserve">. Это означает, что, например, королева </w:t>
      </w:r>
      <w:proofErr w:type="spellStart"/>
      <w:r w:rsidRPr="009F1F6E">
        <w:t>Королева</w:t>
      </w:r>
      <w:proofErr w:type="spellEnd"/>
      <w:r w:rsidRPr="009F1F6E">
        <w:t xml:space="preserve"> </w:t>
      </w:r>
      <w:proofErr w:type="spellStart"/>
      <w:r w:rsidRPr="009F1F6E">
        <w:t>Филфаэрил</w:t>
      </w:r>
      <w:proofErr w:type="spellEnd"/>
      <w:r w:rsidRPr="009F1F6E">
        <w:t xml:space="preserve"> Обарскир не могла принять корону. </w:t>
      </w:r>
    </w:p>
    <w:p w14:paraId="2BF23143" w14:textId="77777777" w:rsidR="0032000D" w:rsidRDefault="0032000D" w:rsidP="0032000D">
      <w:pPr>
        <w:pStyle w:val="3"/>
      </w:pPr>
      <w:bookmarkStart w:id="10" w:name="_Toc66044363"/>
      <w:proofErr w:type="spellStart"/>
      <w:r w:rsidRPr="009F1F6E">
        <w:t>Законы</w:t>
      </w:r>
      <w:proofErr w:type="spellEnd"/>
      <w:r w:rsidRPr="009F1F6E">
        <w:t xml:space="preserve"> о </w:t>
      </w:r>
      <w:r w:rsidRPr="00E0690D">
        <w:rPr>
          <w:lang w:val="ru-RU"/>
        </w:rPr>
        <w:t>магии</w:t>
      </w:r>
      <w:bookmarkEnd w:id="10"/>
    </w:p>
    <w:p w14:paraId="0558971C" w14:textId="77777777" w:rsidR="0032000D" w:rsidRPr="009F1F6E" w:rsidRDefault="0032000D" w:rsidP="0032000D">
      <w:pPr>
        <w:pStyle w:val="BasicTextParagraph2"/>
      </w:pPr>
      <w:r w:rsidRPr="009F1F6E">
        <w:t>Для человека было явным незаконным получать плату в виде денег или ценностей за снятие эффектов заклинания, которое они произвели сами.</w:t>
      </w:r>
    </w:p>
    <w:p w14:paraId="32A9B064" w14:textId="77777777" w:rsidR="0032000D" w:rsidRPr="00914219" w:rsidRDefault="0032000D" w:rsidP="0032000D">
      <w:pPr>
        <w:pStyle w:val="3"/>
      </w:pPr>
      <w:bookmarkStart w:id="11" w:name="_Toc65876002"/>
      <w:bookmarkStart w:id="12" w:name="_Toc66044364"/>
      <w:proofErr w:type="spellStart"/>
      <w:r w:rsidRPr="00914219">
        <w:t>Customs</w:t>
      </w:r>
      <w:bookmarkEnd w:id="11"/>
      <w:bookmarkEnd w:id="12"/>
      <w:proofErr w:type="spellEnd"/>
    </w:p>
    <w:p w14:paraId="32E0AE0B" w14:textId="77777777" w:rsidR="0032000D" w:rsidRPr="005346E6" w:rsidRDefault="0032000D" w:rsidP="0032000D">
      <w:pPr>
        <w:pStyle w:val="3"/>
      </w:pPr>
      <w:proofErr w:type="spellStart"/>
      <w:r>
        <w:t>Морское</w:t>
      </w:r>
      <w:proofErr w:type="spellEnd"/>
      <w:r>
        <w:t xml:space="preserve"> право</w:t>
      </w:r>
    </w:p>
    <w:p w14:paraId="70819AEF" w14:textId="77777777" w:rsidR="0032000D" w:rsidRPr="00DE7BA2" w:rsidRDefault="0032000D" w:rsidP="0032000D">
      <w:pPr>
        <w:pStyle w:val="BasicTextParagraph2"/>
      </w:pPr>
      <w:proofErr w:type="spellStart"/>
      <w:r w:rsidRPr="00DE7BA2">
        <w:t>Кормирское</w:t>
      </w:r>
      <w:proofErr w:type="spellEnd"/>
      <w:r w:rsidRPr="00DE7BA2">
        <w:t xml:space="preserve"> морское право регулировало деятельность </w:t>
      </w:r>
      <w:proofErr w:type="spellStart"/>
      <w:r w:rsidRPr="00DE7BA2">
        <w:t>кормирских</w:t>
      </w:r>
      <w:proofErr w:type="spellEnd"/>
      <w:r w:rsidRPr="00DE7BA2">
        <w:t xml:space="preserve"> кораблей в Море Упавших Звезд. Капитаны кораблей, на которых люди совершали преступления, обычно заключали человека в тюрьму на бриге корабля до тех пор, пока он не вышел на берег в Кормире, где местные власти занимались этим делом [5]. Мятеж обычно представлял собой преступление через повешение, хотя в Кормире было небольшое количество случаев, когда мятежники были спасены [5]. С пиратством боролись жестко. При первом нападении пирату отрубили одну руку. За последующее нарушение пират был казнен [5]. Рыбаки были обязаны платить местным властям за право ловить рыбу в водах Кормир</w:t>
      </w:r>
      <w:r>
        <w:t>а</w:t>
      </w:r>
      <w:r w:rsidRPr="00DE7BA2">
        <w:t xml:space="preserve"> [2]. </w:t>
      </w:r>
    </w:p>
    <w:p w14:paraId="3721B2D8" w14:textId="77777777" w:rsidR="0032000D" w:rsidRPr="0065767B" w:rsidRDefault="0032000D" w:rsidP="0032000D">
      <w:pPr>
        <w:pStyle w:val="3"/>
        <w:rPr>
          <w:lang w:val="ru-RU"/>
        </w:rPr>
      </w:pPr>
      <w:proofErr w:type="spellStart"/>
      <w:r w:rsidRPr="00DE7787">
        <w:t>The</w:t>
      </w:r>
      <w:proofErr w:type="spellEnd"/>
      <w:r w:rsidRPr="0065767B">
        <w:rPr>
          <w:lang w:val="ru-RU"/>
        </w:rPr>
        <w:t xml:space="preserve"> </w:t>
      </w:r>
      <w:proofErr w:type="spellStart"/>
      <w:r w:rsidRPr="00DE7787">
        <w:t>Royal</w:t>
      </w:r>
      <w:proofErr w:type="spellEnd"/>
      <w:r w:rsidRPr="0065767B">
        <w:rPr>
          <w:lang w:val="ru-RU"/>
        </w:rPr>
        <w:t xml:space="preserve"> </w:t>
      </w:r>
      <w:r w:rsidRPr="00DE7787">
        <w:t>Word</w:t>
      </w:r>
    </w:p>
    <w:p w14:paraId="22D6D13A" w14:textId="77777777" w:rsidR="0032000D" w:rsidRDefault="0032000D" w:rsidP="0032000D">
      <w:pPr>
        <w:pStyle w:val="BasicTextParagraph2"/>
      </w:pPr>
      <w:r>
        <w:t>Королевское</w:t>
      </w:r>
      <w:r w:rsidRPr="00AE6668">
        <w:t xml:space="preserve"> Слово </w:t>
      </w:r>
      <w:proofErr w:type="gramStart"/>
      <w:r w:rsidRPr="00AE6668">
        <w:t>- это</w:t>
      </w:r>
      <w:proofErr w:type="gramEnd"/>
      <w:r w:rsidRPr="00AE6668">
        <w:t xml:space="preserve"> законы, установленные Королем, которые неизменны, кроме как по указу самого Короля (или Королевского Мага).</w:t>
      </w:r>
    </w:p>
    <w:p w14:paraId="26255FDC" w14:textId="77777777" w:rsidR="0032000D" w:rsidRDefault="0032000D" w:rsidP="0032000D">
      <w:pPr>
        <w:pStyle w:val="BasicTextParagraph2"/>
        <w:rPr>
          <w:bCs/>
        </w:rPr>
      </w:pPr>
      <w:r w:rsidRPr="00AE6668">
        <w:t xml:space="preserve">Простолюдины должны склонить головы в присутствии членов королевской семьи (несовершеннолетние). • Посетители должны склонить головы в присутствии местного лорда (младшего). • Невоенный персонал должен носить все оружие открыто, и это оружие должно быть связано «мирными нитями». Ношение оружия разрешено только тем, у кого есть Устав или Лицензия на оружие (Средняя). • Каждый должен выполнить требование об остановке и обыске, поступившее от военнослужащих (средний уровень). • Иностранной валютой могут торговать только те, у кого есть лицензия на торговлю валютой (незначительная). • Охота в Королевском лесу может проводиться только теми, у кого есть лицензия на охоту </w:t>
      </w:r>
    </w:p>
    <w:p w14:paraId="02DB40D6" w14:textId="77777777" w:rsidR="0032000D" w:rsidRDefault="0032000D" w:rsidP="0032000D">
      <w:pPr>
        <w:pStyle w:val="BasicTextParagraph2"/>
        <w:rPr>
          <w:bCs/>
        </w:rPr>
      </w:pPr>
      <w:r w:rsidRPr="00AE6668">
        <w:t>(</w:t>
      </w:r>
      <w:proofErr w:type="spellStart"/>
      <w:r w:rsidRPr="00DE7BA2">
        <w:t>Minor</w:t>
      </w:r>
      <w:proofErr w:type="spellEnd"/>
      <w:r w:rsidRPr="00AE6668">
        <w:t xml:space="preserve">). • Охота на оленей в Королевском лесу может проводиться только теми, у кого есть лицензия на охоту на оленя </w:t>
      </w:r>
    </w:p>
    <w:p w14:paraId="3052F0EA" w14:textId="77777777" w:rsidR="0032000D" w:rsidRDefault="0032000D" w:rsidP="0032000D">
      <w:pPr>
        <w:pStyle w:val="BasicTextParagraph2"/>
        <w:rPr>
          <w:bCs/>
        </w:rPr>
      </w:pPr>
      <w:r w:rsidRPr="00AE6668">
        <w:t>(средняя). • Преступления против Дракона, это относится ко всем неправильным изображениям любого Короля или Королевы Кормира. Непристойные, аморальные, злые изображения классифицируются как неприемлемые, и средство может быть любым, включая литературу, краски, скульптуру и т. Д. (Незначительное). •</w:t>
      </w:r>
    </w:p>
    <w:p w14:paraId="78F10A10" w14:textId="77777777" w:rsidR="0032000D" w:rsidRDefault="0032000D" w:rsidP="0032000D">
      <w:pPr>
        <w:pStyle w:val="BasicTextParagraph2"/>
        <w:rPr>
          <w:bCs/>
        </w:rPr>
      </w:pPr>
      <w:r w:rsidRPr="00AE6668">
        <w:t xml:space="preserve"> Запрещено использовать магию в пределах деревни, известной как Пасть Горгулий </w:t>
      </w:r>
    </w:p>
    <w:p w14:paraId="521BFC7A" w14:textId="77777777" w:rsidR="0032000D" w:rsidRDefault="0032000D" w:rsidP="0032000D">
      <w:pPr>
        <w:pStyle w:val="3"/>
        <w:rPr>
          <w:lang w:eastAsia="zh-CN"/>
        </w:rPr>
      </w:pPr>
      <w:bookmarkStart w:id="13" w:name="_Toc65876007"/>
      <w:bookmarkStart w:id="14" w:name="_Toc66044369"/>
      <w:r w:rsidRPr="00AE6668">
        <w:rPr>
          <w:lang w:eastAsia="zh-CN"/>
        </w:rPr>
        <w:t>(</w:t>
      </w:r>
      <w:proofErr w:type="spellStart"/>
      <w:r w:rsidRPr="00AE6668">
        <w:rPr>
          <w:lang w:eastAsia="zh-CN"/>
        </w:rPr>
        <w:t>Серьезная</w:t>
      </w:r>
      <w:proofErr w:type="spellEnd"/>
      <w:r w:rsidRPr="00AE6668">
        <w:rPr>
          <w:lang w:eastAsia="zh-CN"/>
        </w:rPr>
        <w:t>)</w:t>
      </w:r>
      <w:bookmarkEnd w:id="13"/>
      <w:bookmarkEnd w:id="14"/>
    </w:p>
    <w:p w14:paraId="16B1A71E" w14:textId="77777777" w:rsidR="0032000D" w:rsidRDefault="0032000D" w:rsidP="0032000D">
      <w:pPr>
        <w:pStyle w:val="BasicTextParagraph2"/>
        <w:rPr>
          <w:bCs/>
        </w:rPr>
      </w:pPr>
      <w:r w:rsidRPr="00AE6668">
        <w:t xml:space="preserve"> Обыск магических убежищ Вестников Меча Королевой или ее агентами строго запрещен </w:t>
      </w:r>
    </w:p>
    <w:p w14:paraId="3864F8B9" w14:textId="77777777" w:rsidR="0032000D" w:rsidRDefault="0032000D" w:rsidP="0032000D">
      <w:pPr>
        <w:pStyle w:val="3"/>
        <w:rPr>
          <w:lang w:eastAsia="zh-CN"/>
        </w:rPr>
      </w:pPr>
      <w:bookmarkStart w:id="15" w:name="_Toc65876008"/>
      <w:bookmarkStart w:id="16" w:name="_Toc66044370"/>
      <w:r w:rsidRPr="00AE6668">
        <w:rPr>
          <w:lang w:eastAsia="zh-CN"/>
        </w:rPr>
        <w:lastRenderedPageBreak/>
        <w:t>(</w:t>
      </w:r>
      <w:proofErr w:type="spellStart"/>
      <w:r w:rsidRPr="00AE6668">
        <w:rPr>
          <w:lang w:eastAsia="zh-CN"/>
        </w:rPr>
        <w:t>Столица</w:t>
      </w:r>
      <w:proofErr w:type="spellEnd"/>
      <w:r w:rsidRPr="00AE6668">
        <w:rPr>
          <w:lang w:eastAsia="zh-CN"/>
        </w:rPr>
        <w:t>). •</w:t>
      </w:r>
      <w:bookmarkEnd w:id="15"/>
      <w:bookmarkEnd w:id="16"/>
    </w:p>
    <w:p w14:paraId="14A6AE59" w14:textId="77777777" w:rsidR="0032000D" w:rsidRDefault="0032000D" w:rsidP="0032000D">
      <w:pPr>
        <w:pStyle w:val="BasicTextParagraph2"/>
        <w:rPr>
          <w:bCs/>
        </w:rPr>
      </w:pPr>
      <w:r w:rsidRPr="00AE6668">
        <w:t xml:space="preserve"> Хранение запрещенных веществ без разрешения на проезд строго запрещено </w:t>
      </w:r>
    </w:p>
    <w:p w14:paraId="597B3757" w14:textId="77777777" w:rsidR="0032000D" w:rsidRDefault="0032000D" w:rsidP="0032000D">
      <w:pPr>
        <w:pStyle w:val="3"/>
        <w:rPr>
          <w:lang w:eastAsia="zh-CN"/>
        </w:rPr>
      </w:pPr>
      <w:bookmarkStart w:id="17" w:name="_Toc65876009"/>
      <w:bookmarkStart w:id="18" w:name="_Toc66044371"/>
      <w:r w:rsidRPr="00AE6668">
        <w:rPr>
          <w:lang w:eastAsia="zh-CN"/>
        </w:rPr>
        <w:t>(</w:t>
      </w:r>
      <w:proofErr w:type="spellStart"/>
      <w:r w:rsidRPr="00AE6668">
        <w:rPr>
          <w:lang w:eastAsia="zh-CN"/>
        </w:rPr>
        <w:t>строгое</w:t>
      </w:r>
      <w:proofErr w:type="spellEnd"/>
      <w:r w:rsidRPr="00AE6668">
        <w:rPr>
          <w:lang w:eastAsia="zh-CN"/>
        </w:rPr>
        <w:t>)</w:t>
      </w:r>
      <w:bookmarkEnd w:id="17"/>
      <w:bookmarkEnd w:id="18"/>
    </w:p>
    <w:p w14:paraId="6706E87C" w14:textId="77777777" w:rsidR="0032000D" w:rsidRDefault="0032000D" w:rsidP="0032000D">
      <w:pPr>
        <w:pStyle w:val="BasicTextParagraph2"/>
        <w:rPr>
          <w:bCs/>
        </w:rPr>
      </w:pPr>
      <w:r w:rsidRPr="00AE6668">
        <w:t xml:space="preserve">. • Строительство плотин или ограничение водотоков строго запрещено, за исключением лиц, имеющих лицензию на управление водными ресурсами. </w:t>
      </w:r>
    </w:p>
    <w:p w14:paraId="0F11BBC2" w14:textId="77777777" w:rsidR="0032000D" w:rsidRDefault="0032000D" w:rsidP="0032000D">
      <w:pPr>
        <w:pStyle w:val="3"/>
        <w:rPr>
          <w:lang w:eastAsia="zh-CN"/>
        </w:rPr>
      </w:pPr>
      <w:bookmarkStart w:id="19" w:name="_Toc65876010"/>
      <w:bookmarkStart w:id="20" w:name="_Toc66044372"/>
      <w:proofErr w:type="spellStart"/>
      <w:r w:rsidRPr="00AE6668">
        <w:rPr>
          <w:lang w:eastAsia="zh-CN"/>
        </w:rPr>
        <w:t>Судебное</w:t>
      </w:r>
      <w:proofErr w:type="spellEnd"/>
      <w:r w:rsidRPr="00AE6668">
        <w:rPr>
          <w:lang w:eastAsia="zh-CN"/>
        </w:rPr>
        <w:t xml:space="preserve"> право</w:t>
      </w:r>
      <w:bookmarkEnd w:id="19"/>
      <w:bookmarkEnd w:id="20"/>
    </w:p>
    <w:p w14:paraId="365CCBBB" w14:textId="77777777" w:rsidR="0032000D" w:rsidRDefault="0032000D" w:rsidP="0032000D">
      <w:pPr>
        <w:pStyle w:val="BasicTextParagraph2"/>
        <w:rPr>
          <w:bCs/>
        </w:rPr>
      </w:pPr>
      <w:r w:rsidRPr="00AE6668">
        <w:t xml:space="preserve"> Для всех споров и жалоб, не подпадающих под действие Закона Короны (или в случае споров дворян против Закона Короны), Кормир создал систему, известную как Закон о судах. Суд </w:t>
      </w:r>
      <w:proofErr w:type="gramStart"/>
      <w:r w:rsidRPr="00AE6668">
        <w:t>- это</w:t>
      </w:r>
      <w:proofErr w:type="gramEnd"/>
      <w:r w:rsidRPr="00AE6668">
        <w:t xml:space="preserve"> формальный процесс, при котором одна или обе стороны в споре передают детали местному лорду урегулирования для вынесения решения (с помощью судебных магистратов для толкования существующего Закона о суде и короне). Любые решения, принятые на основании Закона о судах, каталогизируются лордом магистратом (фактически его помощниками) и хранятся в подвалах Королевского двора. Любые апелляции на решения Судебного закона (привилегия, разрешенная только дворянами или с одобрения короны) подаются в Королевский суд в </w:t>
      </w:r>
      <w:proofErr w:type="spellStart"/>
      <w:r w:rsidRPr="00AE6668">
        <w:t>Сузейле</w:t>
      </w:r>
      <w:proofErr w:type="spellEnd"/>
      <w:r w:rsidRPr="00AE6668">
        <w:t xml:space="preserve"> для рассмотрения коллегией присяжных. Несмотря на то, что судебное право является отдельным процессом от закона о короне, местные лорды часто выносят решения по применению как закона короны, так и закона о суде, и выносят решение обо всех наказаниях. </w:t>
      </w:r>
    </w:p>
    <w:p w14:paraId="21009F00" w14:textId="77777777" w:rsidR="0032000D" w:rsidRDefault="0032000D" w:rsidP="0032000D">
      <w:pPr>
        <w:pStyle w:val="3"/>
        <w:rPr>
          <w:lang w:eastAsia="zh-CN"/>
        </w:rPr>
      </w:pPr>
      <w:bookmarkStart w:id="21" w:name="_Toc65876011"/>
      <w:bookmarkStart w:id="22" w:name="_Toc66044373"/>
      <w:proofErr w:type="spellStart"/>
      <w:r w:rsidRPr="002359C0">
        <w:t>Наказание</w:t>
      </w:r>
      <w:bookmarkEnd w:id="21"/>
      <w:bookmarkEnd w:id="22"/>
      <w:proofErr w:type="spellEnd"/>
      <w:r w:rsidRPr="00AE6668">
        <w:rPr>
          <w:lang w:eastAsia="zh-CN"/>
        </w:rPr>
        <w:t xml:space="preserve"> </w:t>
      </w:r>
    </w:p>
    <w:p w14:paraId="2FE08337" w14:textId="77777777" w:rsidR="0032000D" w:rsidRPr="00AE6668" w:rsidRDefault="0032000D" w:rsidP="0032000D">
      <w:pPr>
        <w:pStyle w:val="BasicTextParagraph2"/>
        <w:rPr>
          <w:bCs/>
        </w:rPr>
      </w:pPr>
      <w:r w:rsidRPr="00AE6668">
        <w:t>Закон Короны строго разделен на отдельные правонарушения по степени тяжести; Незначительный, Средняя, Тяжелая форма, Капитал Мелкие правонарушения наказываются штрафом, конфискацией имущества, реже - лишением свободы на срок до 1 суток. Правонарушения средней тяжести наказываются лишением лицензии, конфискацией имущества и имущества (в размере наказания) и лишением свободы на срок до одного года. Тяжкие преступления наказываются нанесением увечий, каторжными работами до 5 лет, конфискацией всего имущества и имущества, утратой титула. Преступления, караемые смертной казнью, обычно караются смертью, но это может быть смягчено изгнанием или пожизненными каторжными работами или, в очень редких случаях, ампутацией всех конечностей (включая глаза, уши и язык). Повторные правонарушения могут повлечь за собой наказание следующей степени строгости по усмотрению местного властителя.</w:t>
      </w:r>
    </w:p>
    <w:p w14:paraId="5316A202" w14:textId="77777777" w:rsidR="0032000D" w:rsidRPr="00921427" w:rsidRDefault="0032000D" w:rsidP="0032000D">
      <w:pPr>
        <w:pStyle w:val="BasicTextParagraph2"/>
        <w:rPr>
          <w:lang w:val="en-US"/>
        </w:rPr>
      </w:pPr>
      <w:r w:rsidRPr="00921427">
        <w:rPr>
          <w:lang w:val="en-US"/>
        </w:rPr>
        <w:t>The Royal Word are those laws set by the King that are unalterable except by decree from the King himself (or the Royal Magician)</w:t>
      </w:r>
    </w:p>
    <w:p w14:paraId="2651F614" w14:textId="77777777" w:rsidR="0032000D" w:rsidRPr="00921427" w:rsidRDefault="0032000D" w:rsidP="0032000D">
      <w:pPr>
        <w:pStyle w:val="BasicTextParagraph2"/>
        <w:rPr>
          <w:lang w:val="en-US"/>
        </w:rPr>
      </w:pPr>
      <w:r w:rsidRPr="00921427">
        <w:rPr>
          <w:lang w:val="en-US"/>
        </w:rPr>
        <w:tab/>
        <w:t>• Commoners must bow their heads in the presence of royalty (Minor).</w:t>
      </w:r>
    </w:p>
    <w:p w14:paraId="315A1E74" w14:textId="77777777" w:rsidR="0032000D" w:rsidRPr="00921427" w:rsidRDefault="0032000D" w:rsidP="0032000D">
      <w:pPr>
        <w:pStyle w:val="BasicTextParagraph2"/>
        <w:rPr>
          <w:lang w:val="en-US"/>
        </w:rPr>
      </w:pPr>
      <w:r w:rsidRPr="00921427">
        <w:rPr>
          <w:lang w:val="en-US"/>
        </w:rPr>
        <w:tab/>
        <w:t>• Visitors must bow their heads in the presence of a Local Lord (Minor).</w:t>
      </w:r>
    </w:p>
    <w:p w14:paraId="694F2307" w14:textId="77777777" w:rsidR="0032000D" w:rsidRPr="00921427" w:rsidRDefault="0032000D" w:rsidP="0032000D">
      <w:pPr>
        <w:pStyle w:val="BasicTextParagraph2"/>
        <w:rPr>
          <w:lang w:val="en-US"/>
        </w:rPr>
      </w:pPr>
      <w:r w:rsidRPr="00921427">
        <w:rPr>
          <w:lang w:val="en-US"/>
        </w:rPr>
        <w:tab/>
        <w:t xml:space="preserve">• Non-military personnel must carry all weapons openly and those weapons must be tied by "peace strings". Bearing arms is only allowed by those possessing a Charter of Arms, or a Weapons </w:t>
      </w:r>
      <w:proofErr w:type="spellStart"/>
      <w:r w:rsidRPr="00921427">
        <w:rPr>
          <w:lang w:val="en-US"/>
        </w:rPr>
        <w:t>Licence</w:t>
      </w:r>
      <w:proofErr w:type="spellEnd"/>
      <w:r w:rsidRPr="00921427">
        <w:rPr>
          <w:lang w:val="en-US"/>
        </w:rPr>
        <w:t xml:space="preserve"> (Medium).</w:t>
      </w:r>
    </w:p>
    <w:p w14:paraId="1BFFAA0C" w14:textId="77777777" w:rsidR="0032000D" w:rsidRPr="00921427" w:rsidRDefault="0032000D" w:rsidP="0032000D">
      <w:pPr>
        <w:pStyle w:val="BasicTextParagraph2"/>
        <w:rPr>
          <w:lang w:val="en-US"/>
        </w:rPr>
      </w:pPr>
      <w:r w:rsidRPr="00921427">
        <w:rPr>
          <w:lang w:val="en-US"/>
        </w:rPr>
        <w:tab/>
        <w:t>• Everyone must comply to a stop and search request delivered by military personnel (Medium).</w:t>
      </w:r>
    </w:p>
    <w:p w14:paraId="3A2B546B" w14:textId="77777777" w:rsidR="0032000D" w:rsidRPr="00921427" w:rsidRDefault="0032000D" w:rsidP="0032000D">
      <w:pPr>
        <w:pStyle w:val="BasicTextParagraph2"/>
        <w:rPr>
          <w:lang w:val="en-US"/>
        </w:rPr>
      </w:pPr>
      <w:r w:rsidRPr="00921427">
        <w:rPr>
          <w:lang w:val="en-US"/>
        </w:rPr>
        <w:tab/>
        <w:t xml:space="preserve">• Foreign currency may only be traded by those with a Currency Trading </w:t>
      </w:r>
      <w:proofErr w:type="spellStart"/>
      <w:r w:rsidRPr="00921427">
        <w:rPr>
          <w:lang w:val="en-US"/>
        </w:rPr>
        <w:t>Licence</w:t>
      </w:r>
      <w:proofErr w:type="spellEnd"/>
      <w:r w:rsidRPr="00921427">
        <w:rPr>
          <w:lang w:val="en-US"/>
        </w:rPr>
        <w:t xml:space="preserve"> (Minor).</w:t>
      </w:r>
    </w:p>
    <w:p w14:paraId="2B526058" w14:textId="77777777" w:rsidR="0032000D" w:rsidRPr="00921427" w:rsidRDefault="0032000D" w:rsidP="0032000D">
      <w:pPr>
        <w:pStyle w:val="BasicTextParagraph2"/>
        <w:rPr>
          <w:lang w:val="en-US"/>
        </w:rPr>
      </w:pPr>
      <w:r w:rsidRPr="00921427">
        <w:rPr>
          <w:lang w:val="en-US"/>
        </w:rPr>
        <w:tab/>
        <w:t xml:space="preserve">• Hunting in the King's Forest may only be performed by those with a Hunting </w:t>
      </w:r>
      <w:proofErr w:type="spellStart"/>
      <w:r w:rsidRPr="00921427">
        <w:rPr>
          <w:lang w:val="en-US"/>
        </w:rPr>
        <w:t>Licence</w:t>
      </w:r>
      <w:proofErr w:type="spellEnd"/>
      <w:r w:rsidRPr="00921427">
        <w:rPr>
          <w:lang w:val="en-US"/>
        </w:rPr>
        <w:t xml:space="preserve"> (Minor).</w:t>
      </w:r>
    </w:p>
    <w:p w14:paraId="1246D0C9" w14:textId="77777777" w:rsidR="0032000D" w:rsidRPr="00921427" w:rsidRDefault="0032000D" w:rsidP="0032000D">
      <w:pPr>
        <w:pStyle w:val="BasicTextParagraph2"/>
        <w:rPr>
          <w:lang w:val="en-US"/>
        </w:rPr>
      </w:pPr>
      <w:r w:rsidRPr="00921427">
        <w:rPr>
          <w:lang w:val="en-US"/>
        </w:rPr>
        <w:tab/>
        <w:t xml:space="preserve">• Hunting of deer in the King's Forest may only be performed by those with a Stag Hunting </w:t>
      </w:r>
      <w:proofErr w:type="spellStart"/>
      <w:r w:rsidRPr="00921427">
        <w:rPr>
          <w:lang w:val="en-US"/>
        </w:rPr>
        <w:t>Licence</w:t>
      </w:r>
      <w:proofErr w:type="spellEnd"/>
      <w:r w:rsidRPr="00921427">
        <w:rPr>
          <w:lang w:val="en-US"/>
        </w:rPr>
        <w:t xml:space="preserve"> (Medium).</w:t>
      </w:r>
    </w:p>
    <w:p w14:paraId="41C46711" w14:textId="77777777" w:rsidR="0032000D" w:rsidRPr="00921427" w:rsidRDefault="0032000D" w:rsidP="0032000D">
      <w:pPr>
        <w:pStyle w:val="BasicTextParagraph2"/>
        <w:rPr>
          <w:lang w:val="en-US"/>
        </w:rPr>
      </w:pPr>
      <w:r w:rsidRPr="00921427">
        <w:rPr>
          <w:lang w:val="en-US"/>
        </w:rPr>
        <w:tab/>
        <w:t xml:space="preserve">• Offences against the Dragon, this applies to all improper depictions of any King or Queen of Cormyr. Lewd, immoral, evil depictions are all classed as improper, and the medium can be anything including literature, paint, sculpture, </w:t>
      </w:r>
      <w:proofErr w:type="spellStart"/>
      <w:r w:rsidRPr="00921427">
        <w:rPr>
          <w:lang w:val="en-US"/>
        </w:rPr>
        <w:t>etc</w:t>
      </w:r>
      <w:proofErr w:type="spellEnd"/>
      <w:r w:rsidRPr="00921427">
        <w:rPr>
          <w:lang w:val="en-US"/>
        </w:rPr>
        <w:t xml:space="preserve"> (Minor).</w:t>
      </w:r>
    </w:p>
    <w:p w14:paraId="26B2CBEC" w14:textId="77777777" w:rsidR="0032000D" w:rsidRPr="00921427" w:rsidRDefault="0032000D" w:rsidP="0032000D">
      <w:pPr>
        <w:pStyle w:val="BasicTextParagraph2"/>
        <w:rPr>
          <w:lang w:val="en-US"/>
        </w:rPr>
      </w:pPr>
      <w:r w:rsidRPr="00921427">
        <w:rPr>
          <w:lang w:val="en-US"/>
        </w:rPr>
        <w:tab/>
        <w:t>• It is forbidden to unleash magic within the confines of the village known as the Mouth o' Gargoyles (Severe).</w:t>
      </w:r>
    </w:p>
    <w:p w14:paraId="3445E0EC" w14:textId="77777777" w:rsidR="0032000D" w:rsidRPr="00921427" w:rsidRDefault="0032000D" w:rsidP="0032000D">
      <w:pPr>
        <w:pStyle w:val="BasicTextParagraph2"/>
        <w:rPr>
          <w:lang w:val="en-US"/>
        </w:rPr>
      </w:pPr>
      <w:r w:rsidRPr="00921427">
        <w:rPr>
          <w:lang w:val="en-US"/>
        </w:rPr>
        <w:tab/>
        <w:t>• The searching of the magical refuges of the Sword Heralds by the Crown or its agents is strictly prohibited (Capital).</w:t>
      </w:r>
    </w:p>
    <w:p w14:paraId="77D27C72" w14:textId="77777777" w:rsidR="0032000D" w:rsidRPr="00921427" w:rsidRDefault="0032000D" w:rsidP="0032000D">
      <w:pPr>
        <w:pStyle w:val="BasicTextParagraph2"/>
        <w:rPr>
          <w:lang w:val="en-US"/>
        </w:rPr>
      </w:pPr>
      <w:r w:rsidRPr="00921427">
        <w:rPr>
          <w:lang w:val="en-US"/>
        </w:rPr>
        <w:tab/>
        <w:t xml:space="preserve">• Possession of banned substances without a Passage </w:t>
      </w:r>
      <w:proofErr w:type="spellStart"/>
      <w:r w:rsidRPr="00921427">
        <w:rPr>
          <w:lang w:val="en-US"/>
        </w:rPr>
        <w:t>Licence</w:t>
      </w:r>
      <w:proofErr w:type="spellEnd"/>
      <w:r w:rsidRPr="00921427">
        <w:rPr>
          <w:lang w:val="en-US"/>
        </w:rPr>
        <w:t xml:space="preserve"> is strictly prohibited (Severe).</w:t>
      </w:r>
    </w:p>
    <w:p w14:paraId="60FD22E3" w14:textId="77777777" w:rsidR="0032000D" w:rsidRPr="00921427" w:rsidRDefault="0032000D" w:rsidP="0032000D">
      <w:pPr>
        <w:pStyle w:val="BasicTextParagraph2"/>
        <w:rPr>
          <w:lang w:val="en-US"/>
        </w:rPr>
      </w:pPr>
      <w:r w:rsidRPr="00921427">
        <w:rPr>
          <w:lang w:val="en-US"/>
        </w:rPr>
        <w:tab/>
        <w:t xml:space="preserve">• The damming or restriction of </w:t>
      </w:r>
      <w:proofErr w:type="gramStart"/>
      <w:r w:rsidRPr="00921427">
        <w:rPr>
          <w:lang w:val="en-US"/>
        </w:rPr>
        <w:t>water-courses</w:t>
      </w:r>
      <w:proofErr w:type="gramEnd"/>
      <w:r w:rsidRPr="00921427">
        <w:rPr>
          <w:lang w:val="en-US"/>
        </w:rPr>
        <w:t xml:space="preserve"> is strictly prohibited except for individuals possessing a Water Management </w:t>
      </w:r>
      <w:proofErr w:type="spellStart"/>
      <w:r w:rsidRPr="00921427">
        <w:rPr>
          <w:lang w:val="en-US"/>
        </w:rPr>
        <w:t>Licence</w:t>
      </w:r>
      <w:proofErr w:type="spellEnd"/>
      <w:r w:rsidRPr="00921427">
        <w:rPr>
          <w:lang w:val="en-US"/>
        </w:rPr>
        <w:t>.</w:t>
      </w:r>
    </w:p>
    <w:p w14:paraId="6A3059DF" w14:textId="77777777" w:rsidR="0032000D" w:rsidRDefault="0032000D" w:rsidP="0032000D">
      <w:pPr>
        <w:pStyle w:val="Headline30"/>
      </w:pPr>
      <w:r w:rsidRPr="00DE7787">
        <w:t xml:space="preserve">Court </w:t>
      </w:r>
      <w:r w:rsidRPr="00921427">
        <w:t>Law</w:t>
      </w:r>
    </w:p>
    <w:p w14:paraId="5BF4A012" w14:textId="77777777" w:rsidR="0032000D" w:rsidRPr="00921427" w:rsidRDefault="0032000D" w:rsidP="0032000D">
      <w:pPr>
        <w:pStyle w:val="BasicTextParagraph2"/>
        <w:rPr>
          <w:lang w:val="en-US"/>
        </w:rPr>
      </w:pPr>
      <w:r w:rsidRPr="00921427">
        <w:rPr>
          <w:lang w:val="en-US"/>
        </w:rPr>
        <w:t>For all disputes and grievances not covered by Crown Law (or in the event of disputes by nobles against Crown Law), Cormyr has created a system known as Court Law.</w:t>
      </w:r>
    </w:p>
    <w:p w14:paraId="52ADA722" w14:textId="77777777" w:rsidR="0032000D" w:rsidRPr="00921427" w:rsidRDefault="0032000D" w:rsidP="0032000D">
      <w:pPr>
        <w:pStyle w:val="BasicTextParagraph2"/>
        <w:rPr>
          <w:lang w:val="en-US"/>
        </w:rPr>
      </w:pPr>
      <w:r w:rsidRPr="00921427">
        <w:rPr>
          <w:lang w:val="en-US"/>
        </w:rPr>
        <w:t xml:space="preserve">Court is a formal process whereby one or both parties in the dispute bring the details to the Local Lord of a settlement to adjudicate (with assistance from court magistrates to interpret existing Court and Crown Law). Any decisions made </w:t>
      </w:r>
      <w:proofErr w:type="gramStart"/>
      <w:r w:rsidRPr="00921427">
        <w:rPr>
          <w:lang w:val="en-US"/>
        </w:rPr>
        <w:t>as a result of</w:t>
      </w:r>
      <w:proofErr w:type="gramEnd"/>
      <w:r w:rsidRPr="00921427">
        <w:rPr>
          <w:lang w:val="en-US"/>
        </w:rPr>
        <w:t xml:space="preserve"> Court Law are catalogued by the Lord Magistrate (actually his assistants) and stored in the cellars of the Royal Court.</w:t>
      </w:r>
    </w:p>
    <w:p w14:paraId="6AF19FF6" w14:textId="77777777" w:rsidR="0032000D" w:rsidRPr="00921427" w:rsidRDefault="0032000D" w:rsidP="0032000D">
      <w:pPr>
        <w:pStyle w:val="BasicTextParagraph2"/>
        <w:rPr>
          <w:lang w:val="en-US"/>
        </w:rPr>
      </w:pPr>
      <w:r w:rsidRPr="00921427">
        <w:rPr>
          <w:lang w:val="en-US"/>
        </w:rPr>
        <w:t>Any appeals against Court Law decisions (a privilege allowed only by nobles or with Crown approval) are taken to the Royal Court in Suzail to be heard by a jury of peers.</w:t>
      </w:r>
    </w:p>
    <w:p w14:paraId="52928DB0" w14:textId="77777777" w:rsidR="0032000D" w:rsidRPr="00921427" w:rsidRDefault="0032000D" w:rsidP="0032000D">
      <w:pPr>
        <w:pStyle w:val="BasicTextParagraph2"/>
        <w:rPr>
          <w:lang w:val="en-US"/>
        </w:rPr>
      </w:pPr>
      <w:r w:rsidRPr="00921427">
        <w:rPr>
          <w:lang w:val="en-US"/>
        </w:rPr>
        <w:t xml:space="preserve">Despite Court Law being a separate process to Crown Law, the Local Lords often adjudicate the application of both Crown and Court </w:t>
      </w:r>
      <w:proofErr w:type="gramStart"/>
      <w:r w:rsidRPr="00921427">
        <w:rPr>
          <w:lang w:val="en-US"/>
        </w:rPr>
        <w:t>Law, and</w:t>
      </w:r>
      <w:proofErr w:type="gramEnd"/>
      <w:r w:rsidRPr="00921427">
        <w:rPr>
          <w:lang w:val="en-US"/>
        </w:rPr>
        <w:t xml:space="preserve"> decide all punishments.</w:t>
      </w:r>
    </w:p>
    <w:p w14:paraId="5B527360" w14:textId="77777777" w:rsidR="0032000D" w:rsidRDefault="0032000D" w:rsidP="0032000D">
      <w:pPr>
        <w:pStyle w:val="3"/>
      </w:pPr>
      <w:proofErr w:type="spellStart"/>
      <w:r>
        <w:t>Наказание</w:t>
      </w:r>
      <w:proofErr w:type="spellEnd"/>
    </w:p>
    <w:p w14:paraId="05210CEF" w14:textId="77777777" w:rsidR="0032000D" w:rsidRPr="00921427" w:rsidRDefault="0032000D" w:rsidP="0032000D">
      <w:pPr>
        <w:pStyle w:val="BasicTextParagraph2"/>
        <w:rPr>
          <w:lang w:val="en-US"/>
        </w:rPr>
      </w:pPr>
      <w:r w:rsidRPr="00921427">
        <w:rPr>
          <w:lang w:val="en-US"/>
        </w:rPr>
        <w:t xml:space="preserve">Crown Law is strictly stratified into a range of severity for individual </w:t>
      </w:r>
      <w:proofErr w:type="gramStart"/>
      <w:r w:rsidRPr="00921427">
        <w:rPr>
          <w:lang w:val="en-US"/>
        </w:rPr>
        <w:t>offences;</w:t>
      </w:r>
      <w:proofErr w:type="gramEnd"/>
      <w:r w:rsidRPr="00921427">
        <w:rPr>
          <w:lang w:val="en-US"/>
        </w:rPr>
        <w:t xml:space="preserve"> </w:t>
      </w:r>
    </w:p>
    <w:p w14:paraId="5FF9E53E" w14:textId="77777777" w:rsidR="0032000D" w:rsidRPr="00921427" w:rsidRDefault="0032000D" w:rsidP="0032000D">
      <w:pPr>
        <w:pStyle w:val="BasicTextParagraph2"/>
        <w:numPr>
          <w:ilvl w:val="0"/>
          <w:numId w:val="1"/>
        </w:numPr>
        <w:rPr>
          <w:lang w:val="en-US"/>
        </w:rPr>
      </w:pPr>
      <w:r w:rsidRPr="00921427">
        <w:rPr>
          <w:lang w:val="en-US"/>
        </w:rPr>
        <w:t xml:space="preserve">Minor, </w:t>
      </w:r>
    </w:p>
    <w:p w14:paraId="10DC731D" w14:textId="77777777" w:rsidR="0032000D" w:rsidRPr="00921427" w:rsidRDefault="0032000D" w:rsidP="0032000D">
      <w:pPr>
        <w:pStyle w:val="BasicTextParagraph2"/>
        <w:numPr>
          <w:ilvl w:val="0"/>
          <w:numId w:val="1"/>
        </w:numPr>
        <w:rPr>
          <w:lang w:val="en-US"/>
        </w:rPr>
      </w:pPr>
      <w:r w:rsidRPr="00921427">
        <w:rPr>
          <w:lang w:val="en-US"/>
        </w:rPr>
        <w:t xml:space="preserve">Medium, </w:t>
      </w:r>
    </w:p>
    <w:p w14:paraId="7438CF1D" w14:textId="77777777" w:rsidR="0032000D" w:rsidRPr="00921427" w:rsidRDefault="0032000D" w:rsidP="0032000D">
      <w:pPr>
        <w:pStyle w:val="BasicTextParagraph2"/>
        <w:numPr>
          <w:ilvl w:val="0"/>
          <w:numId w:val="1"/>
        </w:numPr>
        <w:rPr>
          <w:lang w:val="en-US"/>
        </w:rPr>
      </w:pPr>
      <w:r w:rsidRPr="00921427">
        <w:rPr>
          <w:lang w:val="en-US"/>
        </w:rPr>
        <w:t xml:space="preserve">Severe, </w:t>
      </w:r>
    </w:p>
    <w:p w14:paraId="426E727D" w14:textId="77777777" w:rsidR="0032000D" w:rsidRPr="00921427" w:rsidRDefault="0032000D" w:rsidP="0032000D">
      <w:pPr>
        <w:pStyle w:val="BasicTextParagraph2"/>
        <w:numPr>
          <w:ilvl w:val="0"/>
          <w:numId w:val="1"/>
        </w:numPr>
        <w:rPr>
          <w:lang w:val="en-US"/>
        </w:rPr>
      </w:pPr>
      <w:r w:rsidRPr="00921427">
        <w:rPr>
          <w:lang w:val="en-US"/>
        </w:rPr>
        <w:t>Capital</w:t>
      </w:r>
    </w:p>
    <w:p w14:paraId="222AEF11" w14:textId="77777777" w:rsidR="0032000D" w:rsidRPr="00921427" w:rsidRDefault="0032000D" w:rsidP="0032000D">
      <w:pPr>
        <w:pStyle w:val="BasicTextParagraph2"/>
        <w:rPr>
          <w:lang w:val="en-US"/>
        </w:rPr>
      </w:pPr>
      <w:r w:rsidRPr="00DC10E8">
        <w:rPr>
          <w:b/>
          <w:bCs/>
          <w:lang w:val="en-US"/>
        </w:rPr>
        <w:t>Minor</w:t>
      </w:r>
      <w:r w:rsidRPr="00921427">
        <w:rPr>
          <w:lang w:val="en-US"/>
        </w:rPr>
        <w:t xml:space="preserve"> offences are punished with fines, confiscation of property, and more rarely with imprisonment for up to 1 day.</w:t>
      </w:r>
    </w:p>
    <w:p w14:paraId="642227DB" w14:textId="77777777" w:rsidR="0032000D" w:rsidRPr="00921427" w:rsidRDefault="0032000D" w:rsidP="0032000D">
      <w:pPr>
        <w:pStyle w:val="BasicTextParagraph2"/>
        <w:rPr>
          <w:lang w:val="en-US"/>
        </w:rPr>
      </w:pPr>
      <w:r w:rsidRPr="00DC10E8">
        <w:rPr>
          <w:b/>
          <w:bCs/>
          <w:lang w:val="en-US"/>
        </w:rPr>
        <w:t>Medium</w:t>
      </w:r>
      <w:r w:rsidRPr="00921427">
        <w:rPr>
          <w:lang w:val="en-US"/>
        </w:rPr>
        <w:t xml:space="preserve"> offences are punished with loss of </w:t>
      </w:r>
      <w:proofErr w:type="spellStart"/>
      <w:r w:rsidRPr="00921427">
        <w:rPr>
          <w:lang w:val="en-US"/>
        </w:rPr>
        <w:t>licences</w:t>
      </w:r>
      <w:proofErr w:type="spellEnd"/>
      <w:r w:rsidRPr="00921427">
        <w:rPr>
          <w:lang w:val="en-US"/>
        </w:rPr>
        <w:t xml:space="preserve">, confiscation of wealth and property (in punitive proportions) and imprisonment for up to a </w:t>
      </w:r>
      <w:proofErr w:type="gramStart"/>
      <w:r w:rsidRPr="00921427">
        <w:rPr>
          <w:lang w:val="en-US"/>
        </w:rPr>
        <w:t>year</w:t>
      </w:r>
      <w:proofErr w:type="gramEnd"/>
    </w:p>
    <w:p w14:paraId="0D5FDDBE" w14:textId="77777777" w:rsidR="0032000D" w:rsidRPr="00921427" w:rsidRDefault="0032000D" w:rsidP="0032000D">
      <w:pPr>
        <w:pStyle w:val="BasicTextParagraph2"/>
        <w:rPr>
          <w:lang w:val="en-US"/>
        </w:rPr>
      </w:pPr>
      <w:r w:rsidRPr="00DC10E8">
        <w:rPr>
          <w:b/>
          <w:bCs/>
          <w:lang w:val="en-US"/>
        </w:rPr>
        <w:lastRenderedPageBreak/>
        <w:t>Severe</w:t>
      </w:r>
      <w:r w:rsidRPr="00921427">
        <w:rPr>
          <w:lang w:val="en-US"/>
        </w:rPr>
        <w:t xml:space="preserve"> offences are punished with maiming, hard </w:t>
      </w:r>
      <w:proofErr w:type="spellStart"/>
      <w:r w:rsidRPr="00921427">
        <w:rPr>
          <w:lang w:val="en-US"/>
        </w:rPr>
        <w:t>labour</w:t>
      </w:r>
      <w:proofErr w:type="spellEnd"/>
      <w:r w:rsidRPr="00921427">
        <w:rPr>
          <w:lang w:val="en-US"/>
        </w:rPr>
        <w:t xml:space="preserve"> for up to 5 years, confiscation of all wealth and property, loss of titles.</w:t>
      </w:r>
    </w:p>
    <w:p w14:paraId="31CA8C0E" w14:textId="77777777" w:rsidR="0032000D" w:rsidRPr="00921427" w:rsidRDefault="0032000D" w:rsidP="0032000D">
      <w:pPr>
        <w:pStyle w:val="BasicTextParagraph2"/>
        <w:rPr>
          <w:lang w:val="en-US"/>
        </w:rPr>
      </w:pPr>
      <w:r w:rsidRPr="00DC10E8">
        <w:rPr>
          <w:b/>
          <w:bCs/>
          <w:lang w:val="en-US"/>
        </w:rPr>
        <w:t>Capital</w:t>
      </w:r>
      <w:r w:rsidRPr="00921427">
        <w:rPr>
          <w:lang w:val="en-US"/>
        </w:rPr>
        <w:t xml:space="preserve"> offences are usually punished with death, but this can be mitigated to exile or a lifetime of hard </w:t>
      </w:r>
      <w:proofErr w:type="spellStart"/>
      <w:r w:rsidRPr="00921427">
        <w:rPr>
          <w:lang w:val="en-US"/>
        </w:rPr>
        <w:t>labour</w:t>
      </w:r>
      <w:proofErr w:type="spellEnd"/>
      <w:r w:rsidRPr="00921427">
        <w:rPr>
          <w:lang w:val="en-US"/>
        </w:rPr>
        <w:t xml:space="preserve"> or in </w:t>
      </w:r>
      <w:proofErr w:type="gramStart"/>
      <w:r w:rsidRPr="00921427">
        <w:rPr>
          <w:lang w:val="en-US"/>
        </w:rPr>
        <w:t>very rare</w:t>
      </w:r>
      <w:proofErr w:type="gramEnd"/>
      <w:r w:rsidRPr="00921427">
        <w:rPr>
          <w:lang w:val="en-US"/>
        </w:rPr>
        <w:t xml:space="preserve"> cases the amputation of all limbs (including eyes, ears, and tongue).</w:t>
      </w:r>
    </w:p>
    <w:p w14:paraId="426BBA3F" w14:textId="77777777" w:rsidR="0032000D" w:rsidRPr="00921427" w:rsidRDefault="0032000D" w:rsidP="0032000D">
      <w:pPr>
        <w:pStyle w:val="BasicTextParagraph2"/>
        <w:rPr>
          <w:lang w:val="en-US"/>
        </w:rPr>
      </w:pPr>
      <w:r w:rsidRPr="00DC10E8">
        <w:rPr>
          <w:b/>
          <w:bCs/>
          <w:lang w:val="en-US"/>
        </w:rPr>
        <w:t>Repeat</w:t>
      </w:r>
      <w:r w:rsidRPr="00921427">
        <w:rPr>
          <w:lang w:val="en-US"/>
        </w:rPr>
        <w:t xml:space="preserve"> offences can result in punishment being applied at the next level of severity, at the discretion of the Local </w:t>
      </w:r>
      <w:proofErr w:type="gramStart"/>
      <w:r w:rsidRPr="00921427">
        <w:rPr>
          <w:lang w:val="en-US"/>
        </w:rPr>
        <w:t>Lord</w:t>
      </w:r>
      <w:proofErr w:type="gramEnd"/>
    </w:p>
    <w:p w14:paraId="39D4CF77" w14:textId="77777777" w:rsidR="0032000D" w:rsidRPr="00F37433" w:rsidRDefault="0032000D" w:rsidP="0032000D">
      <w:pPr>
        <w:pStyle w:val="3"/>
      </w:pPr>
      <w:proofErr w:type="spellStart"/>
      <w:r>
        <w:t>Лицензии</w:t>
      </w:r>
      <w:proofErr w:type="spellEnd"/>
    </w:p>
    <w:p w14:paraId="3427D422" w14:textId="77777777" w:rsidR="0032000D" w:rsidRPr="00921427" w:rsidRDefault="0032000D" w:rsidP="0032000D">
      <w:pPr>
        <w:pStyle w:val="BasicTextParagraph2"/>
        <w:rPr>
          <w:lang w:val="en-US"/>
        </w:rPr>
      </w:pPr>
      <w:r w:rsidRPr="00AE6668">
        <w:t xml:space="preserve">Закон Короны запрещает многие виды деятельности в виде общего запрета, который распространяется на всех (охота, ношение оружия, продажа оружия, торговля иностранной валютой и т. Д. Корона получает значительный источник дохода от продажи лицензий, которые позволяют отдельным лицам или организациям освобождаться </w:t>
      </w:r>
      <w:proofErr w:type="gramStart"/>
      <w:r w:rsidRPr="00AE6668">
        <w:t>от конкретные законы</w:t>
      </w:r>
      <w:proofErr w:type="gramEnd"/>
      <w:r w:rsidRPr="00AE6668">
        <w:t xml:space="preserve"> Короны. Хартия оружия: эта лицензия иначе известна как Хартия искателя приключений, поскольку она позволяет отдельному человеку или небольшой группе лиц, указанных в хартии, носить оружие и действовать в пределах Кормира, не опасаясь преследования. Лицензия на торговлю валютой: позволяет физическому лицу или организации (и тем сотрудникам этой организации) торговать указанной иностранной валютой с иностранными гражданами, которые, как предполагается, находятся в Кормире, на временной основе (торговцы, караваны и т. Д.). Лицензия на охоту: позволяет отдельному человеку или группе лиц охотиться на определенное количество мелких животных (за исключением оленей, оленей и всех экзотических животных) в пределах Королевского леса в течение определенного периода времени, указанного в лицензии. Эти лицензии часто выдаются целым поселениям, расположенным в пределах Королевского леса, что позволяет всем жителям указанного поселения охотиться на разумное количество животных (для обеспечения пропитания) в течение неопределенного периода времени. В противном случае лицензии могут приобрести желающие отправиться в охотничьи экспедиции в лес. Земельная лицензия: позволяет указанному лицу или группе лиц или организации владеть определенной площадью земли в течение определенного периода времени. Эти лицензии могут быть наследственными (но обычно нет), и условия наследования строго определены (патрилинейная или матрилинейная, первичная или ультимативная). Лицензия на ведение журнала: позволяет человеку вырубить указанное количество деревьев в определенной области в Королевском лесу. Лицензия на брак: позволяет указанным лицам создавать совместные партнерские отношения, включая равное разделение активов и ответственности. Лицензия на проход: позволяет физическому лицу или организации (и тем сотрудникам этой организации) перевозить запрещенные или контролируемые предметы (как указано в лицензии, включая такие вещи, как яд, опасные животные, оружие, иностранная валюта, дымовой порошок и т. Д.). Все предметы необходимо перевозить в закрытых контейнерах. В лицензии указывается количество контейнеров, разрешенных к перевозке по лицензии, а также место отправления и место назначения. Эта лицензия обычно выдается в месте происхождения и уничтожается должностными лицами в месте назначения (после проверки, чтобы убедиться, что условия лицензии соблюдены). Лицензия на кузнечное дело: позволяет физическому лицу или организации (и тем сотрудникам этой организации) производить промышленные товары из цветных металлов. В лицензии указываются виды разрешенных к производству товаров (например, декоративные, разное, оружие и доспехи и т. Д.). Лицензия на охоту на оленя: позволяет названному человеку охотиться на определенное количество оленей и оленей (включая беременных и молодых оленей) в пределах Королевского леса в течение определенного периода времени, указанного в лицензии. Стоимость лицензии составляет от 10 000 до 100 000 золотых монет из расчета 1000 золотых монет в день. Лицензия на торговую ярмарку: разрешает индивидуальный доступ к торговой ярмарке. Обычно выдается на месте входа на официальную торговую ярмарку и стоит от 1 медной монеты до 1 серебряной монеты (для выставок в </w:t>
      </w:r>
      <w:proofErr w:type="spellStart"/>
      <w:r w:rsidRPr="00AE6668">
        <w:t>Сузейле</w:t>
      </w:r>
      <w:proofErr w:type="spellEnd"/>
      <w:r w:rsidRPr="00AE6668">
        <w:t>). Лицензия на управление водными ресурсами: позволяет названному лицу или организации (и тем сотрудникам этой организации) изменять водные пути, включая создание плотин, перенаправление и ограничение. Эти лицензии обычно требуются тем, кто желает работать на заводе. Лицензия на оружие: позволяет названному физическому лицу или организации (и тем сотрудникам этой организации) носить оружие в указанном месте или местах с целью продажи этого оружия клиентам при условии, что указанные клиенты обладают Хартией оружия или являются представителями Корона.</w:t>
      </w:r>
      <w:r w:rsidRPr="00921427">
        <w:rPr>
          <w:lang w:val="en-US"/>
        </w:rPr>
        <w:t>Crown</w:t>
      </w:r>
      <w:r w:rsidRPr="00AE6668">
        <w:t xml:space="preserve"> </w:t>
      </w:r>
      <w:r w:rsidRPr="00921427">
        <w:rPr>
          <w:lang w:val="en-US"/>
        </w:rPr>
        <w:t>Law</w:t>
      </w:r>
      <w:r w:rsidRPr="00AE6668">
        <w:t xml:space="preserve"> </w:t>
      </w:r>
      <w:r w:rsidRPr="00921427">
        <w:rPr>
          <w:lang w:val="en-US"/>
        </w:rPr>
        <w:t>forbids</w:t>
      </w:r>
      <w:r w:rsidRPr="00AE6668">
        <w:t xml:space="preserve"> </w:t>
      </w:r>
      <w:r w:rsidRPr="00921427">
        <w:rPr>
          <w:lang w:val="en-US"/>
        </w:rPr>
        <w:t>many</w:t>
      </w:r>
      <w:r w:rsidRPr="00AE6668">
        <w:t xml:space="preserve"> </w:t>
      </w:r>
      <w:r w:rsidRPr="00921427">
        <w:rPr>
          <w:lang w:val="en-US"/>
        </w:rPr>
        <w:t>activities</w:t>
      </w:r>
      <w:r w:rsidRPr="00AE6668">
        <w:t xml:space="preserve"> </w:t>
      </w:r>
      <w:r w:rsidRPr="00921427">
        <w:rPr>
          <w:lang w:val="en-US"/>
        </w:rPr>
        <w:t>in</w:t>
      </w:r>
      <w:r w:rsidRPr="00AE6668">
        <w:t xml:space="preserve"> </w:t>
      </w:r>
      <w:r w:rsidRPr="00921427">
        <w:rPr>
          <w:lang w:val="en-US"/>
        </w:rPr>
        <w:t>a</w:t>
      </w:r>
      <w:r w:rsidRPr="00AE6668">
        <w:t xml:space="preserve"> </w:t>
      </w:r>
      <w:r w:rsidRPr="00921427">
        <w:rPr>
          <w:lang w:val="en-US"/>
        </w:rPr>
        <w:t>blanket</w:t>
      </w:r>
      <w:r w:rsidRPr="00AE6668">
        <w:t xml:space="preserve"> </w:t>
      </w:r>
      <w:r w:rsidRPr="00921427">
        <w:rPr>
          <w:lang w:val="en-US"/>
        </w:rPr>
        <w:t>ban</w:t>
      </w:r>
      <w:r w:rsidRPr="00AE6668">
        <w:t xml:space="preserve"> </w:t>
      </w:r>
      <w:r w:rsidRPr="00921427">
        <w:rPr>
          <w:lang w:val="en-US"/>
        </w:rPr>
        <w:t>that</w:t>
      </w:r>
      <w:r w:rsidRPr="00AE6668">
        <w:t xml:space="preserve"> </w:t>
      </w:r>
      <w:r w:rsidRPr="00921427">
        <w:rPr>
          <w:lang w:val="en-US"/>
        </w:rPr>
        <w:t>applies</w:t>
      </w:r>
      <w:r w:rsidRPr="00AE6668">
        <w:t xml:space="preserve"> </w:t>
      </w:r>
      <w:r w:rsidRPr="00921427">
        <w:rPr>
          <w:lang w:val="en-US"/>
        </w:rPr>
        <w:t>to</w:t>
      </w:r>
      <w:r w:rsidRPr="00AE6668">
        <w:t xml:space="preserve"> </w:t>
      </w:r>
      <w:r w:rsidRPr="00921427">
        <w:rPr>
          <w:lang w:val="en-US"/>
        </w:rPr>
        <w:t>all</w:t>
      </w:r>
      <w:r w:rsidRPr="00AE6668">
        <w:t xml:space="preserve"> (</w:t>
      </w:r>
      <w:r w:rsidRPr="00921427">
        <w:rPr>
          <w:lang w:val="en-US"/>
        </w:rPr>
        <w:t>hunting</w:t>
      </w:r>
      <w:r w:rsidRPr="00AE6668">
        <w:t xml:space="preserve">, </w:t>
      </w:r>
      <w:r w:rsidRPr="00921427">
        <w:rPr>
          <w:lang w:val="en-US"/>
        </w:rPr>
        <w:t>bearing</w:t>
      </w:r>
      <w:r w:rsidRPr="00AE6668">
        <w:t xml:space="preserve"> </w:t>
      </w:r>
      <w:r w:rsidRPr="00921427">
        <w:rPr>
          <w:lang w:val="en-US"/>
        </w:rPr>
        <w:t>of</w:t>
      </w:r>
      <w:r w:rsidRPr="00AE6668">
        <w:t xml:space="preserve"> </w:t>
      </w:r>
      <w:r w:rsidRPr="00921427">
        <w:rPr>
          <w:lang w:val="en-US"/>
        </w:rPr>
        <w:t>arms</w:t>
      </w:r>
      <w:r w:rsidRPr="00AE6668">
        <w:t xml:space="preserve">, </w:t>
      </w:r>
      <w:r w:rsidRPr="00921427">
        <w:rPr>
          <w:lang w:val="en-US"/>
        </w:rPr>
        <w:t>selling</w:t>
      </w:r>
      <w:r w:rsidRPr="00AE6668">
        <w:t xml:space="preserve"> </w:t>
      </w:r>
      <w:r w:rsidRPr="00921427">
        <w:rPr>
          <w:lang w:val="en-US"/>
        </w:rPr>
        <w:t>weapons</w:t>
      </w:r>
      <w:r w:rsidRPr="00AE6668">
        <w:t xml:space="preserve">, </w:t>
      </w:r>
      <w:r w:rsidRPr="00921427">
        <w:rPr>
          <w:lang w:val="en-US"/>
        </w:rPr>
        <w:t>trading</w:t>
      </w:r>
      <w:r w:rsidRPr="00AE6668">
        <w:t xml:space="preserve"> </w:t>
      </w:r>
      <w:r w:rsidRPr="00921427">
        <w:rPr>
          <w:lang w:val="en-US"/>
        </w:rPr>
        <w:t>in</w:t>
      </w:r>
      <w:r w:rsidRPr="00AE6668">
        <w:t xml:space="preserve"> </w:t>
      </w:r>
      <w:r w:rsidRPr="00921427">
        <w:rPr>
          <w:lang w:val="en-US"/>
        </w:rPr>
        <w:t>foreign</w:t>
      </w:r>
      <w:r w:rsidRPr="00AE6668">
        <w:t xml:space="preserve"> </w:t>
      </w:r>
      <w:r w:rsidRPr="00921427">
        <w:rPr>
          <w:lang w:val="en-US"/>
        </w:rPr>
        <w:t>currency</w:t>
      </w:r>
      <w:r w:rsidRPr="00AE6668">
        <w:t xml:space="preserve">, </w:t>
      </w:r>
      <w:proofErr w:type="spellStart"/>
      <w:r w:rsidRPr="00921427">
        <w:rPr>
          <w:lang w:val="en-US"/>
        </w:rPr>
        <w:t>etc</w:t>
      </w:r>
      <w:proofErr w:type="spellEnd"/>
      <w:r w:rsidRPr="00AE6668">
        <w:t xml:space="preserve">. </w:t>
      </w:r>
      <w:r w:rsidRPr="00921427">
        <w:rPr>
          <w:lang w:val="en-US"/>
        </w:rPr>
        <w:t xml:space="preserve">The Crown gathers a substantial source of revenue from the sale of </w:t>
      </w:r>
      <w:proofErr w:type="spellStart"/>
      <w:r w:rsidRPr="00921427">
        <w:rPr>
          <w:lang w:val="en-US"/>
        </w:rPr>
        <w:t>licences</w:t>
      </w:r>
      <w:proofErr w:type="spellEnd"/>
      <w:r w:rsidRPr="00921427">
        <w:rPr>
          <w:lang w:val="en-US"/>
        </w:rPr>
        <w:t xml:space="preserve"> that allow individuals or </w:t>
      </w:r>
      <w:proofErr w:type="spellStart"/>
      <w:r w:rsidRPr="00921427">
        <w:rPr>
          <w:lang w:val="en-US"/>
        </w:rPr>
        <w:t>organisations</w:t>
      </w:r>
      <w:proofErr w:type="spellEnd"/>
      <w:r w:rsidRPr="00921427">
        <w:rPr>
          <w:lang w:val="en-US"/>
        </w:rPr>
        <w:t xml:space="preserve"> exemption from specific Crown Laws.</w:t>
      </w:r>
    </w:p>
    <w:tbl>
      <w:tblPr>
        <w:tblStyle w:val="a5"/>
        <w:tblW w:w="0" w:type="auto"/>
        <w:tblLook w:val="04A0" w:firstRow="1" w:lastRow="0" w:firstColumn="1" w:lastColumn="0" w:noHBand="0" w:noVBand="1"/>
      </w:tblPr>
      <w:tblGrid>
        <w:gridCol w:w="4672"/>
        <w:gridCol w:w="4673"/>
      </w:tblGrid>
      <w:tr w:rsidR="0032000D" w:rsidRPr="00DB20BC" w14:paraId="4AF67050" w14:textId="77777777" w:rsidTr="00213D98">
        <w:tc>
          <w:tcPr>
            <w:tcW w:w="4672" w:type="dxa"/>
          </w:tcPr>
          <w:p w14:paraId="7701F643" w14:textId="77777777" w:rsidR="0032000D" w:rsidRPr="001F0003" w:rsidRDefault="0032000D" w:rsidP="00213D98">
            <w:pPr>
              <w:pStyle w:val="BasicTextParagraph2"/>
              <w:ind w:firstLine="0"/>
              <w:rPr>
                <w:lang w:val="en-US"/>
              </w:rPr>
            </w:pPr>
            <w:r w:rsidRPr="001F0003">
              <w:rPr>
                <w:lang w:val="en-US"/>
              </w:rPr>
              <w:t>Charter of Arms</w:t>
            </w:r>
          </w:p>
        </w:tc>
        <w:tc>
          <w:tcPr>
            <w:tcW w:w="4673" w:type="dxa"/>
          </w:tcPr>
          <w:p w14:paraId="21516758" w14:textId="77777777" w:rsidR="0032000D" w:rsidRPr="001F0003" w:rsidRDefault="0032000D" w:rsidP="00213D98">
            <w:pPr>
              <w:pStyle w:val="BasicTextParagraph2"/>
              <w:ind w:firstLine="0"/>
              <w:rPr>
                <w:lang w:val="en-US"/>
              </w:rPr>
            </w:pPr>
            <w:r w:rsidRPr="001F0003">
              <w:rPr>
                <w:lang w:val="en-US"/>
              </w:rPr>
              <w:t xml:space="preserve">This </w:t>
            </w:r>
            <w:proofErr w:type="spellStart"/>
            <w:r w:rsidRPr="001F0003">
              <w:rPr>
                <w:lang w:val="en-US"/>
              </w:rPr>
              <w:t>licence</w:t>
            </w:r>
            <w:proofErr w:type="spellEnd"/>
            <w:r w:rsidRPr="001F0003">
              <w:rPr>
                <w:lang w:val="en-US"/>
              </w:rPr>
              <w:t xml:space="preserve"> is otherwise known as the Adventurer's Charter, for it allows an individual or small group of individuals as named on the charter, to bear arms and operate within the boundaries of Cormyr without fear of prosecution.</w:t>
            </w:r>
          </w:p>
        </w:tc>
      </w:tr>
      <w:tr w:rsidR="0032000D" w:rsidRPr="00DB20BC" w14:paraId="0CF96F8E" w14:textId="77777777" w:rsidTr="00213D98">
        <w:tc>
          <w:tcPr>
            <w:tcW w:w="4672" w:type="dxa"/>
          </w:tcPr>
          <w:p w14:paraId="6B3F82A1" w14:textId="77777777" w:rsidR="0032000D" w:rsidRPr="001F0003" w:rsidRDefault="0032000D" w:rsidP="00213D98">
            <w:pPr>
              <w:pStyle w:val="BasicTextParagraph2"/>
              <w:ind w:firstLine="0"/>
              <w:rPr>
                <w:lang w:val="en-US"/>
              </w:rPr>
            </w:pPr>
            <w:r w:rsidRPr="001F0003">
              <w:rPr>
                <w:lang w:val="en-US"/>
              </w:rPr>
              <w:t xml:space="preserve">Currency Trading </w:t>
            </w:r>
            <w:proofErr w:type="spellStart"/>
            <w:r w:rsidRPr="001F0003">
              <w:rPr>
                <w:lang w:val="en-US"/>
              </w:rPr>
              <w:t>LicenceAllows</w:t>
            </w:r>
            <w:proofErr w:type="spellEnd"/>
            <w:r w:rsidRPr="001F0003">
              <w:rPr>
                <w:lang w:val="en-US"/>
              </w:rPr>
              <w:t xml:space="preserve"> the individual or </w:t>
            </w:r>
            <w:proofErr w:type="spellStart"/>
            <w:r w:rsidRPr="001F0003">
              <w:rPr>
                <w:lang w:val="en-US"/>
              </w:rPr>
              <w:t>organisation</w:t>
            </w:r>
            <w:proofErr w:type="spellEnd"/>
            <w:r w:rsidRPr="001F0003">
              <w:rPr>
                <w:lang w:val="en-US"/>
              </w:rPr>
              <w:t xml:space="preserve"> (and those employees of that </w:t>
            </w:r>
            <w:proofErr w:type="spellStart"/>
            <w:r w:rsidRPr="001F0003">
              <w:rPr>
                <w:lang w:val="en-US"/>
              </w:rPr>
              <w:t>organisation</w:t>
            </w:r>
            <w:proofErr w:type="spellEnd"/>
            <w:r w:rsidRPr="001F0003">
              <w:rPr>
                <w:lang w:val="en-US"/>
              </w:rPr>
              <w:t xml:space="preserve">) to trade specified foreign currencies with foreign nationals that are believed to be in Cormyr on a temporary basis (merchants and caravans, </w:t>
            </w:r>
            <w:proofErr w:type="spellStart"/>
            <w:r w:rsidRPr="001F0003">
              <w:rPr>
                <w:lang w:val="en-US"/>
              </w:rPr>
              <w:t>etc</w:t>
            </w:r>
            <w:proofErr w:type="spellEnd"/>
            <w:r w:rsidRPr="001F0003">
              <w:rPr>
                <w:lang w:val="en-US"/>
              </w:rPr>
              <w:t>).</w:t>
            </w:r>
          </w:p>
        </w:tc>
        <w:tc>
          <w:tcPr>
            <w:tcW w:w="4673" w:type="dxa"/>
          </w:tcPr>
          <w:p w14:paraId="7E8344F5" w14:textId="77777777" w:rsidR="0032000D" w:rsidRPr="001F0003" w:rsidRDefault="0032000D" w:rsidP="00213D98">
            <w:pPr>
              <w:pStyle w:val="BasicTextParagraph2"/>
              <w:ind w:firstLine="0"/>
              <w:rPr>
                <w:lang w:val="en-US"/>
              </w:rPr>
            </w:pPr>
          </w:p>
        </w:tc>
      </w:tr>
      <w:tr w:rsidR="0032000D" w:rsidRPr="00DB20BC" w14:paraId="790D5149" w14:textId="77777777" w:rsidTr="00213D98">
        <w:tc>
          <w:tcPr>
            <w:tcW w:w="4672" w:type="dxa"/>
          </w:tcPr>
          <w:p w14:paraId="58395A80" w14:textId="77777777" w:rsidR="0032000D" w:rsidRPr="001F0003" w:rsidRDefault="0032000D" w:rsidP="00213D98">
            <w:pPr>
              <w:pStyle w:val="BasicTextParagraph2"/>
              <w:ind w:firstLine="0"/>
              <w:rPr>
                <w:lang w:val="en-US"/>
              </w:rPr>
            </w:pPr>
            <w:r w:rsidRPr="001F0003">
              <w:rPr>
                <w:lang w:val="en-US"/>
              </w:rPr>
              <w:t xml:space="preserve">Hunting </w:t>
            </w:r>
            <w:proofErr w:type="spellStart"/>
            <w:r w:rsidRPr="001F0003">
              <w:rPr>
                <w:lang w:val="en-US"/>
              </w:rPr>
              <w:t>Licence</w:t>
            </w:r>
            <w:proofErr w:type="spellEnd"/>
          </w:p>
        </w:tc>
        <w:tc>
          <w:tcPr>
            <w:tcW w:w="4673" w:type="dxa"/>
          </w:tcPr>
          <w:p w14:paraId="2B51B805" w14:textId="77777777" w:rsidR="0032000D" w:rsidRPr="001F0003" w:rsidRDefault="0032000D" w:rsidP="00213D98">
            <w:pPr>
              <w:pStyle w:val="BasicTextParagraph2"/>
              <w:ind w:firstLine="0"/>
              <w:rPr>
                <w:lang w:val="en-US"/>
              </w:rPr>
            </w:pPr>
            <w:r w:rsidRPr="001F0003">
              <w:rPr>
                <w:lang w:val="en-US"/>
              </w:rPr>
              <w:t xml:space="preserve">Allows the individual or group of individuals to hunt a quota of small animals (excluding deer, stag, and all exotic beasts), within the confines of the King's Forest for a defined </w:t>
            </w:r>
            <w:proofErr w:type="gramStart"/>
            <w:r w:rsidRPr="001F0003">
              <w:rPr>
                <w:lang w:val="en-US"/>
              </w:rPr>
              <w:t>period of time</w:t>
            </w:r>
            <w:proofErr w:type="gramEnd"/>
            <w:r w:rsidRPr="001F0003">
              <w:rPr>
                <w:lang w:val="en-US"/>
              </w:rPr>
              <w:t xml:space="preserve"> as specified on the </w:t>
            </w:r>
            <w:proofErr w:type="spellStart"/>
            <w:r w:rsidRPr="001F0003">
              <w:rPr>
                <w:lang w:val="en-US"/>
              </w:rPr>
              <w:t>licence</w:t>
            </w:r>
            <w:proofErr w:type="spellEnd"/>
            <w:r w:rsidRPr="001F0003">
              <w:rPr>
                <w:lang w:val="en-US"/>
              </w:rPr>
              <w:t xml:space="preserve">. These </w:t>
            </w:r>
            <w:proofErr w:type="spellStart"/>
            <w:r w:rsidRPr="001F0003">
              <w:rPr>
                <w:lang w:val="en-US"/>
              </w:rPr>
              <w:t>licences</w:t>
            </w:r>
            <w:proofErr w:type="spellEnd"/>
            <w:r w:rsidRPr="001F0003">
              <w:rPr>
                <w:lang w:val="en-US"/>
              </w:rPr>
              <w:t xml:space="preserve"> are often granted to entire settlements laying within the confines of the King's Forest, allowing all residents of said settlement to hunt a reasonable number of animals (to provide sustenance) for an indefinite </w:t>
            </w:r>
            <w:proofErr w:type="gramStart"/>
            <w:r w:rsidRPr="001F0003">
              <w:rPr>
                <w:lang w:val="en-US"/>
              </w:rPr>
              <w:t>period of time</w:t>
            </w:r>
            <w:proofErr w:type="gramEnd"/>
            <w:r w:rsidRPr="001F0003">
              <w:rPr>
                <w:lang w:val="en-US"/>
              </w:rPr>
              <w:t xml:space="preserve">. </w:t>
            </w:r>
            <w:proofErr w:type="spellStart"/>
            <w:r w:rsidRPr="001F0003">
              <w:rPr>
                <w:lang w:val="en-US"/>
              </w:rPr>
              <w:t>Licences</w:t>
            </w:r>
            <w:proofErr w:type="spellEnd"/>
            <w:r w:rsidRPr="001F0003">
              <w:rPr>
                <w:lang w:val="en-US"/>
              </w:rPr>
              <w:t xml:space="preserve"> can otherwise be bought by those wishing to go on hunting expeditions into the forest.</w:t>
            </w:r>
          </w:p>
        </w:tc>
      </w:tr>
      <w:tr w:rsidR="0032000D" w:rsidRPr="00DB20BC" w14:paraId="30F21C07" w14:textId="77777777" w:rsidTr="00213D98">
        <w:tc>
          <w:tcPr>
            <w:tcW w:w="4672" w:type="dxa"/>
          </w:tcPr>
          <w:p w14:paraId="0EF44393" w14:textId="77777777" w:rsidR="0032000D" w:rsidRPr="001F0003" w:rsidRDefault="0032000D" w:rsidP="00213D98">
            <w:pPr>
              <w:pStyle w:val="BasicTextParagraph2"/>
              <w:ind w:firstLine="0"/>
              <w:rPr>
                <w:lang w:val="en-US"/>
              </w:rPr>
            </w:pPr>
            <w:r w:rsidRPr="001F0003">
              <w:rPr>
                <w:lang w:val="en-US"/>
              </w:rPr>
              <w:lastRenderedPageBreak/>
              <w:t xml:space="preserve">Land </w:t>
            </w:r>
            <w:proofErr w:type="spellStart"/>
            <w:r w:rsidRPr="001F0003">
              <w:rPr>
                <w:lang w:val="en-US"/>
              </w:rPr>
              <w:t>Licence</w:t>
            </w:r>
            <w:proofErr w:type="spellEnd"/>
          </w:p>
        </w:tc>
        <w:tc>
          <w:tcPr>
            <w:tcW w:w="4673" w:type="dxa"/>
          </w:tcPr>
          <w:p w14:paraId="4BD1212A" w14:textId="77777777" w:rsidR="0032000D" w:rsidRPr="001F0003" w:rsidRDefault="0032000D" w:rsidP="00213D98">
            <w:pPr>
              <w:pStyle w:val="BasicTextParagraph2"/>
              <w:ind w:firstLine="0"/>
              <w:rPr>
                <w:lang w:val="en-US"/>
              </w:rPr>
            </w:pPr>
            <w:r w:rsidRPr="001F0003">
              <w:rPr>
                <w:lang w:val="en-US"/>
              </w:rPr>
              <w:t xml:space="preserve">Allows the named individual or group of individuals or </w:t>
            </w:r>
            <w:proofErr w:type="spellStart"/>
            <w:r w:rsidRPr="001F0003">
              <w:rPr>
                <w:lang w:val="en-US"/>
              </w:rPr>
              <w:t>organisation</w:t>
            </w:r>
            <w:proofErr w:type="spellEnd"/>
            <w:r w:rsidRPr="001F0003">
              <w:rPr>
                <w:lang w:val="en-US"/>
              </w:rPr>
              <w:t xml:space="preserve"> to own a specified area of land for a defined </w:t>
            </w:r>
            <w:proofErr w:type="gramStart"/>
            <w:r w:rsidRPr="001F0003">
              <w:rPr>
                <w:lang w:val="en-US"/>
              </w:rPr>
              <w:t>period of time</w:t>
            </w:r>
            <w:proofErr w:type="gramEnd"/>
            <w:r w:rsidRPr="001F0003">
              <w:rPr>
                <w:lang w:val="en-US"/>
              </w:rPr>
              <w:t xml:space="preserve">. These </w:t>
            </w:r>
            <w:proofErr w:type="spellStart"/>
            <w:r w:rsidRPr="001F0003">
              <w:rPr>
                <w:lang w:val="en-US"/>
              </w:rPr>
              <w:t>licences</w:t>
            </w:r>
            <w:proofErr w:type="spellEnd"/>
            <w:r w:rsidRPr="001F0003">
              <w:rPr>
                <w:lang w:val="en-US"/>
              </w:rPr>
              <w:t xml:space="preserve"> can be hereditary (but usually not</w:t>
            </w:r>
            <w:proofErr w:type="gramStart"/>
            <w:r w:rsidRPr="001F0003">
              <w:rPr>
                <w:lang w:val="en-US"/>
              </w:rPr>
              <w:t>)</w:t>
            </w:r>
            <w:proofErr w:type="gramEnd"/>
            <w:r w:rsidRPr="001F0003">
              <w:rPr>
                <w:lang w:val="en-US"/>
              </w:rPr>
              <w:t xml:space="preserve"> and the terms of inheritance are strictly defined (</w:t>
            </w:r>
            <w:proofErr w:type="spellStart"/>
            <w:r w:rsidRPr="001F0003">
              <w:rPr>
                <w:lang w:val="en-US"/>
              </w:rPr>
              <w:t>patri</w:t>
            </w:r>
            <w:proofErr w:type="spellEnd"/>
            <w:r w:rsidRPr="001F0003">
              <w:rPr>
                <w:lang w:val="en-US"/>
              </w:rPr>
              <w:t xml:space="preserve"> or matrilineal, primo or ultimogeniture).</w:t>
            </w:r>
          </w:p>
        </w:tc>
      </w:tr>
      <w:tr w:rsidR="0032000D" w:rsidRPr="00DB20BC" w14:paraId="31010DAA" w14:textId="77777777" w:rsidTr="00213D98">
        <w:tc>
          <w:tcPr>
            <w:tcW w:w="4672" w:type="dxa"/>
          </w:tcPr>
          <w:p w14:paraId="532A153A" w14:textId="77777777" w:rsidR="0032000D" w:rsidRPr="001F0003" w:rsidRDefault="0032000D" w:rsidP="00213D98">
            <w:pPr>
              <w:pStyle w:val="BasicTextParagraph2"/>
              <w:ind w:firstLine="0"/>
              <w:rPr>
                <w:lang w:val="en-US"/>
              </w:rPr>
            </w:pPr>
            <w:r w:rsidRPr="001F0003">
              <w:rPr>
                <w:lang w:val="en-US"/>
              </w:rPr>
              <w:t xml:space="preserve">Logging </w:t>
            </w:r>
            <w:proofErr w:type="spellStart"/>
            <w:r w:rsidRPr="001F0003">
              <w:rPr>
                <w:lang w:val="en-US"/>
              </w:rPr>
              <w:t>Licence</w:t>
            </w:r>
            <w:proofErr w:type="spellEnd"/>
          </w:p>
        </w:tc>
        <w:tc>
          <w:tcPr>
            <w:tcW w:w="4673" w:type="dxa"/>
          </w:tcPr>
          <w:p w14:paraId="107D465D" w14:textId="77777777" w:rsidR="0032000D" w:rsidRPr="001F0003" w:rsidRDefault="0032000D" w:rsidP="00213D98">
            <w:pPr>
              <w:pStyle w:val="BasicTextParagraph2"/>
              <w:ind w:firstLine="0"/>
              <w:rPr>
                <w:lang w:val="en-US"/>
              </w:rPr>
            </w:pPr>
            <w:r w:rsidRPr="001F0003">
              <w:rPr>
                <w:lang w:val="en-US"/>
              </w:rPr>
              <w:t>Allows the individual to fell a specified number of trees from a specified area within the King's Forest.</w:t>
            </w:r>
          </w:p>
        </w:tc>
      </w:tr>
      <w:tr w:rsidR="0032000D" w:rsidRPr="00DB20BC" w14:paraId="6098E02D" w14:textId="77777777" w:rsidTr="00213D98">
        <w:tc>
          <w:tcPr>
            <w:tcW w:w="4672" w:type="dxa"/>
          </w:tcPr>
          <w:p w14:paraId="10760F39" w14:textId="77777777" w:rsidR="0032000D" w:rsidRPr="001F0003" w:rsidRDefault="0032000D" w:rsidP="00213D98">
            <w:pPr>
              <w:pStyle w:val="BasicTextParagraph2"/>
              <w:ind w:firstLine="0"/>
              <w:rPr>
                <w:lang w:val="en-US"/>
              </w:rPr>
            </w:pPr>
            <w:r w:rsidRPr="001F0003">
              <w:rPr>
                <w:lang w:val="en-US"/>
              </w:rPr>
              <w:t xml:space="preserve">Marriage </w:t>
            </w:r>
            <w:proofErr w:type="spellStart"/>
            <w:r w:rsidRPr="001F0003">
              <w:rPr>
                <w:lang w:val="en-US"/>
              </w:rPr>
              <w:t>Licence</w:t>
            </w:r>
            <w:proofErr w:type="spellEnd"/>
          </w:p>
        </w:tc>
        <w:tc>
          <w:tcPr>
            <w:tcW w:w="4673" w:type="dxa"/>
          </w:tcPr>
          <w:p w14:paraId="1C32B6BB" w14:textId="77777777" w:rsidR="0032000D" w:rsidRPr="001F0003" w:rsidRDefault="0032000D" w:rsidP="00213D98">
            <w:pPr>
              <w:pStyle w:val="BasicTextParagraph2"/>
              <w:ind w:firstLine="0"/>
              <w:rPr>
                <w:lang w:val="en-US"/>
              </w:rPr>
            </w:pPr>
            <w:r w:rsidRPr="001F0003">
              <w:rPr>
                <w:lang w:val="en-US"/>
              </w:rPr>
              <w:t>Allows the named individuals to form a cooperative partnership including the equal sharing of assets and responsibility.</w:t>
            </w:r>
          </w:p>
        </w:tc>
      </w:tr>
      <w:tr w:rsidR="0032000D" w:rsidRPr="00DB20BC" w14:paraId="1ADF2061" w14:textId="77777777" w:rsidTr="00213D98">
        <w:tc>
          <w:tcPr>
            <w:tcW w:w="4672" w:type="dxa"/>
          </w:tcPr>
          <w:p w14:paraId="63DCF9AF" w14:textId="77777777" w:rsidR="0032000D" w:rsidRPr="001F0003" w:rsidRDefault="0032000D" w:rsidP="00213D98">
            <w:pPr>
              <w:pStyle w:val="BasicTextParagraph2"/>
              <w:ind w:firstLine="0"/>
              <w:rPr>
                <w:lang w:val="en-US"/>
              </w:rPr>
            </w:pPr>
            <w:r w:rsidRPr="001F0003">
              <w:rPr>
                <w:lang w:val="en-US"/>
              </w:rPr>
              <w:t xml:space="preserve">Passage </w:t>
            </w:r>
            <w:proofErr w:type="spellStart"/>
            <w:r w:rsidRPr="001F0003">
              <w:rPr>
                <w:lang w:val="en-US"/>
              </w:rPr>
              <w:t>Licence</w:t>
            </w:r>
            <w:proofErr w:type="spellEnd"/>
          </w:p>
        </w:tc>
        <w:tc>
          <w:tcPr>
            <w:tcW w:w="4673" w:type="dxa"/>
          </w:tcPr>
          <w:p w14:paraId="2F639886" w14:textId="77777777" w:rsidR="0032000D" w:rsidRPr="001F0003" w:rsidRDefault="0032000D" w:rsidP="00213D98">
            <w:pPr>
              <w:pStyle w:val="BasicTextParagraph2"/>
              <w:ind w:firstLine="0"/>
              <w:rPr>
                <w:lang w:val="en-US"/>
              </w:rPr>
            </w:pPr>
            <w:r w:rsidRPr="001F0003">
              <w:rPr>
                <w:lang w:val="en-US"/>
              </w:rPr>
              <w:t xml:space="preserve">Allows the individual or </w:t>
            </w:r>
            <w:proofErr w:type="spellStart"/>
            <w:r w:rsidRPr="001F0003">
              <w:rPr>
                <w:lang w:val="en-US"/>
              </w:rPr>
              <w:t>organisation</w:t>
            </w:r>
            <w:proofErr w:type="spellEnd"/>
            <w:r w:rsidRPr="001F0003">
              <w:rPr>
                <w:lang w:val="en-US"/>
              </w:rPr>
              <w:t xml:space="preserve"> (and those employees of that </w:t>
            </w:r>
            <w:proofErr w:type="spellStart"/>
            <w:r w:rsidRPr="001F0003">
              <w:rPr>
                <w:lang w:val="en-US"/>
              </w:rPr>
              <w:t>organisation</w:t>
            </w:r>
            <w:proofErr w:type="spellEnd"/>
            <w:r w:rsidRPr="001F0003">
              <w:rPr>
                <w:lang w:val="en-US"/>
              </w:rPr>
              <w:t xml:space="preserve">) to transport banned or controlled items (as specified by the </w:t>
            </w:r>
            <w:proofErr w:type="spellStart"/>
            <w:r w:rsidRPr="001F0003">
              <w:rPr>
                <w:lang w:val="en-US"/>
              </w:rPr>
              <w:t>licence</w:t>
            </w:r>
            <w:proofErr w:type="spellEnd"/>
            <w:r w:rsidRPr="001F0003">
              <w:rPr>
                <w:lang w:val="en-US"/>
              </w:rPr>
              <w:t xml:space="preserve"> and including things like poison, dangerous animals, weapons, foreign currency, smoke powder, </w:t>
            </w:r>
            <w:proofErr w:type="spellStart"/>
            <w:r w:rsidRPr="001F0003">
              <w:rPr>
                <w:lang w:val="en-US"/>
              </w:rPr>
              <w:t>etc</w:t>
            </w:r>
            <w:proofErr w:type="spellEnd"/>
            <w:r w:rsidRPr="001F0003">
              <w:rPr>
                <w:lang w:val="en-US"/>
              </w:rPr>
              <w:t xml:space="preserve">). All items must be transported in secured containers. The </w:t>
            </w:r>
            <w:proofErr w:type="spellStart"/>
            <w:r w:rsidRPr="001F0003">
              <w:rPr>
                <w:lang w:val="en-US"/>
              </w:rPr>
              <w:t>licence</w:t>
            </w:r>
            <w:proofErr w:type="spellEnd"/>
            <w:r w:rsidRPr="001F0003">
              <w:rPr>
                <w:lang w:val="en-US"/>
              </w:rPr>
              <w:t xml:space="preserve"> specifies the number of containers allowed to be transported by the </w:t>
            </w:r>
            <w:proofErr w:type="spellStart"/>
            <w:r w:rsidRPr="001F0003">
              <w:rPr>
                <w:lang w:val="en-US"/>
              </w:rPr>
              <w:t>licence</w:t>
            </w:r>
            <w:proofErr w:type="spellEnd"/>
            <w:r w:rsidRPr="001F0003">
              <w:rPr>
                <w:lang w:val="en-US"/>
              </w:rPr>
              <w:t xml:space="preserve">, and the place of origin and place of destination. This </w:t>
            </w:r>
            <w:proofErr w:type="spellStart"/>
            <w:r w:rsidRPr="001F0003">
              <w:rPr>
                <w:lang w:val="en-US"/>
              </w:rPr>
              <w:t>licence</w:t>
            </w:r>
            <w:proofErr w:type="spellEnd"/>
            <w:r w:rsidRPr="001F0003">
              <w:rPr>
                <w:lang w:val="en-US"/>
              </w:rPr>
              <w:t xml:space="preserve"> is typically issued from the place of origin and destroyed by officials at the place of destination (after an inspection to ensure the terms of the </w:t>
            </w:r>
            <w:proofErr w:type="spellStart"/>
            <w:r w:rsidRPr="001F0003">
              <w:rPr>
                <w:lang w:val="en-US"/>
              </w:rPr>
              <w:t>licence</w:t>
            </w:r>
            <w:proofErr w:type="spellEnd"/>
            <w:r w:rsidRPr="001F0003">
              <w:rPr>
                <w:lang w:val="en-US"/>
              </w:rPr>
              <w:t xml:space="preserve"> have been complied with).</w:t>
            </w:r>
          </w:p>
        </w:tc>
      </w:tr>
      <w:tr w:rsidR="0032000D" w:rsidRPr="00DB20BC" w14:paraId="1FCE33A6" w14:textId="77777777" w:rsidTr="00213D98">
        <w:tc>
          <w:tcPr>
            <w:tcW w:w="4672" w:type="dxa"/>
          </w:tcPr>
          <w:p w14:paraId="7CE9D897" w14:textId="77777777" w:rsidR="0032000D" w:rsidRPr="001F0003" w:rsidRDefault="0032000D" w:rsidP="00213D98">
            <w:pPr>
              <w:pStyle w:val="BasicTextParagraph2"/>
              <w:ind w:firstLine="0"/>
              <w:rPr>
                <w:lang w:val="uk-UA"/>
              </w:rPr>
            </w:pPr>
            <w:r w:rsidRPr="001F0003">
              <w:rPr>
                <w:lang w:val="en-US"/>
              </w:rPr>
              <w:t xml:space="preserve">Smithing </w:t>
            </w:r>
            <w:proofErr w:type="spellStart"/>
            <w:r w:rsidRPr="001F0003">
              <w:rPr>
                <w:lang w:val="en-US"/>
              </w:rPr>
              <w:t>Licence</w:t>
            </w:r>
            <w:proofErr w:type="spellEnd"/>
          </w:p>
        </w:tc>
        <w:tc>
          <w:tcPr>
            <w:tcW w:w="4673" w:type="dxa"/>
          </w:tcPr>
          <w:p w14:paraId="32271144" w14:textId="77777777" w:rsidR="0032000D" w:rsidRPr="001F0003" w:rsidRDefault="0032000D" w:rsidP="00213D98">
            <w:pPr>
              <w:pStyle w:val="BasicTextParagraph2"/>
              <w:ind w:firstLine="0"/>
              <w:rPr>
                <w:lang w:val="en-US"/>
              </w:rPr>
            </w:pPr>
            <w:r w:rsidRPr="001F0003">
              <w:rPr>
                <w:lang w:val="en-US"/>
              </w:rPr>
              <w:t xml:space="preserve">Allows the individual or </w:t>
            </w:r>
            <w:proofErr w:type="spellStart"/>
            <w:r w:rsidRPr="001F0003">
              <w:rPr>
                <w:lang w:val="en-US"/>
              </w:rPr>
              <w:t>organisation</w:t>
            </w:r>
            <w:proofErr w:type="spellEnd"/>
            <w:r w:rsidRPr="001F0003">
              <w:rPr>
                <w:lang w:val="en-US"/>
              </w:rPr>
              <w:t xml:space="preserve"> (and those employees of that </w:t>
            </w:r>
            <w:proofErr w:type="spellStart"/>
            <w:r w:rsidRPr="001F0003">
              <w:rPr>
                <w:lang w:val="en-US"/>
              </w:rPr>
              <w:t>organisation</w:t>
            </w:r>
            <w:proofErr w:type="spellEnd"/>
            <w:r w:rsidRPr="001F0003">
              <w:rPr>
                <w:lang w:val="en-US"/>
              </w:rPr>
              <w:t xml:space="preserve">) to produce manufactured goods from base metals. The </w:t>
            </w:r>
            <w:proofErr w:type="spellStart"/>
            <w:r w:rsidRPr="001F0003">
              <w:rPr>
                <w:lang w:val="en-US"/>
              </w:rPr>
              <w:t>licence</w:t>
            </w:r>
            <w:proofErr w:type="spellEnd"/>
            <w:r w:rsidRPr="001F0003">
              <w:rPr>
                <w:lang w:val="en-US"/>
              </w:rPr>
              <w:t xml:space="preserve"> specifies the types of goods permitted to be manufactured (</w:t>
            </w:r>
            <w:proofErr w:type="gramStart"/>
            <w:r w:rsidRPr="001F0003">
              <w:rPr>
                <w:lang w:val="en-US"/>
              </w:rPr>
              <w:t>i.e.</w:t>
            </w:r>
            <w:proofErr w:type="gramEnd"/>
            <w:r w:rsidRPr="001F0003">
              <w:rPr>
                <w:lang w:val="en-US"/>
              </w:rPr>
              <w:t xml:space="preserve"> decorative, miscellaneous, arms and </w:t>
            </w:r>
            <w:proofErr w:type="spellStart"/>
            <w:r w:rsidRPr="001F0003">
              <w:rPr>
                <w:lang w:val="en-US"/>
              </w:rPr>
              <w:t>armour</w:t>
            </w:r>
            <w:proofErr w:type="spellEnd"/>
            <w:r w:rsidRPr="001F0003">
              <w:rPr>
                <w:lang w:val="en-US"/>
              </w:rPr>
              <w:t xml:space="preserve">, </w:t>
            </w:r>
            <w:proofErr w:type="spellStart"/>
            <w:r w:rsidRPr="001F0003">
              <w:rPr>
                <w:lang w:val="en-US"/>
              </w:rPr>
              <w:t>etc</w:t>
            </w:r>
            <w:proofErr w:type="spellEnd"/>
            <w:r w:rsidRPr="001F0003">
              <w:rPr>
                <w:lang w:val="en-US"/>
              </w:rPr>
              <w:t>).</w:t>
            </w:r>
          </w:p>
        </w:tc>
      </w:tr>
      <w:tr w:rsidR="0032000D" w:rsidRPr="00DB20BC" w14:paraId="30A99EC6" w14:textId="77777777" w:rsidTr="00213D98">
        <w:tc>
          <w:tcPr>
            <w:tcW w:w="4672" w:type="dxa"/>
          </w:tcPr>
          <w:p w14:paraId="44A027E5" w14:textId="77777777" w:rsidR="0032000D" w:rsidRPr="001F0003" w:rsidRDefault="0032000D" w:rsidP="00213D98">
            <w:pPr>
              <w:pStyle w:val="BasicTextParagraph2"/>
              <w:ind w:firstLine="0"/>
              <w:rPr>
                <w:lang w:val="en-US"/>
              </w:rPr>
            </w:pPr>
            <w:r w:rsidRPr="001F0003">
              <w:rPr>
                <w:lang w:val="en-US"/>
              </w:rPr>
              <w:t xml:space="preserve">Stag Hunting </w:t>
            </w:r>
            <w:proofErr w:type="spellStart"/>
            <w:r w:rsidRPr="001F0003">
              <w:rPr>
                <w:lang w:val="en-US"/>
              </w:rPr>
              <w:t>Licence</w:t>
            </w:r>
            <w:proofErr w:type="spellEnd"/>
          </w:p>
        </w:tc>
        <w:tc>
          <w:tcPr>
            <w:tcW w:w="4673" w:type="dxa"/>
          </w:tcPr>
          <w:p w14:paraId="4F2745B2" w14:textId="77777777" w:rsidR="0032000D" w:rsidRPr="001F0003" w:rsidRDefault="0032000D" w:rsidP="00213D98">
            <w:pPr>
              <w:pStyle w:val="BasicTextParagraph2"/>
              <w:ind w:firstLine="0"/>
              <w:rPr>
                <w:lang w:val="en-US"/>
              </w:rPr>
            </w:pPr>
            <w:r w:rsidRPr="001F0003">
              <w:rPr>
                <w:lang w:val="en-US"/>
              </w:rPr>
              <w:t xml:space="preserve">Allows the named individual to hunt a defined number of deer and stag (including pregnant and young deer) within the confines of the King's Forest for a defined </w:t>
            </w:r>
            <w:proofErr w:type="gramStart"/>
            <w:r w:rsidRPr="001F0003">
              <w:rPr>
                <w:lang w:val="en-US"/>
              </w:rPr>
              <w:t>period of time</w:t>
            </w:r>
            <w:proofErr w:type="gramEnd"/>
            <w:r w:rsidRPr="001F0003">
              <w:rPr>
                <w:lang w:val="en-US"/>
              </w:rPr>
              <w:t xml:space="preserve"> as specified on the </w:t>
            </w:r>
            <w:proofErr w:type="spellStart"/>
            <w:r w:rsidRPr="001F0003">
              <w:rPr>
                <w:lang w:val="en-US"/>
              </w:rPr>
              <w:t>licence</w:t>
            </w:r>
            <w:proofErr w:type="spellEnd"/>
            <w:r w:rsidRPr="001F0003">
              <w:rPr>
                <w:lang w:val="en-US"/>
              </w:rPr>
              <w:t xml:space="preserve">. </w:t>
            </w:r>
            <w:proofErr w:type="spellStart"/>
            <w:r w:rsidRPr="001F0003">
              <w:rPr>
                <w:lang w:val="en-US"/>
              </w:rPr>
              <w:t>Licence</w:t>
            </w:r>
            <w:proofErr w:type="spellEnd"/>
            <w:r w:rsidRPr="001F0003">
              <w:rPr>
                <w:lang w:val="en-US"/>
              </w:rPr>
              <w:t xml:space="preserve"> costs range from 10,000 to 100,000 gold pieces at a rate of 1,000 gold pieces per day.</w:t>
            </w:r>
          </w:p>
        </w:tc>
      </w:tr>
      <w:tr w:rsidR="0032000D" w:rsidRPr="00DB20BC" w14:paraId="73175CEF" w14:textId="77777777" w:rsidTr="00213D98">
        <w:tc>
          <w:tcPr>
            <w:tcW w:w="4672" w:type="dxa"/>
          </w:tcPr>
          <w:p w14:paraId="763CD4FD" w14:textId="77777777" w:rsidR="0032000D" w:rsidRPr="001F0003" w:rsidRDefault="0032000D" w:rsidP="00213D98">
            <w:pPr>
              <w:pStyle w:val="BasicTextParagraph2"/>
              <w:ind w:firstLine="0"/>
              <w:rPr>
                <w:lang w:val="en-US"/>
              </w:rPr>
            </w:pPr>
            <w:r w:rsidRPr="001F0003">
              <w:rPr>
                <w:lang w:val="en-US"/>
              </w:rPr>
              <w:t xml:space="preserve">Trade Fair </w:t>
            </w:r>
            <w:proofErr w:type="spellStart"/>
            <w:r w:rsidRPr="001F0003">
              <w:rPr>
                <w:lang w:val="en-US"/>
              </w:rPr>
              <w:t>Licence</w:t>
            </w:r>
            <w:proofErr w:type="spellEnd"/>
          </w:p>
        </w:tc>
        <w:tc>
          <w:tcPr>
            <w:tcW w:w="4673" w:type="dxa"/>
          </w:tcPr>
          <w:p w14:paraId="16C3DD8E" w14:textId="77777777" w:rsidR="0032000D" w:rsidRPr="001F0003" w:rsidRDefault="0032000D" w:rsidP="00213D98">
            <w:pPr>
              <w:pStyle w:val="BasicTextParagraph2"/>
              <w:ind w:firstLine="0"/>
              <w:rPr>
                <w:lang w:val="en-US"/>
              </w:rPr>
            </w:pPr>
            <w:r w:rsidRPr="001F0003">
              <w:rPr>
                <w:lang w:val="en-US"/>
              </w:rPr>
              <w:t>Allows the individual access to a trade fair. Typically issued at the site of entry to an official Trade Fair and costs vary from 1 copper piece to 1 silver piece (for those trade fairs in Suzail).</w:t>
            </w:r>
          </w:p>
        </w:tc>
      </w:tr>
      <w:tr w:rsidR="0032000D" w:rsidRPr="00DB20BC" w14:paraId="62FBD2F8" w14:textId="77777777" w:rsidTr="00213D98">
        <w:tc>
          <w:tcPr>
            <w:tcW w:w="4672" w:type="dxa"/>
          </w:tcPr>
          <w:p w14:paraId="6255408C" w14:textId="77777777" w:rsidR="0032000D" w:rsidRPr="001F0003" w:rsidRDefault="0032000D" w:rsidP="00213D98">
            <w:pPr>
              <w:pStyle w:val="BasicTextParagraph2"/>
              <w:ind w:firstLine="0"/>
              <w:rPr>
                <w:lang w:val="en-US"/>
              </w:rPr>
            </w:pPr>
            <w:r w:rsidRPr="001F0003">
              <w:rPr>
                <w:lang w:val="en-US"/>
              </w:rPr>
              <w:t xml:space="preserve">Water Management </w:t>
            </w:r>
            <w:proofErr w:type="spellStart"/>
            <w:r w:rsidRPr="001F0003">
              <w:rPr>
                <w:lang w:val="en-US"/>
              </w:rPr>
              <w:t>Licence</w:t>
            </w:r>
            <w:proofErr w:type="spellEnd"/>
          </w:p>
        </w:tc>
        <w:tc>
          <w:tcPr>
            <w:tcW w:w="4673" w:type="dxa"/>
          </w:tcPr>
          <w:p w14:paraId="7B9A2148" w14:textId="77777777" w:rsidR="0032000D" w:rsidRPr="001F0003" w:rsidRDefault="0032000D" w:rsidP="00213D98">
            <w:pPr>
              <w:pStyle w:val="BasicTextParagraph2"/>
              <w:ind w:firstLine="0"/>
              <w:rPr>
                <w:lang w:val="en-US"/>
              </w:rPr>
            </w:pPr>
            <w:r w:rsidRPr="001F0003">
              <w:rPr>
                <w:lang w:val="en-US"/>
              </w:rPr>
              <w:t xml:space="preserve">Allows the named individual or </w:t>
            </w:r>
            <w:proofErr w:type="spellStart"/>
            <w:r w:rsidRPr="001F0003">
              <w:rPr>
                <w:lang w:val="en-US"/>
              </w:rPr>
              <w:t>organisation</w:t>
            </w:r>
            <w:proofErr w:type="spellEnd"/>
            <w:r w:rsidRPr="001F0003">
              <w:rPr>
                <w:lang w:val="en-US"/>
              </w:rPr>
              <w:t xml:space="preserve"> (and those employees of that </w:t>
            </w:r>
            <w:proofErr w:type="spellStart"/>
            <w:r w:rsidRPr="001F0003">
              <w:rPr>
                <w:lang w:val="en-US"/>
              </w:rPr>
              <w:t>organisation</w:t>
            </w:r>
            <w:proofErr w:type="spellEnd"/>
            <w:r w:rsidRPr="001F0003">
              <w:rPr>
                <w:lang w:val="en-US"/>
              </w:rPr>
              <w:t xml:space="preserve">) to modify waterways, including damming, redirection, and restriction. These </w:t>
            </w:r>
            <w:proofErr w:type="spellStart"/>
            <w:r w:rsidRPr="001F0003">
              <w:rPr>
                <w:lang w:val="en-US"/>
              </w:rPr>
              <w:t>licences</w:t>
            </w:r>
            <w:proofErr w:type="spellEnd"/>
            <w:r w:rsidRPr="001F0003">
              <w:rPr>
                <w:lang w:val="en-US"/>
              </w:rPr>
              <w:t xml:space="preserve"> are typically required for those wishing to operate a mill.</w:t>
            </w:r>
          </w:p>
        </w:tc>
      </w:tr>
      <w:tr w:rsidR="0032000D" w:rsidRPr="00DB20BC" w14:paraId="756D63C1" w14:textId="77777777" w:rsidTr="00213D98">
        <w:tc>
          <w:tcPr>
            <w:tcW w:w="4672" w:type="dxa"/>
          </w:tcPr>
          <w:p w14:paraId="71D97232" w14:textId="77777777" w:rsidR="0032000D" w:rsidRPr="001F0003" w:rsidRDefault="0032000D" w:rsidP="00213D98">
            <w:pPr>
              <w:pStyle w:val="BasicTextParagraph2"/>
              <w:ind w:firstLine="0"/>
              <w:rPr>
                <w:lang w:val="en-US"/>
              </w:rPr>
            </w:pPr>
            <w:r w:rsidRPr="001F0003">
              <w:rPr>
                <w:lang w:val="en-US"/>
              </w:rPr>
              <w:t xml:space="preserve">Weapons </w:t>
            </w:r>
            <w:proofErr w:type="spellStart"/>
            <w:r w:rsidRPr="001F0003">
              <w:rPr>
                <w:lang w:val="en-US"/>
              </w:rPr>
              <w:t>Licence</w:t>
            </w:r>
            <w:proofErr w:type="spellEnd"/>
          </w:p>
        </w:tc>
        <w:tc>
          <w:tcPr>
            <w:tcW w:w="4673" w:type="dxa"/>
          </w:tcPr>
          <w:p w14:paraId="3DFEDCE7" w14:textId="77777777" w:rsidR="0032000D" w:rsidRPr="001F0003" w:rsidRDefault="0032000D" w:rsidP="00213D98">
            <w:pPr>
              <w:pStyle w:val="BasicTextParagraph2"/>
              <w:ind w:firstLine="0"/>
              <w:rPr>
                <w:lang w:val="en-US"/>
              </w:rPr>
            </w:pPr>
            <w:r w:rsidRPr="001F0003">
              <w:rPr>
                <w:lang w:val="en-US"/>
              </w:rPr>
              <w:t xml:space="preserve">Allows the named individual or </w:t>
            </w:r>
            <w:proofErr w:type="spellStart"/>
            <w:r w:rsidRPr="001F0003">
              <w:rPr>
                <w:lang w:val="en-US"/>
              </w:rPr>
              <w:t>organisation</w:t>
            </w:r>
            <w:proofErr w:type="spellEnd"/>
            <w:r w:rsidRPr="001F0003">
              <w:rPr>
                <w:lang w:val="en-US"/>
              </w:rPr>
              <w:t xml:space="preserve"> (and those employees of that </w:t>
            </w:r>
            <w:proofErr w:type="spellStart"/>
            <w:r w:rsidRPr="001F0003">
              <w:rPr>
                <w:lang w:val="en-US"/>
              </w:rPr>
              <w:t>organisation</w:t>
            </w:r>
            <w:proofErr w:type="spellEnd"/>
            <w:r w:rsidRPr="001F0003">
              <w:rPr>
                <w:lang w:val="en-US"/>
              </w:rPr>
              <w:t>) to bear arms within a specified location or locations for the purposes of selling those arms to customers providing said customers are in possession of a Charter of Arms or are representatives of the Crown.</w:t>
            </w:r>
          </w:p>
        </w:tc>
      </w:tr>
    </w:tbl>
    <w:p w14:paraId="0098DB27" w14:textId="77777777" w:rsidR="0032000D" w:rsidRPr="001E6E1D" w:rsidRDefault="0032000D" w:rsidP="0032000D">
      <w:pPr>
        <w:pStyle w:val="BasicTextParagraph2"/>
        <w:rPr>
          <w:lang w:val="en-US"/>
        </w:rPr>
      </w:pPr>
      <w:r w:rsidRPr="001E6E1D">
        <w:rPr>
          <w:lang w:val="en-US"/>
        </w:rPr>
        <w:t xml:space="preserve">Charter of Arms: This </w:t>
      </w:r>
      <w:proofErr w:type="spellStart"/>
      <w:r w:rsidRPr="001E6E1D">
        <w:rPr>
          <w:lang w:val="en-US"/>
        </w:rPr>
        <w:t>licence</w:t>
      </w:r>
      <w:proofErr w:type="spellEnd"/>
      <w:r w:rsidRPr="001E6E1D">
        <w:rPr>
          <w:lang w:val="en-US"/>
        </w:rPr>
        <w:t xml:space="preserve"> is otherwise known as the Adventurer’s Charter, for it allows an individual or small group of individuals as named on the charter, to bear arms and operate within the boundaries of Cormyr without fear of prosecution.</w:t>
      </w:r>
    </w:p>
    <w:p w14:paraId="031C1A59" w14:textId="77777777" w:rsidR="0032000D" w:rsidRPr="001E6E1D" w:rsidRDefault="0032000D" w:rsidP="0032000D">
      <w:pPr>
        <w:pStyle w:val="BasicTextParagraph2"/>
        <w:rPr>
          <w:lang w:val="en-US"/>
        </w:rPr>
      </w:pPr>
      <w:r w:rsidRPr="001E6E1D">
        <w:rPr>
          <w:lang w:val="en-US"/>
        </w:rPr>
        <w:t xml:space="preserve">All members of an adventuring group must be declared on the Charter of Arms (new members can be added to the Charter by a Local Lord or Court Official with the agreement of an existing member on the Charter). Membership of an adventuring group on the Charter of Arms is limited to 30, although few Charters will be granted for groups </w:t>
      </w:r>
      <w:proofErr w:type="gramStart"/>
      <w:r w:rsidRPr="001E6E1D">
        <w:rPr>
          <w:lang w:val="en-US"/>
        </w:rPr>
        <w:t>in excess of</w:t>
      </w:r>
      <w:proofErr w:type="gramEnd"/>
      <w:r w:rsidRPr="001E6E1D">
        <w:rPr>
          <w:lang w:val="en-US"/>
        </w:rPr>
        <w:t xml:space="preserve"> 12 members.</w:t>
      </w:r>
    </w:p>
    <w:p w14:paraId="682B7E21" w14:textId="77777777" w:rsidR="0032000D" w:rsidRPr="001E6E1D" w:rsidRDefault="0032000D" w:rsidP="0032000D">
      <w:pPr>
        <w:pStyle w:val="BasicTextParagraph2"/>
        <w:rPr>
          <w:lang w:val="en-US"/>
        </w:rPr>
      </w:pPr>
      <w:r w:rsidRPr="001E6E1D">
        <w:rPr>
          <w:lang w:val="en-US"/>
        </w:rPr>
        <w:t>Members of the Charter are required to report all hazards to the Crown. The chartered group can be drafted by the Crown to perform any service required, failure to heed the summons will result in the group being refused its Charter at the next renewal.</w:t>
      </w:r>
    </w:p>
    <w:p w14:paraId="6792AD5C" w14:textId="77777777" w:rsidR="0032000D" w:rsidRPr="001E6E1D" w:rsidRDefault="0032000D" w:rsidP="0032000D">
      <w:pPr>
        <w:pStyle w:val="BasicTextParagraph2"/>
        <w:rPr>
          <w:lang w:val="en-US"/>
        </w:rPr>
      </w:pPr>
      <w:r w:rsidRPr="001E6E1D">
        <w:rPr>
          <w:lang w:val="en-US"/>
        </w:rPr>
        <w:t xml:space="preserve">A </w:t>
      </w:r>
      <w:r w:rsidRPr="0065767B">
        <w:rPr>
          <w:rStyle w:val="CHARBOLD"/>
          <w:lang w:val="en-US"/>
        </w:rPr>
        <w:t>Charter of Arms</w:t>
      </w:r>
      <w:r w:rsidRPr="001E6E1D">
        <w:rPr>
          <w:lang w:val="en-US"/>
        </w:rPr>
        <w:t xml:space="preserve"> must be renewed annually in the presence of a Local Lord or Court Official.</w:t>
      </w:r>
    </w:p>
    <w:p w14:paraId="01118D33" w14:textId="77777777" w:rsidR="0032000D" w:rsidRPr="001E6E1D" w:rsidRDefault="0032000D" w:rsidP="0032000D">
      <w:pPr>
        <w:pStyle w:val="BasicTextParagraph2"/>
        <w:rPr>
          <w:lang w:val="en-US"/>
        </w:rPr>
      </w:pPr>
      <w:r w:rsidRPr="001E6E1D">
        <w:rPr>
          <w:lang w:val="en-US"/>
        </w:rPr>
        <w:t xml:space="preserve">A </w:t>
      </w:r>
      <w:r w:rsidRPr="0065767B">
        <w:rPr>
          <w:rStyle w:val="CHARBOLD"/>
          <w:lang w:val="en-US"/>
        </w:rPr>
        <w:t>Charter of Arms</w:t>
      </w:r>
      <w:r w:rsidRPr="001E6E1D">
        <w:rPr>
          <w:lang w:val="en-US"/>
        </w:rPr>
        <w:t xml:space="preserve"> permits members of the group to represent in full armament, explore ancient and abandoned places and retrieve the riches therein which are excluded from the normal laws of salvage.</w:t>
      </w:r>
    </w:p>
    <w:p w14:paraId="19628AC9" w14:textId="77777777" w:rsidR="0032000D" w:rsidRPr="001E6E1D" w:rsidRDefault="0032000D" w:rsidP="0032000D">
      <w:pPr>
        <w:pStyle w:val="BasicTextParagraph2"/>
        <w:rPr>
          <w:lang w:val="en-US"/>
        </w:rPr>
      </w:pPr>
      <w:r w:rsidRPr="0065767B">
        <w:rPr>
          <w:rStyle w:val="CHARBOLD"/>
          <w:lang w:val="en-US"/>
        </w:rPr>
        <w:t xml:space="preserve">Currency Trading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individual or </w:t>
      </w:r>
      <w:proofErr w:type="spellStart"/>
      <w:r w:rsidRPr="001E6E1D">
        <w:rPr>
          <w:lang w:val="en-US"/>
        </w:rPr>
        <w:t>organisation</w:t>
      </w:r>
      <w:proofErr w:type="spellEnd"/>
      <w:r w:rsidRPr="001E6E1D">
        <w:rPr>
          <w:lang w:val="en-US"/>
        </w:rPr>
        <w:t xml:space="preserve"> (and those employees of that </w:t>
      </w:r>
      <w:proofErr w:type="spellStart"/>
      <w:r w:rsidRPr="001E6E1D">
        <w:rPr>
          <w:lang w:val="en-US"/>
        </w:rPr>
        <w:t>organisation</w:t>
      </w:r>
      <w:proofErr w:type="spellEnd"/>
      <w:r w:rsidRPr="001E6E1D">
        <w:rPr>
          <w:lang w:val="en-US"/>
        </w:rPr>
        <w:t xml:space="preserve">) to trade specified foreign currencies with foreign nationals that are believed to be in Cormyr on a temporary basis (merchants and caravans, </w:t>
      </w:r>
      <w:proofErr w:type="spellStart"/>
      <w:r w:rsidRPr="001E6E1D">
        <w:rPr>
          <w:lang w:val="en-US"/>
        </w:rPr>
        <w:t>etc</w:t>
      </w:r>
      <w:proofErr w:type="spellEnd"/>
      <w:r w:rsidRPr="001E6E1D">
        <w:rPr>
          <w:lang w:val="en-US"/>
        </w:rPr>
        <w:t>).</w:t>
      </w:r>
    </w:p>
    <w:p w14:paraId="74730FC4" w14:textId="77777777" w:rsidR="0032000D" w:rsidRPr="001E6E1D" w:rsidRDefault="0032000D" w:rsidP="0032000D">
      <w:pPr>
        <w:pStyle w:val="BasicTextParagraph2"/>
        <w:rPr>
          <w:lang w:val="en-US"/>
        </w:rPr>
      </w:pPr>
      <w:r w:rsidRPr="0065767B">
        <w:rPr>
          <w:rStyle w:val="CHARBOLD"/>
          <w:lang w:val="en-US"/>
        </w:rPr>
        <w:t xml:space="preserve">Hunting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individual or group of individuals to hunt a quota of small animals (excluding deer, stag, and all exotic beasts), within the confines of the King’s Forest for a defined </w:t>
      </w:r>
      <w:proofErr w:type="gramStart"/>
      <w:r w:rsidRPr="001E6E1D">
        <w:rPr>
          <w:lang w:val="en-US"/>
        </w:rPr>
        <w:t>period of time</w:t>
      </w:r>
      <w:proofErr w:type="gramEnd"/>
      <w:r w:rsidRPr="001E6E1D">
        <w:rPr>
          <w:lang w:val="en-US"/>
        </w:rPr>
        <w:t xml:space="preserve"> as specified on the </w:t>
      </w:r>
      <w:proofErr w:type="spellStart"/>
      <w:r w:rsidRPr="001E6E1D">
        <w:rPr>
          <w:lang w:val="en-US"/>
        </w:rPr>
        <w:t>licence</w:t>
      </w:r>
      <w:proofErr w:type="spellEnd"/>
      <w:r w:rsidRPr="001E6E1D">
        <w:rPr>
          <w:lang w:val="en-US"/>
        </w:rPr>
        <w:t xml:space="preserve">. These </w:t>
      </w:r>
      <w:proofErr w:type="spellStart"/>
      <w:r w:rsidRPr="001E6E1D">
        <w:rPr>
          <w:lang w:val="en-US"/>
        </w:rPr>
        <w:t>licences</w:t>
      </w:r>
      <w:proofErr w:type="spellEnd"/>
      <w:r w:rsidRPr="001E6E1D">
        <w:rPr>
          <w:lang w:val="en-US"/>
        </w:rPr>
        <w:t xml:space="preserve"> are often granted to entire settlements laying within the confines of the King’s Forest, allowing all residents of said settlement to hunt a reasonable number of animals (to provide sustenance) for an indefinite </w:t>
      </w:r>
      <w:proofErr w:type="gramStart"/>
      <w:r w:rsidRPr="001E6E1D">
        <w:rPr>
          <w:lang w:val="en-US"/>
        </w:rPr>
        <w:t>period of time</w:t>
      </w:r>
      <w:proofErr w:type="gramEnd"/>
      <w:r w:rsidRPr="001E6E1D">
        <w:rPr>
          <w:lang w:val="en-US"/>
        </w:rPr>
        <w:t xml:space="preserve">. </w:t>
      </w:r>
      <w:proofErr w:type="spellStart"/>
      <w:r w:rsidRPr="001E6E1D">
        <w:rPr>
          <w:lang w:val="en-US"/>
        </w:rPr>
        <w:t>Licences</w:t>
      </w:r>
      <w:proofErr w:type="spellEnd"/>
      <w:r w:rsidRPr="001E6E1D">
        <w:rPr>
          <w:lang w:val="en-US"/>
        </w:rPr>
        <w:t xml:space="preserve"> can otherwise be bought by those wishing to go on hunting expeditions into the forest.</w:t>
      </w:r>
    </w:p>
    <w:p w14:paraId="7D30DA3B" w14:textId="77777777" w:rsidR="0032000D" w:rsidRPr="001E6E1D" w:rsidRDefault="0032000D" w:rsidP="0032000D">
      <w:pPr>
        <w:pStyle w:val="BasicTextParagraph2"/>
        <w:rPr>
          <w:lang w:val="en-US"/>
        </w:rPr>
      </w:pPr>
      <w:r w:rsidRPr="0065767B">
        <w:rPr>
          <w:rStyle w:val="CHARBOLD"/>
          <w:lang w:val="en-US"/>
        </w:rPr>
        <w:lastRenderedPageBreak/>
        <w:t xml:space="preserve">Land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named individual or group of individuals or </w:t>
      </w:r>
      <w:proofErr w:type="spellStart"/>
      <w:r w:rsidRPr="001E6E1D">
        <w:rPr>
          <w:lang w:val="en-US"/>
        </w:rPr>
        <w:t>organisation</w:t>
      </w:r>
      <w:proofErr w:type="spellEnd"/>
      <w:r w:rsidRPr="001E6E1D">
        <w:rPr>
          <w:lang w:val="en-US"/>
        </w:rPr>
        <w:t xml:space="preserve"> to own a specified area of land for a defined </w:t>
      </w:r>
      <w:proofErr w:type="gramStart"/>
      <w:r w:rsidRPr="001E6E1D">
        <w:rPr>
          <w:lang w:val="en-US"/>
        </w:rPr>
        <w:t>period of time</w:t>
      </w:r>
      <w:proofErr w:type="gramEnd"/>
      <w:r w:rsidRPr="001E6E1D">
        <w:rPr>
          <w:lang w:val="en-US"/>
        </w:rPr>
        <w:t xml:space="preserve">. These </w:t>
      </w:r>
      <w:proofErr w:type="spellStart"/>
      <w:r w:rsidRPr="001E6E1D">
        <w:rPr>
          <w:lang w:val="en-US"/>
        </w:rPr>
        <w:t>licences</w:t>
      </w:r>
      <w:proofErr w:type="spellEnd"/>
      <w:r w:rsidRPr="001E6E1D">
        <w:rPr>
          <w:lang w:val="en-US"/>
        </w:rPr>
        <w:t xml:space="preserve"> can be hereditary (but usually not</w:t>
      </w:r>
      <w:proofErr w:type="gramStart"/>
      <w:r w:rsidRPr="001E6E1D">
        <w:rPr>
          <w:lang w:val="en-US"/>
        </w:rPr>
        <w:t>)</w:t>
      </w:r>
      <w:proofErr w:type="gramEnd"/>
      <w:r w:rsidRPr="001E6E1D">
        <w:rPr>
          <w:lang w:val="en-US"/>
        </w:rPr>
        <w:t xml:space="preserve"> and the terms of inheritance are strictly defined (</w:t>
      </w:r>
      <w:proofErr w:type="spellStart"/>
      <w:r w:rsidRPr="001E6E1D">
        <w:rPr>
          <w:lang w:val="en-US"/>
        </w:rPr>
        <w:t>patri</w:t>
      </w:r>
      <w:proofErr w:type="spellEnd"/>
      <w:r w:rsidRPr="001E6E1D">
        <w:rPr>
          <w:lang w:val="en-US"/>
        </w:rPr>
        <w:t xml:space="preserve"> or matrilineal, primo or ultimogeniture).</w:t>
      </w:r>
    </w:p>
    <w:p w14:paraId="563113FA" w14:textId="77777777" w:rsidR="0032000D" w:rsidRPr="001E6E1D" w:rsidRDefault="0032000D" w:rsidP="0032000D">
      <w:pPr>
        <w:pStyle w:val="BasicTextParagraph2"/>
        <w:rPr>
          <w:lang w:val="en-US"/>
        </w:rPr>
      </w:pPr>
      <w:r w:rsidRPr="0065767B">
        <w:rPr>
          <w:rStyle w:val="CHARBOLD"/>
          <w:lang w:val="en-US"/>
        </w:rPr>
        <w:t xml:space="preserve">Logging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individual to fell a specified number of trees from a specified area within the King’s Forest.</w:t>
      </w:r>
    </w:p>
    <w:p w14:paraId="33D8321E" w14:textId="77777777" w:rsidR="0032000D" w:rsidRPr="001E6E1D" w:rsidRDefault="0032000D" w:rsidP="0032000D">
      <w:pPr>
        <w:pStyle w:val="BasicTextParagraph2"/>
        <w:rPr>
          <w:lang w:val="en-US"/>
        </w:rPr>
      </w:pPr>
      <w:r w:rsidRPr="0065767B">
        <w:rPr>
          <w:rStyle w:val="CHARBOLD"/>
          <w:lang w:val="en-US"/>
        </w:rPr>
        <w:t xml:space="preserve">Marriage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named individuals to form a cooperative partnership including the equal sharing of assets and responsibility.</w:t>
      </w:r>
    </w:p>
    <w:p w14:paraId="080769A4" w14:textId="77777777" w:rsidR="0032000D" w:rsidRPr="001E6E1D" w:rsidRDefault="0032000D" w:rsidP="0032000D">
      <w:pPr>
        <w:pStyle w:val="BasicTextParagraph2"/>
        <w:rPr>
          <w:lang w:val="en-US"/>
        </w:rPr>
      </w:pPr>
      <w:r w:rsidRPr="0065767B">
        <w:rPr>
          <w:rStyle w:val="CHARBOLD"/>
          <w:lang w:val="en-US"/>
        </w:rPr>
        <w:t xml:space="preserve">Passage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individual or </w:t>
      </w:r>
      <w:proofErr w:type="spellStart"/>
      <w:r w:rsidRPr="001E6E1D">
        <w:rPr>
          <w:lang w:val="en-US"/>
        </w:rPr>
        <w:t>organisation</w:t>
      </w:r>
      <w:proofErr w:type="spellEnd"/>
      <w:r w:rsidRPr="001E6E1D">
        <w:rPr>
          <w:lang w:val="en-US"/>
        </w:rPr>
        <w:t xml:space="preserve"> (and those employees of that </w:t>
      </w:r>
      <w:proofErr w:type="spellStart"/>
      <w:r w:rsidRPr="001E6E1D">
        <w:rPr>
          <w:lang w:val="en-US"/>
        </w:rPr>
        <w:t>organisation</w:t>
      </w:r>
      <w:proofErr w:type="spellEnd"/>
      <w:r w:rsidRPr="001E6E1D">
        <w:rPr>
          <w:lang w:val="en-US"/>
        </w:rPr>
        <w:t xml:space="preserve">) to transport banned or controlled items (as specified by the </w:t>
      </w:r>
      <w:proofErr w:type="spellStart"/>
      <w:r w:rsidRPr="001E6E1D">
        <w:rPr>
          <w:lang w:val="en-US"/>
        </w:rPr>
        <w:t>licence</w:t>
      </w:r>
      <w:proofErr w:type="spellEnd"/>
      <w:r w:rsidRPr="001E6E1D">
        <w:rPr>
          <w:lang w:val="en-US"/>
        </w:rPr>
        <w:t xml:space="preserve"> and including things like poison, dangerous animals, weapons, foreign currency, smoke powder, alcohol, medicines, </w:t>
      </w:r>
      <w:proofErr w:type="spellStart"/>
      <w:r w:rsidRPr="001E6E1D">
        <w:rPr>
          <w:lang w:val="en-US"/>
        </w:rPr>
        <w:t>etc</w:t>
      </w:r>
      <w:proofErr w:type="spellEnd"/>
      <w:r w:rsidRPr="001E6E1D">
        <w:rPr>
          <w:lang w:val="en-US"/>
        </w:rPr>
        <w:t xml:space="preserve">). All items must be transported in secured containers. The </w:t>
      </w:r>
      <w:proofErr w:type="spellStart"/>
      <w:r w:rsidRPr="001E6E1D">
        <w:rPr>
          <w:lang w:val="en-US"/>
        </w:rPr>
        <w:t>licence</w:t>
      </w:r>
      <w:proofErr w:type="spellEnd"/>
      <w:r w:rsidRPr="001E6E1D">
        <w:rPr>
          <w:lang w:val="en-US"/>
        </w:rPr>
        <w:t xml:space="preserve"> specifies the number of containers allowed to be transported by the </w:t>
      </w:r>
      <w:proofErr w:type="spellStart"/>
      <w:r w:rsidRPr="001E6E1D">
        <w:rPr>
          <w:lang w:val="en-US"/>
        </w:rPr>
        <w:t>licence</w:t>
      </w:r>
      <w:proofErr w:type="spellEnd"/>
      <w:r w:rsidRPr="001E6E1D">
        <w:rPr>
          <w:lang w:val="en-US"/>
        </w:rPr>
        <w:t xml:space="preserve">, and the place of origin and place of destination as well as the rate per container. This </w:t>
      </w:r>
      <w:proofErr w:type="spellStart"/>
      <w:r w:rsidRPr="001E6E1D">
        <w:rPr>
          <w:lang w:val="en-US"/>
        </w:rPr>
        <w:t>licence</w:t>
      </w:r>
      <w:proofErr w:type="spellEnd"/>
      <w:r w:rsidRPr="001E6E1D">
        <w:rPr>
          <w:lang w:val="en-US"/>
        </w:rPr>
        <w:t xml:space="preserve"> is typically issued from the place of origin and destroyed by officials at the place of destination (after an inspection to ensure the terms of the </w:t>
      </w:r>
      <w:proofErr w:type="spellStart"/>
      <w:r w:rsidRPr="001E6E1D">
        <w:rPr>
          <w:lang w:val="en-US"/>
        </w:rPr>
        <w:t>licence</w:t>
      </w:r>
      <w:proofErr w:type="spellEnd"/>
      <w:r w:rsidRPr="001E6E1D">
        <w:rPr>
          <w:lang w:val="en-US"/>
        </w:rPr>
        <w:t xml:space="preserve"> have been complied with).</w:t>
      </w:r>
    </w:p>
    <w:p w14:paraId="1F6C69A9" w14:textId="77777777" w:rsidR="0032000D" w:rsidRPr="001E6E1D" w:rsidRDefault="0032000D" w:rsidP="0032000D">
      <w:pPr>
        <w:pStyle w:val="BasicTextParagraph2"/>
        <w:rPr>
          <w:lang w:val="en-US"/>
        </w:rPr>
      </w:pPr>
      <w:r w:rsidRPr="001E6E1D">
        <w:rPr>
          <w:lang w:val="en-US"/>
        </w:rPr>
        <w:t xml:space="preserve">The most common application of the Passage </w:t>
      </w:r>
      <w:proofErr w:type="spellStart"/>
      <w:r w:rsidRPr="001E6E1D">
        <w:rPr>
          <w:lang w:val="en-US"/>
        </w:rPr>
        <w:t>Licence</w:t>
      </w:r>
      <w:proofErr w:type="spellEnd"/>
      <w:r w:rsidRPr="001E6E1D">
        <w:rPr>
          <w:lang w:val="en-US"/>
        </w:rPr>
        <w:t xml:space="preserve"> is on alcohol, and as a result it is often known as “the Barrel Tax”, in which it is charged at 1 copper piece per barrel. Brewers that attempt to bypass the Barrel Tax by using their own home or brewery as an inn or tavern are soon visited by Crown Officials and advised to pay the Barrel Tax or face further “inspections”.</w:t>
      </w:r>
    </w:p>
    <w:p w14:paraId="1D1E2AE6" w14:textId="77777777" w:rsidR="0032000D" w:rsidRPr="001E6E1D" w:rsidRDefault="0032000D" w:rsidP="0032000D">
      <w:pPr>
        <w:pStyle w:val="BasicTextParagraph2"/>
        <w:rPr>
          <w:lang w:val="en-US"/>
        </w:rPr>
      </w:pPr>
      <w:r w:rsidRPr="0065767B">
        <w:rPr>
          <w:rStyle w:val="CHARBOLD"/>
          <w:lang w:val="en-US"/>
        </w:rPr>
        <w:t xml:space="preserve">Smithing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individual or </w:t>
      </w:r>
      <w:proofErr w:type="spellStart"/>
      <w:r w:rsidRPr="001E6E1D">
        <w:rPr>
          <w:lang w:val="en-US"/>
        </w:rPr>
        <w:t>organisation</w:t>
      </w:r>
      <w:proofErr w:type="spellEnd"/>
      <w:r w:rsidRPr="001E6E1D">
        <w:rPr>
          <w:lang w:val="en-US"/>
        </w:rPr>
        <w:t xml:space="preserve"> (and those employees of that </w:t>
      </w:r>
      <w:proofErr w:type="spellStart"/>
      <w:r w:rsidRPr="001E6E1D">
        <w:rPr>
          <w:lang w:val="en-US"/>
        </w:rPr>
        <w:t>organisation</w:t>
      </w:r>
      <w:proofErr w:type="spellEnd"/>
      <w:r w:rsidRPr="001E6E1D">
        <w:rPr>
          <w:lang w:val="en-US"/>
        </w:rPr>
        <w:t xml:space="preserve">) to produce manufactured goods from base metals. The </w:t>
      </w:r>
      <w:proofErr w:type="spellStart"/>
      <w:r w:rsidRPr="001E6E1D">
        <w:rPr>
          <w:lang w:val="en-US"/>
        </w:rPr>
        <w:t>licence</w:t>
      </w:r>
      <w:proofErr w:type="spellEnd"/>
      <w:r w:rsidRPr="001E6E1D">
        <w:rPr>
          <w:lang w:val="en-US"/>
        </w:rPr>
        <w:t xml:space="preserve"> specifies the types of goods permitted to be manufactured (</w:t>
      </w:r>
      <w:proofErr w:type="gramStart"/>
      <w:r w:rsidRPr="001E6E1D">
        <w:rPr>
          <w:lang w:val="en-US"/>
        </w:rPr>
        <w:t>i.e.</w:t>
      </w:r>
      <w:proofErr w:type="gramEnd"/>
      <w:r w:rsidRPr="001E6E1D">
        <w:rPr>
          <w:lang w:val="en-US"/>
        </w:rPr>
        <w:t xml:space="preserve"> decorative, miscellaneous, arms and </w:t>
      </w:r>
      <w:proofErr w:type="spellStart"/>
      <w:r w:rsidRPr="001E6E1D">
        <w:rPr>
          <w:lang w:val="en-US"/>
        </w:rPr>
        <w:t>armour</w:t>
      </w:r>
      <w:proofErr w:type="spellEnd"/>
      <w:r w:rsidRPr="001E6E1D">
        <w:rPr>
          <w:lang w:val="en-US"/>
        </w:rPr>
        <w:t xml:space="preserve">, </w:t>
      </w:r>
      <w:proofErr w:type="spellStart"/>
      <w:r w:rsidRPr="001E6E1D">
        <w:rPr>
          <w:lang w:val="en-US"/>
        </w:rPr>
        <w:t>etc</w:t>
      </w:r>
      <w:proofErr w:type="spellEnd"/>
      <w:r w:rsidRPr="001E6E1D">
        <w:rPr>
          <w:lang w:val="en-US"/>
        </w:rPr>
        <w:t>).</w:t>
      </w:r>
    </w:p>
    <w:p w14:paraId="29607D5E" w14:textId="77777777" w:rsidR="0032000D" w:rsidRPr="001E6E1D" w:rsidRDefault="0032000D" w:rsidP="0032000D">
      <w:pPr>
        <w:pStyle w:val="BasicTextParagraph2"/>
        <w:rPr>
          <w:lang w:val="en-US"/>
        </w:rPr>
      </w:pPr>
      <w:r w:rsidRPr="0065767B">
        <w:rPr>
          <w:rStyle w:val="CHARBOLD"/>
          <w:lang w:val="en-US"/>
        </w:rPr>
        <w:t xml:space="preserve">Stag Hunting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named individual to hunt a defined number of deer and stag (including pregnant and young deer) within the confines of the King’s Forest for a defined </w:t>
      </w:r>
      <w:proofErr w:type="gramStart"/>
      <w:r w:rsidRPr="001E6E1D">
        <w:rPr>
          <w:lang w:val="en-US"/>
        </w:rPr>
        <w:t>period of time</w:t>
      </w:r>
      <w:proofErr w:type="gramEnd"/>
      <w:r w:rsidRPr="001E6E1D">
        <w:rPr>
          <w:lang w:val="en-US"/>
        </w:rPr>
        <w:t xml:space="preserve"> as specified on the </w:t>
      </w:r>
      <w:proofErr w:type="spellStart"/>
      <w:r w:rsidRPr="001E6E1D">
        <w:rPr>
          <w:lang w:val="en-US"/>
        </w:rPr>
        <w:t>licence</w:t>
      </w:r>
      <w:proofErr w:type="spellEnd"/>
      <w:r w:rsidRPr="001E6E1D">
        <w:rPr>
          <w:lang w:val="en-US"/>
        </w:rPr>
        <w:t xml:space="preserve">. </w:t>
      </w:r>
      <w:proofErr w:type="spellStart"/>
      <w:r w:rsidRPr="001E6E1D">
        <w:rPr>
          <w:lang w:val="en-US"/>
        </w:rPr>
        <w:t>Licence</w:t>
      </w:r>
      <w:proofErr w:type="spellEnd"/>
      <w:r w:rsidRPr="001E6E1D">
        <w:rPr>
          <w:lang w:val="en-US"/>
        </w:rPr>
        <w:t xml:space="preserve"> costs range from 10,000 to 100,000 gold pieces at a rate of 1,000 gold pieces per day.</w:t>
      </w:r>
    </w:p>
    <w:p w14:paraId="75B64162" w14:textId="77777777" w:rsidR="0032000D" w:rsidRPr="001E6E1D" w:rsidRDefault="0032000D" w:rsidP="0032000D">
      <w:pPr>
        <w:pStyle w:val="BasicTextParagraph2"/>
        <w:rPr>
          <w:lang w:val="en-US"/>
        </w:rPr>
      </w:pPr>
      <w:r w:rsidRPr="0065767B">
        <w:rPr>
          <w:rStyle w:val="CHARBOLD"/>
          <w:lang w:val="en-US"/>
        </w:rPr>
        <w:t xml:space="preserve">Trade Fair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individual access to a trade fair. Typically issued at the site of entry to an official Trade Fair and costs vary from 1 copper piece to 1 silver piece (for those trade fairs in Suzail).</w:t>
      </w:r>
    </w:p>
    <w:p w14:paraId="6BF73C51" w14:textId="77777777" w:rsidR="0032000D" w:rsidRPr="001E6E1D" w:rsidRDefault="0032000D" w:rsidP="0032000D">
      <w:pPr>
        <w:pStyle w:val="BasicTextParagraph2"/>
        <w:rPr>
          <w:lang w:val="en-US"/>
        </w:rPr>
      </w:pPr>
      <w:r w:rsidRPr="0065767B">
        <w:rPr>
          <w:rStyle w:val="CHARBOLD"/>
          <w:lang w:val="en-US"/>
        </w:rPr>
        <w:t xml:space="preserve">Water Management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named individual or </w:t>
      </w:r>
      <w:proofErr w:type="spellStart"/>
      <w:r w:rsidRPr="001E6E1D">
        <w:rPr>
          <w:lang w:val="en-US"/>
        </w:rPr>
        <w:t>organisation</w:t>
      </w:r>
      <w:proofErr w:type="spellEnd"/>
      <w:r w:rsidRPr="001E6E1D">
        <w:rPr>
          <w:lang w:val="en-US"/>
        </w:rPr>
        <w:t xml:space="preserve"> (and those employees of that </w:t>
      </w:r>
      <w:proofErr w:type="spellStart"/>
      <w:r w:rsidRPr="001E6E1D">
        <w:rPr>
          <w:lang w:val="en-US"/>
        </w:rPr>
        <w:t>organisation</w:t>
      </w:r>
      <w:proofErr w:type="spellEnd"/>
      <w:r w:rsidRPr="001E6E1D">
        <w:rPr>
          <w:lang w:val="en-US"/>
        </w:rPr>
        <w:t xml:space="preserve">) to modify waterways, including damming, redirection, and restriction. These </w:t>
      </w:r>
      <w:proofErr w:type="spellStart"/>
      <w:r w:rsidRPr="001E6E1D">
        <w:rPr>
          <w:lang w:val="en-US"/>
        </w:rPr>
        <w:t>licences</w:t>
      </w:r>
      <w:proofErr w:type="spellEnd"/>
      <w:r w:rsidRPr="001E6E1D">
        <w:rPr>
          <w:lang w:val="en-US"/>
        </w:rPr>
        <w:t xml:space="preserve"> are typically required for those wishing to operate a mill.</w:t>
      </w:r>
    </w:p>
    <w:p w14:paraId="06D1E90A" w14:textId="77777777" w:rsidR="0032000D" w:rsidRDefault="0032000D" w:rsidP="0032000D">
      <w:pPr>
        <w:pStyle w:val="BasicTextParagraph2"/>
        <w:rPr>
          <w:lang w:val="en-US"/>
        </w:rPr>
      </w:pPr>
      <w:r w:rsidRPr="0065767B">
        <w:rPr>
          <w:rStyle w:val="CHARBOLD"/>
          <w:lang w:val="en-US"/>
        </w:rPr>
        <w:t xml:space="preserve">Weapons </w:t>
      </w:r>
      <w:proofErr w:type="spellStart"/>
      <w:r w:rsidRPr="0065767B">
        <w:rPr>
          <w:rStyle w:val="CHARBOLD"/>
          <w:lang w:val="en-US"/>
        </w:rPr>
        <w:t>Licence</w:t>
      </w:r>
      <w:proofErr w:type="spellEnd"/>
      <w:r w:rsidRPr="0065767B">
        <w:rPr>
          <w:rStyle w:val="CHARBOLD"/>
          <w:lang w:val="en-US"/>
        </w:rPr>
        <w:t>:</w:t>
      </w:r>
      <w:r w:rsidRPr="001E6E1D">
        <w:rPr>
          <w:lang w:val="en-US"/>
        </w:rPr>
        <w:t xml:space="preserve"> Allows the named individual or </w:t>
      </w:r>
      <w:proofErr w:type="spellStart"/>
      <w:r w:rsidRPr="001E6E1D">
        <w:rPr>
          <w:lang w:val="en-US"/>
        </w:rPr>
        <w:t>organisation</w:t>
      </w:r>
      <w:proofErr w:type="spellEnd"/>
      <w:r w:rsidRPr="001E6E1D">
        <w:rPr>
          <w:lang w:val="en-US"/>
        </w:rPr>
        <w:t xml:space="preserve"> (and those employees of that </w:t>
      </w:r>
      <w:proofErr w:type="spellStart"/>
      <w:r w:rsidRPr="001E6E1D">
        <w:rPr>
          <w:lang w:val="en-US"/>
        </w:rPr>
        <w:t>organisation</w:t>
      </w:r>
      <w:proofErr w:type="spellEnd"/>
      <w:r w:rsidRPr="001E6E1D">
        <w:rPr>
          <w:lang w:val="en-US"/>
        </w:rPr>
        <w:t>) to bear arms within a specified location or locations for the purposes of selling those arms to customers providing said customers are in possession of a Charter of Arms or are representatives of the Crown.</w:t>
      </w:r>
    </w:p>
    <w:p w14:paraId="3DE5D09E" w14:textId="77777777" w:rsidR="0032000D" w:rsidRPr="00E1755F" w:rsidRDefault="0032000D" w:rsidP="0032000D">
      <w:pPr>
        <w:pStyle w:val="BasicTextParagraph2"/>
        <w:rPr>
          <w:lang w:val="en-US"/>
        </w:rPr>
      </w:pPr>
    </w:p>
    <w:p w14:paraId="348108C7" w14:textId="77777777" w:rsidR="00542F8A" w:rsidRPr="00DB20BC" w:rsidRDefault="00542F8A">
      <w:pPr>
        <w:rPr>
          <w:lang w:val="en-US"/>
        </w:rPr>
      </w:pPr>
    </w:p>
    <w:sectPr w:rsidR="00542F8A" w:rsidRPr="00DB2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C7939"/>
    <w:multiLevelType w:val="hybridMultilevel"/>
    <w:tmpl w:val="942E270E"/>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0D"/>
    <w:rsid w:val="000007E4"/>
    <w:rsid w:val="00000D3C"/>
    <w:rsid w:val="00002C51"/>
    <w:rsid w:val="000044F1"/>
    <w:rsid w:val="00004824"/>
    <w:rsid w:val="00006014"/>
    <w:rsid w:val="00006BDC"/>
    <w:rsid w:val="0000749D"/>
    <w:rsid w:val="00010027"/>
    <w:rsid w:val="0001012A"/>
    <w:rsid w:val="00010505"/>
    <w:rsid w:val="000123FC"/>
    <w:rsid w:val="000155A0"/>
    <w:rsid w:val="0001644D"/>
    <w:rsid w:val="00020A3D"/>
    <w:rsid w:val="000240C9"/>
    <w:rsid w:val="000241BB"/>
    <w:rsid w:val="00026EF4"/>
    <w:rsid w:val="0002752A"/>
    <w:rsid w:val="00030A8C"/>
    <w:rsid w:val="000338AE"/>
    <w:rsid w:val="00033D1D"/>
    <w:rsid w:val="000406C1"/>
    <w:rsid w:val="000414E7"/>
    <w:rsid w:val="0004174A"/>
    <w:rsid w:val="00041E4E"/>
    <w:rsid w:val="000434A6"/>
    <w:rsid w:val="00043A8E"/>
    <w:rsid w:val="00043B96"/>
    <w:rsid w:val="00044919"/>
    <w:rsid w:val="00045531"/>
    <w:rsid w:val="00045753"/>
    <w:rsid w:val="00046604"/>
    <w:rsid w:val="00047754"/>
    <w:rsid w:val="00047A5B"/>
    <w:rsid w:val="00047A63"/>
    <w:rsid w:val="00054A6D"/>
    <w:rsid w:val="00056060"/>
    <w:rsid w:val="0005719B"/>
    <w:rsid w:val="00057ADE"/>
    <w:rsid w:val="00062290"/>
    <w:rsid w:val="00062A9E"/>
    <w:rsid w:val="00063274"/>
    <w:rsid w:val="000633D7"/>
    <w:rsid w:val="00063977"/>
    <w:rsid w:val="000640F6"/>
    <w:rsid w:val="000647EB"/>
    <w:rsid w:val="00066595"/>
    <w:rsid w:val="00071678"/>
    <w:rsid w:val="00073342"/>
    <w:rsid w:val="0007362D"/>
    <w:rsid w:val="00073B7D"/>
    <w:rsid w:val="0007408A"/>
    <w:rsid w:val="00076BC1"/>
    <w:rsid w:val="0008058E"/>
    <w:rsid w:val="000812A5"/>
    <w:rsid w:val="000826CA"/>
    <w:rsid w:val="0008287E"/>
    <w:rsid w:val="000829BC"/>
    <w:rsid w:val="0008353F"/>
    <w:rsid w:val="00086A9D"/>
    <w:rsid w:val="00086EEB"/>
    <w:rsid w:val="000875C2"/>
    <w:rsid w:val="00090798"/>
    <w:rsid w:val="00091EDB"/>
    <w:rsid w:val="00092AFC"/>
    <w:rsid w:val="00093119"/>
    <w:rsid w:val="00093528"/>
    <w:rsid w:val="00094844"/>
    <w:rsid w:val="0009522F"/>
    <w:rsid w:val="00095C04"/>
    <w:rsid w:val="00096878"/>
    <w:rsid w:val="000969CA"/>
    <w:rsid w:val="000A0608"/>
    <w:rsid w:val="000A119B"/>
    <w:rsid w:val="000A13C4"/>
    <w:rsid w:val="000A22E9"/>
    <w:rsid w:val="000A2A8D"/>
    <w:rsid w:val="000A2BBD"/>
    <w:rsid w:val="000A3680"/>
    <w:rsid w:val="000A46BE"/>
    <w:rsid w:val="000A46EB"/>
    <w:rsid w:val="000A5920"/>
    <w:rsid w:val="000A6621"/>
    <w:rsid w:val="000B5498"/>
    <w:rsid w:val="000B6B9F"/>
    <w:rsid w:val="000C1B0C"/>
    <w:rsid w:val="000C1F7F"/>
    <w:rsid w:val="000C29E5"/>
    <w:rsid w:val="000C2A49"/>
    <w:rsid w:val="000C2F4A"/>
    <w:rsid w:val="000C3009"/>
    <w:rsid w:val="000C3184"/>
    <w:rsid w:val="000C42D8"/>
    <w:rsid w:val="000C55F1"/>
    <w:rsid w:val="000C5E63"/>
    <w:rsid w:val="000C733E"/>
    <w:rsid w:val="000C7BD9"/>
    <w:rsid w:val="000C7EA3"/>
    <w:rsid w:val="000D080A"/>
    <w:rsid w:val="000D09BB"/>
    <w:rsid w:val="000D1A13"/>
    <w:rsid w:val="000D25F9"/>
    <w:rsid w:val="000D28B9"/>
    <w:rsid w:val="000D2987"/>
    <w:rsid w:val="000D6214"/>
    <w:rsid w:val="000D6329"/>
    <w:rsid w:val="000D66B0"/>
    <w:rsid w:val="000D6F6F"/>
    <w:rsid w:val="000D7777"/>
    <w:rsid w:val="000D78CF"/>
    <w:rsid w:val="000E19BC"/>
    <w:rsid w:val="000E1B9E"/>
    <w:rsid w:val="000E3681"/>
    <w:rsid w:val="000E4D3A"/>
    <w:rsid w:val="000E4FF9"/>
    <w:rsid w:val="000E5B87"/>
    <w:rsid w:val="000E687E"/>
    <w:rsid w:val="000E76AA"/>
    <w:rsid w:val="000F1014"/>
    <w:rsid w:val="000F2169"/>
    <w:rsid w:val="000F3381"/>
    <w:rsid w:val="000F4A8E"/>
    <w:rsid w:val="000F5E13"/>
    <w:rsid w:val="000F6D08"/>
    <w:rsid w:val="000F78C7"/>
    <w:rsid w:val="001015B3"/>
    <w:rsid w:val="00103B3E"/>
    <w:rsid w:val="001040CF"/>
    <w:rsid w:val="00105313"/>
    <w:rsid w:val="00105C4D"/>
    <w:rsid w:val="00106ABA"/>
    <w:rsid w:val="001070C0"/>
    <w:rsid w:val="0011027D"/>
    <w:rsid w:val="00114431"/>
    <w:rsid w:val="0011670A"/>
    <w:rsid w:val="0012000D"/>
    <w:rsid w:val="0012082D"/>
    <w:rsid w:val="0012128C"/>
    <w:rsid w:val="001219C4"/>
    <w:rsid w:val="00122188"/>
    <w:rsid w:val="001244E9"/>
    <w:rsid w:val="001249CD"/>
    <w:rsid w:val="00124B86"/>
    <w:rsid w:val="00124EB8"/>
    <w:rsid w:val="00125806"/>
    <w:rsid w:val="00125A59"/>
    <w:rsid w:val="00126A3D"/>
    <w:rsid w:val="00127A72"/>
    <w:rsid w:val="00131236"/>
    <w:rsid w:val="00134234"/>
    <w:rsid w:val="00135100"/>
    <w:rsid w:val="001355F0"/>
    <w:rsid w:val="00135F64"/>
    <w:rsid w:val="001361EA"/>
    <w:rsid w:val="00137821"/>
    <w:rsid w:val="00137F0F"/>
    <w:rsid w:val="001415F0"/>
    <w:rsid w:val="0014529B"/>
    <w:rsid w:val="0014658A"/>
    <w:rsid w:val="00147FD6"/>
    <w:rsid w:val="0015183A"/>
    <w:rsid w:val="0015380D"/>
    <w:rsid w:val="00153BED"/>
    <w:rsid w:val="00157788"/>
    <w:rsid w:val="001579FF"/>
    <w:rsid w:val="00160345"/>
    <w:rsid w:val="0016119C"/>
    <w:rsid w:val="00162334"/>
    <w:rsid w:val="00162783"/>
    <w:rsid w:val="00162B98"/>
    <w:rsid w:val="00163643"/>
    <w:rsid w:val="001641BC"/>
    <w:rsid w:val="00164A26"/>
    <w:rsid w:val="001678D2"/>
    <w:rsid w:val="0017118D"/>
    <w:rsid w:val="001715D3"/>
    <w:rsid w:val="00171A78"/>
    <w:rsid w:val="00172242"/>
    <w:rsid w:val="0017318E"/>
    <w:rsid w:val="00173472"/>
    <w:rsid w:val="00174311"/>
    <w:rsid w:val="00174430"/>
    <w:rsid w:val="00175503"/>
    <w:rsid w:val="00175A77"/>
    <w:rsid w:val="00177193"/>
    <w:rsid w:val="00177D86"/>
    <w:rsid w:val="0018251A"/>
    <w:rsid w:val="00182E9E"/>
    <w:rsid w:val="0018315D"/>
    <w:rsid w:val="001831A8"/>
    <w:rsid w:val="00183439"/>
    <w:rsid w:val="001840AA"/>
    <w:rsid w:val="0018445F"/>
    <w:rsid w:val="00185574"/>
    <w:rsid w:val="00185C04"/>
    <w:rsid w:val="001866E6"/>
    <w:rsid w:val="0019160A"/>
    <w:rsid w:val="001918BC"/>
    <w:rsid w:val="00193D68"/>
    <w:rsid w:val="001946B5"/>
    <w:rsid w:val="00196810"/>
    <w:rsid w:val="00197852"/>
    <w:rsid w:val="001A1457"/>
    <w:rsid w:val="001A22E3"/>
    <w:rsid w:val="001A25C7"/>
    <w:rsid w:val="001A6325"/>
    <w:rsid w:val="001A672B"/>
    <w:rsid w:val="001B11E6"/>
    <w:rsid w:val="001B22B6"/>
    <w:rsid w:val="001C198C"/>
    <w:rsid w:val="001C246D"/>
    <w:rsid w:val="001C319F"/>
    <w:rsid w:val="001C37BC"/>
    <w:rsid w:val="001C5336"/>
    <w:rsid w:val="001C5CDD"/>
    <w:rsid w:val="001C63B4"/>
    <w:rsid w:val="001C6492"/>
    <w:rsid w:val="001C74F7"/>
    <w:rsid w:val="001C791B"/>
    <w:rsid w:val="001D0CCC"/>
    <w:rsid w:val="001D3FB3"/>
    <w:rsid w:val="001D522B"/>
    <w:rsid w:val="001D7AC2"/>
    <w:rsid w:val="001E2698"/>
    <w:rsid w:val="001E4DAC"/>
    <w:rsid w:val="001E5431"/>
    <w:rsid w:val="001F1318"/>
    <w:rsid w:val="001F547E"/>
    <w:rsid w:val="001F6609"/>
    <w:rsid w:val="001F6C02"/>
    <w:rsid w:val="00200ECA"/>
    <w:rsid w:val="00201665"/>
    <w:rsid w:val="00204F9C"/>
    <w:rsid w:val="00205CB0"/>
    <w:rsid w:val="002064A2"/>
    <w:rsid w:val="00206815"/>
    <w:rsid w:val="0020689D"/>
    <w:rsid w:val="0020752C"/>
    <w:rsid w:val="00212C30"/>
    <w:rsid w:val="00214F13"/>
    <w:rsid w:val="00215972"/>
    <w:rsid w:val="00216F44"/>
    <w:rsid w:val="002201A7"/>
    <w:rsid w:val="002209EA"/>
    <w:rsid w:val="00221FE9"/>
    <w:rsid w:val="00223365"/>
    <w:rsid w:val="00224238"/>
    <w:rsid w:val="0022429A"/>
    <w:rsid w:val="002253B6"/>
    <w:rsid w:val="002305A5"/>
    <w:rsid w:val="00232220"/>
    <w:rsid w:val="0023309B"/>
    <w:rsid w:val="00233236"/>
    <w:rsid w:val="00233BD8"/>
    <w:rsid w:val="002340E4"/>
    <w:rsid w:val="00234DD2"/>
    <w:rsid w:val="00235A8D"/>
    <w:rsid w:val="00236561"/>
    <w:rsid w:val="00236B5D"/>
    <w:rsid w:val="002371A0"/>
    <w:rsid w:val="0024071B"/>
    <w:rsid w:val="00242200"/>
    <w:rsid w:val="002422BF"/>
    <w:rsid w:val="0024314A"/>
    <w:rsid w:val="002465D6"/>
    <w:rsid w:val="00247D0D"/>
    <w:rsid w:val="00251BCE"/>
    <w:rsid w:val="0025300A"/>
    <w:rsid w:val="002545AC"/>
    <w:rsid w:val="00255FCF"/>
    <w:rsid w:val="00256BB6"/>
    <w:rsid w:val="002573FA"/>
    <w:rsid w:val="00257B92"/>
    <w:rsid w:val="00257C47"/>
    <w:rsid w:val="00260F06"/>
    <w:rsid w:val="00263BB0"/>
    <w:rsid w:val="0026416B"/>
    <w:rsid w:val="002643FE"/>
    <w:rsid w:val="00264E48"/>
    <w:rsid w:val="002653F5"/>
    <w:rsid w:val="00267AD0"/>
    <w:rsid w:val="00270510"/>
    <w:rsid w:val="00270561"/>
    <w:rsid w:val="00272374"/>
    <w:rsid w:val="002725A6"/>
    <w:rsid w:val="002730C0"/>
    <w:rsid w:val="002731BA"/>
    <w:rsid w:val="00275D0F"/>
    <w:rsid w:val="002767B5"/>
    <w:rsid w:val="00280755"/>
    <w:rsid w:val="00281722"/>
    <w:rsid w:val="002818CE"/>
    <w:rsid w:val="00283E6F"/>
    <w:rsid w:val="00285B24"/>
    <w:rsid w:val="0029018B"/>
    <w:rsid w:val="00290401"/>
    <w:rsid w:val="002906E5"/>
    <w:rsid w:val="00290B04"/>
    <w:rsid w:val="002920F3"/>
    <w:rsid w:val="00293AC5"/>
    <w:rsid w:val="00294A90"/>
    <w:rsid w:val="002953E8"/>
    <w:rsid w:val="00295A94"/>
    <w:rsid w:val="00295C5E"/>
    <w:rsid w:val="00295FB9"/>
    <w:rsid w:val="00296177"/>
    <w:rsid w:val="00297151"/>
    <w:rsid w:val="002A02C3"/>
    <w:rsid w:val="002A4125"/>
    <w:rsid w:val="002A4735"/>
    <w:rsid w:val="002A544E"/>
    <w:rsid w:val="002A55DE"/>
    <w:rsid w:val="002A6E41"/>
    <w:rsid w:val="002A7725"/>
    <w:rsid w:val="002A7DD1"/>
    <w:rsid w:val="002B0AD1"/>
    <w:rsid w:val="002B24D0"/>
    <w:rsid w:val="002B30E7"/>
    <w:rsid w:val="002B3F74"/>
    <w:rsid w:val="002C1078"/>
    <w:rsid w:val="002C1440"/>
    <w:rsid w:val="002C25E6"/>
    <w:rsid w:val="002C37AA"/>
    <w:rsid w:val="002C3B38"/>
    <w:rsid w:val="002C3D81"/>
    <w:rsid w:val="002C3E70"/>
    <w:rsid w:val="002C7CFB"/>
    <w:rsid w:val="002D2AF6"/>
    <w:rsid w:val="002D3481"/>
    <w:rsid w:val="002D3D4A"/>
    <w:rsid w:val="002E1445"/>
    <w:rsid w:val="002E2F98"/>
    <w:rsid w:val="002E365D"/>
    <w:rsid w:val="002E4036"/>
    <w:rsid w:val="002E4AD1"/>
    <w:rsid w:val="002E51C3"/>
    <w:rsid w:val="002E53AF"/>
    <w:rsid w:val="002E7287"/>
    <w:rsid w:val="002F25EF"/>
    <w:rsid w:val="002F3019"/>
    <w:rsid w:val="002F3184"/>
    <w:rsid w:val="002F38B3"/>
    <w:rsid w:val="002F4F3C"/>
    <w:rsid w:val="002F7769"/>
    <w:rsid w:val="003031BD"/>
    <w:rsid w:val="00305CA4"/>
    <w:rsid w:val="003068D9"/>
    <w:rsid w:val="0030693C"/>
    <w:rsid w:val="00306C04"/>
    <w:rsid w:val="00307532"/>
    <w:rsid w:val="00307D8E"/>
    <w:rsid w:val="00307E43"/>
    <w:rsid w:val="0031050D"/>
    <w:rsid w:val="00311AFE"/>
    <w:rsid w:val="00314AAB"/>
    <w:rsid w:val="003159CA"/>
    <w:rsid w:val="00315A4E"/>
    <w:rsid w:val="00317210"/>
    <w:rsid w:val="0032000D"/>
    <w:rsid w:val="00322AD6"/>
    <w:rsid w:val="00322C5A"/>
    <w:rsid w:val="00323FDB"/>
    <w:rsid w:val="00326626"/>
    <w:rsid w:val="00326693"/>
    <w:rsid w:val="003273CA"/>
    <w:rsid w:val="003315BD"/>
    <w:rsid w:val="00333C3B"/>
    <w:rsid w:val="003375C1"/>
    <w:rsid w:val="00337895"/>
    <w:rsid w:val="00337CC9"/>
    <w:rsid w:val="003406A7"/>
    <w:rsid w:val="00341328"/>
    <w:rsid w:val="00341582"/>
    <w:rsid w:val="0034174F"/>
    <w:rsid w:val="00342C0C"/>
    <w:rsid w:val="00343407"/>
    <w:rsid w:val="00345D6C"/>
    <w:rsid w:val="00345F96"/>
    <w:rsid w:val="00346F6F"/>
    <w:rsid w:val="00347824"/>
    <w:rsid w:val="003502A7"/>
    <w:rsid w:val="00352733"/>
    <w:rsid w:val="00355340"/>
    <w:rsid w:val="00357606"/>
    <w:rsid w:val="00360E27"/>
    <w:rsid w:val="003635E4"/>
    <w:rsid w:val="00366EC3"/>
    <w:rsid w:val="003701F7"/>
    <w:rsid w:val="00372E33"/>
    <w:rsid w:val="003738B8"/>
    <w:rsid w:val="00374D41"/>
    <w:rsid w:val="00376E4D"/>
    <w:rsid w:val="00380139"/>
    <w:rsid w:val="00383305"/>
    <w:rsid w:val="00384995"/>
    <w:rsid w:val="00385972"/>
    <w:rsid w:val="00386232"/>
    <w:rsid w:val="003931CF"/>
    <w:rsid w:val="00393565"/>
    <w:rsid w:val="003937F6"/>
    <w:rsid w:val="00393815"/>
    <w:rsid w:val="003953B8"/>
    <w:rsid w:val="003962BF"/>
    <w:rsid w:val="00396E0B"/>
    <w:rsid w:val="003971A2"/>
    <w:rsid w:val="003978E5"/>
    <w:rsid w:val="003A068F"/>
    <w:rsid w:val="003A0DC0"/>
    <w:rsid w:val="003A154C"/>
    <w:rsid w:val="003A204B"/>
    <w:rsid w:val="003A717D"/>
    <w:rsid w:val="003A7862"/>
    <w:rsid w:val="003B0774"/>
    <w:rsid w:val="003B1FEE"/>
    <w:rsid w:val="003B2A45"/>
    <w:rsid w:val="003B2B3C"/>
    <w:rsid w:val="003B38FA"/>
    <w:rsid w:val="003B3D6F"/>
    <w:rsid w:val="003B4D43"/>
    <w:rsid w:val="003B64F5"/>
    <w:rsid w:val="003B657B"/>
    <w:rsid w:val="003B7317"/>
    <w:rsid w:val="003C0F73"/>
    <w:rsid w:val="003C22C3"/>
    <w:rsid w:val="003C349E"/>
    <w:rsid w:val="003C4204"/>
    <w:rsid w:val="003C5410"/>
    <w:rsid w:val="003C58A9"/>
    <w:rsid w:val="003C5A83"/>
    <w:rsid w:val="003D0C04"/>
    <w:rsid w:val="003D22C7"/>
    <w:rsid w:val="003D5987"/>
    <w:rsid w:val="003D67F2"/>
    <w:rsid w:val="003D74BC"/>
    <w:rsid w:val="003D74EB"/>
    <w:rsid w:val="003E1033"/>
    <w:rsid w:val="003E125C"/>
    <w:rsid w:val="003E2BB9"/>
    <w:rsid w:val="003E3098"/>
    <w:rsid w:val="003E3371"/>
    <w:rsid w:val="003E4EA3"/>
    <w:rsid w:val="003E6963"/>
    <w:rsid w:val="003F0A6E"/>
    <w:rsid w:val="003F27E9"/>
    <w:rsid w:val="003F2EDA"/>
    <w:rsid w:val="003F4833"/>
    <w:rsid w:val="003F49CF"/>
    <w:rsid w:val="003F53F6"/>
    <w:rsid w:val="003F77AF"/>
    <w:rsid w:val="003F7F44"/>
    <w:rsid w:val="00400447"/>
    <w:rsid w:val="00400902"/>
    <w:rsid w:val="004013E4"/>
    <w:rsid w:val="00401B97"/>
    <w:rsid w:val="00402AC7"/>
    <w:rsid w:val="00402B3A"/>
    <w:rsid w:val="00402C8A"/>
    <w:rsid w:val="00402D7E"/>
    <w:rsid w:val="00402D9C"/>
    <w:rsid w:val="004111DB"/>
    <w:rsid w:val="00411D56"/>
    <w:rsid w:val="00414670"/>
    <w:rsid w:val="004214D5"/>
    <w:rsid w:val="00422A2C"/>
    <w:rsid w:val="004231FC"/>
    <w:rsid w:val="00423CF7"/>
    <w:rsid w:val="004304A9"/>
    <w:rsid w:val="004304D0"/>
    <w:rsid w:val="004307D7"/>
    <w:rsid w:val="00430CB7"/>
    <w:rsid w:val="00431342"/>
    <w:rsid w:val="00431535"/>
    <w:rsid w:val="00431582"/>
    <w:rsid w:val="0043199C"/>
    <w:rsid w:val="00433D90"/>
    <w:rsid w:val="00434D0B"/>
    <w:rsid w:val="0043621B"/>
    <w:rsid w:val="0043763A"/>
    <w:rsid w:val="00440877"/>
    <w:rsid w:val="00445F55"/>
    <w:rsid w:val="004465A8"/>
    <w:rsid w:val="004465D1"/>
    <w:rsid w:val="00447E15"/>
    <w:rsid w:val="004511E3"/>
    <w:rsid w:val="0045176A"/>
    <w:rsid w:val="00455FA0"/>
    <w:rsid w:val="00455FFB"/>
    <w:rsid w:val="00456842"/>
    <w:rsid w:val="00457622"/>
    <w:rsid w:val="00457AD8"/>
    <w:rsid w:val="0046557D"/>
    <w:rsid w:val="004668CC"/>
    <w:rsid w:val="00466C38"/>
    <w:rsid w:val="004702A9"/>
    <w:rsid w:val="004718F9"/>
    <w:rsid w:val="004728DA"/>
    <w:rsid w:val="00472FB4"/>
    <w:rsid w:val="00473DCB"/>
    <w:rsid w:val="00473F2F"/>
    <w:rsid w:val="00476343"/>
    <w:rsid w:val="0047727B"/>
    <w:rsid w:val="00480905"/>
    <w:rsid w:val="00483476"/>
    <w:rsid w:val="00484FF3"/>
    <w:rsid w:val="004855BC"/>
    <w:rsid w:val="00486518"/>
    <w:rsid w:val="00486F81"/>
    <w:rsid w:val="00487DF7"/>
    <w:rsid w:val="00491F10"/>
    <w:rsid w:val="00493EB5"/>
    <w:rsid w:val="00494F9B"/>
    <w:rsid w:val="0049503D"/>
    <w:rsid w:val="004A1758"/>
    <w:rsid w:val="004A1DD0"/>
    <w:rsid w:val="004A3CD6"/>
    <w:rsid w:val="004A4E06"/>
    <w:rsid w:val="004A5919"/>
    <w:rsid w:val="004A6F60"/>
    <w:rsid w:val="004A79DC"/>
    <w:rsid w:val="004B3B09"/>
    <w:rsid w:val="004C3802"/>
    <w:rsid w:val="004C5EDA"/>
    <w:rsid w:val="004C68B0"/>
    <w:rsid w:val="004D1962"/>
    <w:rsid w:val="004D2823"/>
    <w:rsid w:val="004D36E4"/>
    <w:rsid w:val="004D4A07"/>
    <w:rsid w:val="004D52A8"/>
    <w:rsid w:val="004D65C2"/>
    <w:rsid w:val="004D6FA4"/>
    <w:rsid w:val="004D736E"/>
    <w:rsid w:val="004E0A00"/>
    <w:rsid w:val="004E0AC0"/>
    <w:rsid w:val="004E14AB"/>
    <w:rsid w:val="004E1E16"/>
    <w:rsid w:val="004E2EED"/>
    <w:rsid w:val="004E38DA"/>
    <w:rsid w:val="004E47DE"/>
    <w:rsid w:val="004E4B51"/>
    <w:rsid w:val="004E4C88"/>
    <w:rsid w:val="004E6B94"/>
    <w:rsid w:val="004E71F0"/>
    <w:rsid w:val="004F1F05"/>
    <w:rsid w:val="004F25F8"/>
    <w:rsid w:val="004F2B5B"/>
    <w:rsid w:val="004F3EB1"/>
    <w:rsid w:val="004F52C4"/>
    <w:rsid w:val="004F618E"/>
    <w:rsid w:val="00500BFD"/>
    <w:rsid w:val="00500E84"/>
    <w:rsid w:val="00502808"/>
    <w:rsid w:val="00505E3B"/>
    <w:rsid w:val="00506D7B"/>
    <w:rsid w:val="00506E40"/>
    <w:rsid w:val="00510103"/>
    <w:rsid w:val="005122B9"/>
    <w:rsid w:val="005127AD"/>
    <w:rsid w:val="005132DC"/>
    <w:rsid w:val="005142A5"/>
    <w:rsid w:val="005145F6"/>
    <w:rsid w:val="0051478B"/>
    <w:rsid w:val="00514A83"/>
    <w:rsid w:val="00514B3D"/>
    <w:rsid w:val="00515181"/>
    <w:rsid w:val="00516E79"/>
    <w:rsid w:val="0052018D"/>
    <w:rsid w:val="00521B48"/>
    <w:rsid w:val="00523B36"/>
    <w:rsid w:val="00524DF4"/>
    <w:rsid w:val="00525E4B"/>
    <w:rsid w:val="0052760C"/>
    <w:rsid w:val="00532B36"/>
    <w:rsid w:val="005340D1"/>
    <w:rsid w:val="0053566A"/>
    <w:rsid w:val="00535EC8"/>
    <w:rsid w:val="005374AE"/>
    <w:rsid w:val="00542682"/>
    <w:rsid w:val="00542F8A"/>
    <w:rsid w:val="00543375"/>
    <w:rsid w:val="00544414"/>
    <w:rsid w:val="00544C7A"/>
    <w:rsid w:val="005463BE"/>
    <w:rsid w:val="005500AE"/>
    <w:rsid w:val="00550661"/>
    <w:rsid w:val="00550B70"/>
    <w:rsid w:val="005536B5"/>
    <w:rsid w:val="0055532D"/>
    <w:rsid w:val="00557AED"/>
    <w:rsid w:val="00557B1B"/>
    <w:rsid w:val="00560645"/>
    <w:rsid w:val="00560DAA"/>
    <w:rsid w:val="00562313"/>
    <w:rsid w:val="005624CE"/>
    <w:rsid w:val="0056430D"/>
    <w:rsid w:val="00564919"/>
    <w:rsid w:val="00567D05"/>
    <w:rsid w:val="00571909"/>
    <w:rsid w:val="00571BDE"/>
    <w:rsid w:val="005734F2"/>
    <w:rsid w:val="00573C62"/>
    <w:rsid w:val="005740F3"/>
    <w:rsid w:val="0057484A"/>
    <w:rsid w:val="00574B6A"/>
    <w:rsid w:val="00580193"/>
    <w:rsid w:val="0058088E"/>
    <w:rsid w:val="005810B6"/>
    <w:rsid w:val="005810FD"/>
    <w:rsid w:val="0058374F"/>
    <w:rsid w:val="00584075"/>
    <w:rsid w:val="0058422A"/>
    <w:rsid w:val="00584ED9"/>
    <w:rsid w:val="00585A4C"/>
    <w:rsid w:val="00587D1D"/>
    <w:rsid w:val="00595167"/>
    <w:rsid w:val="0059660E"/>
    <w:rsid w:val="005A0E28"/>
    <w:rsid w:val="005A5C66"/>
    <w:rsid w:val="005A77D0"/>
    <w:rsid w:val="005B0D13"/>
    <w:rsid w:val="005B1D94"/>
    <w:rsid w:val="005B5014"/>
    <w:rsid w:val="005B5444"/>
    <w:rsid w:val="005B546A"/>
    <w:rsid w:val="005B608C"/>
    <w:rsid w:val="005B6F66"/>
    <w:rsid w:val="005B7F07"/>
    <w:rsid w:val="005C22DA"/>
    <w:rsid w:val="005C3DB8"/>
    <w:rsid w:val="005C428F"/>
    <w:rsid w:val="005C55E1"/>
    <w:rsid w:val="005C6E38"/>
    <w:rsid w:val="005C7C4B"/>
    <w:rsid w:val="005C7EE9"/>
    <w:rsid w:val="005D14F8"/>
    <w:rsid w:val="005D26BB"/>
    <w:rsid w:val="005D58B4"/>
    <w:rsid w:val="005E16CB"/>
    <w:rsid w:val="005E1726"/>
    <w:rsid w:val="005E2EC7"/>
    <w:rsid w:val="005E3785"/>
    <w:rsid w:val="005F090C"/>
    <w:rsid w:val="005F14B9"/>
    <w:rsid w:val="005F176F"/>
    <w:rsid w:val="005F34DA"/>
    <w:rsid w:val="005F3931"/>
    <w:rsid w:val="005F4AE2"/>
    <w:rsid w:val="005F4BE8"/>
    <w:rsid w:val="005F51D1"/>
    <w:rsid w:val="005F5AEE"/>
    <w:rsid w:val="005F7F16"/>
    <w:rsid w:val="006004F1"/>
    <w:rsid w:val="00601B6B"/>
    <w:rsid w:val="00601BFC"/>
    <w:rsid w:val="00602B08"/>
    <w:rsid w:val="006037B9"/>
    <w:rsid w:val="00603E3E"/>
    <w:rsid w:val="00604CBC"/>
    <w:rsid w:val="006059DA"/>
    <w:rsid w:val="006065D2"/>
    <w:rsid w:val="006067A3"/>
    <w:rsid w:val="0060709E"/>
    <w:rsid w:val="006141A3"/>
    <w:rsid w:val="0061474E"/>
    <w:rsid w:val="006147C1"/>
    <w:rsid w:val="00616E9F"/>
    <w:rsid w:val="0061701D"/>
    <w:rsid w:val="006200B8"/>
    <w:rsid w:val="00621C15"/>
    <w:rsid w:val="006225AA"/>
    <w:rsid w:val="006225E9"/>
    <w:rsid w:val="00625897"/>
    <w:rsid w:val="00626E10"/>
    <w:rsid w:val="00635B7D"/>
    <w:rsid w:val="0063637B"/>
    <w:rsid w:val="00637F24"/>
    <w:rsid w:val="00640D43"/>
    <w:rsid w:val="00643037"/>
    <w:rsid w:val="0064414B"/>
    <w:rsid w:val="006445FC"/>
    <w:rsid w:val="00646C2B"/>
    <w:rsid w:val="006501D4"/>
    <w:rsid w:val="00650646"/>
    <w:rsid w:val="00650EBC"/>
    <w:rsid w:val="00652804"/>
    <w:rsid w:val="00656D0B"/>
    <w:rsid w:val="006572A0"/>
    <w:rsid w:val="0066026B"/>
    <w:rsid w:val="00663954"/>
    <w:rsid w:val="006732AC"/>
    <w:rsid w:val="00676A3B"/>
    <w:rsid w:val="00677DB0"/>
    <w:rsid w:val="0068108F"/>
    <w:rsid w:val="006820AD"/>
    <w:rsid w:val="00683728"/>
    <w:rsid w:val="00685C0C"/>
    <w:rsid w:val="006860E9"/>
    <w:rsid w:val="0068793E"/>
    <w:rsid w:val="00690B59"/>
    <w:rsid w:val="00691724"/>
    <w:rsid w:val="00692F79"/>
    <w:rsid w:val="00693AF4"/>
    <w:rsid w:val="00693C17"/>
    <w:rsid w:val="00693C9C"/>
    <w:rsid w:val="006962B8"/>
    <w:rsid w:val="006A1A8B"/>
    <w:rsid w:val="006A240E"/>
    <w:rsid w:val="006A356B"/>
    <w:rsid w:val="006A59DC"/>
    <w:rsid w:val="006A6698"/>
    <w:rsid w:val="006A7507"/>
    <w:rsid w:val="006A7E95"/>
    <w:rsid w:val="006B03BA"/>
    <w:rsid w:val="006B1790"/>
    <w:rsid w:val="006B1931"/>
    <w:rsid w:val="006B1A3C"/>
    <w:rsid w:val="006B2B62"/>
    <w:rsid w:val="006B4FFA"/>
    <w:rsid w:val="006B53F2"/>
    <w:rsid w:val="006B5C44"/>
    <w:rsid w:val="006B5E2F"/>
    <w:rsid w:val="006B6BAF"/>
    <w:rsid w:val="006C014A"/>
    <w:rsid w:val="006C1E9B"/>
    <w:rsid w:val="006C2117"/>
    <w:rsid w:val="006C42AB"/>
    <w:rsid w:val="006C4701"/>
    <w:rsid w:val="006C5D30"/>
    <w:rsid w:val="006D0E09"/>
    <w:rsid w:val="006D0FA4"/>
    <w:rsid w:val="006D400F"/>
    <w:rsid w:val="006D4936"/>
    <w:rsid w:val="006D5668"/>
    <w:rsid w:val="006D727B"/>
    <w:rsid w:val="006E04F3"/>
    <w:rsid w:val="006E05CA"/>
    <w:rsid w:val="006E08FF"/>
    <w:rsid w:val="006E1532"/>
    <w:rsid w:val="006E24F1"/>
    <w:rsid w:val="006E5239"/>
    <w:rsid w:val="006E74A1"/>
    <w:rsid w:val="006E78E0"/>
    <w:rsid w:val="006F0701"/>
    <w:rsid w:val="006F080C"/>
    <w:rsid w:val="006F4EAB"/>
    <w:rsid w:val="0070017B"/>
    <w:rsid w:val="007006C0"/>
    <w:rsid w:val="00700E01"/>
    <w:rsid w:val="007021C7"/>
    <w:rsid w:val="00702751"/>
    <w:rsid w:val="00705810"/>
    <w:rsid w:val="00705B24"/>
    <w:rsid w:val="007103AB"/>
    <w:rsid w:val="0071118E"/>
    <w:rsid w:val="00712CD5"/>
    <w:rsid w:val="00717267"/>
    <w:rsid w:val="007175E0"/>
    <w:rsid w:val="00720A3D"/>
    <w:rsid w:val="00720F8B"/>
    <w:rsid w:val="007219F6"/>
    <w:rsid w:val="00723A34"/>
    <w:rsid w:val="0072414C"/>
    <w:rsid w:val="00726FFB"/>
    <w:rsid w:val="00727C26"/>
    <w:rsid w:val="0073109C"/>
    <w:rsid w:val="00731CED"/>
    <w:rsid w:val="00733F73"/>
    <w:rsid w:val="00735A4A"/>
    <w:rsid w:val="00735B8E"/>
    <w:rsid w:val="00737155"/>
    <w:rsid w:val="007372FD"/>
    <w:rsid w:val="00740C81"/>
    <w:rsid w:val="0074101B"/>
    <w:rsid w:val="00741817"/>
    <w:rsid w:val="00744216"/>
    <w:rsid w:val="00744A52"/>
    <w:rsid w:val="007464B0"/>
    <w:rsid w:val="007468E0"/>
    <w:rsid w:val="007477D7"/>
    <w:rsid w:val="00750C32"/>
    <w:rsid w:val="00751C8C"/>
    <w:rsid w:val="0075354E"/>
    <w:rsid w:val="00753D8C"/>
    <w:rsid w:val="00756E61"/>
    <w:rsid w:val="00763E69"/>
    <w:rsid w:val="00765EDB"/>
    <w:rsid w:val="007664BA"/>
    <w:rsid w:val="00766A73"/>
    <w:rsid w:val="0076727A"/>
    <w:rsid w:val="00772696"/>
    <w:rsid w:val="00773435"/>
    <w:rsid w:val="00775205"/>
    <w:rsid w:val="00776ACE"/>
    <w:rsid w:val="00776B5A"/>
    <w:rsid w:val="007770F3"/>
    <w:rsid w:val="00777200"/>
    <w:rsid w:val="00777AA6"/>
    <w:rsid w:val="00781C8E"/>
    <w:rsid w:val="00782909"/>
    <w:rsid w:val="00782F41"/>
    <w:rsid w:val="00782FE5"/>
    <w:rsid w:val="0078549E"/>
    <w:rsid w:val="00793C0F"/>
    <w:rsid w:val="00795859"/>
    <w:rsid w:val="007964F2"/>
    <w:rsid w:val="0079766D"/>
    <w:rsid w:val="00797AB2"/>
    <w:rsid w:val="007A1C53"/>
    <w:rsid w:val="007A20D9"/>
    <w:rsid w:val="007A2AB8"/>
    <w:rsid w:val="007A2E96"/>
    <w:rsid w:val="007A46CD"/>
    <w:rsid w:val="007A5AEA"/>
    <w:rsid w:val="007A60CA"/>
    <w:rsid w:val="007A668B"/>
    <w:rsid w:val="007B5D11"/>
    <w:rsid w:val="007B7B65"/>
    <w:rsid w:val="007C4499"/>
    <w:rsid w:val="007C6256"/>
    <w:rsid w:val="007C63FC"/>
    <w:rsid w:val="007C6B3A"/>
    <w:rsid w:val="007C7E6D"/>
    <w:rsid w:val="007D086A"/>
    <w:rsid w:val="007D0FA2"/>
    <w:rsid w:val="007D1017"/>
    <w:rsid w:val="007D1348"/>
    <w:rsid w:val="007D3E6B"/>
    <w:rsid w:val="007D56AB"/>
    <w:rsid w:val="007D5EB1"/>
    <w:rsid w:val="007D6B5B"/>
    <w:rsid w:val="007D7D85"/>
    <w:rsid w:val="007E255A"/>
    <w:rsid w:val="007E2E1F"/>
    <w:rsid w:val="007E2E8D"/>
    <w:rsid w:val="007E3536"/>
    <w:rsid w:val="007E6EEB"/>
    <w:rsid w:val="007F0153"/>
    <w:rsid w:val="007F1AF9"/>
    <w:rsid w:val="007F35D3"/>
    <w:rsid w:val="007F49EA"/>
    <w:rsid w:val="007F4A1E"/>
    <w:rsid w:val="007F56A7"/>
    <w:rsid w:val="008005E6"/>
    <w:rsid w:val="00802F3F"/>
    <w:rsid w:val="008041F9"/>
    <w:rsid w:val="00807970"/>
    <w:rsid w:val="0081012D"/>
    <w:rsid w:val="0081239E"/>
    <w:rsid w:val="008166DB"/>
    <w:rsid w:val="008214B7"/>
    <w:rsid w:val="00825676"/>
    <w:rsid w:val="00825AEE"/>
    <w:rsid w:val="00826F61"/>
    <w:rsid w:val="00831013"/>
    <w:rsid w:val="008323D7"/>
    <w:rsid w:val="008325C6"/>
    <w:rsid w:val="00834CEA"/>
    <w:rsid w:val="008354F7"/>
    <w:rsid w:val="00835BEB"/>
    <w:rsid w:val="008411FC"/>
    <w:rsid w:val="008414D0"/>
    <w:rsid w:val="0084592A"/>
    <w:rsid w:val="0084623F"/>
    <w:rsid w:val="0085179E"/>
    <w:rsid w:val="00854942"/>
    <w:rsid w:val="00854A51"/>
    <w:rsid w:val="00854CC5"/>
    <w:rsid w:val="00860D72"/>
    <w:rsid w:val="0086321F"/>
    <w:rsid w:val="00864356"/>
    <w:rsid w:val="00873627"/>
    <w:rsid w:val="0087500F"/>
    <w:rsid w:val="00875CD0"/>
    <w:rsid w:val="00875D12"/>
    <w:rsid w:val="00877997"/>
    <w:rsid w:val="008809A0"/>
    <w:rsid w:val="00884B2D"/>
    <w:rsid w:val="00886ED2"/>
    <w:rsid w:val="00890097"/>
    <w:rsid w:val="00890406"/>
    <w:rsid w:val="00891169"/>
    <w:rsid w:val="00891E6E"/>
    <w:rsid w:val="008934C9"/>
    <w:rsid w:val="00893618"/>
    <w:rsid w:val="00893808"/>
    <w:rsid w:val="008961A6"/>
    <w:rsid w:val="00897957"/>
    <w:rsid w:val="00897CE6"/>
    <w:rsid w:val="008A032E"/>
    <w:rsid w:val="008A05E3"/>
    <w:rsid w:val="008A2612"/>
    <w:rsid w:val="008A2AC2"/>
    <w:rsid w:val="008A5B8F"/>
    <w:rsid w:val="008A5E60"/>
    <w:rsid w:val="008A795F"/>
    <w:rsid w:val="008B0636"/>
    <w:rsid w:val="008B41FF"/>
    <w:rsid w:val="008B5B1F"/>
    <w:rsid w:val="008B6808"/>
    <w:rsid w:val="008B69AA"/>
    <w:rsid w:val="008C1C78"/>
    <w:rsid w:val="008C317F"/>
    <w:rsid w:val="008C3EBC"/>
    <w:rsid w:val="008C3FB1"/>
    <w:rsid w:val="008C4960"/>
    <w:rsid w:val="008C5417"/>
    <w:rsid w:val="008D064E"/>
    <w:rsid w:val="008D0708"/>
    <w:rsid w:val="008D12FA"/>
    <w:rsid w:val="008D1B67"/>
    <w:rsid w:val="008D28C8"/>
    <w:rsid w:val="008D2A8E"/>
    <w:rsid w:val="008D3CAF"/>
    <w:rsid w:val="008D5076"/>
    <w:rsid w:val="008D754A"/>
    <w:rsid w:val="008D7C57"/>
    <w:rsid w:val="008E1193"/>
    <w:rsid w:val="008E24BF"/>
    <w:rsid w:val="008E66A1"/>
    <w:rsid w:val="008E6D28"/>
    <w:rsid w:val="008E738F"/>
    <w:rsid w:val="008E7CA0"/>
    <w:rsid w:val="008F1FF0"/>
    <w:rsid w:val="008F2CD0"/>
    <w:rsid w:val="008F3A7C"/>
    <w:rsid w:val="008F45C7"/>
    <w:rsid w:val="0090079E"/>
    <w:rsid w:val="00901A01"/>
    <w:rsid w:val="00901BBB"/>
    <w:rsid w:val="00904F06"/>
    <w:rsid w:val="00906F9C"/>
    <w:rsid w:val="00907E00"/>
    <w:rsid w:val="00910BA5"/>
    <w:rsid w:val="00916F04"/>
    <w:rsid w:val="0091771A"/>
    <w:rsid w:val="0092070F"/>
    <w:rsid w:val="00924DD9"/>
    <w:rsid w:val="00925189"/>
    <w:rsid w:val="00930BD3"/>
    <w:rsid w:val="00932BC0"/>
    <w:rsid w:val="00933088"/>
    <w:rsid w:val="009336C6"/>
    <w:rsid w:val="00933864"/>
    <w:rsid w:val="00937BF3"/>
    <w:rsid w:val="0094163E"/>
    <w:rsid w:val="0094186E"/>
    <w:rsid w:val="00942E1E"/>
    <w:rsid w:val="00943844"/>
    <w:rsid w:val="00945E6B"/>
    <w:rsid w:val="0094651F"/>
    <w:rsid w:val="009474AC"/>
    <w:rsid w:val="00951BE3"/>
    <w:rsid w:val="00953B09"/>
    <w:rsid w:val="009543A4"/>
    <w:rsid w:val="00955120"/>
    <w:rsid w:val="009554F7"/>
    <w:rsid w:val="0096423A"/>
    <w:rsid w:val="00964EDE"/>
    <w:rsid w:val="00973122"/>
    <w:rsid w:val="00973E79"/>
    <w:rsid w:val="00975417"/>
    <w:rsid w:val="009766CF"/>
    <w:rsid w:val="0098016B"/>
    <w:rsid w:val="00980E98"/>
    <w:rsid w:val="0098129E"/>
    <w:rsid w:val="009813CA"/>
    <w:rsid w:val="00981F88"/>
    <w:rsid w:val="00984275"/>
    <w:rsid w:val="00984D6C"/>
    <w:rsid w:val="00986993"/>
    <w:rsid w:val="00990434"/>
    <w:rsid w:val="00990E30"/>
    <w:rsid w:val="0099408E"/>
    <w:rsid w:val="00994853"/>
    <w:rsid w:val="009948A6"/>
    <w:rsid w:val="00996E64"/>
    <w:rsid w:val="00997316"/>
    <w:rsid w:val="009976E9"/>
    <w:rsid w:val="009A1CA3"/>
    <w:rsid w:val="009A1F27"/>
    <w:rsid w:val="009A2671"/>
    <w:rsid w:val="009A3CF3"/>
    <w:rsid w:val="009A67E6"/>
    <w:rsid w:val="009A6CC7"/>
    <w:rsid w:val="009A74C8"/>
    <w:rsid w:val="009A7B71"/>
    <w:rsid w:val="009A7C9D"/>
    <w:rsid w:val="009B0610"/>
    <w:rsid w:val="009B3FA0"/>
    <w:rsid w:val="009B67FE"/>
    <w:rsid w:val="009B7360"/>
    <w:rsid w:val="009B7408"/>
    <w:rsid w:val="009B7CFE"/>
    <w:rsid w:val="009C0928"/>
    <w:rsid w:val="009C0B6B"/>
    <w:rsid w:val="009C20BF"/>
    <w:rsid w:val="009C2764"/>
    <w:rsid w:val="009C29B2"/>
    <w:rsid w:val="009C3E9B"/>
    <w:rsid w:val="009C43AF"/>
    <w:rsid w:val="009C4FDF"/>
    <w:rsid w:val="009C6F91"/>
    <w:rsid w:val="009D1252"/>
    <w:rsid w:val="009D1526"/>
    <w:rsid w:val="009D27D7"/>
    <w:rsid w:val="009D2D49"/>
    <w:rsid w:val="009D3174"/>
    <w:rsid w:val="009D4086"/>
    <w:rsid w:val="009D6929"/>
    <w:rsid w:val="009D6D2E"/>
    <w:rsid w:val="009D72DD"/>
    <w:rsid w:val="009E4433"/>
    <w:rsid w:val="009F265E"/>
    <w:rsid w:val="009F2BC4"/>
    <w:rsid w:val="009F309C"/>
    <w:rsid w:val="009F3812"/>
    <w:rsid w:val="009F4819"/>
    <w:rsid w:val="009F7FF5"/>
    <w:rsid w:val="00A01711"/>
    <w:rsid w:val="00A026E3"/>
    <w:rsid w:val="00A029FC"/>
    <w:rsid w:val="00A02AC8"/>
    <w:rsid w:val="00A03723"/>
    <w:rsid w:val="00A03AC7"/>
    <w:rsid w:val="00A042F3"/>
    <w:rsid w:val="00A04B4F"/>
    <w:rsid w:val="00A06B01"/>
    <w:rsid w:val="00A06FB3"/>
    <w:rsid w:val="00A07CC5"/>
    <w:rsid w:val="00A11156"/>
    <w:rsid w:val="00A11559"/>
    <w:rsid w:val="00A115EA"/>
    <w:rsid w:val="00A12400"/>
    <w:rsid w:val="00A12AE7"/>
    <w:rsid w:val="00A148EA"/>
    <w:rsid w:val="00A16EBB"/>
    <w:rsid w:val="00A17118"/>
    <w:rsid w:val="00A17C01"/>
    <w:rsid w:val="00A20D1A"/>
    <w:rsid w:val="00A23636"/>
    <w:rsid w:val="00A23BE2"/>
    <w:rsid w:val="00A268B5"/>
    <w:rsid w:val="00A26D33"/>
    <w:rsid w:val="00A271B4"/>
    <w:rsid w:val="00A277E8"/>
    <w:rsid w:val="00A30035"/>
    <w:rsid w:val="00A32948"/>
    <w:rsid w:val="00A34526"/>
    <w:rsid w:val="00A3609D"/>
    <w:rsid w:val="00A3663A"/>
    <w:rsid w:val="00A36D17"/>
    <w:rsid w:val="00A41B87"/>
    <w:rsid w:val="00A42327"/>
    <w:rsid w:val="00A43793"/>
    <w:rsid w:val="00A4386A"/>
    <w:rsid w:val="00A504C6"/>
    <w:rsid w:val="00A50E5C"/>
    <w:rsid w:val="00A51C2E"/>
    <w:rsid w:val="00A526BD"/>
    <w:rsid w:val="00A559B4"/>
    <w:rsid w:val="00A55AD7"/>
    <w:rsid w:val="00A5625C"/>
    <w:rsid w:val="00A6138D"/>
    <w:rsid w:val="00A6176F"/>
    <w:rsid w:val="00A61F9C"/>
    <w:rsid w:val="00A6460B"/>
    <w:rsid w:val="00A66554"/>
    <w:rsid w:val="00A721C2"/>
    <w:rsid w:val="00A737C6"/>
    <w:rsid w:val="00A7595C"/>
    <w:rsid w:val="00A75C43"/>
    <w:rsid w:val="00A75DD6"/>
    <w:rsid w:val="00A76AD3"/>
    <w:rsid w:val="00A80A35"/>
    <w:rsid w:val="00A8331A"/>
    <w:rsid w:val="00A83F94"/>
    <w:rsid w:val="00A844B7"/>
    <w:rsid w:val="00A84C96"/>
    <w:rsid w:val="00A86B86"/>
    <w:rsid w:val="00A932BF"/>
    <w:rsid w:val="00A94542"/>
    <w:rsid w:val="00A96129"/>
    <w:rsid w:val="00A96C0D"/>
    <w:rsid w:val="00AA05BE"/>
    <w:rsid w:val="00AA1CB7"/>
    <w:rsid w:val="00AA31B0"/>
    <w:rsid w:val="00AA6052"/>
    <w:rsid w:val="00AA6481"/>
    <w:rsid w:val="00AA65C7"/>
    <w:rsid w:val="00AB1D20"/>
    <w:rsid w:val="00AB1E8F"/>
    <w:rsid w:val="00AB2F6B"/>
    <w:rsid w:val="00AB332A"/>
    <w:rsid w:val="00AB342B"/>
    <w:rsid w:val="00AB40A9"/>
    <w:rsid w:val="00AB450A"/>
    <w:rsid w:val="00AB62D3"/>
    <w:rsid w:val="00AC206F"/>
    <w:rsid w:val="00AC2471"/>
    <w:rsid w:val="00AC2EB7"/>
    <w:rsid w:val="00AC552E"/>
    <w:rsid w:val="00AC6057"/>
    <w:rsid w:val="00AD0C22"/>
    <w:rsid w:val="00AD2E9E"/>
    <w:rsid w:val="00AD33FB"/>
    <w:rsid w:val="00AD38F6"/>
    <w:rsid w:val="00AD3AA4"/>
    <w:rsid w:val="00AD413C"/>
    <w:rsid w:val="00AD4F6A"/>
    <w:rsid w:val="00AD699E"/>
    <w:rsid w:val="00AD7F18"/>
    <w:rsid w:val="00AD7FA1"/>
    <w:rsid w:val="00AE0D65"/>
    <w:rsid w:val="00AE25B0"/>
    <w:rsid w:val="00AE3AAB"/>
    <w:rsid w:val="00AE3CCE"/>
    <w:rsid w:val="00AE3CD0"/>
    <w:rsid w:val="00AE404F"/>
    <w:rsid w:val="00AE43ED"/>
    <w:rsid w:val="00AF122E"/>
    <w:rsid w:val="00AF1463"/>
    <w:rsid w:val="00AF3436"/>
    <w:rsid w:val="00AF7080"/>
    <w:rsid w:val="00AF77CB"/>
    <w:rsid w:val="00B00569"/>
    <w:rsid w:val="00B02BEE"/>
    <w:rsid w:val="00B0338D"/>
    <w:rsid w:val="00B03D73"/>
    <w:rsid w:val="00B043F1"/>
    <w:rsid w:val="00B059FA"/>
    <w:rsid w:val="00B05B09"/>
    <w:rsid w:val="00B06A76"/>
    <w:rsid w:val="00B07E35"/>
    <w:rsid w:val="00B11001"/>
    <w:rsid w:val="00B1114E"/>
    <w:rsid w:val="00B115F7"/>
    <w:rsid w:val="00B15E26"/>
    <w:rsid w:val="00B225C7"/>
    <w:rsid w:val="00B22819"/>
    <w:rsid w:val="00B22BBC"/>
    <w:rsid w:val="00B232DC"/>
    <w:rsid w:val="00B23694"/>
    <w:rsid w:val="00B23AEA"/>
    <w:rsid w:val="00B25497"/>
    <w:rsid w:val="00B270D1"/>
    <w:rsid w:val="00B2760E"/>
    <w:rsid w:val="00B3180D"/>
    <w:rsid w:val="00B325F8"/>
    <w:rsid w:val="00B339BF"/>
    <w:rsid w:val="00B35040"/>
    <w:rsid w:val="00B36AFD"/>
    <w:rsid w:val="00B37404"/>
    <w:rsid w:val="00B411B7"/>
    <w:rsid w:val="00B44E07"/>
    <w:rsid w:val="00B455B0"/>
    <w:rsid w:val="00B458DC"/>
    <w:rsid w:val="00B51F0D"/>
    <w:rsid w:val="00B524DA"/>
    <w:rsid w:val="00B54B9F"/>
    <w:rsid w:val="00B57E4A"/>
    <w:rsid w:val="00B57E93"/>
    <w:rsid w:val="00B61138"/>
    <w:rsid w:val="00B61ACB"/>
    <w:rsid w:val="00B61F1C"/>
    <w:rsid w:val="00B6237F"/>
    <w:rsid w:val="00B62D15"/>
    <w:rsid w:val="00B67A7B"/>
    <w:rsid w:val="00B67ADD"/>
    <w:rsid w:val="00B70E46"/>
    <w:rsid w:val="00B716D0"/>
    <w:rsid w:val="00B716E0"/>
    <w:rsid w:val="00B719D8"/>
    <w:rsid w:val="00B71E63"/>
    <w:rsid w:val="00B73BC6"/>
    <w:rsid w:val="00B73C17"/>
    <w:rsid w:val="00B75059"/>
    <w:rsid w:val="00B75929"/>
    <w:rsid w:val="00B803B4"/>
    <w:rsid w:val="00B82227"/>
    <w:rsid w:val="00B82D68"/>
    <w:rsid w:val="00B82F01"/>
    <w:rsid w:val="00B83335"/>
    <w:rsid w:val="00B8333C"/>
    <w:rsid w:val="00B83C03"/>
    <w:rsid w:val="00B83E21"/>
    <w:rsid w:val="00B84ABE"/>
    <w:rsid w:val="00B8592D"/>
    <w:rsid w:val="00B85EED"/>
    <w:rsid w:val="00B90B13"/>
    <w:rsid w:val="00B93CB4"/>
    <w:rsid w:val="00B958F9"/>
    <w:rsid w:val="00B95C9D"/>
    <w:rsid w:val="00B970BB"/>
    <w:rsid w:val="00BA1F73"/>
    <w:rsid w:val="00BA385D"/>
    <w:rsid w:val="00BA4049"/>
    <w:rsid w:val="00BA45AE"/>
    <w:rsid w:val="00BA5DBF"/>
    <w:rsid w:val="00BA6E34"/>
    <w:rsid w:val="00BA7A4E"/>
    <w:rsid w:val="00BA7DAA"/>
    <w:rsid w:val="00BB02C8"/>
    <w:rsid w:val="00BB5890"/>
    <w:rsid w:val="00BB7B43"/>
    <w:rsid w:val="00BC0F5F"/>
    <w:rsid w:val="00BC5B6A"/>
    <w:rsid w:val="00BC5F74"/>
    <w:rsid w:val="00BC6C45"/>
    <w:rsid w:val="00BC6DCE"/>
    <w:rsid w:val="00BD03FD"/>
    <w:rsid w:val="00BD3652"/>
    <w:rsid w:val="00BD4B64"/>
    <w:rsid w:val="00BD5406"/>
    <w:rsid w:val="00BD67D4"/>
    <w:rsid w:val="00BD7EE1"/>
    <w:rsid w:val="00BE0AE4"/>
    <w:rsid w:val="00BE38B5"/>
    <w:rsid w:val="00BE5F75"/>
    <w:rsid w:val="00BE6CD7"/>
    <w:rsid w:val="00BE7A63"/>
    <w:rsid w:val="00BE7DEB"/>
    <w:rsid w:val="00BF0C97"/>
    <w:rsid w:val="00BF186E"/>
    <w:rsid w:val="00BF2E87"/>
    <w:rsid w:val="00BF3574"/>
    <w:rsid w:val="00BF376D"/>
    <w:rsid w:val="00BF38A6"/>
    <w:rsid w:val="00BF67EF"/>
    <w:rsid w:val="00BF6A54"/>
    <w:rsid w:val="00BF76D1"/>
    <w:rsid w:val="00BF79A0"/>
    <w:rsid w:val="00BF7A19"/>
    <w:rsid w:val="00BF7AD8"/>
    <w:rsid w:val="00C00B8F"/>
    <w:rsid w:val="00C01B39"/>
    <w:rsid w:val="00C03AC7"/>
    <w:rsid w:val="00C03DE8"/>
    <w:rsid w:val="00C044C0"/>
    <w:rsid w:val="00C04542"/>
    <w:rsid w:val="00C04CBC"/>
    <w:rsid w:val="00C05FBC"/>
    <w:rsid w:val="00C06E35"/>
    <w:rsid w:val="00C06E3E"/>
    <w:rsid w:val="00C0753B"/>
    <w:rsid w:val="00C11ECB"/>
    <w:rsid w:val="00C12D20"/>
    <w:rsid w:val="00C13420"/>
    <w:rsid w:val="00C150B4"/>
    <w:rsid w:val="00C171A5"/>
    <w:rsid w:val="00C17C54"/>
    <w:rsid w:val="00C20203"/>
    <w:rsid w:val="00C208A0"/>
    <w:rsid w:val="00C20CA7"/>
    <w:rsid w:val="00C214E1"/>
    <w:rsid w:val="00C2163F"/>
    <w:rsid w:val="00C21670"/>
    <w:rsid w:val="00C21E69"/>
    <w:rsid w:val="00C22368"/>
    <w:rsid w:val="00C225EA"/>
    <w:rsid w:val="00C31980"/>
    <w:rsid w:val="00C330E1"/>
    <w:rsid w:val="00C344B9"/>
    <w:rsid w:val="00C363BC"/>
    <w:rsid w:val="00C413CE"/>
    <w:rsid w:val="00C42D26"/>
    <w:rsid w:val="00C4497F"/>
    <w:rsid w:val="00C44FA3"/>
    <w:rsid w:val="00C471EE"/>
    <w:rsid w:val="00C5068D"/>
    <w:rsid w:val="00C50DB0"/>
    <w:rsid w:val="00C53322"/>
    <w:rsid w:val="00C55666"/>
    <w:rsid w:val="00C56C24"/>
    <w:rsid w:val="00C5782A"/>
    <w:rsid w:val="00C57D2F"/>
    <w:rsid w:val="00C616A6"/>
    <w:rsid w:val="00C61A67"/>
    <w:rsid w:val="00C61D78"/>
    <w:rsid w:val="00C62409"/>
    <w:rsid w:val="00C6272A"/>
    <w:rsid w:val="00C62A92"/>
    <w:rsid w:val="00C646ED"/>
    <w:rsid w:val="00C65B1F"/>
    <w:rsid w:val="00C66628"/>
    <w:rsid w:val="00C671A9"/>
    <w:rsid w:val="00C711D7"/>
    <w:rsid w:val="00C721DC"/>
    <w:rsid w:val="00C72D6C"/>
    <w:rsid w:val="00C74739"/>
    <w:rsid w:val="00C75490"/>
    <w:rsid w:val="00C76E32"/>
    <w:rsid w:val="00C77768"/>
    <w:rsid w:val="00C8197B"/>
    <w:rsid w:val="00C82DD2"/>
    <w:rsid w:val="00C84C82"/>
    <w:rsid w:val="00C85246"/>
    <w:rsid w:val="00C91A27"/>
    <w:rsid w:val="00C91C21"/>
    <w:rsid w:val="00C94369"/>
    <w:rsid w:val="00C94CCA"/>
    <w:rsid w:val="00C96870"/>
    <w:rsid w:val="00C97A59"/>
    <w:rsid w:val="00C97C61"/>
    <w:rsid w:val="00CA0C3D"/>
    <w:rsid w:val="00CA23BA"/>
    <w:rsid w:val="00CA3297"/>
    <w:rsid w:val="00CA388E"/>
    <w:rsid w:val="00CA396C"/>
    <w:rsid w:val="00CA3DF8"/>
    <w:rsid w:val="00CA5718"/>
    <w:rsid w:val="00CB05EB"/>
    <w:rsid w:val="00CB2995"/>
    <w:rsid w:val="00CB2D05"/>
    <w:rsid w:val="00CB5433"/>
    <w:rsid w:val="00CB6F95"/>
    <w:rsid w:val="00CB7278"/>
    <w:rsid w:val="00CB776F"/>
    <w:rsid w:val="00CB7F5E"/>
    <w:rsid w:val="00CC126F"/>
    <w:rsid w:val="00CC2D96"/>
    <w:rsid w:val="00CC3741"/>
    <w:rsid w:val="00CC5206"/>
    <w:rsid w:val="00CC5BF7"/>
    <w:rsid w:val="00CC5F10"/>
    <w:rsid w:val="00CC6639"/>
    <w:rsid w:val="00CD00FA"/>
    <w:rsid w:val="00CD1EF6"/>
    <w:rsid w:val="00CD2524"/>
    <w:rsid w:val="00CD421A"/>
    <w:rsid w:val="00CD5711"/>
    <w:rsid w:val="00CD5FAB"/>
    <w:rsid w:val="00CD64EC"/>
    <w:rsid w:val="00CE0122"/>
    <w:rsid w:val="00CE2980"/>
    <w:rsid w:val="00CE5A47"/>
    <w:rsid w:val="00CE6367"/>
    <w:rsid w:val="00CE64A9"/>
    <w:rsid w:val="00CF0255"/>
    <w:rsid w:val="00CF07F5"/>
    <w:rsid w:val="00CF287E"/>
    <w:rsid w:val="00CF3243"/>
    <w:rsid w:val="00CF4E87"/>
    <w:rsid w:val="00CF5819"/>
    <w:rsid w:val="00CF58CB"/>
    <w:rsid w:val="00CF5DBA"/>
    <w:rsid w:val="00CF675E"/>
    <w:rsid w:val="00CF69CA"/>
    <w:rsid w:val="00D00783"/>
    <w:rsid w:val="00D00E6D"/>
    <w:rsid w:val="00D00FD4"/>
    <w:rsid w:val="00D0104F"/>
    <w:rsid w:val="00D0257B"/>
    <w:rsid w:val="00D02CAC"/>
    <w:rsid w:val="00D031A1"/>
    <w:rsid w:val="00D042AE"/>
    <w:rsid w:val="00D05A22"/>
    <w:rsid w:val="00D06009"/>
    <w:rsid w:val="00D118AE"/>
    <w:rsid w:val="00D12A25"/>
    <w:rsid w:val="00D15C85"/>
    <w:rsid w:val="00D16475"/>
    <w:rsid w:val="00D1770F"/>
    <w:rsid w:val="00D20206"/>
    <w:rsid w:val="00D215BC"/>
    <w:rsid w:val="00D226CC"/>
    <w:rsid w:val="00D23783"/>
    <w:rsid w:val="00D246E8"/>
    <w:rsid w:val="00D27544"/>
    <w:rsid w:val="00D31370"/>
    <w:rsid w:val="00D31601"/>
    <w:rsid w:val="00D31605"/>
    <w:rsid w:val="00D31B12"/>
    <w:rsid w:val="00D31C3F"/>
    <w:rsid w:val="00D32EBA"/>
    <w:rsid w:val="00D3493E"/>
    <w:rsid w:val="00D37763"/>
    <w:rsid w:val="00D418F5"/>
    <w:rsid w:val="00D43308"/>
    <w:rsid w:val="00D440CC"/>
    <w:rsid w:val="00D4646A"/>
    <w:rsid w:val="00D46BB0"/>
    <w:rsid w:val="00D4789B"/>
    <w:rsid w:val="00D47DAE"/>
    <w:rsid w:val="00D55C56"/>
    <w:rsid w:val="00D561CF"/>
    <w:rsid w:val="00D56428"/>
    <w:rsid w:val="00D613FB"/>
    <w:rsid w:val="00D632AD"/>
    <w:rsid w:val="00D635F1"/>
    <w:rsid w:val="00D64799"/>
    <w:rsid w:val="00D6535D"/>
    <w:rsid w:val="00D655AD"/>
    <w:rsid w:val="00D65BA1"/>
    <w:rsid w:val="00D6614D"/>
    <w:rsid w:val="00D66803"/>
    <w:rsid w:val="00D70886"/>
    <w:rsid w:val="00D713AD"/>
    <w:rsid w:val="00D7159D"/>
    <w:rsid w:val="00D719AF"/>
    <w:rsid w:val="00D72CD6"/>
    <w:rsid w:val="00D73442"/>
    <w:rsid w:val="00D737DB"/>
    <w:rsid w:val="00D74315"/>
    <w:rsid w:val="00D7442C"/>
    <w:rsid w:val="00D762CF"/>
    <w:rsid w:val="00D762D5"/>
    <w:rsid w:val="00D765F8"/>
    <w:rsid w:val="00D76669"/>
    <w:rsid w:val="00D771ED"/>
    <w:rsid w:val="00D8050E"/>
    <w:rsid w:val="00D822F2"/>
    <w:rsid w:val="00D83758"/>
    <w:rsid w:val="00D842E8"/>
    <w:rsid w:val="00D84FEB"/>
    <w:rsid w:val="00D85B03"/>
    <w:rsid w:val="00D8724A"/>
    <w:rsid w:val="00D92273"/>
    <w:rsid w:val="00D924B1"/>
    <w:rsid w:val="00D964D2"/>
    <w:rsid w:val="00D97C6E"/>
    <w:rsid w:val="00DA0065"/>
    <w:rsid w:val="00DA0338"/>
    <w:rsid w:val="00DA2310"/>
    <w:rsid w:val="00DA291D"/>
    <w:rsid w:val="00DA3AB0"/>
    <w:rsid w:val="00DA45B2"/>
    <w:rsid w:val="00DA5619"/>
    <w:rsid w:val="00DA7D5C"/>
    <w:rsid w:val="00DB1370"/>
    <w:rsid w:val="00DB20BC"/>
    <w:rsid w:val="00DB26B1"/>
    <w:rsid w:val="00DB4F01"/>
    <w:rsid w:val="00DB5703"/>
    <w:rsid w:val="00DB6194"/>
    <w:rsid w:val="00DC08E6"/>
    <w:rsid w:val="00DC3CA9"/>
    <w:rsid w:val="00DC3CFC"/>
    <w:rsid w:val="00DC5F83"/>
    <w:rsid w:val="00DC6B36"/>
    <w:rsid w:val="00DD05CE"/>
    <w:rsid w:val="00DD11F2"/>
    <w:rsid w:val="00DD205F"/>
    <w:rsid w:val="00DD3A49"/>
    <w:rsid w:val="00DD458E"/>
    <w:rsid w:val="00DE1C29"/>
    <w:rsid w:val="00DE213B"/>
    <w:rsid w:val="00DE293E"/>
    <w:rsid w:val="00DE2BCF"/>
    <w:rsid w:val="00DE2CAC"/>
    <w:rsid w:val="00DE2CE9"/>
    <w:rsid w:val="00DE3401"/>
    <w:rsid w:val="00DE4577"/>
    <w:rsid w:val="00DE4CBB"/>
    <w:rsid w:val="00DE4EB4"/>
    <w:rsid w:val="00DE565B"/>
    <w:rsid w:val="00DE57EA"/>
    <w:rsid w:val="00DE6029"/>
    <w:rsid w:val="00DE79C2"/>
    <w:rsid w:val="00DE7E34"/>
    <w:rsid w:val="00DF0664"/>
    <w:rsid w:val="00DF10FF"/>
    <w:rsid w:val="00DF4482"/>
    <w:rsid w:val="00DF56E7"/>
    <w:rsid w:val="00DF5ABD"/>
    <w:rsid w:val="00DF7303"/>
    <w:rsid w:val="00DF7DFD"/>
    <w:rsid w:val="00E00E8D"/>
    <w:rsid w:val="00E014E5"/>
    <w:rsid w:val="00E02937"/>
    <w:rsid w:val="00E05A59"/>
    <w:rsid w:val="00E06445"/>
    <w:rsid w:val="00E108E3"/>
    <w:rsid w:val="00E10C83"/>
    <w:rsid w:val="00E11DF9"/>
    <w:rsid w:val="00E128AE"/>
    <w:rsid w:val="00E143BE"/>
    <w:rsid w:val="00E164DE"/>
    <w:rsid w:val="00E200A0"/>
    <w:rsid w:val="00E22CBD"/>
    <w:rsid w:val="00E23833"/>
    <w:rsid w:val="00E25CF7"/>
    <w:rsid w:val="00E2798C"/>
    <w:rsid w:val="00E27C87"/>
    <w:rsid w:val="00E31968"/>
    <w:rsid w:val="00E31AA2"/>
    <w:rsid w:val="00E33F99"/>
    <w:rsid w:val="00E340CD"/>
    <w:rsid w:val="00E35474"/>
    <w:rsid w:val="00E355E3"/>
    <w:rsid w:val="00E37564"/>
    <w:rsid w:val="00E3789E"/>
    <w:rsid w:val="00E405B2"/>
    <w:rsid w:val="00E41C2B"/>
    <w:rsid w:val="00E420AC"/>
    <w:rsid w:val="00E4224E"/>
    <w:rsid w:val="00E42BAC"/>
    <w:rsid w:val="00E44FD5"/>
    <w:rsid w:val="00E450C9"/>
    <w:rsid w:val="00E45133"/>
    <w:rsid w:val="00E4545E"/>
    <w:rsid w:val="00E46776"/>
    <w:rsid w:val="00E47E8E"/>
    <w:rsid w:val="00E50043"/>
    <w:rsid w:val="00E52040"/>
    <w:rsid w:val="00E53AA3"/>
    <w:rsid w:val="00E540A0"/>
    <w:rsid w:val="00E55A8B"/>
    <w:rsid w:val="00E56A9D"/>
    <w:rsid w:val="00E575D8"/>
    <w:rsid w:val="00E607FB"/>
    <w:rsid w:val="00E643D9"/>
    <w:rsid w:val="00E6446A"/>
    <w:rsid w:val="00E64559"/>
    <w:rsid w:val="00E6624A"/>
    <w:rsid w:val="00E66499"/>
    <w:rsid w:val="00E6687E"/>
    <w:rsid w:val="00E6793D"/>
    <w:rsid w:val="00E703D0"/>
    <w:rsid w:val="00E72600"/>
    <w:rsid w:val="00E73BAA"/>
    <w:rsid w:val="00E76AA8"/>
    <w:rsid w:val="00E773CA"/>
    <w:rsid w:val="00E776F7"/>
    <w:rsid w:val="00E80332"/>
    <w:rsid w:val="00E809E4"/>
    <w:rsid w:val="00E80B6A"/>
    <w:rsid w:val="00E81BDA"/>
    <w:rsid w:val="00E83277"/>
    <w:rsid w:val="00E8366D"/>
    <w:rsid w:val="00E847D1"/>
    <w:rsid w:val="00E84AAF"/>
    <w:rsid w:val="00E85441"/>
    <w:rsid w:val="00E87E15"/>
    <w:rsid w:val="00E90520"/>
    <w:rsid w:val="00E90A99"/>
    <w:rsid w:val="00E9678F"/>
    <w:rsid w:val="00EA1C7D"/>
    <w:rsid w:val="00EA30C1"/>
    <w:rsid w:val="00EA3234"/>
    <w:rsid w:val="00EA39D9"/>
    <w:rsid w:val="00EA5287"/>
    <w:rsid w:val="00EA6413"/>
    <w:rsid w:val="00EB01EE"/>
    <w:rsid w:val="00EB08DF"/>
    <w:rsid w:val="00EB2326"/>
    <w:rsid w:val="00EB2D2D"/>
    <w:rsid w:val="00EB5F6E"/>
    <w:rsid w:val="00EC0B6E"/>
    <w:rsid w:val="00EC16E2"/>
    <w:rsid w:val="00EC332E"/>
    <w:rsid w:val="00EC4876"/>
    <w:rsid w:val="00EC5B6E"/>
    <w:rsid w:val="00EC6A91"/>
    <w:rsid w:val="00ED183B"/>
    <w:rsid w:val="00ED2007"/>
    <w:rsid w:val="00ED29B7"/>
    <w:rsid w:val="00ED3020"/>
    <w:rsid w:val="00ED320B"/>
    <w:rsid w:val="00ED5E89"/>
    <w:rsid w:val="00ED7D90"/>
    <w:rsid w:val="00ED7F6F"/>
    <w:rsid w:val="00EE0AD1"/>
    <w:rsid w:val="00EE14F2"/>
    <w:rsid w:val="00EE1FD1"/>
    <w:rsid w:val="00EE38CB"/>
    <w:rsid w:val="00EE4165"/>
    <w:rsid w:val="00EE4ED0"/>
    <w:rsid w:val="00EF05EF"/>
    <w:rsid w:val="00EF0BF0"/>
    <w:rsid w:val="00EF0DDE"/>
    <w:rsid w:val="00EF1587"/>
    <w:rsid w:val="00EF299A"/>
    <w:rsid w:val="00EF4B0F"/>
    <w:rsid w:val="00EF5F4B"/>
    <w:rsid w:val="00EF6C3F"/>
    <w:rsid w:val="00EF701D"/>
    <w:rsid w:val="00F00342"/>
    <w:rsid w:val="00F013F1"/>
    <w:rsid w:val="00F01A99"/>
    <w:rsid w:val="00F02BBF"/>
    <w:rsid w:val="00F02DCE"/>
    <w:rsid w:val="00F03C3B"/>
    <w:rsid w:val="00F04BE9"/>
    <w:rsid w:val="00F0628D"/>
    <w:rsid w:val="00F0674A"/>
    <w:rsid w:val="00F10D60"/>
    <w:rsid w:val="00F1251A"/>
    <w:rsid w:val="00F12CF1"/>
    <w:rsid w:val="00F1344D"/>
    <w:rsid w:val="00F1345E"/>
    <w:rsid w:val="00F15174"/>
    <w:rsid w:val="00F16235"/>
    <w:rsid w:val="00F16F71"/>
    <w:rsid w:val="00F177DF"/>
    <w:rsid w:val="00F20C47"/>
    <w:rsid w:val="00F22C62"/>
    <w:rsid w:val="00F22DB0"/>
    <w:rsid w:val="00F25241"/>
    <w:rsid w:val="00F2547E"/>
    <w:rsid w:val="00F27827"/>
    <w:rsid w:val="00F32118"/>
    <w:rsid w:val="00F33108"/>
    <w:rsid w:val="00F33D2F"/>
    <w:rsid w:val="00F33D4E"/>
    <w:rsid w:val="00F34954"/>
    <w:rsid w:val="00F36058"/>
    <w:rsid w:val="00F36B26"/>
    <w:rsid w:val="00F36E2D"/>
    <w:rsid w:val="00F3728A"/>
    <w:rsid w:val="00F403AB"/>
    <w:rsid w:val="00F40C59"/>
    <w:rsid w:val="00F41765"/>
    <w:rsid w:val="00F41EE9"/>
    <w:rsid w:val="00F42A83"/>
    <w:rsid w:val="00F436A5"/>
    <w:rsid w:val="00F440B7"/>
    <w:rsid w:val="00F46B24"/>
    <w:rsid w:val="00F47970"/>
    <w:rsid w:val="00F518BE"/>
    <w:rsid w:val="00F51CE0"/>
    <w:rsid w:val="00F5282D"/>
    <w:rsid w:val="00F53CF2"/>
    <w:rsid w:val="00F54B28"/>
    <w:rsid w:val="00F551DD"/>
    <w:rsid w:val="00F56552"/>
    <w:rsid w:val="00F60A0F"/>
    <w:rsid w:val="00F610CD"/>
    <w:rsid w:val="00F61C28"/>
    <w:rsid w:val="00F64DEF"/>
    <w:rsid w:val="00F655E4"/>
    <w:rsid w:val="00F66F55"/>
    <w:rsid w:val="00F67B5D"/>
    <w:rsid w:val="00F67D91"/>
    <w:rsid w:val="00F71B7A"/>
    <w:rsid w:val="00F722F4"/>
    <w:rsid w:val="00F7328E"/>
    <w:rsid w:val="00F73378"/>
    <w:rsid w:val="00F75857"/>
    <w:rsid w:val="00F7625C"/>
    <w:rsid w:val="00F76BCD"/>
    <w:rsid w:val="00F77127"/>
    <w:rsid w:val="00F826D9"/>
    <w:rsid w:val="00F8291A"/>
    <w:rsid w:val="00F844D9"/>
    <w:rsid w:val="00F8497E"/>
    <w:rsid w:val="00F84B14"/>
    <w:rsid w:val="00F85F8F"/>
    <w:rsid w:val="00F87E8F"/>
    <w:rsid w:val="00F87EA0"/>
    <w:rsid w:val="00F90A66"/>
    <w:rsid w:val="00F91B20"/>
    <w:rsid w:val="00F9273B"/>
    <w:rsid w:val="00F9277E"/>
    <w:rsid w:val="00F93AA2"/>
    <w:rsid w:val="00F93D20"/>
    <w:rsid w:val="00F957C1"/>
    <w:rsid w:val="00F963EF"/>
    <w:rsid w:val="00F977A2"/>
    <w:rsid w:val="00FA0065"/>
    <w:rsid w:val="00FA4277"/>
    <w:rsid w:val="00FA48CF"/>
    <w:rsid w:val="00FA5185"/>
    <w:rsid w:val="00FA561D"/>
    <w:rsid w:val="00FA6A0C"/>
    <w:rsid w:val="00FA6B59"/>
    <w:rsid w:val="00FB1209"/>
    <w:rsid w:val="00FB27AC"/>
    <w:rsid w:val="00FB2C06"/>
    <w:rsid w:val="00FB429E"/>
    <w:rsid w:val="00FB566A"/>
    <w:rsid w:val="00FB5C1B"/>
    <w:rsid w:val="00FC1343"/>
    <w:rsid w:val="00FC14CF"/>
    <w:rsid w:val="00FC3B69"/>
    <w:rsid w:val="00FC4CD1"/>
    <w:rsid w:val="00FC5DFF"/>
    <w:rsid w:val="00FC6116"/>
    <w:rsid w:val="00FC620F"/>
    <w:rsid w:val="00FD03D6"/>
    <w:rsid w:val="00FD2DAD"/>
    <w:rsid w:val="00FD31CA"/>
    <w:rsid w:val="00FD4019"/>
    <w:rsid w:val="00FD50B1"/>
    <w:rsid w:val="00FD7F6F"/>
    <w:rsid w:val="00FE033A"/>
    <w:rsid w:val="00FE07F7"/>
    <w:rsid w:val="00FE0C78"/>
    <w:rsid w:val="00FE2160"/>
    <w:rsid w:val="00FE2238"/>
    <w:rsid w:val="00FE5547"/>
    <w:rsid w:val="00FE614B"/>
    <w:rsid w:val="00FE7C41"/>
    <w:rsid w:val="00FF07BE"/>
    <w:rsid w:val="00FF1BCF"/>
    <w:rsid w:val="00FF2675"/>
    <w:rsid w:val="00FF2BDE"/>
    <w:rsid w:val="00FF3D25"/>
    <w:rsid w:val="00FF57FC"/>
    <w:rsid w:val="00FF7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52BC"/>
  <w15:chartTrackingRefBased/>
  <w15:docId w15:val="{4ACACC41-57D7-47C5-BAF0-B9E7BA28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0D"/>
    <w:pPr>
      <w:spacing w:after="200" w:line="276" w:lineRule="auto"/>
      <w:jc w:val="both"/>
    </w:pPr>
    <w:rPr>
      <w:rFonts w:eastAsiaTheme="minorEastAsia"/>
      <w:sz w:val="20"/>
      <w:szCs w:val="20"/>
    </w:rPr>
  </w:style>
  <w:style w:type="paragraph" w:styleId="3">
    <w:name w:val="heading 3"/>
    <w:basedOn w:val="a"/>
    <w:next w:val="a"/>
    <w:link w:val="30"/>
    <w:uiPriority w:val="9"/>
    <w:unhideWhenUsed/>
    <w:qFormat/>
    <w:rsid w:val="0032000D"/>
    <w:pPr>
      <w:spacing w:after="0"/>
      <w:jc w:val="left"/>
      <w:outlineLvl w:val="2"/>
    </w:pPr>
    <w:rPr>
      <w:b/>
      <w:bCs/>
      <w:i/>
      <w:iCs/>
      <w:smallCaps/>
      <w:spacing w:val="5"/>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777200"/>
    <w:pPr>
      <w:tabs>
        <w:tab w:val="left" w:pos="480"/>
        <w:tab w:val="left" w:pos="960"/>
        <w:tab w:val="left" w:pos="1440"/>
        <w:tab w:val="left" w:pos="1920"/>
        <w:tab w:val="left" w:pos="2400"/>
        <w:tab w:val="left" w:pos="2880"/>
        <w:tab w:val="left" w:pos="3360"/>
        <w:tab w:val="left" w:pos="3840"/>
        <w:tab w:val="left" w:pos="4320"/>
      </w:tabs>
      <w:spacing w:before="84" w:after="0" w:line="240" w:lineRule="auto"/>
      <w:contextualSpacing/>
    </w:pPr>
    <w:rPr>
      <w:rFonts w:ascii="Consolas" w:eastAsiaTheme="minorEastAsia" w:hAnsi="Consolas" w:cstheme="minorHAnsi"/>
      <w:sz w:val="20"/>
      <w:szCs w:val="20"/>
      <w:lang w:val="uk-UA"/>
    </w:rPr>
  </w:style>
  <w:style w:type="character" w:customStyle="1" w:styleId="a4">
    <w:name w:val="Текст макросу Знак"/>
    <w:basedOn w:val="a0"/>
    <w:link w:val="a3"/>
    <w:uiPriority w:val="99"/>
    <w:semiHidden/>
    <w:rsid w:val="00777200"/>
    <w:rPr>
      <w:rFonts w:ascii="Consolas" w:eastAsiaTheme="minorEastAsia" w:hAnsi="Consolas" w:cstheme="minorHAnsi"/>
      <w:sz w:val="20"/>
      <w:szCs w:val="20"/>
      <w:lang w:val="uk-UA"/>
    </w:rPr>
  </w:style>
  <w:style w:type="character" w:customStyle="1" w:styleId="30">
    <w:name w:val="Заголовок 3 Знак"/>
    <w:basedOn w:val="a0"/>
    <w:link w:val="3"/>
    <w:uiPriority w:val="9"/>
    <w:rsid w:val="0032000D"/>
    <w:rPr>
      <w:rFonts w:eastAsiaTheme="minorEastAsia"/>
      <w:b/>
      <w:bCs/>
      <w:i/>
      <w:iCs/>
      <w:smallCaps/>
      <w:spacing w:val="5"/>
      <w:sz w:val="24"/>
      <w:szCs w:val="24"/>
      <w:lang w:val="uk-UA"/>
    </w:rPr>
  </w:style>
  <w:style w:type="paragraph" w:customStyle="1" w:styleId="BasicTextParagraph2">
    <w:name w:val="Basic Text Paragraph 2"/>
    <w:basedOn w:val="a"/>
    <w:qFormat/>
    <w:rsid w:val="0032000D"/>
    <w:pPr>
      <w:spacing w:after="36" w:line="240" w:lineRule="auto"/>
      <w:ind w:firstLine="288"/>
      <w:contextualSpacing/>
    </w:pPr>
    <w:rPr>
      <w:rFonts w:eastAsia="ヒラギノ角ゴ Pro W3" w:cs="Calibri"/>
      <w:sz w:val="18"/>
      <w:lang w:eastAsia="zh-CN"/>
    </w:rPr>
  </w:style>
  <w:style w:type="character" w:customStyle="1" w:styleId="Headline3">
    <w:name w:val="Headline 3 Знак"/>
    <w:basedOn w:val="a0"/>
    <w:link w:val="Headline30"/>
    <w:rsid w:val="0032000D"/>
    <w:rPr>
      <w:rFonts w:asciiTheme="majorHAnsi" w:eastAsia="ヒラギノ角ゴ Pro W3" w:hAnsiTheme="majorHAnsi" w:cs="Calibri"/>
      <w:bCs/>
      <w:color w:val="4D0000"/>
      <w:sz w:val="24"/>
      <w:szCs w:val="28"/>
      <w:lang w:val="en-US" w:eastAsia="ja-JP"/>
    </w:rPr>
  </w:style>
  <w:style w:type="paragraph" w:customStyle="1" w:styleId="Headline30">
    <w:name w:val="Headline 3"/>
    <w:basedOn w:val="a"/>
    <w:next w:val="a"/>
    <w:link w:val="Headline3"/>
    <w:autoRedefine/>
    <w:qFormat/>
    <w:rsid w:val="0032000D"/>
    <w:pPr>
      <w:keepNext/>
      <w:spacing w:before="96" w:after="96" w:line="240" w:lineRule="auto"/>
    </w:pPr>
    <w:rPr>
      <w:rFonts w:asciiTheme="majorHAnsi" w:eastAsia="ヒラギノ角ゴ Pro W3" w:hAnsiTheme="majorHAnsi" w:cs="Calibri"/>
      <w:bCs/>
      <w:color w:val="4D0000"/>
      <w:sz w:val="24"/>
      <w:szCs w:val="28"/>
      <w:lang w:val="en-US" w:eastAsia="ja-JP"/>
    </w:rPr>
  </w:style>
  <w:style w:type="character" w:customStyle="1" w:styleId="CHARBOLD">
    <w:name w:val="*CHAR BOLD"/>
    <w:basedOn w:val="a0"/>
    <w:uiPriority w:val="1"/>
    <w:qFormat/>
    <w:rsid w:val="0032000D"/>
    <w:rPr>
      <w:b/>
      <w:caps w:val="0"/>
      <w:smallCaps w:val="0"/>
      <w:strike w:val="0"/>
      <w:dstrike w:val="0"/>
      <w:vanish w:val="0"/>
      <w:color w:val="auto"/>
      <w:vertAlign w:val="baseline"/>
    </w:rPr>
  </w:style>
  <w:style w:type="table" w:styleId="a5">
    <w:name w:val="Table Grid"/>
    <w:basedOn w:val="a1"/>
    <w:uiPriority w:val="39"/>
    <w:rsid w:val="0032000D"/>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4373</Words>
  <Characters>24930</Characters>
  <Application>Microsoft Office Word</Application>
  <DocSecurity>0</DocSecurity>
  <Lines>207</Lines>
  <Paragraphs>58</Paragraphs>
  <ScaleCrop>false</ScaleCrop>
  <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2021-03-29T20:53:00Z</dcterms:created>
  <dcterms:modified xsi:type="dcterms:W3CDTF">2021-03-29T20:53:00Z</dcterms:modified>
</cp:coreProperties>
</file>