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5"/>
        <w:keepNext/>
        <w:keepLines/>
        <w:widowControl w:val="0"/>
        <w:shd w:val="clear" w:color="auto" w:fill="auto"/>
        <w:bidi w:val="0"/>
        <w:spacing w:before="0" w:after="0" w:line="240" w:lineRule="auto"/>
        <w:ind w:left="0" w:right="0" w:firstLine="0"/>
        <w:jc w:val="left"/>
      </w:pPr>
      <w:r>
        <w:drawing>
          <wp:anchor distT="0" distB="0" distL="0" distR="0" simplePos="0" relativeHeight="125829378" behindDoc="0" locked="0" layoutInCell="1" allowOverlap="1">
            <wp:simplePos x="0" y="0"/>
            <wp:positionH relativeFrom="page">
              <wp:posOffset>73660</wp:posOffset>
            </wp:positionH>
            <wp:positionV relativeFrom="margin">
              <wp:posOffset>-173990</wp:posOffset>
            </wp:positionV>
            <wp:extent cx="3870960" cy="9381490"/>
            <wp:wrapTopAndBottom/>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3870960" cy="9381490"/>
                    </a:xfrm>
                    <a:prstGeom prst="rect"/>
                  </pic:spPr>
                </pic:pic>
              </a:graphicData>
            </a:graphic>
          </wp:anchor>
        </w:drawing>
      </w:r>
      <w:bookmarkStart w:id="0" w:name="bookmark0"/>
      <w:r>
        <w:rPr>
          <w:color w:val="000000"/>
          <w:spacing w:val="0"/>
          <w:position w:val="0"/>
          <w:shd w:val="clear" w:color="auto" w:fill="auto"/>
          <w:lang w:val="en-US" w:eastAsia="en-US" w:bidi="en-US"/>
        </w:rPr>
        <w:t>Actions in Combat</w:t>
      </w:r>
      <w:bookmarkEnd w:id="0"/>
    </w:p>
    <w:p>
      <w:pPr>
        <w:pStyle w:val="Style1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On your turn, you typically have an action, a bonus action, and your movement. You can use one of the following actions, an action gained from your class, magic item, or trait, or an action that you improvise. Monsters have their own action options in their statistics.</w:t>
      </w:r>
    </w:p>
    <w:p>
      <w:pPr>
        <w:pStyle w:val="Style10"/>
        <w:keepNext w:val="0"/>
        <w:keepLines w:val="0"/>
        <w:widowControl w:val="0"/>
        <w:shd w:val="clear" w:color="auto" w:fill="auto"/>
        <w:bidi w:val="0"/>
        <w:spacing w:before="0" w:after="160"/>
        <w:ind w:left="0" w:right="0" w:firstLine="200"/>
        <w:jc w:val="both"/>
      </w:pPr>
      <w:r>
        <w:rPr>
          <w:color w:val="000000"/>
          <w:spacing w:val="0"/>
          <w:w w:val="100"/>
          <w:position w:val="0"/>
          <w:shd w:val="clear" w:color="auto" w:fill="auto"/>
          <w:lang w:val="en-US" w:eastAsia="en-US" w:bidi="en-US"/>
        </w:rPr>
        <w:t>When you want to perform an action not detailed here, the Narrator determines whether the action is possible and what kind of roll you need to make to determine if you succeed or fail.</w:t>
      </w:r>
    </w:p>
    <w:p>
      <w:pPr>
        <w:pStyle w:val="Style12"/>
        <w:keepNext/>
        <w:keepLines/>
        <w:widowControl w:val="0"/>
        <w:shd w:val="clear" w:color="auto" w:fill="auto"/>
        <w:bidi w:val="0"/>
        <w:spacing w:before="0" w:after="60" w:line="240" w:lineRule="auto"/>
        <w:ind w:left="0" w:right="0" w:firstLine="0"/>
        <w:jc w:val="left"/>
      </w:pPr>
      <w:bookmarkStart w:id="2" w:name="bookmark2"/>
      <w:r>
        <w:rPr>
          <w:color w:val="000000"/>
          <w:spacing w:val="0"/>
          <w:position w:val="0"/>
          <w:shd w:val="clear" w:color="auto" w:fill="auto"/>
          <w:lang w:val="en-US" w:eastAsia="en-US" w:bidi="en-US"/>
        </w:rPr>
        <w:t>Attack</w:t>
      </w:r>
      <w:bookmarkEnd w:id="2"/>
    </w:p>
    <w:p>
      <w:pPr>
        <w:pStyle w:val="Style1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Making an attack can be anything from swinging a sword, firing an arrow, or punching or kicking. Attacks are either melee attacks or ranged attacks. See the “Making an Attack” section for the rules that govern attacks. In addition to regular attacks, you may choose to use a special melee attack such as a shove, a disarm, or a grapple. These special melee attacks are described later in this chapter.</w:t>
      </w:r>
    </w:p>
    <w:p>
      <w:pPr>
        <w:pStyle w:val="Style10"/>
        <w:keepNext w:val="0"/>
        <w:keepLines w:val="0"/>
        <w:widowControl w:val="0"/>
        <w:shd w:val="clear" w:color="auto" w:fill="auto"/>
        <w:bidi w:val="0"/>
        <w:spacing w:before="0" w:after="120"/>
        <w:ind w:left="0" w:right="0" w:firstLine="200"/>
        <w:jc w:val="both"/>
      </w:pPr>
      <w:r>
        <w:rPr>
          <w:color w:val="000000"/>
          <w:spacing w:val="0"/>
          <w:w w:val="100"/>
          <w:position w:val="0"/>
          <w:shd w:val="clear" w:color="auto" w:fill="auto"/>
          <w:lang w:val="en-US" w:eastAsia="en-US" w:bidi="en-US"/>
        </w:rPr>
        <w:t>Certain class and monster features, like Extra Attack or Multiattack, allow you to make more than one attack with a single action.</w:t>
      </w:r>
    </w:p>
    <w:p>
      <w:pPr>
        <w:spacing w:lineRule="exact" w:line="1"/>
        <w:rPr>
          <w:sz w:val="2"/>
          <w:szCs w:val="2"/>
        </w:rPr>
      </w:pPr>
      <w:r>
        <w:br w:type="column"/>
      </w:r>
    </w:p>
    <w:p>
      <w:pPr>
        <w:pStyle w:val="Style12"/>
        <w:keepNext/>
        <w:keepLines/>
        <w:widowControl w:val="0"/>
        <w:pBdr>
          <w:bottom w:val="single" w:sz="4" w:space="0" w:color="auto"/>
        </w:pBdr>
        <w:shd w:val="clear" w:color="auto" w:fill="auto"/>
        <w:bidi w:val="0"/>
        <w:spacing w:before="0" w:line="240" w:lineRule="auto"/>
        <w:ind w:left="0" w:right="0" w:firstLine="0"/>
        <w:jc w:val="left"/>
      </w:pPr>
      <w:bookmarkStart w:id="4" w:name="bookmark4"/>
      <w:r>
        <w:rPr>
          <w:color w:val="000000"/>
          <w:spacing w:val="0"/>
          <w:position w:val="0"/>
          <w:shd w:val="clear" w:color="auto" w:fill="auto"/>
          <w:lang w:val="en-US" w:eastAsia="en-US" w:bidi="en-US"/>
        </w:rPr>
        <w:t>Cast a Spell</w:t>
      </w:r>
      <w:bookmarkEnd w:id="4"/>
    </w:p>
    <w:p>
      <w:pPr>
        <w:pStyle w:val="Style10"/>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Many spells have a casting time of an action. Some, though, use a reaction, bonus action, minutes, or hours to cast. See Chapter 11: Spellcasting for the rules that govern spells.</w:t>
      </w:r>
    </w:p>
    <w:p>
      <w:pPr>
        <w:pStyle w:val="Style12"/>
        <w:keepNext/>
        <w:keepLines/>
        <w:widowControl w:val="0"/>
        <w:pBdr>
          <w:bottom w:val="single" w:sz="4" w:space="0" w:color="auto"/>
        </w:pBdr>
        <w:shd w:val="clear" w:color="auto" w:fill="auto"/>
        <w:bidi w:val="0"/>
        <w:spacing w:before="0" w:after="80" w:line="240" w:lineRule="auto"/>
        <w:ind w:left="0" w:right="0" w:firstLine="0"/>
        <w:jc w:val="left"/>
      </w:pPr>
      <w:bookmarkStart w:id="6" w:name="bookmark6"/>
      <w:r>
        <w:rPr>
          <w:color w:val="000000"/>
          <w:spacing w:val="0"/>
          <w:position w:val="0"/>
          <w:shd w:val="clear" w:color="auto" w:fill="auto"/>
          <w:lang w:val="en-US" w:eastAsia="en-US" w:bidi="en-US"/>
        </w:rPr>
        <w:t>Dash</w:t>
      </w:r>
      <w:bookmarkEnd w:id="6"/>
    </w:p>
    <w:p>
      <w:pPr>
        <w:pStyle w:val="Style10"/>
        <w:keepNext w:val="0"/>
        <w:keepLines w:val="0"/>
        <w:widowControl w:val="0"/>
        <w:shd w:val="clear" w:color="auto" w:fill="auto"/>
        <w:bidi w:val="0"/>
        <w:spacing w:before="0" w:after="180" w:line="290" w:lineRule="auto"/>
        <w:ind w:left="0" w:right="0" w:firstLine="0"/>
        <w:jc w:val="left"/>
      </w:pPr>
      <w:r>
        <w:rPr>
          <w:color w:val="000000"/>
          <w:spacing w:val="0"/>
          <w:w w:val="100"/>
          <w:position w:val="0"/>
          <w:shd w:val="clear" w:color="auto" w:fill="auto"/>
          <w:lang w:val="en-US" w:eastAsia="en-US" w:bidi="en-US"/>
        </w:rPr>
        <w:t>When you take the Dash action, your Speed is doubled for the current turn. The increase applies after applying any modifiers. If your Speed is 30 feet, for instance, you can move up to 60 feet on your turn if you Dash. If your Speed is reduced to 15 feet, you can move up to 30 feet if you Dash.</w:t>
      </w:r>
    </w:p>
    <w:p>
      <w:pPr>
        <w:pStyle w:val="Style12"/>
        <w:keepNext/>
        <w:keepLines/>
        <w:widowControl w:val="0"/>
        <w:pBdr>
          <w:bottom w:val="single" w:sz="4" w:space="0" w:color="auto"/>
        </w:pBdr>
        <w:shd w:val="clear" w:color="auto" w:fill="auto"/>
        <w:bidi w:val="0"/>
        <w:spacing w:before="0" w:line="240" w:lineRule="auto"/>
        <w:ind w:left="0" w:right="0" w:firstLine="0"/>
        <w:jc w:val="left"/>
      </w:pPr>
      <w:bookmarkStart w:id="8" w:name="bookmark8"/>
      <w:r>
        <w:rPr>
          <w:color w:val="000000"/>
          <w:spacing w:val="0"/>
          <w:position w:val="0"/>
          <w:shd w:val="clear" w:color="auto" w:fill="auto"/>
          <w:lang w:val="en-US" w:eastAsia="en-US" w:bidi="en-US"/>
        </w:rPr>
        <w:t>Disengage</w:t>
      </w:r>
      <w:bookmarkEnd w:id="8"/>
    </w:p>
    <w:p>
      <w:pPr>
        <w:pStyle w:val="Style10"/>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When you take the Disengage action, you take a defensive, guarded retreat and your movement does not provoke opportunity attacks during that turn.</w:t>
      </w:r>
    </w:p>
    <w:p>
      <w:pPr>
        <w:pStyle w:val="Style12"/>
        <w:keepNext/>
        <w:keepLines/>
        <w:widowControl w:val="0"/>
        <w:pBdr>
          <w:bottom w:val="single" w:sz="4" w:space="0" w:color="auto"/>
        </w:pBdr>
        <w:shd w:val="clear" w:color="auto" w:fill="auto"/>
        <w:bidi w:val="0"/>
        <w:spacing w:before="0" w:line="240" w:lineRule="auto"/>
        <w:ind w:left="0" w:right="0" w:firstLine="0"/>
        <w:jc w:val="left"/>
      </w:pPr>
      <w:bookmarkStart w:id="10" w:name="bookmark10"/>
      <w:r>
        <w:rPr>
          <w:color w:val="000000"/>
          <w:spacing w:val="0"/>
          <w:position w:val="0"/>
          <w:shd w:val="clear" w:color="auto" w:fill="auto"/>
          <w:lang w:val="en-US" w:eastAsia="en-US" w:bidi="en-US"/>
        </w:rPr>
        <w:t>Dodge</w:t>
      </w:r>
      <w:bookmarkEnd w:id="10"/>
    </w:p>
    <w:p>
      <w:pPr>
        <w:pStyle w:val="Style10"/>
        <w:keepNext w:val="0"/>
        <w:keepLines w:val="0"/>
        <w:widowControl w:val="0"/>
        <w:shd w:val="clear" w:color="auto" w:fill="auto"/>
        <w:bidi w:val="0"/>
        <w:spacing w:before="0" w:after="180" w:line="295" w:lineRule="auto"/>
        <w:ind w:left="0" w:right="0" w:firstLine="0"/>
        <w:jc w:val="left"/>
      </w:pPr>
      <w:r>
        <w:rPr>
          <w:color w:val="000000"/>
          <w:spacing w:val="0"/>
          <w:w w:val="100"/>
          <w:position w:val="0"/>
          <w:shd w:val="clear" w:color="auto" w:fill="auto"/>
          <w:lang w:val="en-US" w:eastAsia="en-US" w:bidi="en-US"/>
        </w:rPr>
        <w:t>When you take the Dodge action, instead of attacking you focus on avoiding attacks. Until the start of your next turn, attacks against you are made with disad</w:t>
        <w:softHyphen/>
        <w:t>vantage if you can see the attacker, and you make Dexterity saving throws with advantage. You cannot take the Dodge action when your Speed is reduced to 0.</w:t>
      </w:r>
    </w:p>
    <w:p>
      <w:pPr>
        <w:pStyle w:val="Style12"/>
        <w:keepNext/>
        <w:keepLines/>
        <w:widowControl w:val="0"/>
        <w:pBdr>
          <w:bottom w:val="single" w:sz="4" w:space="0" w:color="auto"/>
        </w:pBdr>
        <w:shd w:val="clear" w:color="auto" w:fill="auto"/>
        <w:bidi w:val="0"/>
        <w:spacing w:before="0" w:after="80" w:line="240" w:lineRule="auto"/>
        <w:ind w:left="0" w:right="0" w:firstLine="0"/>
        <w:jc w:val="left"/>
      </w:pPr>
      <w:bookmarkStart w:id="12" w:name="bookmark12"/>
      <w:r>
        <w:rPr>
          <w:color w:val="000000"/>
          <w:spacing w:val="0"/>
          <w:position w:val="0"/>
          <w:shd w:val="clear" w:color="auto" w:fill="auto"/>
          <w:lang w:val="en-US" w:eastAsia="en-US" w:bidi="en-US"/>
        </w:rPr>
        <w:t>Help</w:t>
      </w:r>
      <w:bookmarkEnd w:id="12"/>
    </w:p>
    <w:p>
      <w:pPr>
        <w:pStyle w:val="Style10"/>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When you take the Help action, you aid another creature in completing a task. The creature you aid gains advantage on the next ability check it makes to perform the task you are helping with before the start of your next turn.</w:t>
      </w:r>
    </w:p>
    <w:p>
      <w:pPr>
        <w:pStyle w:val="Style10"/>
        <w:keepNext w:val="0"/>
        <w:keepLines w:val="0"/>
        <w:widowControl w:val="0"/>
        <w:shd w:val="clear" w:color="auto" w:fill="auto"/>
        <w:bidi w:val="0"/>
        <w:spacing w:before="0" w:after="180"/>
        <w:ind w:left="0" w:right="0" w:firstLine="200"/>
        <w:jc w:val="both"/>
        <w:sectPr>
          <w:headerReference w:type="default" r:id="rId7"/>
          <w:headerReference w:type="even" r:id="rId8"/>
          <w:footnotePr>
            <w:pos w:val="pageBottom"/>
            <w:numFmt w:val="decimal"/>
            <w:numRestart w:val="continuous"/>
          </w:footnotePr>
          <w:pgSz w:w="12485" w:h="16357"/>
          <w:pgMar w:top="1598" w:right="1536" w:bottom="1598" w:left="1518" w:header="0" w:footer="1170" w:gutter="0"/>
          <w:pgNumType w:start="1"/>
          <w:cols w:num="2" w:space="274"/>
          <w:noEndnote/>
          <w:rtlGutter w:val="0"/>
          <w:docGrid w:linePitch="360"/>
        </w:sectPr>
      </w:pPr>
      <w:r>
        <w:rPr>
          <w:color w:val="000000"/>
          <w:spacing w:val="0"/>
          <w:w w:val="100"/>
          <w:position w:val="0"/>
          <w:shd w:val="clear" w:color="auto" w:fill="auto"/>
          <w:lang w:val="en-US" w:eastAsia="en-US" w:bidi="en-US"/>
        </w:rPr>
        <w:t>You can also help a friendly creature in attacking a creature. You must be able to target the creature with an attack, or otherwise threaten it. If your ally attacks the target before your next turn, its next attack roll against the target is made with advantage.</w:t>
      </w:r>
    </w:p>
    <w:p>
      <w:pPr>
        <w:pStyle w:val="Style12"/>
        <w:keepNext/>
        <w:keepLines/>
        <w:widowControl w:val="0"/>
        <w:pBdr>
          <w:bottom w:val="single" w:sz="4" w:space="0" w:color="auto"/>
        </w:pBdr>
        <w:shd w:val="clear" w:color="auto" w:fill="auto"/>
        <w:bidi w:val="0"/>
        <w:spacing w:before="0" w:line="240" w:lineRule="auto"/>
        <w:ind w:left="0" w:right="0" w:firstLine="0"/>
        <w:jc w:val="both"/>
      </w:pPr>
      <w:bookmarkStart w:id="14" w:name="bookmark14"/>
      <w:r>
        <w:rPr>
          <w:color w:val="000000"/>
          <w:spacing w:val="0"/>
          <w:position w:val="0"/>
          <w:shd w:val="clear" w:color="auto" w:fill="auto"/>
          <w:lang w:val="en-US" w:eastAsia="en-US" w:bidi="en-US"/>
        </w:rPr>
        <w:t>Hide</w:t>
      </w:r>
      <w:bookmarkEnd w:id="14"/>
    </w:p>
    <w:p>
      <w:pPr>
        <w:pStyle w:val="Style10"/>
        <w:keepNext w:val="0"/>
        <w:keepLines w:val="0"/>
        <w:widowControl w:val="0"/>
        <w:shd w:val="clear" w:color="auto" w:fill="auto"/>
        <w:bidi w:val="0"/>
        <w:spacing w:before="0" w:after="180" w:line="295" w:lineRule="auto"/>
        <w:ind w:left="0" w:right="0" w:firstLine="0"/>
        <w:jc w:val="left"/>
      </w:pPr>
      <w:r>
        <w:rPr>
          <w:color w:val="000000"/>
          <w:spacing w:val="0"/>
          <w:w w:val="100"/>
          <w:position w:val="0"/>
          <w:shd w:val="clear" w:color="auto" w:fill="auto"/>
          <w:lang w:val="en-US" w:eastAsia="en-US" w:bidi="en-US"/>
        </w:rPr>
        <w:t>When you take the Hide action, you make a Dexterity (Stealth) opposed by the passive Percep</w:t>
        <w:softHyphen/>
        <w:t>tion scores of creatures able to observe you. If you succeed, you gain the benefits described in the Unseen Attackers and Targets section later in this chapter.</w:t>
      </w:r>
    </w:p>
    <w:p>
      <w:pPr>
        <w:pStyle w:val="Style12"/>
        <w:keepNext/>
        <w:keepLines/>
        <w:widowControl w:val="0"/>
        <w:pBdr>
          <w:bottom w:val="single" w:sz="4" w:space="0" w:color="auto"/>
        </w:pBdr>
        <w:shd w:val="clear" w:color="auto" w:fill="auto"/>
        <w:bidi w:val="0"/>
        <w:spacing w:before="0" w:line="240" w:lineRule="auto"/>
        <w:ind w:left="0" w:right="0" w:firstLine="0"/>
        <w:jc w:val="both"/>
      </w:pPr>
      <w:bookmarkStart w:id="16" w:name="bookmark16"/>
      <w:r>
        <w:rPr>
          <w:color w:val="000000"/>
          <w:spacing w:val="0"/>
          <w:position w:val="0"/>
          <w:shd w:val="clear" w:color="auto" w:fill="auto"/>
          <w:lang w:val="en-US" w:eastAsia="en-US" w:bidi="en-US"/>
        </w:rPr>
        <w:t>Press the Attack</w:t>
      </w:r>
      <w:bookmarkEnd w:id="16"/>
    </w:p>
    <w:p>
      <w:pPr>
        <w:pStyle w:val="Style10"/>
        <w:keepNext w:val="0"/>
        <w:keepLines w:val="0"/>
        <w:widowControl w:val="0"/>
        <w:shd w:val="clear" w:color="auto" w:fill="auto"/>
        <w:bidi w:val="0"/>
        <w:spacing w:before="0" w:after="0" w:line="290" w:lineRule="auto"/>
        <w:ind w:left="0" w:right="0" w:firstLine="0"/>
        <w:jc w:val="left"/>
      </w:pPr>
      <w:r>
        <w:rPr>
          <w:color w:val="000000"/>
          <w:spacing w:val="0"/>
          <w:w w:val="100"/>
          <w:position w:val="0"/>
          <w:shd w:val="clear" w:color="auto" w:fill="auto"/>
          <w:lang w:val="en-US" w:eastAsia="en-US" w:bidi="en-US"/>
        </w:rPr>
        <w:t>When you take the Attack action, you can use a bonus action to make your attacks with advantage. If you do so, until the beginning of your next turn all attacks against you are made with advantage. You may only Press the Attack when you do not have disadvantage on attacks.</w:t>
      </w:r>
    </w:p>
    <w:p>
      <w:pPr>
        <w:pStyle w:val="Style10"/>
        <w:keepNext w:val="0"/>
        <w:keepLines w:val="0"/>
        <w:widowControl w:val="0"/>
        <w:shd w:val="clear" w:color="auto" w:fill="auto"/>
        <w:bidi w:val="0"/>
        <w:spacing w:before="0" w:after="180" w:line="290" w:lineRule="auto"/>
        <w:ind w:left="0" w:right="0" w:firstLine="200"/>
        <w:jc w:val="both"/>
      </w:pPr>
      <w:r>
        <w:rPr>
          <w:color w:val="000000"/>
          <w:spacing w:val="0"/>
          <w:w w:val="100"/>
          <w:position w:val="0"/>
          <w:shd w:val="clear" w:color="auto" w:fill="auto"/>
          <w:lang w:val="en-US" w:eastAsia="en-US" w:bidi="en-US"/>
        </w:rPr>
        <w:t>When you Press the Attack, your target can use its reaction to Fall Back.</w:t>
      </w:r>
    </w:p>
    <w:p>
      <w:pPr>
        <w:pStyle w:val="Style12"/>
        <w:keepNext/>
        <w:keepLines/>
        <w:widowControl w:val="0"/>
        <w:pBdr>
          <w:bottom w:val="single" w:sz="4" w:space="0" w:color="auto"/>
        </w:pBdr>
        <w:shd w:val="clear" w:color="auto" w:fill="auto"/>
        <w:bidi w:val="0"/>
        <w:spacing w:before="0" w:line="240" w:lineRule="auto"/>
        <w:ind w:left="0" w:right="0" w:firstLine="0"/>
        <w:jc w:val="both"/>
      </w:pPr>
      <w:bookmarkStart w:id="18" w:name="bookmark18"/>
      <w:r>
        <w:rPr>
          <w:color w:val="000000"/>
          <w:spacing w:val="0"/>
          <w:position w:val="0"/>
          <w:shd w:val="clear" w:color="auto" w:fill="auto"/>
          <w:lang w:val="en-US" w:eastAsia="en-US" w:bidi="en-US"/>
        </w:rPr>
        <w:t>Ready</w:t>
      </w:r>
      <w:bookmarkEnd w:id="18"/>
    </w:p>
    <w:p>
      <w:pPr>
        <w:pStyle w:val="Style1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When you take the Ready action, you prepare an action to be used when a certain trigger comes to pass. You first choose a perceivable circumstance that will trigger your reaction. Then you choose an action you will take in response to that trigger (such as making an attack, or using Dash to move your speed). When the trigger occurs, you can use your reaction immediately after, or you can decide to ignore the trigger, wasting your readied action.</w:t>
      </w:r>
    </w:p>
    <w:p>
      <w:pPr>
        <w:pStyle w:val="Style10"/>
        <w:keepNext w:val="0"/>
        <w:keepLines w:val="0"/>
        <w:widowControl w:val="0"/>
        <w:shd w:val="clear" w:color="auto" w:fill="auto"/>
        <w:bidi w:val="0"/>
        <w:spacing w:before="0" w:after="180"/>
        <w:ind w:left="0" w:right="0" w:firstLine="200"/>
        <w:jc w:val="both"/>
      </w:pPr>
      <w:r>
        <w:rPr>
          <w:color w:val="000000"/>
          <w:spacing w:val="0"/>
          <w:w w:val="100"/>
          <w:position w:val="0"/>
          <w:shd w:val="clear" w:color="auto" w:fill="auto"/>
          <w:lang w:val="en-US" w:eastAsia="en-US" w:bidi="en-US"/>
        </w:rPr>
        <w:t>When you ready a spell, it must have a casting time of 1 action, and readying it counts as concen</w:t>
        <w:softHyphen/>
        <w:t>trating on a spell. When you take the Ready action to cast a spell, you first cast it normally and then concentrate on the spell to be released when the trigger is met.</w:t>
      </w:r>
    </w:p>
    <w:p>
      <w:pPr>
        <w:pStyle w:val="Style12"/>
        <w:keepNext/>
        <w:keepLines/>
        <w:widowControl w:val="0"/>
        <w:pBdr>
          <w:bottom w:val="single" w:sz="4" w:space="0" w:color="auto"/>
        </w:pBdr>
        <w:shd w:val="clear" w:color="auto" w:fill="auto"/>
        <w:bidi w:val="0"/>
        <w:spacing w:before="0" w:line="240" w:lineRule="auto"/>
        <w:ind w:left="0" w:right="0" w:firstLine="0"/>
        <w:jc w:val="both"/>
      </w:pPr>
      <w:bookmarkStart w:id="20" w:name="bookmark20"/>
      <w:r>
        <w:rPr>
          <w:color w:val="000000"/>
          <w:spacing w:val="0"/>
          <w:position w:val="0"/>
          <w:shd w:val="clear" w:color="auto" w:fill="auto"/>
          <w:lang w:val="en-US" w:eastAsia="en-US" w:bidi="en-US"/>
        </w:rPr>
        <w:t>Search</w:t>
      </w:r>
      <w:bookmarkEnd w:id="20"/>
    </w:p>
    <w:p>
      <w:pPr>
        <w:pStyle w:val="Style10"/>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When you take the Search action, you focus your attention on finding something. Without using the Search action, your passive Investigation and passive Perception scores determine whether you notice a hidden creature or object. Using the Search action gives you an additional chance. Depending on the nature of your search, the Narrator may call for a Wisdom (Perception) check or an Intelligence (Investigation) check.</w:t>
      </w:r>
    </w:p>
    <w:p>
      <w:pPr>
        <w:pStyle w:val="Style15"/>
        <w:keepNext w:val="0"/>
        <w:keepLines w:val="0"/>
        <w:widowControl w:val="0"/>
        <w:shd w:val="clear" w:color="auto" w:fill="auto"/>
        <w:bidi w:val="0"/>
        <w:spacing w:before="0" w:line="240" w:lineRule="auto"/>
        <w:ind w:left="0" w:right="0" w:firstLine="0"/>
        <w:jc w:val="center"/>
      </w:pPr>
      <w:r>
        <w:rPr>
          <w:color w:val="000000"/>
          <w:spacing w:val="0"/>
          <w:w w:val="100"/>
          <w:position w:val="0"/>
          <w:shd w:val="clear" w:color="auto" w:fill="auto"/>
          <w:lang w:val="en-US" w:eastAsia="en-US" w:bidi="en-US"/>
        </w:rPr>
        <w:t>Fall Back</w:t>
      </w:r>
    </w:p>
    <w:p>
      <w:pPr>
        <w:pStyle w:val="Style12"/>
        <w:keepNext/>
        <w:keepLines/>
        <w:widowControl w:val="0"/>
        <w:shd w:val="clear" w:color="auto" w:fill="auto"/>
        <w:bidi w:val="0"/>
        <w:spacing w:before="120" w:line="240" w:lineRule="auto"/>
        <w:ind w:left="0" w:right="0" w:firstLine="0"/>
        <w:jc w:val="left"/>
      </w:pPr>
      <w:r>
        <mc:AlternateContent>
          <mc:Choice Requires="wps">
            <w:drawing>
              <wp:anchor distT="0" distB="546100" distL="114300" distR="114300" simplePos="0" relativeHeight="125829379" behindDoc="0" locked="0" layoutInCell="1" allowOverlap="1">
                <wp:simplePos x="0" y="0"/>
                <wp:positionH relativeFrom="page">
                  <wp:posOffset>4310380</wp:posOffset>
                </wp:positionH>
                <wp:positionV relativeFrom="margin">
                  <wp:posOffset>777240</wp:posOffset>
                </wp:positionV>
                <wp:extent cx="3002280" cy="1615440"/>
                <wp:wrapTopAndBottom/>
                <wp:docPr id="7" name="Shape 7"/>
                <a:graphic xmlns:a="http://schemas.openxmlformats.org/drawingml/2006/main">
                  <a:graphicData uri="http://schemas.microsoft.com/office/word/2010/wordprocessingShape">
                    <wps:wsp>
                      <wps:cNvSpPr txBox="1"/>
                      <wps:spPr>
                        <a:xfrm>
                          <a:ext cx="3002280" cy="1615440"/>
                        </a:xfrm>
                        <a:prstGeom prst="rect"/>
                        <a:noFill/>
                      </wps:spPr>
                      <wps:txbx>
                        <w:txbxContent>
                          <w:p>
                            <w:pPr>
                              <w:pStyle w:val="Style3"/>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Whenever a creature within your reach takes the Press the Attack action, you can use your reaction to yield ground. You move backwards 5 feet, your attacker does not gain advantage against you from using Press the Attack, and you have disadvantage on attacks until the end of your next turn. As part of its action, your attacker can move into the space you vacated.</w:t>
                            </w:r>
                          </w:p>
                          <w:p>
                            <w:pPr>
                              <w:pStyle w:val="Style3"/>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A creature using the Rage class feature cannot choose to Fall Back.</w:t>
                            </w:r>
                          </w:p>
                        </w:txbxContent>
                      </wps:txbx>
                      <wps:bodyPr lIns="0" tIns="0" rIns="0" bIns="0">
                        <a:noAutoFit/>
                      </wps:bodyPr>
                    </wps:wsp>
                  </a:graphicData>
                </a:graphic>
              </wp:anchor>
            </w:drawing>
          </mc:Choice>
          <mc:Fallback>
            <w:pict>
              <v:shape id="_x0000_s1033" type="#_x0000_t202" style="position:absolute;margin-left:339.40000000000003pt;margin-top:61.200000000000003pt;width:236.40000000000001pt;height:127.2pt;z-index:-125829374;mso-wrap-distance-left:9.pt;mso-wrap-distance-right:9.pt;mso-wrap-distance-bottom:43.pt;mso-position-horizontal-relative:page;mso-position-vertical-relative:margin" filled="f" stroked="f">
                <v:textbox inset="0,0,0,0">
                  <w:txbxContent>
                    <w:p>
                      <w:pPr>
                        <w:pStyle w:val="Style3"/>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Whenever a creature within your reach takes the Press the Attack action, you can use your reaction to yield ground. You move backwards 5 feet, your attacker does not gain advantage against you from using Press the Attack, and you have disadvantage on attacks until the end of your next turn. As part of its action, your attacker can move into the space you vacated.</w:t>
                      </w:r>
                    </w:p>
                    <w:p>
                      <w:pPr>
                        <w:pStyle w:val="Style3"/>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A creature using the Rage class feature cannot choose to Fall Back.</w:t>
                      </w:r>
                    </w:p>
                  </w:txbxContent>
                </v:textbox>
                <w10:wrap type="topAndBottom" anchorx="page" anchory="margin"/>
              </v:shape>
            </w:pict>
          </mc:Fallback>
        </mc:AlternateContent>
      </w:r>
      <w:bookmarkStart w:id="22" w:name="bookmark22"/>
      <w:r>
        <w:rPr>
          <w:color w:val="000000"/>
          <w:spacing w:val="0"/>
          <w:position w:val="0"/>
          <w:shd w:val="clear" w:color="auto" w:fill="auto"/>
          <w:lang w:val="en-US" w:eastAsia="en-US" w:bidi="en-US"/>
        </w:rPr>
        <w:t>Sprint</w:t>
      </w:r>
      <w:bookmarkEnd w:id="22"/>
    </w:p>
    <w:p>
      <w:pPr>
        <w:pStyle w:val="Style10"/>
        <w:keepNext w:val="0"/>
        <w:keepLines w:val="0"/>
        <w:widowControl w:val="0"/>
        <w:shd w:val="clear" w:color="auto" w:fill="auto"/>
        <w:bidi w:val="0"/>
        <w:spacing w:before="0" w:after="80"/>
        <w:ind w:left="0" w:right="0" w:firstLine="0"/>
        <w:jc w:val="left"/>
      </w:pPr>
      <w:r>
        <w:rPr>
          <w:color w:val="000000"/>
          <w:spacing w:val="0"/>
          <w:w w:val="100"/>
          <w:position w:val="0"/>
          <w:shd w:val="clear" w:color="auto" w:fill="auto"/>
          <w:lang w:val="en-US" w:eastAsia="en-US" w:bidi="en-US"/>
        </w:rPr>
        <w:t>When you take the Sprint action, you focus all your effort on moving as fast as possible to the exclusion of everything else.</w:t>
      </w:r>
    </w:p>
    <w:p>
      <w:pPr>
        <w:pStyle w:val="Style10"/>
        <w:keepNext w:val="0"/>
        <w:keepLines w:val="0"/>
        <w:widowControl w:val="0"/>
        <w:numPr>
          <w:ilvl w:val="0"/>
          <w:numId w:val="1"/>
        </w:numPr>
        <w:shd w:val="clear" w:color="auto" w:fill="auto"/>
        <w:tabs>
          <w:tab w:pos="618" w:val="left"/>
        </w:tabs>
        <w:bidi w:val="0"/>
        <w:spacing w:before="0" w:after="80"/>
        <w:ind w:left="580" w:right="0" w:hanging="180"/>
        <w:jc w:val="left"/>
      </w:pPr>
      <w:r>
        <w:rPr>
          <w:color w:val="000000"/>
          <w:spacing w:val="0"/>
          <w:w w:val="100"/>
          <w:position w:val="0"/>
          <w:shd w:val="clear" w:color="auto" w:fill="auto"/>
          <w:lang w:val="en-US" w:eastAsia="en-US" w:bidi="en-US"/>
        </w:rPr>
        <w:t>You may not take any other actions, bonus actions, or reactions other than your move Speed for the turn.</w:t>
      </w:r>
    </w:p>
    <w:p>
      <w:pPr>
        <w:pStyle w:val="Style10"/>
        <w:keepNext w:val="0"/>
        <w:keepLines w:val="0"/>
        <w:widowControl w:val="0"/>
        <w:numPr>
          <w:ilvl w:val="0"/>
          <w:numId w:val="1"/>
        </w:numPr>
        <w:shd w:val="clear" w:color="auto" w:fill="auto"/>
        <w:tabs>
          <w:tab w:pos="618" w:val="left"/>
        </w:tabs>
        <w:bidi w:val="0"/>
        <w:spacing w:before="0" w:after="80"/>
        <w:ind w:left="580" w:right="0" w:hanging="180"/>
        <w:jc w:val="left"/>
      </w:pPr>
      <w:r>
        <w:rPr>
          <w:color w:val="000000"/>
          <w:spacing w:val="0"/>
          <w:w w:val="100"/>
          <w:position w:val="0"/>
          <w:shd w:val="clear" w:color="auto" w:fill="auto"/>
          <w:lang w:val="en-US" w:eastAsia="en-US" w:bidi="en-US"/>
        </w:rPr>
        <w:t>If you are unencumbered, your Speed is quadrupled for one turn; if you are encum</w:t>
        <w:softHyphen/>
        <w:t>bered or wearing heavy armor, your Speed is tripled for one turn.</w:t>
      </w:r>
    </w:p>
    <w:p>
      <w:pPr>
        <w:pStyle w:val="Style10"/>
        <w:keepNext w:val="0"/>
        <w:keepLines w:val="0"/>
        <w:widowControl w:val="0"/>
        <w:numPr>
          <w:ilvl w:val="0"/>
          <w:numId w:val="1"/>
        </w:numPr>
        <w:shd w:val="clear" w:color="auto" w:fill="auto"/>
        <w:tabs>
          <w:tab w:pos="618" w:val="left"/>
        </w:tabs>
        <w:bidi w:val="0"/>
        <w:spacing w:before="0" w:after="80" w:line="298" w:lineRule="auto"/>
        <w:ind w:left="580" w:right="0" w:hanging="180"/>
        <w:jc w:val="left"/>
      </w:pPr>
      <w:r>
        <w:rPr>
          <w:color w:val="000000"/>
          <w:spacing w:val="0"/>
          <w:w w:val="100"/>
          <w:position w:val="0"/>
          <w:shd w:val="clear" w:color="auto" w:fill="auto"/>
          <w:lang w:val="en-US" w:eastAsia="en-US" w:bidi="en-US"/>
        </w:rPr>
        <w:t>You must Sprint in a straight line each turn, although you can change direction each time you Sprint.</w:t>
      </w:r>
    </w:p>
    <w:p>
      <w:pPr>
        <w:pStyle w:val="Style10"/>
        <w:keepNext w:val="0"/>
        <w:keepLines w:val="0"/>
        <w:widowControl w:val="0"/>
        <w:numPr>
          <w:ilvl w:val="0"/>
          <w:numId w:val="1"/>
        </w:numPr>
        <w:shd w:val="clear" w:color="auto" w:fill="auto"/>
        <w:tabs>
          <w:tab w:pos="618" w:val="left"/>
        </w:tabs>
        <w:bidi w:val="0"/>
        <w:spacing w:before="0" w:after="80"/>
        <w:ind w:left="580" w:right="0" w:hanging="180"/>
        <w:jc w:val="left"/>
      </w:pPr>
      <w:r>
        <w:rPr>
          <w:color w:val="000000"/>
          <w:spacing w:val="0"/>
          <w:w w:val="100"/>
          <w:position w:val="0"/>
          <w:shd w:val="clear" w:color="auto" w:fill="auto"/>
          <w:lang w:val="en-US" w:eastAsia="en-US" w:bidi="en-US"/>
        </w:rPr>
        <w:t>You may Sprint for a number of turns equal to your Constitution modifier. Each turn you Sprint after that, you make a Constitution (Athletics) check (DC 10 + 1 per previous check made in the last minute) or you suffer a level of fatigue from either tiredness or a minor sprain or injury. You recover fatigue suffered from sprinting one minute after you stop sprinting.</w:t>
      </w:r>
    </w:p>
    <w:p>
      <w:pPr>
        <w:pStyle w:val="Style10"/>
        <w:keepNext w:val="0"/>
        <w:keepLines w:val="0"/>
        <w:widowControl w:val="0"/>
        <w:numPr>
          <w:ilvl w:val="0"/>
          <w:numId w:val="1"/>
        </w:numPr>
        <w:shd w:val="clear" w:color="auto" w:fill="auto"/>
        <w:tabs>
          <w:tab w:pos="618" w:val="left"/>
        </w:tabs>
        <w:bidi w:val="0"/>
        <w:spacing w:before="0" w:after="80" w:line="295" w:lineRule="auto"/>
        <w:ind w:left="580" w:right="0" w:hanging="180"/>
        <w:jc w:val="left"/>
      </w:pPr>
      <w:r>
        <w:rPr>
          <w:color w:val="000000"/>
          <w:spacing w:val="0"/>
          <w:w w:val="100"/>
          <w:position w:val="0"/>
          <w:shd w:val="clear" w:color="auto" w:fill="auto"/>
          <w:lang w:val="en-US" w:eastAsia="en-US" w:bidi="en-US"/>
        </w:rPr>
        <w:t>You cannot Sprint if you are suffering from one or more levels of fatigue.</w:t>
      </w:r>
    </w:p>
    <w:p>
      <w:pPr>
        <w:pStyle w:val="Style10"/>
        <w:keepNext w:val="0"/>
        <w:keepLines w:val="0"/>
        <w:widowControl w:val="0"/>
        <w:numPr>
          <w:ilvl w:val="0"/>
          <w:numId w:val="1"/>
        </w:numPr>
        <w:shd w:val="clear" w:color="auto" w:fill="auto"/>
        <w:tabs>
          <w:tab w:pos="618" w:val="left"/>
        </w:tabs>
        <w:bidi w:val="0"/>
        <w:spacing w:before="0" w:after="80" w:line="290" w:lineRule="auto"/>
        <w:ind w:left="580" w:right="0" w:hanging="180"/>
        <w:jc w:val="left"/>
      </w:pPr>
      <w:r>
        <w:rPr>
          <w:color w:val="000000"/>
          <w:spacing w:val="0"/>
          <w:w w:val="100"/>
          <w:position w:val="0"/>
          <w:shd w:val="clear" w:color="auto" w:fill="auto"/>
          <w:lang w:val="en-US" w:eastAsia="en-US" w:bidi="en-US"/>
        </w:rPr>
        <w:t>Attacks against you are made with advantage until the start of your next turn.</w:t>
      </w:r>
    </w:p>
    <w:p>
      <w:pPr>
        <w:pStyle w:val="Style12"/>
        <w:keepNext/>
        <w:keepLines/>
        <w:widowControl w:val="0"/>
        <w:pBdr>
          <w:bottom w:val="single" w:sz="4" w:space="0" w:color="auto"/>
        </w:pBdr>
        <w:shd w:val="clear" w:color="auto" w:fill="auto"/>
        <w:bidi w:val="0"/>
        <w:spacing w:before="0" w:line="240" w:lineRule="auto"/>
        <w:ind w:left="0" w:right="0" w:firstLine="0"/>
        <w:jc w:val="left"/>
      </w:pPr>
      <w:bookmarkStart w:id="24" w:name="bookmark24"/>
      <w:r>
        <w:rPr>
          <w:color w:val="000000"/>
          <w:spacing w:val="0"/>
          <w:position w:val="0"/>
          <w:shd w:val="clear" w:color="auto" w:fill="auto"/>
          <w:lang w:val="en-US" w:eastAsia="en-US" w:bidi="en-US"/>
        </w:rPr>
        <w:t>Tumble</w:t>
      </w:r>
      <w:bookmarkEnd w:id="24"/>
    </w:p>
    <w:p>
      <w:pPr>
        <w:pStyle w:val="Style1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You can use an action or bonus action to Tumble through a hostile creature’s space by deftly diving or rolling past. Make a Dexterity saving throw against the target’s combat maneuver DC. On a success, you can move through the hostile creature’s space once this turn. If you have proficiency with Acrobatics, you gain an expertise die on the save (or you gain a 1d6 expertise die if you also have the tumbling specialty.) The creature can choose to just let you pass and no save is required.</w:t>
      </w:r>
    </w:p>
    <w:p>
      <w:pPr>
        <w:pStyle w:val="Style10"/>
        <w:keepNext w:val="0"/>
        <w:keepLines w:val="0"/>
        <w:widowControl w:val="0"/>
        <w:shd w:val="clear" w:color="auto" w:fill="auto"/>
        <w:bidi w:val="0"/>
        <w:spacing w:before="0" w:after="180"/>
        <w:ind w:left="0" w:right="0" w:firstLine="240"/>
        <w:jc w:val="left"/>
      </w:pPr>
      <w:r>
        <w:rPr>
          <w:color w:val="000000"/>
          <w:spacing w:val="0"/>
          <w:w w:val="100"/>
          <w:position w:val="0"/>
          <w:shd w:val="clear" w:color="auto" w:fill="auto"/>
          <w:lang w:val="en-US" w:eastAsia="en-US" w:bidi="en-US"/>
        </w:rPr>
        <w:t>If you are smaller than the target, you have advantage. If you are larger than the target, you have disadvantage (though if you are two or more sizes larger than the target, you can move through the hostile creature’s space without making a check). You still provoke opportunity attacks if you move beyond a creature’s reach.</w:t>
      </w:r>
    </w:p>
    <w:p>
      <w:pPr>
        <w:pStyle w:val="Style12"/>
        <w:keepNext/>
        <w:keepLines/>
        <w:widowControl w:val="0"/>
        <w:pBdr>
          <w:bottom w:val="single" w:sz="4" w:space="0" w:color="auto"/>
        </w:pBdr>
        <w:shd w:val="clear" w:color="auto" w:fill="auto"/>
        <w:bidi w:val="0"/>
        <w:spacing w:before="0" w:line="240" w:lineRule="auto"/>
        <w:ind w:left="0" w:right="0" w:firstLine="0"/>
        <w:jc w:val="left"/>
      </w:pPr>
      <w:bookmarkStart w:id="26" w:name="bookmark26"/>
      <w:r>
        <w:rPr>
          <w:color w:val="000000"/>
          <w:spacing w:val="0"/>
          <w:position w:val="0"/>
          <w:shd w:val="clear" w:color="auto" w:fill="auto"/>
          <w:lang w:val="en-US" w:eastAsia="en-US" w:bidi="en-US"/>
        </w:rPr>
        <w:t>Use a Basic Maneuver</w:t>
      </w:r>
      <w:bookmarkEnd w:id="26"/>
    </w:p>
    <w:p>
      <w:pPr>
        <w:pStyle w:val="Style10"/>
        <w:keepNext w:val="0"/>
        <w:keepLines w:val="0"/>
        <w:widowControl w:val="0"/>
        <w:shd w:val="clear" w:color="auto" w:fill="auto"/>
        <w:bidi w:val="0"/>
        <w:spacing w:before="0" w:after="180"/>
        <w:ind w:left="0" w:right="0" w:firstLine="0"/>
        <w:jc w:val="both"/>
      </w:pPr>
      <w:r>
        <w:rPr>
          <w:color w:val="000000"/>
          <w:spacing w:val="0"/>
          <w:w w:val="100"/>
          <w:position w:val="0"/>
          <w:shd w:val="clear" w:color="auto" w:fill="auto"/>
          <w:lang w:val="en-US" w:eastAsia="en-US" w:bidi="en-US"/>
        </w:rPr>
        <w:t>You can always choose to Disarm, Grapple, Knock</w:t>
        <w:softHyphen/>
        <w:t>down, Overrun, or Shove as a basic maneuver instead of making an attack. See Chapter 10: Combat Maneuvers for the rules that govern basic maneuvers.</w:t>
      </w:r>
    </w:p>
    <w:p>
      <w:pPr>
        <w:pStyle w:val="Style12"/>
        <w:keepNext/>
        <w:keepLines/>
        <w:widowControl w:val="0"/>
        <w:pBdr>
          <w:bottom w:val="single" w:sz="4" w:space="0" w:color="auto"/>
        </w:pBdr>
        <w:shd w:val="clear" w:color="auto" w:fill="auto"/>
        <w:bidi w:val="0"/>
        <w:spacing w:before="0" w:line="240" w:lineRule="auto"/>
        <w:ind w:left="0" w:right="0" w:firstLine="0"/>
        <w:jc w:val="both"/>
      </w:pPr>
      <w:bookmarkStart w:id="28" w:name="bookmark28"/>
      <w:r>
        <w:rPr>
          <w:color w:val="000000"/>
          <w:spacing w:val="0"/>
          <w:position w:val="0"/>
          <w:shd w:val="clear" w:color="auto" w:fill="auto"/>
          <w:lang w:val="en-US" w:eastAsia="en-US" w:bidi="en-US"/>
        </w:rPr>
        <w:t>Use a Combat Maneuver</w:t>
      </w:r>
      <w:bookmarkEnd w:id="28"/>
    </w:p>
    <w:p>
      <w:pPr>
        <w:pStyle w:val="Style10"/>
        <w:keepNext w:val="0"/>
        <w:keepLines w:val="0"/>
        <w:widowControl w:val="0"/>
        <w:shd w:val="clear" w:color="auto" w:fill="auto"/>
        <w:bidi w:val="0"/>
        <w:spacing w:before="0" w:after="180"/>
        <w:ind w:left="0" w:right="0" w:firstLine="0"/>
        <w:jc w:val="both"/>
      </w:pPr>
      <w:r>
        <w:rPr>
          <w:color w:val="000000"/>
          <w:spacing w:val="0"/>
          <w:w w:val="100"/>
          <w:position w:val="0"/>
          <w:shd w:val="clear" w:color="auto" w:fill="auto"/>
          <w:lang w:val="en-US" w:eastAsia="en-US" w:bidi="en-US"/>
        </w:rPr>
        <w:t>Many combat maneuvers are used alongside making an attack, but some have their own action costs. See Chapter 10: Combat Maneuvers for the rules that govern combat maneuvers.</w:t>
      </w:r>
    </w:p>
    <w:p>
      <w:pPr>
        <w:pStyle w:val="Style12"/>
        <w:keepNext/>
        <w:keepLines/>
        <w:widowControl w:val="0"/>
        <w:pBdr>
          <w:bottom w:val="single" w:sz="4" w:space="0" w:color="auto"/>
        </w:pBdr>
        <w:shd w:val="clear" w:color="auto" w:fill="auto"/>
        <w:bidi w:val="0"/>
        <w:spacing w:before="0" w:line="240" w:lineRule="auto"/>
        <w:ind w:left="0" w:right="0" w:firstLine="0"/>
        <w:jc w:val="left"/>
      </w:pPr>
      <w:bookmarkStart w:id="30" w:name="bookmark30"/>
      <w:r>
        <w:rPr>
          <w:color w:val="000000"/>
          <w:spacing w:val="0"/>
          <w:position w:val="0"/>
          <w:shd w:val="clear" w:color="auto" w:fill="auto"/>
          <w:lang w:val="en-US" w:eastAsia="en-US" w:bidi="en-US"/>
        </w:rPr>
        <w:t>Use an Object</w:t>
      </w:r>
      <w:bookmarkEnd w:id="30"/>
    </w:p>
    <w:p>
      <w:pPr>
        <w:pStyle w:val="Style10"/>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Normally, you use an object while performing another action, such as drawing a sword or an arrow as part of an attack. You are also able to interact with one object for free on your turn without spending an action. When an object otherwise requires your action for its use (like administering or drinking a potion), you take the Use an Object action, which can also be useful when you need to interact with more than one object on your turn.</w:t>
      </w:r>
    </w:p>
    <w:p>
      <w:pPr>
        <w:pStyle w:val="Style5"/>
        <w:keepNext/>
        <w:keepLines/>
        <w:widowControl w:val="0"/>
        <w:shd w:val="clear" w:color="auto" w:fill="auto"/>
        <w:bidi w:val="0"/>
        <w:spacing w:before="0" w:after="0" w:line="240" w:lineRule="auto"/>
        <w:ind w:left="0" w:right="0" w:firstLine="0"/>
        <w:jc w:val="both"/>
      </w:pPr>
      <w:bookmarkStart w:id="32" w:name="bookmark32"/>
      <w:r>
        <w:rPr>
          <w:color w:val="000000"/>
          <w:spacing w:val="0"/>
          <w:position w:val="0"/>
          <w:shd w:val="clear" w:color="auto" w:fill="auto"/>
          <w:lang w:val="en-US" w:eastAsia="en-US" w:bidi="en-US"/>
        </w:rPr>
        <w:t>Making an Attack</w:t>
      </w:r>
      <w:bookmarkEnd w:id="32"/>
    </w:p>
    <w:p>
      <w:pPr>
        <w:pStyle w:val="Style1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Attacks all follow a simple structure, whether it is a melee attack with a sword, a ranged attack with a bow, or a spell attack. If it ever needs to be deter</w:t>
        <w:softHyphen/>
        <w:t>mined whether an action counts as an attack, it is an attack if you are making an attack roll.</w:t>
      </w:r>
    </w:p>
    <w:p>
      <w:pPr>
        <w:pStyle w:val="Style10"/>
        <w:keepNext w:val="0"/>
        <w:keepLines w:val="0"/>
        <w:widowControl w:val="0"/>
        <w:numPr>
          <w:ilvl w:val="0"/>
          <w:numId w:val="3"/>
        </w:numPr>
        <w:shd w:val="clear" w:color="auto" w:fill="auto"/>
        <w:tabs>
          <w:tab w:pos="570" w:val="left"/>
        </w:tabs>
        <w:bidi w:val="0"/>
        <w:spacing w:before="0" w:after="0"/>
        <w:ind w:left="560" w:right="0" w:hanging="360"/>
        <w:jc w:val="both"/>
      </w:pPr>
      <w:r>
        <w:rPr>
          <w:b/>
          <w:bCs/>
          <w:color w:val="000000"/>
          <w:spacing w:val="0"/>
          <w:w w:val="100"/>
          <w:position w:val="0"/>
          <w:shd w:val="clear" w:color="auto" w:fill="auto"/>
          <w:lang w:val="en-US" w:eastAsia="en-US" w:bidi="en-US"/>
        </w:rPr>
        <w:t xml:space="preserve">Select a Target: </w:t>
      </w:r>
      <w:r>
        <w:rPr>
          <w:color w:val="000000"/>
          <w:spacing w:val="0"/>
          <w:w w:val="100"/>
          <w:position w:val="0"/>
          <w:shd w:val="clear" w:color="auto" w:fill="auto"/>
          <w:lang w:val="en-US" w:eastAsia="en-US" w:bidi="en-US"/>
        </w:rPr>
        <w:t>Choose a target within your attack’s reach or range: a creature, an object, or a location in space. Generally, you must have line of sight and line of effect to attack a target, but that can vary (such as firing an arrow through a glass window, or swinging a sword at where you assume a hidden target is located).</w:t>
      </w:r>
    </w:p>
    <w:p>
      <w:pPr>
        <w:pStyle w:val="Style10"/>
        <w:keepNext w:val="0"/>
        <w:keepLines w:val="0"/>
        <w:widowControl w:val="0"/>
        <w:numPr>
          <w:ilvl w:val="0"/>
          <w:numId w:val="3"/>
        </w:numPr>
        <w:shd w:val="clear" w:color="auto" w:fill="auto"/>
        <w:tabs>
          <w:tab w:pos="570" w:val="left"/>
        </w:tabs>
        <w:bidi w:val="0"/>
        <w:spacing w:before="0" w:after="0" w:line="290" w:lineRule="auto"/>
        <w:ind w:left="560" w:right="0" w:hanging="360"/>
        <w:jc w:val="both"/>
      </w:pPr>
      <w:r>
        <w:rPr>
          <w:b/>
          <w:bCs/>
          <w:color w:val="000000"/>
          <w:spacing w:val="0"/>
          <w:w w:val="100"/>
          <w:position w:val="0"/>
          <w:shd w:val="clear" w:color="auto" w:fill="auto"/>
          <w:lang w:val="en-US" w:eastAsia="en-US" w:bidi="en-US"/>
        </w:rPr>
        <w:t xml:space="preserve">Apply Modifiers: </w:t>
      </w:r>
      <w:r>
        <w:rPr>
          <w:color w:val="000000"/>
          <w:spacing w:val="0"/>
          <w:w w:val="100"/>
          <w:position w:val="0"/>
          <w:shd w:val="clear" w:color="auto" w:fill="auto"/>
          <w:lang w:val="en-US" w:eastAsia="en-US" w:bidi="en-US"/>
        </w:rPr>
        <w:t>The Narrator determines whether the target has cover and if you have advantage or disadvantage on your attack roll. Certain abilities, spells, or effects can apply additional modifiers or expertise dice to your attack roll.</w:t>
      </w:r>
    </w:p>
    <w:p>
      <w:pPr>
        <w:pStyle w:val="Style10"/>
        <w:keepNext w:val="0"/>
        <w:keepLines w:val="0"/>
        <w:widowControl w:val="0"/>
        <w:numPr>
          <w:ilvl w:val="0"/>
          <w:numId w:val="3"/>
        </w:numPr>
        <w:shd w:val="clear" w:color="auto" w:fill="auto"/>
        <w:tabs>
          <w:tab w:pos="570" w:val="left"/>
        </w:tabs>
        <w:bidi w:val="0"/>
        <w:spacing w:before="0" w:after="180"/>
        <w:ind w:left="560" w:right="0" w:hanging="360"/>
        <w:jc w:val="both"/>
      </w:pPr>
      <w:r>
        <w:rPr>
          <w:b/>
          <w:bCs/>
          <w:color w:val="000000"/>
          <w:spacing w:val="0"/>
          <w:w w:val="100"/>
          <w:position w:val="0"/>
          <w:shd w:val="clear" w:color="auto" w:fill="auto"/>
          <w:lang w:val="en-US" w:eastAsia="en-US" w:bidi="en-US"/>
        </w:rPr>
        <w:t xml:space="preserve">Resolve the Attack: </w:t>
      </w:r>
      <w:r>
        <w:rPr>
          <w:color w:val="000000"/>
          <w:spacing w:val="0"/>
          <w:w w:val="100"/>
          <w:position w:val="0"/>
          <w:shd w:val="clear" w:color="auto" w:fill="auto"/>
          <w:lang w:val="en-US" w:eastAsia="en-US" w:bidi="en-US"/>
        </w:rPr>
        <w:t>You make your attack roll, rolling a d20 and applying your modifier with the bonuses or penalties from above. On a hit, you roll damage and apply any additional effects of the attack.</w:t>
      </w:r>
    </w:p>
    <w:p>
      <w:pPr>
        <w:pStyle w:val="Style12"/>
        <w:keepNext/>
        <w:keepLines/>
        <w:widowControl w:val="0"/>
        <w:pBdr>
          <w:bottom w:val="single" w:sz="4" w:space="0" w:color="auto"/>
        </w:pBdr>
        <w:shd w:val="clear" w:color="auto" w:fill="auto"/>
        <w:bidi w:val="0"/>
        <w:spacing w:before="0" w:line="240" w:lineRule="auto"/>
        <w:ind w:left="0" w:right="0" w:firstLine="0"/>
        <w:jc w:val="left"/>
      </w:pPr>
      <w:bookmarkStart w:id="34" w:name="bookmark34"/>
      <w:r>
        <w:rPr>
          <w:color w:val="000000"/>
          <w:spacing w:val="0"/>
          <w:position w:val="0"/>
          <w:shd w:val="clear" w:color="auto" w:fill="auto"/>
          <w:lang w:val="en-US" w:eastAsia="en-US" w:bidi="en-US"/>
        </w:rPr>
        <w:t>Attack Rolls</w:t>
      </w:r>
      <w:bookmarkEnd w:id="34"/>
    </w:p>
    <w:p>
      <w:pPr>
        <w:pStyle w:val="Style1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When you attack a target, the results of your attack roll determines if it hits or misses. An attack roll is a d20 roll plus the appropriate modifiers (usually proficiency bonus and either Strength or Dexterity modifiers). If the total of the roll plus modifiers equals or exceeds the target’s Armor Class (AC), the attack hits. Objects and monsters have their own AC scores, while a character’s AC is deter</w:t>
        <w:softHyphen/>
        <w:t>mined by their armor, ability scores, features, traits, and magic items.</w:t>
      </w:r>
    </w:p>
    <w:p>
      <w:pPr>
        <w:pStyle w:val="Style10"/>
        <w:keepNext w:val="0"/>
        <w:keepLines w:val="0"/>
        <w:widowControl w:val="0"/>
        <w:shd w:val="clear" w:color="auto" w:fill="auto"/>
        <w:bidi w:val="0"/>
        <w:spacing w:before="0" w:after="100"/>
        <w:ind w:left="300" w:right="0" w:firstLine="180"/>
        <w:jc w:val="left"/>
        <w:sectPr>
          <w:headerReference w:type="default" r:id="rId9"/>
          <w:footerReference w:type="default" r:id="rId10"/>
          <w:headerReference w:type="even" r:id="rId11"/>
          <w:footerReference w:type="even" r:id="rId12"/>
          <w:headerReference w:type="first" r:id="rId13"/>
          <w:footerReference w:type="first" r:id="rId14"/>
          <w:footnotePr>
            <w:pos w:val="pageBottom"/>
            <w:numFmt w:val="decimal"/>
            <w:numRestart w:val="continuous"/>
          </w:footnotePr>
          <w:pgSz w:w="12485" w:h="16357"/>
          <w:pgMar w:top="1598" w:right="1536" w:bottom="1598" w:left="1518" w:header="0" w:footer="3" w:gutter="0"/>
          <w:pgNumType w:start="443"/>
          <w:cols w:num="2" w:space="274"/>
          <w:noEndnote/>
          <w:titlePg/>
          <w:rtlGutter w:val="0"/>
          <w:docGrid w:linePitch="360"/>
        </w:sectPr>
      </w:pPr>
      <w:r>
        <w:rPr>
          <w:b/>
          <w:bCs/>
          <w:i/>
          <w:iCs/>
          <w:color w:val="000000"/>
          <w:spacing w:val="0"/>
          <w:w w:val="100"/>
          <w:position w:val="0"/>
          <w:shd w:val="clear" w:color="auto" w:fill="auto"/>
          <w:lang w:val="en-US" w:eastAsia="en-US" w:bidi="en-US"/>
        </w:rPr>
        <w:t>Critical Hits and Fumbles.</w:t>
      </w:r>
      <w:r>
        <w:rPr>
          <w:color w:val="000000"/>
          <w:spacing w:val="0"/>
          <w:w w:val="100"/>
          <w:position w:val="0"/>
          <w:shd w:val="clear" w:color="auto" w:fill="auto"/>
          <w:lang w:val="en-US" w:eastAsia="en-US" w:bidi="en-US"/>
        </w:rPr>
        <w:t xml:space="preserve"> A natural 20 on an attack roll is a critical hit and is always successful. On the flip side, rolling a natural 1 on an attack roll is considered a critical fumble and always misses.</w:t>
      </w:r>
    </w:p>
    <w:p>
      <w:pPr>
        <w:framePr w:w="12240" w:h="15840" w:wrap="notBeside" w:vAnchor="text" w:hAnchor="text" w:y="1"/>
        <w:widowControl w:val="0"/>
        <w:rPr>
          <w:sz w:val="2"/>
          <w:szCs w:val="2"/>
        </w:rPr>
      </w:pPr>
      <w:r>
        <w:drawing>
          <wp:inline>
            <wp:extent cx="7772400" cy="10058400"/>
            <wp:docPr id="21" name="Picutre 21"/>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stretch/>
                  </pic:blipFill>
                  <pic:spPr>
                    <a:xfrm>
                      <a:ext cx="7772400" cy="10058400"/>
                    </a:xfrm>
                    <a:prstGeom prst="rect"/>
                  </pic:spPr>
                </pic:pic>
              </a:graphicData>
            </a:graphic>
          </wp:inline>
        </w:drawing>
      </w:r>
    </w:p>
    <w:p>
      <w:pPr>
        <w:widowControl w:val="0"/>
        <w:spacing w:line="1" w:lineRule="exact"/>
        <w:sectPr>
          <w:headerReference w:type="default" r:id="rId17"/>
          <w:footerReference w:type="default" r:id="rId18"/>
          <w:headerReference w:type="even" r:id="rId19"/>
          <w:footerReference w:type="even" r:id="rId20"/>
          <w:footnotePr>
            <w:pos w:val="pageBottom"/>
            <w:numFmt w:val="decimal"/>
            <w:numRestart w:val="continuous"/>
          </w:footnotePr>
          <w:pgSz w:w="12485" w:h="16357"/>
          <w:pgMar w:top="158" w:right="122" w:bottom="158" w:left="122" w:header="0" w:footer="3" w:gutter="0"/>
          <w:pgNumType w:start="4"/>
          <w:cols w:space="720"/>
          <w:noEndnote/>
          <w:rtlGutter w:val="0"/>
          <w:docGrid w:linePitch="360"/>
        </w:sectPr>
      </w:pPr>
      <w:r>
        <mc:AlternateContent>
          <mc:Choice Requires="wps">
            <w:drawing>
              <wp:anchor distT="0" distB="0" distL="0" distR="6263640" simplePos="0" relativeHeight="125829381" behindDoc="0" locked="0" layoutInCell="1" allowOverlap="1">
                <wp:simplePos x="0" y="0"/>
                <wp:positionH relativeFrom="column">
                  <wp:posOffset>905510</wp:posOffset>
                </wp:positionH>
                <wp:positionV relativeFrom="paragraph">
                  <wp:posOffset>871855</wp:posOffset>
                </wp:positionV>
                <wp:extent cx="1508760" cy="311150"/>
                <wp:wrapTopAndBottom/>
                <wp:docPr id="22" name="Shape 22"/>
                <a:graphic xmlns:a="http://schemas.openxmlformats.org/drawingml/2006/main">
                  <a:graphicData uri="http://schemas.microsoft.com/office/word/2010/wordprocessingShape">
                    <wps:wsp>
                      <wps:cNvSpPr txBox="1"/>
                      <wps:spPr>
                        <a:xfrm>
                          <a:ext cx="1508760" cy="31115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38"/>
                                <w:szCs w:val="38"/>
                              </w:rPr>
                            </w:pPr>
                            <w:r>
                              <w:rPr>
                                <w:rFonts w:ascii="Calibri" w:eastAsia="Calibri" w:hAnsi="Calibri" w:cs="Calibri"/>
                                <w:b/>
                                <w:bCs/>
                                <w:color w:val="000000"/>
                                <w:spacing w:val="0"/>
                                <w:w w:val="70"/>
                                <w:position w:val="0"/>
                                <w:sz w:val="38"/>
                                <w:szCs w:val="38"/>
                                <w:shd w:val="clear" w:color="auto" w:fill="auto"/>
                                <w:lang w:val="en-US" w:eastAsia="en-US" w:bidi="en-US"/>
                              </w:rPr>
                              <w:t>Modifiers to the Roll</w:t>
                            </w:r>
                          </w:p>
                        </w:txbxContent>
                      </wps:txbx>
                      <wps:bodyPr lIns="0" tIns="0" rIns="0" bIns="0">
                        <a:noAutoFit/>
                      </wps:bodyPr>
                    </wps:wsp>
                  </a:graphicData>
                </a:graphic>
              </wp:anchor>
            </w:drawing>
          </mc:Choice>
          <mc:Fallback>
            <w:pict>
              <v:shape id="_x0000_s1048" type="#_x0000_t202" style="position:absolute;margin-left:71.299999999999997pt;margin-top:68.650000000000006pt;width:118.8pt;height:24.5pt;z-index:-125829372;mso-wrap-distance-left:0;mso-wrap-distance-right:493.19999999999999pt" filled="f" stroked="f">
                <v:textbox inset="0,0,0,0">
                  <w:txbxContent>
                    <w:p>
                      <w:pPr>
                        <w:pStyle w:val="Style19"/>
                        <w:keepNext w:val="0"/>
                        <w:keepLines w:val="0"/>
                        <w:widowControl w:val="0"/>
                        <w:shd w:val="clear" w:color="auto" w:fill="auto"/>
                        <w:bidi w:val="0"/>
                        <w:spacing w:before="0" w:after="0" w:line="240" w:lineRule="auto"/>
                        <w:ind w:left="0" w:right="0" w:firstLine="0"/>
                        <w:jc w:val="left"/>
                        <w:rPr>
                          <w:sz w:val="38"/>
                          <w:szCs w:val="38"/>
                        </w:rPr>
                      </w:pPr>
                      <w:r>
                        <w:rPr>
                          <w:rFonts w:ascii="Calibri" w:eastAsia="Calibri" w:hAnsi="Calibri" w:cs="Calibri"/>
                          <w:b/>
                          <w:bCs/>
                          <w:color w:val="000000"/>
                          <w:spacing w:val="0"/>
                          <w:w w:val="70"/>
                          <w:position w:val="0"/>
                          <w:sz w:val="38"/>
                          <w:szCs w:val="38"/>
                          <w:shd w:val="clear" w:color="auto" w:fill="auto"/>
                          <w:lang w:val="en-US" w:eastAsia="en-US" w:bidi="en-US"/>
                        </w:rPr>
                        <w:t>Modifiers to the Roll</w:t>
                      </w:r>
                    </w:p>
                  </w:txbxContent>
                </v:textbox>
                <w10:wrap type="topAndBottom"/>
              </v:shape>
            </w:pict>
          </mc:Fallback>
        </mc:AlternateContent>
      </w:r>
      <w:r>
        <mc:AlternateContent>
          <mc:Choice Requires="wps">
            <w:drawing>
              <wp:anchor distT="0" distB="0" distL="0" distR="4879975" simplePos="0" relativeHeight="125829383" behindDoc="0" locked="0" layoutInCell="1" allowOverlap="1">
                <wp:simplePos x="0" y="0"/>
                <wp:positionH relativeFrom="column">
                  <wp:posOffset>895985</wp:posOffset>
                </wp:positionH>
                <wp:positionV relativeFrom="paragraph">
                  <wp:posOffset>1222375</wp:posOffset>
                </wp:positionV>
                <wp:extent cx="2892425" cy="4160520"/>
                <wp:wrapTopAndBottom/>
                <wp:docPr id="24" name="Shape 24"/>
                <a:graphic xmlns:a="http://schemas.openxmlformats.org/drawingml/2006/main">
                  <a:graphicData uri="http://schemas.microsoft.com/office/word/2010/wordprocessingShape">
                    <wps:wsp>
                      <wps:cNvSpPr txBox="1"/>
                      <wps:spPr>
                        <a:xfrm>
                          <a:ext cx="2892425" cy="4160520"/>
                        </a:xfrm>
                        <a:prstGeom prst="rect"/>
                        <a:noFill/>
                      </wps:spPr>
                      <wps:txbx>
                        <w:txbxContent>
                          <w:p>
                            <w:pPr>
                              <w:pStyle w:val="Style19"/>
                              <w:keepNext w:val="0"/>
                              <w:keepLines w:val="0"/>
                              <w:widowControl w:val="0"/>
                              <w:shd w:val="clear" w:color="auto" w:fill="auto"/>
                              <w:bidi w:val="0"/>
                              <w:spacing w:before="0" w:after="60" w:line="295" w:lineRule="auto"/>
                              <w:ind w:left="0" w:right="0" w:firstLine="0"/>
                              <w:jc w:val="left"/>
                            </w:pPr>
                            <w:r>
                              <w:rPr>
                                <w:color w:val="000000"/>
                                <w:spacing w:val="0"/>
                                <w:w w:val="100"/>
                                <w:position w:val="0"/>
                                <w:shd w:val="clear" w:color="auto" w:fill="auto"/>
                                <w:lang w:val="en-US" w:eastAsia="en-US" w:bidi="en-US"/>
                              </w:rPr>
                              <w:t>When making an attack roll, a character typically adds an ability modifier and their proficiency bonus to the roll. Monsters and other NPCs use whatever modifier is provided in their statistics (though they typically follow the same formulas).</w:t>
                            </w:r>
                          </w:p>
                          <w:p>
                            <w:pPr>
                              <w:pStyle w:val="Style19"/>
                              <w:keepNext w:val="0"/>
                              <w:keepLines w:val="0"/>
                              <w:widowControl w:val="0"/>
                              <w:shd w:val="clear" w:color="auto" w:fill="auto"/>
                              <w:bidi w:val="0"/>
                              <w:spacing w:before="0" w:after="0"/>
                              <w:ind w:left="200" w:right="0" w:hanging="200"/>
                              <w:jc w:val="left"/>
                            </w:pPr>
                            <w:r>
                              <w:rPr>
                                <w:b/>
                                <w:bCs/>
                                <w:color w:val="000000"/>
                                <w:spacing w:val="0"/>
                                <w:w w:val="100"/>
                                <w:position w:val="0"/>
                                <w:shd w:val="clear" w:color="auto" w:fill="auto"/>
                                <w:lang w:val="en-US" w:eastAsia="en-US" w:bidi="en-US"/>
                              </w:rPr>
                              <w:t xml:space="preserve">Ability Modifier: </w:t>
                            </w:r>
                            <w:r>
                              <w:rPr>
                                <w:color w:val="000000"/>
                                <w:spacing w:val="0"/>
                                <w:w w:val="100"/>
                                <w:position w:val="0"/>
                                <w:shd w:val="clear" w:color="auto" w:fill="auto"/>
                                <w:lang w:val="en-US" w:eastAsia="en-US" w:bidi="en-US"/>
                              </w:rPr>
                              <w:t>Melee attacks use the attacker’s Strength or Dexterity modifier depending on the weapon used, while ranged attacks usually use the attacker’s Dexterity modifier unless they are thrown.</w:t>
                            </w:r>
                          </w:p>
                          <w:p>
                            <w:pPr>
                              <w:pStyle w:val="Style19"/>
                              <w:keepNext w:val="0"/>
                              <w:keepLines w:val="0"/>
                              <w:widowControl w:val="0"/>
                              <w:shd w:val="clear" w:color="auto" w:fill="auto"/>
                              <w:bidi w:val="0"/>
                              <w:spacing w:before="0" w:after="0"/>
                              <w:ind w:left="200" w:right="0" w:firstLine="140"/>
                              <w:jc w:val="left"/>
                            </w:pPr>
                            <w:r>
                              <w:rPr>
                                <w:color w:val="000000"/>
                                <w:spacing w:val="0"/>
                                <w:w w:val="100"/>
                                <w:position w:val="0"/>
                                <w:shd w:val="clear" w:color="auto" w:fill="auto"/>
                                <w:lang w:val="en-US" w:eastAsia="en-US" w:bidi="en-US"/>
                              </w:rPr>
                              <w:t>Spell attacks utilize the spellcasting ability of the spellcaster, determined by the class or trait which grants the spell.</w:t>
                            </w:r>
                          </w:p>
                          <w:p>
                            <w:pPr>
                              <w:pStyle w:val="Style19"/>
                              <w:keepNext w:val="0"/>
                              <w:keepLines w:val="0"/>
                              <w:widowControl w:val="0"/>
                              <w:shd w:val="clear" w:color="auto" w:fill="auto"/>
                              <w:bidi w:val="0"/>
                              <w:spacing w:before="0" w:after="0"/>
                              <w:ind w:left="200" w:right="0" w:hanging="200"/>
                              <w:jc w:val="left"/>
                            </w:pPr>
                            <w:r>
                              <w:rPr>
                                <w:b/>
                                <w:bCs/>
                                <w:color w:val="000000"/>
                                <w:spacing w:val="0"/>
                                <w:w w:val="100"/>
                                <w:position w:val="0"/>
                                <w:shd w:val="clear" w:color="auto" w:fill="auto"/>
                                <w:lang w:val="en-US" w:eastAsia="en-US" w:bidi="en-US"/>
                              </w:rPr>
                              <w:t xml:space="preserve">Proficiency Bonus: </w:t>
                            </w:r>
                            <w:r>
                              <w:rPr>
                                <w:color w:val="000000"/>
                                <w:spacing w:val="0"/>
                                <w:w w:val="100"/>
                                <w:position w:val="0"/>
                                <w:shd w:val="clear" w:color="auto" w:fill="auto"/>
                                <w:lang w:val="en-US" w:eastAsia="en-US" w:bidi="en-US"/>
                              </w:rPr>
                              <w:t>You add your proficiency bonus when attacking with a weapon you are proficient with, or when you are attacking with a spell. Nonproficient attacks do not add your proficiency bonus.</w:t>
                            </w:r>
                          </w:p>
                          <w:p>
                            <w:pPr>
                              <w:pStyle w:val="Style19"/>
                              <w:keepNext w:val="0"/>
                              <w:keepLines w:val="0"/>
                              <w:widowControl w:val="0"/>
                              <w:shd w:val="clear" w:color="auto" w:fill="auto"/>
                              <w:bidi w:val="0"/>
                              <w:spacing w:before="0" w:after="0"/>
                              <w:ind w:left="200" w:right="0" w:hanging="200"/>
                              <w:jc w:val="left"/>
                            </w:pPr>
                            <w:r>
                              <w:rPr>
                                <w:b/>
                                <w:bCs/>
                                <w:color w:val="000000"/>
                                <w:spacing w:val="0"/>
                                <w:w w:val="100"/>
                                <w:position w:val="0"/>
                                <w:shd w:val="clear" w:color="auto" w:fill="auto"/>
                                <w:lang w:val="en-US" w:eastAsia="en-US" w:bidi="en-US"/>
                              </w:rPr>
                              <w:t xml:space="preserve">Miscellaneous Modifiers: </w:t>
                            </w:r>
                            <w:r>
                              <w:rPr>
                                <w:color w:val="000000"/>
                                <w:spacing w:val="0"/>
                                <w:w w:val="100"/>
                                <w:position w:val="0"/>
                                <w:shd w:val="clear" w:color="auto" w:fill="auto"/>
                                <w:lang w:val="en-US" w:eastAsia="en-US" w:bidi="en-US"/>
                              </w:rPr>
                              <w:t>Sometimes you will gain other modifiers to your roll. These can come from combat maneuvers, spells, features, traits, or any ability that adds an expertise die. Magical weapons also often grant bonuses to attack rolls.</w:t>
                            </w:r>
                          </w:p>
                        </w:txbxContent>
                      </wps:txbx>
                      <wps:bodyPr lIns="0" tIns="0" rIns="0" bIns="0">
                        <a:noAutoFit/>
                      </wps:bodyPr>
                    </wps:wsp>
                  </a:graphicData>
                </a:graphic>
              </wp:anchor>
            </w:drawing>
          </mc:Choice>
          <mc:Fallback>
            <w:pict>
              <v:shape id="_x0000_s1050" type="#_x0000_t202" style="position:absolute;margin-left:70.549999999999997pt;margin-top:96.25pt;width:227.75pt;height:327.60000000000002pt;z-index:-125829370;mso-wrap-distance-left:0;mso-wrap-distance-right:384.25pt" filled="f" stroked="f">
                <v:textbox inset="0,0,0,0">
                  <w:txbxContent>
                    <w:p>
                      <w:pPr>
                        <w:pStyle w:val="Style19"/>
                        <w:keepNext w:val="0"/>
                        <w:keepLines w:val="0"/>
                        <w:widowControl w:val="0"/>
                        <w:shd w:val="clear" w:color="auto" w:fill="auto"/>
                        <w:bidi w:val="0"/>
                        <w:spacing w:before="0" w:after="60" w:line="295" w:lineRule="auto"/>
                        <w:ind w:left="0" w:right="0" w:firstLine="0"/>
                        <w:jc w:val="left"/>
                      </w:pPr>
                      <w:r>
                        <w:rPr>
                          <w:color w:val="000000"/>
                          <w:spacing w:val="0"/>
                          <w:w w:val="100"/>
                          <w:position w:val="0"/>
                          <w:shd w:val="clear" w:color="auto" w:fill="auto"/>
                          <w:lang w:val="en-US" w:eastAsia="en-US" w:bidi="en-US"/>
                        </w:rPr>
                        <w:t>When making an attack roll, a character typically adds an ability modifier and their proficiency bonus to the roll. Monsters and other NPCs use whatever modifier is provided in their statistics (though they typically follow the same formulas).</w:t>
                      </w:r>
                    </w:p>
                    <w:p>
                      <w:pPr>
                        <w:pStyle w:val="Style19"/>
                        <w:keepNext w:val="0"/>
                        <w:keepLines w:val="0"/>
                        <w:widowControl w:val="0"/>
                        <w:shd w:val="clear" w:color="auto" w:fill="auto"/>
                        <w:bidi w:val="0"/>
                        <w:spacing w:before="0" w:after="0"/>
                        <w:ind w:left="200" w:right="0" w:hanging="200"/>
                        <w:jc w:val="left"/>
                      </w:pPr>
                      <w:r>
                        <w:rPr>
                          <w:b/>
                          <w:bCs/>
                          <w:color w:val="000000"/>
                          <w:spacing w:val="0"/>
                          <w:w w:val="100"/>
                          <w:position w:val="0"/>
                          <w:shd w:val="clear" w:color="auto" w:fill="auto"/>
                          <w:lang w:val="en-US" w:eastAsia="en-US" w:bidi="en-US"/>
                        </w:rPr>
                        <w:t xml:space="preserve">Ability Modifier: </w:t>
                      </w:r>
                      <w:r>
                        <w:rPr>
                          <w:color w:val="000000"/>
                          <w:spacing w:val="0"/>
                          <w:w w:val="100"/>
                          <w:position w:val="0"/>
                          <w:shd w:val="clear" w:color="auto" w:fill="auto"/>
                          <w:lang w:val="en-US" w:eastAsia="en-US" w:bidi="en-US"/>
                        </w:rPr>
                        <w:t>Melee attacks use the attacker’s Strength or Dexterity modifier depending on the weapon used, while ranged attacks usually use the attacker’s Dexterity modifier unless they are thrown.</w:t>
                      </w:r>
                    </w:p>
                    <w:p>
                      <w:pPr>
                        <w:pStyle w:val="Style19"/>
                        <w:keepNext w:val="0"/>
                        <w:keepLines w:val="0"/>
                        <w:widowControl w:val="0"/>
                        <w:shd w:val="clear" w:color="auto" w:fill="auto"/>
                        <w:bidi w:val="0"/>
                        <w:spacing w:before="0" w:after="0"/>
                        <w:ind w:left="200" w:right="0" w:firstLine="140"/>
                        <w:jc w:val="left"/>
                      </w:pPr>
                      <w:r>
                        <w:rPr>
                          <w:color w:val="000000"/>
                          <w:spacing w:val="0"/>
                          <w:w w:val="100"/>
                          <w:position w:val="0"/>
                          <w:shd w:val="clear" w:color="auto" w:fill="auto"/>
                          <w:lang w:val="en-US" w:eastAsia="en-US" w:bidi="en-US"/>
                        </w:rPr>
                        <w:t>Spell attacks utilize the spellcasting ability of the spellcaster, determined by the class or trait which grants the spell.</w:t>
                      </w:r>
                    </w:p>
                    <w:p>
                      <w:pPr>
                        <w:pStyle w:val="Style19"/>
                        <w:keepNext w:val="0"/>
                        <w:keepLines w:val="0"/>
                        <w:widowControl w:val="0"/>
                        <w:shd w:val="clear" w:color="auto" w:fill="auto"/>
                        <w:bidi w:val="0"/>
                        <w:spacing w:before="0" w:after="0"/>
                        <w:ind w:left="200" w:right="0" w:hanging="200"/>
                        <w:jc w:val="left"/>
                      </w:pPr>
                      <w:r>
                        <w:rPr>
                          <w:b/>
                          <w:bCs/>
                          <w:color w:val="000000"/>
                          <w:spacing w:val="0"/>
                          <w:w w:val="100"/>
                          <w:position w:val="0"/>
                          <w:shd w:val="clear" w:color="auto" w:fill="auto"/>
                          <w:lang w:val="en-US" w:eastAsia="en-US" w:bidi="en-US"/>
                        </w:rPr>
                        <w:t xml:space="preserve">Proficiency Bonus: </w:t>
                      </w:r>
                      <w:r>
                        <w:rPr>
                          <w:color w:val="000000"/>
                          <w:spacing w:val="0"/>
                          <w:w w:val="100"/>
                          <w:position w:val="0"/>
                          <w:shd w:val="clear" w:color="auto" w:fill="auto"/>
                          <w:lang w:val="en-US" w:eastAsia="en-US" w:bidi="en-US"/>
                        </w:rPr>
                        <w:t>You add your proficiency bonus when attacking with a weapon you are proficient with, or when you are attacking with a spell. Nonproficient attacks do not add your proficiency bonus.</w:t>
                      </w:r>
                    </w:p>
                    <w:p>
                      <w:pPr>
                        <w:pStyle w:val="Style19"/>
                        <w:keepNext w:val="0"/>
                        <w:keepLines w:val="0"/>
                        <w:widowControl w:val="0"/>
                        <w:shd w:val="clear" w:color="auto" w:fill="auto"/>
                        <w:bidi w:val="0"/>
                        <w:spacing w:before="0" w:after="0"/>
                        <w:ind w:left="200" w:right="0" w:hanging="200"/>
                        <w:jc w:val="left"/>
                      </w:pPr>
                      <w:r>
                        <w:rPr>
                          <w:b/>
                          <w:bCs/>
                          <w:color w:val="000000"/>
                          <w:spacing w:val="0"/>
                          <w:w w:val="100"/>
                          <w:position w:val="0"/>
                          <w:shd w:val="clear" w:color="auto" w:fill="auto"/>
                          <w:lang w:val="en-US" w:eastAsia="en-US" w:bidi="en-US"/>
                        </w:rPr>
                        <w:t xml:space="preserve">Miscellaneous Modifiers: </w:t>
                      </w:r>
                      <w:r>
                        <w:rPr>
                          <w:color w:val="000000"/>
                          <w:spacing w:val="0"/>
                          <w:w w:val="100"/>
                          <w:position w:val="0"/>
                          <w:shd w:val="clear" w:color="auto" w:fill="auto"/>
                          <w:lang w:val="en-US" w:eastAsia="en-US" w:bidi="en-US"/>
                        </w:rPr>
                        <w:t>Sometimes you will gain other modifiers to your roll. These can come from combat maneuvers, spells, features, traits, or any ability that adds an expertise die. Magical weapons also often grant bonuses to attack rolls.</w:t>
                      </w:r>
                    </w:p>
                  </w:txbxContent>
                </v:textbox>
                <w10:wrap type="topAndBottom"/>
              </v:shape>
            </w:pict>
          </mc:Fallback>
        </mc:AlternateContent>
      </w:r>
      <w:r>
        <mc:AlternateContent>
          <mc:Choice Requires="wps">
            <w:drawing>
              <wp:anchor distT="0" distB="0" distL="0" distR="4888865" simplePos="0" relativeHeight="125829385" behindDoc="0" locked="0" layoutInCell="1" allowOverlap="1">
                <wp:simplePos x="0" y="0"/>
                <wp:positionH relativeFrom="column">
                  <wp:posOffset>895985</wp:posOffset>
                </wp:positionH>
                <wp:positionV relativeFrom="paragraph">
                  <wp:posOffset>5425440</wp:posOffset>
                </wp:positionV>
                <wp:extent cx="2883535" cy="3742690"/>
                <wp:wrapTopAndBottom/>
                <wp:docPr id="26" name="Shape 26"/>
                <a:graphic xmlns:a="http://schemas.openxmlformats.org/drawingml/2006/main">
                  <a:graphicData uri="http://schemas.microsoft.com/office/word/2010/wordprocessingShape">
                    <wps:wsp>
                      <wps:cNvSpPr txBox="1"/>
                      <wps:spPr>
                        <a:xfrm>
                          <a:ext cx="2883535" cy="3742690"/>
                        </a:xfrm>
                        <a:prstGeom prst="rect"/>
                        <a:noFill/>
                      </wps:spPr>
                      <wps:txbx>
                        <w:txbxContent>
                          <w:p>
                            <w:pPr>
                              <w:pStyle w:val="Style19"/>
                              <w:keepNext w:val="0"/>
                              <w:keepLines w:val="0"/>
                              <w:widowControl w:val="0"/>
                              <w:shd w:val="clear" w:color="auto" w:fill="auto"/>
                              <w:bidi w:val="0"/>
                              <w:spacing w:before="0" w:after="40" w:line="228" w:lineRule="auto"/>
                              <w:ind w:left="0" w:right="0" w:firstLine="0"/>
                              <w:jc w:val="left"/>
                            </w:pPr>
                            <w:r>
                              <w:rPr>
                                <w:rFonts w:ascii="Calibri" w:eastAsia="Calibri" w:hAnsi="Calibri" w:cs="Calibri"/>
                                <w:b/>
                                <w:bCs/>
                                <w:color w:val="000000"/>
                                <w:spacing w:val="0"/>
                                <w:w w:val="70"/>
                                <w:position w:val="0"/>
                                <w:sz w:val="50"/>
                                <w:szCs w:val="50"/>
                                <w:shd w:val="clear" w:color="auto" w:fill="auto"/>
                                <w:lang w:val="en-US" w:eastAsia="en-US" w:bidi="en-US"/>
                              </w:rPr>
                              <w:t xml:space="preserve">Unseen Attackers and Targets </w:t>
                            </w:r>
                            <w:r>
                              <w:rPr>
                                <w:color w:val="000000"/>
                                <w:spacing w:val="0"/>
                                <w:w w:val="100"/>
                                <w:position w:val="0"/>
                                <w:shd w:val="clear" w:color="auto" w:fill="auto"/>
                                <w:lang w:val="en-US" w:eastAsia="en-US" w:bidi="en-US"/>
                              </w:rPr>
                              <w:t xml:space="preserve">Whether through stealth, environmental effects, or spells like </w:t>
                            </w:r>
                            <w:r>
                              <w:rPr>
                                <w:i/>
                                <w:iCs/>
                                <w:color w:val="000000"/>
                                <w:spacing w:val="0"/>
                                <w:w w:val="100"/>
                                <w:position w:val="0"/>
                                <w:shd w:val="clear" w:color="auto" w:fill="auto"/>
                                <w:lang w:val="en-US" w:eastAsia="en-US" w:bidi="en-US"/>
                              </w:rPr>
                              <w:t>invisibility</w:t>
                            </w:r>
                            <w:r>
                              <w:rPr>
                                <w:color w:val="000000"/>
                                <w:spacing w:val="0"/>
                                <w:w w:val="100"/>
                                <w:position w:val="0"/>
                                <w:shd w:val="clear" w:color="auto" w:fill="auto"/>
                                <w:lang w:val="en-US" w:eastAsia="en-US" w:bidi="en-US"/>
                              </w:rPr>
                              <w:t>, attackers and targets often go unseen. When you attack a target that you cannot see, but whose location you know, you have disad</w:t>
                              <w:softHyphen/>
                              <w:t>vantage on your attack roll.</w:t>
                            </w:r>
                          </w:p>
                          <w:p>
                            <w:pPr>
                              <w:pStyle w:val="Style19"/>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Being unseen does not always mean hidden; you may know the location of an invisible target that is not using the Hide action to move quietly. However, if a target is both unseen and undetected, you must guess what square it occupies, and the Narrator will typically say that an attack missed if you guessed wrong so as not to give more information about the target’s location.</w:t>
                            </w:r>
                          </w:p>
                          <w:p>
                            <w:pPr>
                              <w:pStyle w:val="Style19"/>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Likewise, if your target cannot see you, you have advantage on your attack rolls against it. If you are hidden when you make your attack, you give away your location after making the attack.</w:t>
                            </w:r>
                          </w:p>
                          <w:p>
                            <w:pPr>
                              <w:pStyle w:val="Style19"/>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In situations where your target is unseen by you and you are unseen by your target (such as if both</w:t>
                            </w:r>
                          </w:p>
                        </w:txbxContent>
                      </wps:txbx>
                      <wps:bodyPr lIns="0" tIns="0" rIns="0" bIns="0">
                        <a:noAutoFit/>
                      </wps:bodyPr>
                    </wps:wsp>
                  </a:graphicData>
                </a:graphic>
              </wp:anchor>
            </w:drawing>
          </mc:Choice>
          <mc:Fallback>
            <w:pict>
              <v:shape id="_x0000_s1052" type="#_x0000_t202" style="position:absolute;margin-left:70.549999999999997pt;margin-top:427.19999999999999pt;width:227.05000000000001pt;height:294.69999999999999pt;z-index:-125829368;mso-wrap-distance-left:0;mso-wrap-distance-right:384.94999999999999pt" filled="f" stroked="f">
                <v:textbox inset="0,0,0,0">
                  <w:txbxContent>
                    <w:p>
                      <w:pPr>
                        <w:pStyle w:val="Style19"/>
                        <w:keepNext w:val="0"/>
                        <w:keepLines w:val="0"/>
                        <w:widowControl w:val="0"/>
                        <w:shd w:val="clear" w:color="auto" w:fill="auto"/>
                        <w:bidi w:val="0"/>
                        <w:spacing w:before="0" w:after="40" w:line="228" w:lineRule="auto"/>
                        <w:ind w:left="0" w:right="0" w:firstLine="0"/>
                        <w:jc w:val="left"/>
                      </w:pPr>
                      <w:r>
                        <w:rPr>
                          <w:rFonts w:ascii="Calibri" w:eastAsia="Calibri" w:hAnsi="Calibri" w:cs="Calibri"/>
                          <w:b/>
                          <w:bCs/>
                          <w:color w:val="000000"/>
                          <w:spacing w:val="0"/>
                          <w:w w:val="70"/>
                          <w:position w:val="0"/>
                          <w:sz w:val="50"/>
                          <w:szCs w:val="50"/>
                          <w:shd w:val="clear" w:color="auto" w:fill="auto"/>
                          <w:lang w:val="en-US" w:eastAsia="en-US" w:bidi="en-US"/>
                        </w:rPr>
                        <w:t xml:space="preserve">Unseen Attackers and Targets </w:t>
                      </w:r>
                      <w:r>
                        <w:rPr>
                          <w:color w:val="000000"/>
                          <w:spacing w:val="0"/>
                          <w:w w:val="100"/>
                          <w:position w:val="0"/>
                          <w:shd w:val="clear" w:color="auto" w:fill="auto"/>
                          <w:lang w:val="en-US" w:eastAsia="en-US" w:bidi="en-US"/>
                        </w:rPr>
                        <w:t xml:space="preserve">Whether through stealth, environmental effects, or spells like </w:t>
                      </w:r>
                      <w:r>
                        <w:rPr>
                          <w:i/>
                          <w:iCs/>
                          <w:color w:val="000000"/>
                          <w:spacing w:val="0"/>
                          <w:w w:val="100"/>
                          <w:position w:val="0"/>
                          <w:shd w:val="clear" w:color="auto" w:fill="auto"/>
                          <w:lang w:val="en-US" w:eastAsia="en-US" w:bidi="en-US"/>
                        </w:rPr>
                        <w:t>invisibility</w:t>
                      </w:r>
                      <w:r>
                        <w:rPr>
                          <w:color w:val="000000"/>
                          <w:spacing w:val="0"/>
                          <w:w w:val="100"/>
                          <w:position w:val="0"/>
                          <w:shd w:val="clear" w:color="auto" w:fill="auto"/>
                          <w:lang w:val="en-US" w:eastAsia="en-US" w:bidi="en-US"/>
                        </w:rPr>
                        <w:t>, attackers and targets often go unseen. When you attack a target that you cannot see, but whose location you know, you have disad</w:t>
                        <w:softHyphen/>
                        <w:t>vantage on your attack roll.</w:t>
                      </w:r>
                    </w:p>
                    <w:p>
                      <w:pPr>
                        <w:pStyle w:val="Style19"/>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Being unseen does not always mean hidden; you may know the location of an invisible target that is not using the Hide action to move quietly. However, if a target is both unseen and undetected, you must guess what square it occupies, and the Narrator will typically say that an attack missed if you guessed wrong so as not to give more information about the target’s location.</w:t>
                      </w:r>
                    </w:p>
                    <w:p>
                      <w:pPr>
                        <w:pStyle w:val="Style19"/>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Likewise, if your target cannot see you, you have advantage on your attack rolls against it. If you are hidden when you make your attack, you give away your location after making the attack.</w:t>
                      </w:r>
                    </w:p>
                    <w:p>
                      <w:pPr>
                        <w:pStyle w:val="Style19"/>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In situations where your target is unseen by you and you are unseen by your target (such as if both</w:t>
                      </w:r>
                    </w:p>
                  </w:txbxContent>
                </v:textbox>
                <w10:wrap type="topAndBottom"/>
              </v:shape>
            </w:pict>
          </mc:Fallback>
        </mc:AlternateContent>
      </w:r>
      <w:r>
        <mc:AlternateContent>
          <mc:Choice Requires="wps">
            <w:drawing>
              <wp:anchor distT="0" distB="0" distL="0" distR="6492240" simplePos="0" relativeHeight="125829387" behindDoc="0" locked="0" layoutInCell="1" allowOverlap="1">
                <wp:simplePos x="0" y="0"/>
                <wp:positionH relativeFrom="column">
                  <wp:posOffset>6065520</wp:posOffset>
                </wp:positionH>
                <wp:positionV relativeFrom="paragraph">
                  <wp:posOffset>405130</wp:posOffset>
                </wp:positionV>
                <wp:extent cx="1280160" cy="204470"/>
                <wp:wrapTopAndBottom/>
                <wp:docPr id="28" name="Shape 28"/>
                <a:graphic xmlns:a="http://schemas.openxmlformats.org/drawingml/2006/main">
                  <a:graphicData uri="http://schemas.microsoft.com/office/word/2010/wordprocessingShape">
                    <wps:wsp>
                      <wps:cNvSpPr txBox="1"/>
                      <wps:spPr>
                        <a:xfrm>
                          <a:ext cx="1280160" cy="204470"/>
                        </a:xfrm>
                        <a:prstGeom prst="rect"/>
                        <a:noFill/>
                      </wps:spPr>
                      <wps:txbx>
                        <w:txbxContent>
                          <w:p>
                            <w:pPr>
                              <w:pStyle w:val="Style1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b/>
                                <w:bCs/>
                                <w:color w:val="FFFFFF"/>
                                <w:spacing w:val="0"/>
                                <w:w w:val="100"/>
                                <w:position w:val="0"/>
                                <w:sz w:val="22"/>
                                <w:szCs w:val="22"/>
                                <w:shd w:val="clear" w:color="auto" w:fill="auto"/>
                                <w:lang w:val="en-US" w:eastAsia="en-US" w:bidi="en-US"/>
                              </w:rPr>
                              <w:t>Chapter 8: Combat</w:t>
                            </w:r>
                          </w:p>
                        </w:txbxContent>
                      </wps:txbx>
                      <wps:bodyPr lIns="0" tIns="0" rIns="0" bIns="0">
                        <a:noAutoFit/>
                      </wps:bodyPr>
                    </wps:wsp>
                  </a:graphicData>
                </a:graphic>
              </wp:anchor>
            </w:drawing>
          </mc:Choice>
          <mc:Fallback>
            <w:pict>
              <v:shape id="_x0000_s1054" type="#_x0000_t202" style="position:absolute;margin-left:477.60000000000002pt;margin-top:31.900000000000002pt;width:100.8pt;height:16.100000000000001pt;z-index:-125829366;mso-wrap-distance-left:0;mso-wrap-distance-right:511.19999999999999pt" filled="f" stroked="f">
                <v:textbox inset="0,0,0,0">
                  <w:txbxContent>
                    <w:p>
                      <w:pPr>
                        <w:pStyle w:val="Style1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b/>
                          <w:bCs/>
                          <w:color w:val="FFFFFF"/>
                          <w:spacing w:val="0"/>
                          <w:w w:val="100"/>
                          <w:position w:val="0"/>
                          <w:sz w:val="22"/>
                          <w:szCs w:val="22"/>
                          <w:shd w:val="clear" w:color="auto" w:fill="auto"/>
                          <w:lang w:val="en-US" w:eastAsia="en-US" w:bidi="en-US"/>
                        </w:rPr>
                        <w:t>Chapter 8: Combat</w:t>
                      </w:r>
                    </w:p>
                  </w:txbxContent>
                </v:textbox>
                <w10:wrap type="topAndBottom"/>
              </v:shape>
            </w:pict>
          </mc:Fallback>
        </mc:AlternateContent>
      </w:r>
    </w:p>
    <w:p>
      <w:pPr>
        <w:pStyle w:val="Style10"/>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you and your target are invisible, or if you are fighting in magical darkness), all attack rolls are made at disadvantage.</w:t>
      </w:r>
    </w:p>
    <w:p>
      <w:pPr>
        <w:pStyle w:val="Style10"/>
        <w:keepNext w:val="0"/>
        <w:keepLines w:val="0"/>
        <w:widowControl w:val="0"/>
        <w:shd w:val="clear" w:color="auto" w:fill="auto"/>
        <w:bidi w:val="0"/>
        <w:spacing w:before="0" w:after="60"/>
        <w:ind w:left="0" w:right="0" w:firstLine="240"/>
        <w:jc w:val="both"/>
      </w:pPr>
      <w:r>
        <w:rPr>
          <w:color w:val="000000"/>
          <w:spacing w:val="0"/>
          <w:w w:val="100"/>
          <w:position w:val="0"/>
          <w:shd w:val="clear" w:color="auto" w:fill="auto"/>
          <w:lang w:val="en-US" w:eastAsia="en-US" w:bidi="en-US"/>
        </w:rPr>
        <w:t>Some creatures and characters have additional senses, like blindsight, that allow them to sense targets without vision. A creature is only unseen to them if they are unable to perceive it.</w:t>
      </w:r>
    </w:p>
    <w:p>
      <w:pPr>
        <w:pStyle w:val="Style5"/>
        <w:keepNext/>
        <w:keepLines/>
        <w:widowControl w:val="0"/>
        <w:shd w:val="clear" w:color="auto" w:fill="auto"/>
        <w:bidi w:val="0"/>
        <w:spacing w:before="0" w:after="0" w:line="240" w:lineRule="auto"/>
        <w:ind w:left="0" w:right="0" w:firstLine="0"/>
        <w:jc w:val="left"/>
      </w:pPr>
      <w:bookmarkStart w:id="36" w:name="bookmark36"/>
      <w:r>
        <w:rPr>
          <w:color w:val="000000"/>
          <w:spacing w:val="0"/>
          <w:position w:val="0"/>
          <w:shd w:val="clear" w:color="auto" w:fill="auto"/>
          <w:lang w:val="en-US" w:eastAsia="en-US" w:bidi="en-US"/>
        </w:rPr>
        <w:t>Ranged Attacks</w:t>
      </w:r>
      <w:bookmarkEnd w:id="36"/>
    </w:p>
    <w:p>
      <w:pPr>
        <w:pStyle w:val="Style10"/>
        <w:keepNext w:val="0"/>
        <w:keepLines w:val="0"/>
        <w:widowControl w:val="0"/>
        <w:shd w:val="clear" w:color="auto" w:fill="auto"/>
        <w:bidi w:val="0"/>
        <w:spacing w:before="0" w:after="180"/>
        <w:ind w:left="0" w:right="0" w:firstLine="0"/>
        <w:jc w:val="both"/>
      </w:pPr>
      <w:r>
        <w:rPr>
          <w:color w:val="000000"/>
          <w:spacing w:val="0"/>
          <w:w w:val="100"/>
          <w:position w:val="0"/>
          <w:shd w:val="clear" w:color="auto" w:fill="auto"/>
          <w:lang w:val="en-US" w:eastAsia="en-US" w:bidi="en-US"/>
        </w:rPr>
        <w:t>Ranged attacks can be many things, from projec</w:t>
        <w:softHyphen/>
        <w:t>tile weapons like bows and crossbows, to thrown weapons like handaxes or javelins, or even the more exotic like ranged spell attacks or monstrous attacks such as acid spit or launched spikes.</w:t>
      </w:r>
    </w:p>
    <w:p>
      <w:pPr>
        <w:pStyle w:val="Style12"/>
        <w:keepNext/>
        <w:keepLines/>
        <w:widowControl w:val="0"/>
        <w:pBdr>
          <w:bottom w:val="single" w:sz="4" w:space="0" w:color="auto"/>
        </w:pBdr>
        <w:shd w:val="clear" w:color="auto" w:fill="auto"/>
        <w:bidi w:val="0"/>
        <w:spacing w:before="0" w:line="240" w:lineRule="auto"/>
        <w:ind w:left="0" w:right="0" w:firstLine="0"/>
        <w:jc w:val="both"/>
      </w:pPr>
      <w:bookmarkStart w:id="38" w:name="bookmark38"/>
      <w:r>
        <w:rPr>
          <w:color w:val="000000"/>
          <w:spacing w:val="0"/>
          <w:position w:val="0"/>
          <w:shd w:val="clear" w:color="auto" w:fill="auto"/>
          <w:lang w:val="en-US" w:eastAsia="en-US" w:bidi="en-US"/>
        </w:rPr>
        <w:t>Range</w:t>
      </w:r>
      <w:bookmarkEnd w:id="38"/>
    </w:p>
    <w:p>
      <w:pPr>
        <w:pStyle w:val="Style10"/>
        <w:keepNext w:val="0"/>
        <w:keepLines w:val="0"/>
        <w:widowControl w:val="0"/>
        <w:shd w:val="clear" w:color="auto" w:fill="auto"/>
        <w:bidi w:val="0"/>
        <w:spacing w:before="0" w:after="180"/>
        <w:ind w:left="0" w:right="0" w:firstLine="0"/>
        <w:jc w:val="both"/>
      </w:pPr>
      <w:r>
        <w:rPr>
          <w:color w:val="000000"/>
          <w:spacing w:val="0"/>
          <w:w w:val="100"/>
          <w:position w:val="0"/>
          <w:shd w:val="clear" w:color="auto" w:fill="auto"/>
          <w:lang w:val="en-US" w:eastAsia="en-US" w:bidi="en-US"/>
        </w:rPr>
        <w:t>Ranged attacks come with a range, and your target must be within that range. If a ranged attack has a single range, you cannot make an attack at a target beyond that range. If a ranged attack has two ranges (a normal range and a long range), attacks made at targets further than the normal range are made at disadvantage, and targets beyond long range cannot be targeted.</w:t>
      </w:r>
    </w:p>
    <w:p>
      <w:pPr>
        <w:pStyle w:val="Style12"/>
        <w:keepNext/>
        <w:keepLines/>
        <w:widowControl w:val="0"/>
        <w:pBdr>
          <w:bottom w:val="single" w:sz="4" w:space="0" w:color="auto"/>
        </w:pBdr>
        <w:shd w:val="clear" w:color="auto" w:fill="auto"/>
        <w:bidi w:val="0"/>
        <w:spacing w:before="0" w:after="60" w:line="240" w:lineRule="auto"/>
        <w:ind w:left="0" w:right="0" w:firstLine="0"/>
        <w:jc w:val="left"/>
      </w:pPr>
      <w:bookmarkStart w:id="40" w:name="bookmark40"/>
      <w:r>
        <w:rPr>
          <w:color w:val="000000"/>
          <w:spacing w:val="0"/>
          <w:position w:val="0"/>
          <w:shd w:val="clear" w:color="auto" w:fill="auto"/>
          <w:lang w:val="en-US" w:eastAsia="en-US" w:bidi="en-US"/>
        </w:rPr>
        <w:t>Ranged Attacks in Close Combat</w:t>
      </w:r>
      <w:bookmarkEnd w:id="40"/>
    </w:p>
    <w:p>
      <w:pPr>
        <w:pStyle w:val="Style10"/>
        <w:keepNext w:val="0"/>
        <w:keepLines w:val="0"/>
        <w:widowControl w:val="0"/>
        <w:shd w:val="clear" w:color="auto" w:fill="auto"/>
        <w:bidi w:val="0"/>
        <w:spacing w:before="0" w:after="60"/>
        <w:ind w:left="0" w:right="0" w:firstLine="0"/>
        <w:jc w:val="both"/>
      </w:pPr>
      <w:r>
        <w:rPr>
          <w:color w:val="000000"/>
          <w:spacing w:val="0"/>
          <w:w w:val="100"/>
          <w:position w:val="0"/>
          <w:shd w:val="clear" w:color="auto" w:fill="auto"/>
          <w:lang w:val="en-US" w:eastAsia="en-US" w:bidi="en-US"/>
        </w:rPr>
        <w:t>It is difficult to aim a ranged attack when a foe is next to you. When you make a ranged attack while you are within the reach of a hostile creature, you make the attack with disadvantage.</w:t>
      </w:r>
    </w:p>
    <w:p>
      <w:pPr>
        <w:pStyle w:val="Style5"/>
        <w:keepNext/>
        <w:keepLines/>
        <w:widowControl w:val="0"/>
        <w:shd w:val="clear" w:color="auto" w:fill="auto"/>
        <w:bidi w:val="0"/>
        <w:spacing w:before="0" w:after="0" w:line="240" w:lineRule="auto"/>
        <w:ind w:left="0" w:right="0" w:firstLine="0"/>
        <w:jc w:val="left"/>
      </w:pPr>
      <w:bookmarkStart w:id="42" w:name="bookmark42"/>
      <w:r>
        <w:rPr>
          <w:color w:val="000000"/>
          <w:spacing w:val="0"/>
          <w:position w:val="0"/>
          <w:shd w:val="clear" w:color="auto" w:fill="auto"/>
          <w:lang w:val="en-US" w:eastAsia="en-US" w:bidi="en-US"/>
        </w:rPr>
        <w:t>Melee Attacks</w:t>
      </w:r>
      <w:bookmarkEnd w:id="42"/>
    </w:p>
    <w:p>
      <w:pPr>
        <w:pStyle w:val="Style10"/>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melee attack is an attack made in hand-to-hand combat. These can be attacks with manufactured weapons, unarmed attacks, or natural weapons like claws, teeth, or horns. Some spells utilize melee attacks as well.</w:t>
      </w:r>
    </w:p>
    <w:p>
      <w:pPr>
        <w:pStyle w:val="Style10"/>
        <w:keepNext w:val="0"/>
        <w:keepLines w:val="0"/>
        <w:widowControl w:val="0"/>
        <w:shd w:val="clear" w:color="auto" w:fill="auto"/>
        <w:bidi w:val="0"/>
        <w:spacing w:before="0" w:after="120"/>
        <w:ind w:left="0" w:right="0" w:firstLine="240"/>
        <w:jc w:val="both"/>
      </w:pPr>
      <w:r>
        <w:rPr>
          <w:color w:val="000000"/>
          <w:spacing w:val="0"/>
          <w:w w:val="100"/>
          <w:position w:val="0"/>
          <w:shd w:val="clear" w:color="auto" w:fill="auto"/>
          <w:lang w:val="en-US" w:eastAsia="en-US" w:bidi="en-US"/>
        </w:rPr>
        <w:t>Most creatures have a reach of 5 feet, allowing them to make melee attacks against any creature within 5 feet of them. Larger creatures, or crea</w:t>
        <w:softHyphen/>
        <w:t>tures using reach weapons, can have larger reach (noted in their attack entries).</w:t>
      </w:r>
    </w:p>
    <w:p>
      <w:pPr>
        <w:pStyle w:val="Style12"/>
        <w:keepNext/>
        <w:keepLines/>
        <w:widowControl w:val="0"/>
        <w:pBdr>
          <w:bottom w:val="single" w:sz="4" w:space="0" w:color="auto"/>
        </w:pBdr>
        <w:shd w:val="clear" w:color="auto" w:fill="auto"/>
        <w:bidi w:val="0"/>
        <w:spacing w:before="0" w:line="240" w:lineRule="auto"/>
        <w:ind w:left="0" w:right="0" w:firstLine="0"/>
        <w:jc w:val="left"/>
      </w:pPr>
      <w:bookmarkStart w:id="44" w:name="bookmark44"/>
      <w:r>
        <w:rPr>
          <w:color w:val="000000"/>
          <w:spacing w:val="0"/>
          <w:position w:val="0"/>
          <w:shd w:val="clear" w:color="auto" w:fill="auto"/>
          <w:lang w:val="en-US" w:eastAsia="en-US" w:bidi="en-US"/>
        </w:rPr>
        <w:t>Opportunity Attacks</w:t>
      </w:r>
      <w:bookmarkEnd w:id="44"/>
    </w:p>
    <w:p>
      <w:pPr>
        <w:pStyle w:val="Style10"/>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melee attack rolls you make are not the only times a character swings their weapon in a round. There are feints, parries, and other movements that are not rolled. As such, if someone drops their guard, they open themselves up to attack. Such an attack is called an opportunity attack.</w:t>
      </w:r>
    </w:p>
    <w:p>
      <w:pPr>
        <w:pStyle w:val="Style10"/>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You can use your reaction to attempt an oppor</w:t>
        <w:softHyphen/>
        <w:t>tunity attack when a hostile creature that you can see moves out of your reach. An opportunity attack is a single melee attack against the provoking crea</w:t>
        <w:softHyphen/>
        <w:t>ture made immediately before the creature leaves your reach.</w:t>
      </w:r>
    </w:p>
    <w:p>
      <w:pPr>
        <w:pStyle w:val="Style10"/>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The Disengage action can be used to avoid provoking opportunity attacks. Movement through teleportation does not provoke opportunity attacks, and unless noted otherwise neither does forced move</w:t>
        <w:softHyphen/>
        <w:t>ment (such as if you are pushed away by a creature or effect, or if you move past a creature while falling).</w:t>
      </w:r>
    </w:p>
    <w:p>
      <w:pPr>
        <w:pStyle w:val="Style12"/>
        <w:keepNext/>
        <w:keepLines/>
        <w:widowControl w:val="0"/>
        <w:pBdr>
          <w:bottom w:val="single" w:sz="4" w:space="0" w:color="auto"/>
        </w:pBdr>
        <w:shd w:val="clear" w:color="auto" w:fill="auto"/>
        <w:bidi w:val="0"/>
        <w:spacing w:before="0" w:line="240" w:lineRule="auto"/>
        <w:ind w:left="0" w:right="0" w:firstLine="0"/>
        <w:jc w:val="left"/>
      </w:pPr>
      <w:bookmarkStart w:id="46" w:name="bookmark46"/>
      <w:r>
        <w:rPr>
          <w:color w:val="000000"/>
          <w:spacing w:val="0"/>
          <w:position w:val="0"/>
          <w:shd w:val="clear" w:color="auto" w:fill="auto"/>
          <w:lang w:val="en-US" w:eastAsia="en-US" w:bidi="en-US"/>
        </w:rPr>
        <w:t>Two-Weapon Fighting</w:t>
      </w:r>
      <w:bookmarkEnd w:id="46"/>
    </w:p>
    <w:p>
      <w:pPr>
        <w:pStyle w:val="Style1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When you take the Attack action and attack with a weapon that does not have the heavy property that you are wielding in one hand, you can use your bonus action to attack with a different dual-wielding melee weapon that you are holding in your off-hand. You do not add your ability modifier to the damage roll of the bonus attack, unless that modifier is negative. If a weapon has the thrown property, you can make a ranged weapon attack with it instead.</w:t>
      </w:r>
    </w:p>
    <w:p>
      <w:pPr>
        <w:pStyle w:val="Style10"/>
        <w:keepNext w:val="0"/>
        <w:keepLines w:val="0"/>
        <w:widowControl w:val="0"/>
        <w:shd w:val="clear" w:color="auto" w:fill="auto"/>
        <w:bidi w:val="0"/>
        <w:spacing w:before="0" w:after="60"/>
        <w:ind w:left="0" w:right="0" w:firstLine="200"/>
        <w:jc w:val="left"/>
      </w:pPr>
      <w:r>
        <w:rPr>
          <w:color w:val="000000"/>
          <w:spacing w:val="0"/>
          <w:w w:val="100"/>
          <w:position w:val="0"/>
          <w:shd w:val="clear" w:color="auto" w:fill="auto"/>
          <w:lang w:val="en-US" w:eastAsia="en-US" w:bidi="en-US"/>
        </w:rPr>
        <w:t>If you have the Extra Attack feature, you can use your bonus action to make two attacks with the weapon in your off-hand.</w:t>
      </w:r>
    </w:p>
    <w:p>
      <w:pPr>
        <w:pStyle w:val="Style5"/>
        <w:keepNext/>
        <w:keepLines/>
        <w:widowControl w:val="0"/>
        <w:shd w:val="clear" w:color="auto" w:fill="auto"/>
        <w:bidi w:val="0"/>
        <w:spacing w:before="0" w:after="0" w:line="240" w:lineRule="auto"/>
        <w:ind w:left="0" w:right="0" w:firstLine="0"/>
        <w:jc w:val="left"/>
      </w:pPr>
      <w:bookmarkStart w:id="48" w:name="bookmark48"/>
      <w:r>
        <w:rPr>
          <w:color w:val="000000"/>
          <w:spacing w:val="0"/>
          <w:position w:val="0"/>
          <w:shd w:val="clear" w:color="auto" w:fill="auto"/>
          <w:lang w:val="en-US" w:eastAsia="en-US" w:bidi="en-US"/>
        </w:rPr>
        <w:t>Damage and Recovery</w:t>
      </w:r>
      <w:bookmarkEnd w:id="48"/>
    </w:p>
    <w:p>
      <w:pPr>
        <w:pStyle w:val="Style10"/>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Those who seek adventure do so knowing that they face the risk of injury and death. A fall onto sharpened stakes of a cunning pit trap, the scimitar swung recklessly by the dastardly pirate, a druid’s summoned lightning striking from a clear sky, or the deadly bite of a giant serpent—all can damage or kill even the mightiest of creatures.</w:t>
      </w:r>
    </w:p>
    <w:p>
      <w:pPr>
        <w:pStyle w:val="Style12"/>
        <w:keepNext/>
        <w:keepLines/>
        <w:widowControl w:val="0"/>
        <w:pBdr>
          <w:bottom w:val="single" w:sz="4" w:space="0" w:color="auto"/>
        </w:pBdr>
        <w:shd w:val="clear" w:color="auto" w:fill="auto"/>
        <w:bidi w:val="0"/>
        <w:spacing w:before="0" w:line="240" w:lineRule="auto"/>
        <w:ind w:left="0" w:right="0" w:firstLine="0"/>
        <w:jc w:val="both"/>
      </w:pPr>
      <w:bookmarkStart w:id="50" w:name="bookmark50"/>
      <w:r>
        <w:rPr>
          <w:color w:val="000000"/>
          <w:spacing w:val="0"/>
          <w:position w:val="0"/>
          <w:shd w:val="clear" w:color="auto" w:fill="auto"/>
          <w:lang w:val="en-US" w:eastAsia="en-US" w:bidi="en-US"/>
        </w:rPr>
        <w:t>Hit Points</w:t>
      </w:r>
      <w:bookmarkEnd w:id="50"/>
    </w:p>
    <w:p>
      <w:pPr>
        <w:pStyle w:val="Style1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Hit points represent a creature’s stamina, willpower, and the luck needed to survive deadly challenges. Creatures with a lot of hit points are harder to kill, while those with few hit points are more fragile.</w:t>
      </w:r>
    </w:p>
    <w:p>
      <w:pPr>
        <w:pStyle w:val="Style10"/>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 creature’s current hit points can be any number from their hit point maximum down to 0. A creature loses hit points when taking damage, subtracting the damage value from current hit points down to a minimum of 0, and regains hit points when it receives healing, adding hit points, up to its hit point maximum.</w:t>
      </w:r>
    </w:p>
    <w:p>
      <w:pPr>
        <w:pStyle w:val="Style10"/>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When a character loses hit points they aren’t necessarily taking physical harm, rather they are avoiding otherwise fatal blows, and their ability to keep doing so is whittled away as they take further damage and their hit points decrease.</w:t>
      </w:r>
    </w:p>
    <w:p>
      <w:pPr>
        <w:pStyle w:val="Style10"/>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Loss of hit points has no effect on a creature’s capabilities until it drops to 0 hit points.</w:t>
      </w:r>
    </w:p>
    <w:p>
      <w:pPr>
        <w:pStyle w:val="Style12"/>
        <w:keepNext/>
        <w:keepLines/>
        <w:widowControl w:val="0"/>
        <w:pBdr>
          <w:bottom w:val="single" w:sz="4" w:space="0" w:color="auto"/>
        </w:pBdr>
        <w:shd w:val="clear" w:color="auto" w:fill="auto"/>
        <w:bidi w:val="0"/>
        <w:spacing w:before="0" w:line="240" w:lineRule="auto"/>
        <w:ind w:left="0" w:right="0" w:firstLine="0"/>
        <w:jc w:val="left"/>
      </w:pPr>
      <w:bookmarkStart w:id="52" w:name="bookmark52"/>
      <w:r>
        <w:rPr>
          <w:color w:val="000000"/>
          <w:spacing w:val="0"/>
          <w:position w:val="0"/>
          <w:shd w:val="clear" w:color="auto" w:fill="auto"/>
          <w:lang w:val="en-US" w:eastAsia="en-US" w:bidi="en-US"/>
        </w:rPr>
        <w:t>Damage Rolls</w:t>
      </w:r>
      <w:bookmarkEnd w:id="52"/>
    </w:p>
    <w:p>
      <w:pPr>
        <w:pStyle w:val="Style10"/>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Weapons, spells, and monster attacks specify the damage they deal. You roll the damage die or dice, add any modifiers, and apply the damage to your target. Magic, special abilities, and other factors can grant a bonus, or occasionally a penalty, to damage. With a penalty it is possible to deal 0 damage, but never negative damage.</w:t>
      </w:r>
    </w:p>
    <w:p>
      <w:pPr>
        <w:pStyle w:val="Style10"/>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 xml:space="preserve">When attacking with a </w:t>
      </w:r>
      <w:r>
        <w:rPr>
          <w:b/>
          <w:bCs/>
          <w:color w:val="000000"/>
          <w:spacing w:val="0"/>
          <w:w w:val="100"/>
          <w:position w:val="0"/>
          <w:shd w:val="clear" w:color="auto" w:fill="auto"/>
          <w:lang w:val="en-US" w:eastAsia="en-US" w:bidi="en-US"/>
        </w:rPr>
        <w:t>weapon</w:t>
      </w:r>
      <w:r>
        <w:rPr>
          <w:color w:val="000000"/>
          <w:spacing w:val="0"/>
          <w:w w:val="100"/>
          <w:position w:val="0"/>
          <w:shd w:val="clear" w:color="auto" w:fill="auto"/>
          <w:lang w:val="en-US" w:eastAsia="en-US" w:bidi="en-US"/>
        </w:rPr>
        <w:t xml:space="preserve">, you add your ability modifier (the same modifier used for the attack roll) to the damage. A </w:t>
      </w:r>
      <w:r>
        <w:rPr>
          <w:b/>
          <w:bCs/>
          <w:color w:val="000000"/>
          <w:spacing w:val="0"/>
          <w:w w:val="100"/>
          <w:position w:val="0"/>
          <w:shd w:val="clear" w:color="auto" w:fill="auto"/>
          <w:lang w:val="en-US" w:eastAsia="en-US" w:bidi="en-US"/>
        </w:rPr>
        <w:t xml:space="preserve">spell </w:t>
      </w:r>
      <w:r>
        <w:rPr>
          <w:color w:val="000000"/>
          <w:spacing w:val="0"/>
          <w:w w:val="100"/>
          <w:position w:val="0"/>
          <w:shd w:val="clear" w:color="auto" w:fill="auto"/>
          <w:lang w:val="en-US" w:eastAsia="en-US" w:bidi="en-US"/>
        </w:rPr>
        <w:t>tells you which dice to roll for damage and whether to add any modifiers.</w:t>
      </w:r>
    </w:p>
    <w:p>
      <w:pPr>
        <w:pStyle w:val="Style10"/>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 xml:space="preserve">Any time an effect deals damage to more than one target at the same time, roll the damage once for all targets. For example when a wizard casts </w:t>
      </w:r>
      <w:r>
        <w:rPr>
          <w:i/>
          <w:iCs/>
          <w:color w:val="000000"/>
          <w:spacing w:val="0"/>
          <w:w w:val="100"/>
          <w:position w:val="0"/>
          <w:shd w:val="clear" w:color="auto" w:fill="auto"/>
          <w:lang w:val="en-US" w:eastAsia="en-US" w:bidi="en-US"/>
        </w:rPr>
        <w:t>fireball</w:t>
      </w:r>
      <w:r>
        <w:rPr>
          <w:color w:val="000000"/>
          <w:spacing w:val="0"/>
          <w:w w:val="100"/>
          <w:position w:val="0"/>
          <w:shd w:val="clear" w:color="auto" w:fill="auto"/>
          <w:lang w:val="en-US" w:eastAsia="en-US" w:bidi="en-US"/>
        </w:rPr>
        <w:t>, the spell’s damage is rolled once for all creatures caught in its area of effect.</w:t>
      </w:r>
    </w:p>
    <w:p>
      <w:pPr>
        <w:pStyle w:val="Style12"/>
        <w:keepNext/>
        <w:keepLines/>
        <w:widowControl w:val="0"/>
        <w:pBdr>
          <w:bottom w:val="single" w:sz="4" w:space="0" w:color="auto"/>
        </w:pBdr>
        <w:shd w:val="clear" w:color="auto" w:fill="auto"/>
        <w:bidi w:val="0"/>
        <w:spacing w:before="0" w:line="240" w:lineRule="auto"/>
        <w:ind w:left="0" w:right="0" w:firstLine="0"/>
        <w:jc w:val="both"/>
      </w:pPr>
      <w:bookmarkStart w:id="54" w:name="bookmark54"/>
      <w:r>
        <w:rPr>
          <w:color w:val="000000"/>
          <w:spacing w:val="0"/>
          <w:position w:val="0"/>
          <w:shd w:val="clear" w:color="auto" w:fill="auto"/>
          <w:lang w:val="en-US" w:eastAsia="en-US" w:bidi="en-US"/>
        </w:rPr>
        <w:t>Critical Hits</w:t>
      </w:r>
      <w:bookmarkEnd w:id="54"/>
    </w:p>
    <w:p>
      <w:pPr>
        <w:pStyle w:val="Style10"/>
        <w:keepNext w:val="0"/>
        <w:keepLines w:val="0"/>
        <w:widowControl w:val="0"/>
        <w:shd w:val="clear" w:color="auto" w:fill="auto"/>
        <w:bidi w:val="0"/>
        <w:spacing w:before="0" w:after="180"/>
        <w:ind w:left="0" w:right="0" w:firstLine="0"/>
        <w:jc w:val="both"/>
      </w:pPr>
      <w:r>
        <w:rPr>
          <w:color w:val="000000"/>
          <w:spacing w:val="0"/>
          <w:w w:val="100"/>
          <w:position w:val="0"/>
          <w:shd w:val="clear" w:color="auto" w:fill="auto"/>
          <w:lang w:val="en-US" w:eastAsia="en-US" w:bidi="en-US"/>
        </w:rPr>
        <w:t>When you score a critical hit, you double the attack’s damage against the target (including static modifiers). A critical hit can be turned into a regular hit by sacri</w:t>
        <w:softHyphen/>
        <w:t>ficing an equipped shield (see Chapter 4: Equipment) or choosing to suffer fatigue (see Fatigue below).</w:t>
      </w:r>
    </w:p>
    <w:p>
      <w:pPr>
        <w:pStyle w:val="Style12"/>
        <w:keepNext/>
        <w:keepLines/>
        <w:widowControl w:val="0"/>
        <w:pBdr>
          <w:bottom w:val="single" w:sz="4" w:space="0" w:color="auto"/>
        </w:pBdr>
        <w:shd w:val="clear" w:color="auto" w:fill="auto"/>
        <w:bidi w:val="0"/>
        <w:spacing w:before="0" w:line="240" w:lineRule="auto"/>
        <w:ind w:left="0" w:right="0" w:firstLine="0"/>
        <w:jc w:val="left"/>
      </w:pPr>
      <w:bookmarkStart w:id="56" w:name="bookmark56"/>
      <w:r>
        <w:rPr>
          <w:color w:val="000000"/>
          <w:spacing w:val="0"/>
          <w:position w:val="0"/>
          <w:shd w:val="clear" w:color="auto" w:fill="auto"/>
          <w:lang w:val="en-US" w:eastAsia="en-US" w:bidi="en-US"/>
        </w:rPr>
        <w:t>Damage Types</w:t>
      </w:r>
      <w:bookmarkEnd w:id="56"/>
    </w:p>
    <w:p>
      <w:pPr>
        <w:pStyle w:val="Style10"/>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Attacks, weapons, harmful spells, and other damaging effects deal different types of damage. Although damage types have no rules of their own, other rules (such as damage resistance) rely on damage types.</w:t>
      </w:r>
    </w:p>
    <w:p>
      <w:pPr>
        <w:pStyle w:val="Style10"/>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The damage types follow, with examples to aid a Narrator assigning a type of damage to a new effect.</w:t>
      </w:r>
    </w:p>
    <w:p>
      <w:pPr>
        <w:pStyle w:val="Style10"/>
        <w:keepNext w:val="0"/>
        <w:keepLines w:val="0"/>
        <w:widowControl w:val="0"/>
        <w:shd w:val="clear" w:color="auto" w:fill="auto"/>
        <w:bidi w:val="0"/>
        <w:spacing w:before="0" w:after="0"/>
        <w:ind w:left="280" w:right="0" w:firstLine="180"/>
        <w:jc w:val="both"/>
      </w:pPr>
      <w:r>
        <w:rPr>
          <w:b/>
          <w:bCs/>
          <w:i/>
          <w:iCs/>
          <w:color w:val="000000"/>
          <w:spacing w:val="0"/>
          <w:w w:val="100"/>
          <w:position w:val="0"/>
          <w:shd w:val="clear" w:color="auto" w:fill="auto"/>
          <w:lang w:val="en-US" w:eastAsia="en-US" w:bidi="en-US"/>
        </w:rPr>
        <w:t>Acid.</w:t>
      </w:r>
      <w:r>
        <w:rPr>
          <w:color w:val="000000"/>
          <w:spacing w:val="0"/>
          <w:w w:val="100"/>
          <w:position w:val="0"/>
          <w:shd w:val="clear" w:color="auto" w:fill="auto"/>
          <w:lang w:val="en-US" w:eastAsia="en-US" w:bidi="en-US"/>
        </w:rPr>
        <w:t xml:space="preserve"> The caustic spray of a black dragon’s breath and the corrosive touch of an ooze deal acid damage.</w:t>
      </w:r>
    </w:p>
    <w:p>
      <w:pPr>
        <w:pStyle w:val="Style10"/>
        <w:keepNext w:val="0"/>
        <w:keepLines w:val="0"/>
        <w:widowControl w:val="0"/>
        <w:shd w:val="clear" w:color="auto" w:fill="auto"/>
        <w:bidi w:val="0"/>
        <w:spacing w:before="0" w:after="0"/>
        <w:ind w:left="280" w:right="0" w:firstLine="180"/>
        <w:jc w:val="both"/>
      </w:pPr>
      <w:r>
        <w:rPr>
          <w:b/>
          <w:bCs/>
          <w:i/>
          <w:iCs/>
          <w:color w:val="000000"/>
          <w:spacing w:val="0"/>
          <w:w w:val="100"/>
          <w:position w:val="0"/>
          <w:shd w:val="clear" w:color="auto" w:fill="auto"/>
          <w:lang w:val="en-US" w:eastAsia="en-US" w:bidi="en-US"/>
        </w:rPr>
        <w:t>Bludgeoning.</w:t>
      </w:r>
      <w:r>
        <w:rPr>
          <w:color w:val="000000"/>
          <w:spacing w:val="0"/>
          <w:w w:val="100"/>
          <w:position w:val="0"/>
          <w:shd w:val="clear" w:color="auto" w:fill="auto"/>
          <w:lang w:val="en-US" w:eastAsia="en-US" w:bidi="en-US"/>
        </w:rPr>
        <w:t xml:space="preserve"> Blunt hits—punches, hammer</w:t>
        <w:softHyphen/>
        <w:t>blows, and being crushed in a giant’s grip — deal bludgeoning damage.</w:t>
      </w:r>
    </w:p>
    <w:p>
      <w:pPr>
        <w:pStyle w:val="Style10"/>
        <w:keepNext w:val="0"/>
        <w:keepLines w:val="0"/>
        <w:widowControl w:val="0"/>
        <w:shd w:val="clear" w:color="auto" w:fill="auto"/>
        <w:bidi w:val="0"/>
        <w:spacing w:before="0" w:after="0"/>
        <w:ind w:left="280" w:right="0" w:firstLine="180"/>
        <w:jc w:val="both"/>
      </w:pPr>
      <w:r>
        <w:rPr>
          <w:b/>
          <w:bCs/>
          <w:i/>
          <w:iCs/>
          <w:color w:val="000000"/>
          <w:spacing w:val="0"/>
          <w:w w:val="100"/>
          <w:position w:val="0"/>
          <w:shd w:val="clear" w:color="auto" w:fill="auto"/>
          <w:lang w:val="en-US" w:eastAsia="en-US" w:bidi="en-US"/>
        </w:rPr>
        <w:t>Cold.</w:t>
      </w:r>
      <w:r>
        <w:rPr>
          <w:color w:val="000000"/>
          <w:spacing w:val="0"/>
          <w:w w:val="100"/>
          <w:position w:val="0"/>
          <w:shd w:val="clear" w:color="auto" w:fill="auto"/>
          <w:lang w:val="en-US" w:eastAsia="en-US" w:bidi="en-US"/>
        </w:rPr>
        <w:t xml:space="preserve"> The numbing chill from a </w:t>
      </w:r>
      <w:r>
        <w:rPr>
          <w:i/>
          <w:iCs/>
          <w:color w:val="000000"/>
          <w:spacing w:val="0"/>
          <w:w w:val="100"/>
          <w:position w:val="0"/>
          <w:shd w:val="clear" w:color="auto" w:fill="auto"/>
          <w:lang w:val="en-US" w:eastAsia="en-US" w:bidi="en-US"/>
        </w:rPr>
        <w:t xml:space="preserve">ray of frost </w:t>
      </w:r>
      <w:r>
        <w:rPr>
          <w:color w:val="000000"/>
          <w:spacing w:val="0"/>
          <w:w w:val="100"/>
          <w:position w:val="0"/>
          <w:shd w:val="clear" w:color="auto" w:fill="auto"/>
          <w:lang w:val="en-US" w:eastAsia="en-US" w:bidi="en-US"/>
        </w:rPr>
        <w:t>and the frigid blast of a white dragon’s breath deal cold damage.</w:t>
      </w:r>
    </w:p>
    <w:p>
      <w:pPr>
        <w:pStyle w:val="Style10"/>
        <w:keepNext w:val="0"/>
        <w:keepLines w:val="0"/>
        <w:widowControl w:val="0"/>
        <w:shd w:val="clear" w:color="auto" w:fill="auto"/>
        <w:bidi w:val="0"/>
        <w:spacing w:before="0" w:after="0"/>
        <w:ind w:left="280" w:right="0" w:firstLine="180"/>
        <w:jc w:val="both"/>
      </w:pPr>
      <w:r>
        <w:rPr>
          <w:b/>
          <w:bCs/>
          <w:i/>
          <w:iCs/>
          <w:color w:val="000000"/>
          <w:spacing w:val="0"/>
          <w:w w:val="100"/>
          <w:position w:val="0"/>
          <w:shd w:val="clear" w:color="auto" w:fill="auto"/>
          <w:lang w:val="en-US" w:eastAsia="en-US" w:bidi="en-US"/>
        </w:rPr>
        <w:t>Fire.</w:t>
      </w:r>
      <w:r>
        <w:rPr>
          <w:color w:val="000000"/>
          <w:spacing w:val="0"/>
          <w:w w:val="100"/>
          <w:position w:val="0"/>
          <w:shd w:val="clear" w:color="auto" w:fill="auto"/>
          <w:lang w:val="en-US" w:eastAsia="en-US" w:bidi="en-US"/>
        </w:rPr>
        <w:t xml:space="preserve"> A hot stove, a burning building, a conjured flame, and the inferno of a red dragon’s breath all deal fire damage.</w:t>
      </w:r>
    </w:p>
    <w:p>
      <w:pPr>
        <w:pStyle w:val="Style10"/>
        <w:keepNext w:val="0"/>
        <w:keepLines w:val="0"/>
        <w:widowControl w:val="0"/>
        <w:shd w:val="clear" w:color="auto" w:fill="auto"/>
        <w:bidi w:val="0"/>
        <w:spacing w:before="0" w:after="0"/>
        <w:ind w:left="280" w:right="0" w:firstLine="180"/>
        <w:jc w:val="both"/>
      </w:pPr>
      <w:r>
        <w:rPr>
          <w:b/>
          <w:bCs/>
          <w:i/>
          <w:iCs/>
          <w:color w:val="000000"/>
          <w:spacing w:val="0"/>
          <w:w w:val="100"/>
          <w:position w:val="0"/>
          <w:shd w:val="clear" w:color="auto" w:fill="auto"/>
          <w:lang w:val="en-US" w:eastAsia="en-US" w:bidi="en-US"/>
        </w:rPr>
        <w:t>Force.</w:t>
      </w:r>
      <w:r>
        <w:rPr>
          <w:color w:val="000000"/>
          <w:spacing w:val="0"/>
          <w:w w:val="100"/>
          <w:position w:val="0"/>
          <w:shd w:val="clear" w:color="auto" w:fill="auto"/>
          <w:lang w:val="en-US" w:eastAsia="en-US" w:bidi="en-US"/>
        </w:rPr>
        <w:t xml:space="preserve"> Pure magical energy focused to strike at the enemy, force damage is supernatural and dealt mostly by spells (including </w:t>
      </w:r>
      <w:r>
        <w:rPr>
          <w:i/>
          <w:iCs/>
          <w:color w:val="000000"/>
          <w:spacing w:val="0"/>
          <w:w w:val="100"/>
          <w:position w:val="0"/>
          <w:shd w:val="clear" w:color="auto" w:fill="auto"/>
          <w:lang w:val="en-US" w:eastAsia="en-US" w:bidi="en-US"/>
        </w:rPr>
        <w:t xml:space="preserve">magic missile </w:t>
      </w:r>
      <w:r>
        <w:rPr>
          <w:color w:val="000000"/>
          <w:spacing w:val="0"/>
          <w:w w:val="100"/>
          <w:position w:val="0"/>
          <w:shd w:val="clear" w:color="auto" w:fill="auto"/>
          <w:lang w:val="en-US" w:eastAsia="en-US" w:bidi="en-US"/>
        </w:rPr>
        <w:t xml:space="preserve">and </w:t>
      </w:r>
      <w:r>
        <w:rPr>
          <w:i/>
          <w:iCs/>
          <w:color w:val="000000"/>
          <w:spacing w:val="0"/>
          <w:w w:val="100"/>
          <w:position w:val="0"/>
          <w:shd w:val="clear" w:color="auto" w:fill="auto"/>
          <w:lang w:val="en-US" w:eastAsia="en-US" w:bidi="en-US"/>
        </w:rPr>
        <w:t>spiritual weapon</w:t>
      </w:r>
      <w:r>
        <w:rPr>
          <w:color w:val="000000"/>
          <w:spacing w:val="0"/>
          <w:w w:val="100"/>
          <w:position w:val="0"/>
          <w:shd w:val="clear" w:color="auto" w:fill="auto"/>
          <w:lang w:val="en-US" w:eastAsia="en-US" w:bidi="en-US"/>
        </w:rPr>
        <w:t>).</w:t>
      </w:r>
    </w:p>
    <w:p>
      <w:pPr>
        <w:pStyle w:val="Style10"/>
        <w:keepNext w:val="0"/>
        <w:keepLines w:val="0"/>
        <w:widowControl w:val="0"/>
        <w:shd w:val="clear" w:color="auto" w:fill="auto"/>
        <w:bidi w:val="0"/>
        <w:spacing w:before="0" w:after="0"/>
        <w:ind w:left="280" w:right="0" w:firstLine="180"/>
        <w:jc w:val="both"/>
      </w:pPr>
      <w:r>
        <w:rPr>
          <w:b/>
          <w:bCs/>
          <w:i/>
          <w:iCs/>
          <w:color w:val="000000"/>
          <w:spacing w:val="0"/>
          <w:w w:val="100"/>
          <w:position w:val="0"/>
          <w:shd w:val="clear" w:color="auto" w:fill="auto"/>
          <w:lang w:val="en-US" w:eastAsia="en-US" w:bidi="en-US"/>
        </w:rPr>
        <w:t>Lightning.</w:t>
      </w:r>
      <w:r>
        <w:rPr>
          <w:color w:val="000000"/>
          <w:spacing w:val="0"/>
          <w:w w:val="100"/>
          <w:position w:val="0"/>
          <w:shd w:val="clear" w:color="auto" w:fill="auto"/>
          <w:lang w:val="en-US" w:eastAsia="en-US" w:bidi="en-US"/>
        </w:rPr>
        <w:t xml:space="preserve"> The spark from a faulty gnomish gadget, a bolt of electricity striking from a storm, and a blue dragon’s breath deal lightning damage.</w:t>
      </w:r>
    </w:p>
    <w:p>
      <w:pPr>
        <w:pStyle w:val="Style10"/>
        <w:keepNext w:val="0"/>
        <w:keepLines w:val="0"/>
        <w:widowControl w:val="0"/>
        <w:shd w:val="clear" w:color="auto" w:fill="auto"/>
        <w:bidi w:val="0"/>
        <w:spacing w:before="0" w:after="0"/>
        <w:ind w:left="280" w:right="0" w:firstLine="180"/>
        <w:jc w:val="both"/>
      </w:pPr>
      <w:r>
        <w:rPr>
          <w:b/>
          <w:bCs/>
          <w:i/>
          <w:iCs/>
          <w:color w:val="000000"/>
          <w:spacing w:val="0"/>
          <w:w w:val="100"/>
          <w:position w:val="0"/>
          <w:shd w:val="clear" w:color="auto" w:fill="auto"/>
          <w:lang w:val="en-US" w:eastAsia="en-US" w:bidi="en-US"/>
        </w:rPr>
        <w:t>Necrotic.</w:t>
      </w:r>
      <w:r>
        <w:rPr>
          <w:color w:val="000000"/>
          <w:spacing w:val="0"/>
          <w:w w:val="100"/>
          <w:position w:val="0"/>
          <w:shd w:val="clear" w:color="auto" w:fill="auto"/>
          <w:lang w:val="en-US" w:eastAsia="en-US" w:bidi="en-US"/>
        </w:rPr>
        <w:t xml:space="preserve"> The touch of a ghost withers flesh and wounds the soul. Necrotic damage is dealt by necromantic magic and the void of undeath.</w:t>
      </w:r>
    </w:p>
    <w:p>
      <w:pPr>
        <w:pStyle w:val="Style10"/>
        <w:keepNext w:val="0"/>
        <w:keepLines w:val="0"/>
        <w:widowControl w:val="0"/>
        <w:shd w:val="clear" w:color="auto" w:fill="auto"/>
        <w:bidi w:val="0"/>
        <w:spacing w:before="0" w:after="0"/>
        <w:ind w:left="280" w:right="0" w:firstLine="180"/>
        <w:jc w:val="both"/>
      </w:pPr>
      <w:r>
        <w:rPr>
          <w:b/>
          <w:bCs/>
          <w:i/>
          <w:iCs/>
          <w:color w:val="000000"/>
          <w:spacing w:val="0"/>
          <w:w w:val="100"/>
          <w:position w:val="0"/>
          <w:shd w:val="clear" w:color="auto" w:fill="auto"/>
          <w:lang w:val="en-US" w:eastAsia="en-US" w:bidi="en-US"/>
        </w:rPr>
        <w:t>Piercing.</w:t>
      </w:r>
      <w:r>
        <w:rPr>
          <w:color w:val="000000"/>
          <w:spacing w:val="0"/>
          <w:w w:val="100"/>
          <w:position w:val="0"/>
          <w:shd w:val="clear" w:color="auto" w:fill="auto"/>
          <w:lang w:val="en-US" w:eastAsia="en-US" w:bidi="en-US"/>
        </w:rPr>
        <w:t xml:space="preserve"> Attacks that puncture and impale — arrows, daggers, spears, and monstrous bites with sharp teeth — deal piercing damage.</w:t>
      </w:r>
    </w:p>
    <w:p>
      <w:pPr>
        <w:pStyle w:val="Style10"/>
        <w:keepNext w:val="0"/>
        <w:keepLines w:val="0"/>
        <w:widowControl w:val="0"/>
        <w:shd w:val="clear" w:color="auto" w:fill="auto"/>
        <w:bidi w:val="0"/>
        <w:spacing w:before="0" w:after="0"/>
        <w:ind w:left="280" w:right="0" w:firstLine="180"/>
        <w:jc w:val="both"/>
      </w:pPr>
      <w:r>
        <w:rPr>
          <w:b/>
          <w:bCs/>
          <w:i/>
          <w:iCs/>
          <w:color w:val="000000"/>
          <w:spacing w:val="0"/>
          <w:w w:val="100"/>
          <w:position w:val="0"/>
          <w:shd w:val="clear" w:color="auto" w:fill="auto"/>
          <w:lang w:val="en-US" w:eastAsia="en-US" w:bidi="en-US"/>
        </w:rPr>
        <w:t>Poison.</w:t>
      </w:r>
      <w:r>
        <w:rPr>
          <w:color w:val="000000"/>
          <w:spacing w:val="0"/>
          <w:w w:val="100"/>
          <w:position w:val="0"/>
          <w:shd w:val="clear" w:color="auto" w:fill="auto"/>
          <w:lang w:val="en-US" w:eastAsia="en-US" w:bidi="en-US"/>
        </w:rPr>
        <w:t xml:space="preserve"> Envenomed stings, bites and coated blades, toxic toadstools, and the noxious exha</w:t>
        <w:softHyphen/>
        <w:t>lations of a green dragon deal poison damage.</w:t>
      </w:r>
    </w:p>
    <w:p>
      <w:pPr>
        <w:pStyle w:val="Style10"/>
        <w:keepNext w:val="0"/>
        <w:keepLines w:val="0"/>
        <w:widowControl w:val="0"/>
        <w:shd w:val="clear" w:color="auto" w:fill="auto"/>
        <w:bidi w:val="0"/>
        <w:spacing w:before="0" w:after="0"/>
        <w:ind w:left="280" w:right="0" w:firstLine="180"/>
        <w:jc w:val="both"/>
      </w:pPr>
      <w:r>
        <w:rPr>
          <w:b/>
          <w:bCs/>
          <w:i/>
          <w:iCs/>
          <w:color w:val="000000"/>
          <w:spacing w:val="0"/>
          <w:w w:val="100"/>
          <w:position w:val="0"/>
          <w:shd w:val="clear" w:color="auto" w:fill="auto"/>
          <w:lang w:val="en-US" w:eastAsia="en-US" w:bidi="en-US"/>
        </w:rPr>
        <w:t>Psychic.</w:t>
      </w:r>
      <w:r>
        <w:rPr>
          <w:color w:val="000000"/>
          <w:spacing w:val="0"/>
          <w:w w:val="100"/>
          <w:position w:val="0"/>
          <w:shd w:val="clear" w:color="auto" w:fill="auto"/>
          <w:lang w:val="en-US" w:eastAsia="en-US" w:bidi="en-US"/>
        </w:rPr>
        <w:t xml:space="preserve"> Monsters with psionic powers and attacks on the mind itself by illusion or enchant</w:t>
        <w:softHyphen/>
        <w:t>ment magic deal psychic damage.</w:t>
      </w:r>
    </w:p>
    <w:p>
      <w:pPr>
        <w:pStyle w:val="Style10"/>
        <w:keepNext w:val="0"/>
        <w:keepLines w:val="0"/>
        <w:widowControl w:val="0"/>
        <w:shd w:val="clear" w:color="auto" w:fill="auto"/>
        <w:bidi w:val="0"/>
        <w:spacing w:before="0" w:after="0"/>
        <w:ind w:left="280" w:right="0" w:firstLine="180"/>
        <w:jc w:val="both"/>
      </w:pPr>
      <w:r>
        <w:rPr>
          <w:b/>
          <w:bCs/>
          <w:i/>
          <w:iCs/>
          <w:color w:val="000000"/>
          <w:spacing w:val="0"/>
          <w:w w:val="100"/>
          <w:position w:val="0"/>
          <w:shd w:val="clear" w:color="auto" w:fill="auto"/>
          <w:lang w:val="en-US" w:eastAsia="en-US" w:bidi="en-US"/>
        </w:rPr>
        <w:t>Radiant.</w:t>
      </w:r>
      <w:r>
        <w:rPr>
          <w:color w:val="000000"/>
          <w:spacing w:val="0"/>
          <w:w w:val="100"/>
          <w:position w:val="0"/>
          <w:shd w:val="clear" w:color="auto" w:fill="auto"/>
          <w:lang w:val="en-US" w:eastAsia="en-US" w:bidi="en-US"/>
        </w:rPr>
        <w:t xml:space="preserve"> An angel’s smiting weapon or a divine </w:t>
      </w:r>
      <w:r>
        <w:rPr>
          <w:i/>
          <w:iCs/>
          <w:color w:val="000000"/>
          <w:spacing w:val="0"/>
          <w:w w:val="100"/>
          <w:position w:val="0"/>
          <w:shd w:val="clear" w:color="auto" w:fill="auto"/>
          <w:lang w:val="en-US" w:eastAsia="en-US" w:bidi="en-US"/>
        </w:rPr>
        <w:t>guiding bolt</w:t>
      </w:r>
      <w:r>
        <w:rPr>
          <w:color w:val="000000"/>
          <w:spacing w:val="0"/>
          <w:w w:val="100"/>
          <w:position w:val="0"/>
          <w:shd w:val="clear" w:color="auto" w:fill="auto"/>
          <w:lang w:val="en-US" w:eastAsia="en-US" w:bidi="en-US"/>
        </w:rPr>
        <w:t xml:space="preserve"> deal radiant damage, burning flesh and searing the spirit with raw power.</w:t>
      </w:r>
    </w:p>
    <w:p>
      <w:pPr>
        <w:pStyle w:val="Style10"/>
        <w:keepNext w:val="0"/>
        <w:keepLines w:val="0"/>
        <w:widowControl w:val="0"/>
        <w:shd w:val="clear" w:color="auto" w:fill="auto"/>
        <w:bidi w:val="0"/>
        <w:spacing w:before="0" w:after="0"/>
        <w:ind w:left="280" w:right="0" w:firstLine="180"/>
        <w:jc w:val="both"/>
      </w:pPr>
      <w:r>
        <w:rPr>
          <w:b/>
          <w:bCs/>
          <w:i/>
          <w:iCs/>
          <w:color w:val="000000"/>
          <w:spacing w:val="0"/>
          <w:w w:val="100"/>
          <w:position w:val="0"/>
          <w:shd w:val="clear" w:color="auto" w:fill="auto"/>
          <w:lang w:val="en-US" w:eastAsia="en-US" w:bidi="en-US"/>
        </w:rPr>
        <w:t>Slashing.</w:t>
      </w:r>
      <w:r>
        <w:rPr>
          <w:color w:val="000000"/>
          <w:spacing w:val="0"/>
          <w:w w:val="100"/>
          <w:position w:val="0"/>
          <w:shd w:val="clear" w:color="auto" w:fill="auto"/>
          <w:lang w:val="en-US" w:eastAsia="en-US" w:bidi="en-US"/>
        </w:rPr>
        <w:t xml:space="preserve"> Cuts and swipes—whether from swords, axes, or monstrous talons — deal slashing damage.</w:t>
      </w:r>
    </w:p>
    <w:p>
      <w:pPr>
        <w:pStyle w:val="Style10"/>
        <w:keepNext w:val="0"/>
        <w:keepLines w:val="0"/>
        <w:widowControl w:val="0"/>
        <w:shd w:val="clear" w:color="auto" w:fill="auto"/>
        <w:bidi w:val="0"/>
        <w:spacing w:before="0" w:after="0"/>
        <w:ind w:left="0" w:right="0" w:firstLine="460"/>
        <w:jc w:val="left"/>
        <w:sectPr>
          <w:headerReference w:type="default" r:id="rId21"/>
          <w:footerReference w:type="default" r:id="rId22"/>
          <w:headerReference w:type="even" r:id="rId23"/>
          <w:footerReference w:type="even" r:id="rId24"/>
          <w:headerReference w:type="first" r:id="rId25"/>
          <w:footerReference w:type="first" r:id="rId26"/>
          <w:footnotePr>
            <w:pos w:val="pageBottom"/>
            <w:numFmt w:val="decimal"/>
            <w:numRestart w:val="continuous"/>
          </w:footnotePr>
          <w:pgSz w:w="12485" w:h="16357"/>
          <w:pgMar w:top="1602" w:right="1515" w:bottom="1549" w:left="1509" w:header="0" w:footer="3" w:gutter="0"/>
          <w:pgNumType w:start="446"/>
          <w:cols w:num="2" w:space="270"/>
          <w:noEndnote/>
          <w:titlePg/>
          <w:rtlGutter w:val="0"/>
          <w:docGrid w:linePitch="360"/>
        </w:sectPr>
      </w:pPr>
      <w:r>
        <w:rPr>
          <w:b/>
          <w:bCs/>
          <w:i/>
          <w:iCs/>
          <w:color w:val="000000"/>
          <w:spacing w:val="0"/>
          <w:w w:val="100"/>
          <w:position w:val="0"/>
          <w:shd w:val="clear" w:color="auto" w:fill="auto"/>
          <w:lang w:val="en-US" w:eastAsia="en-US" w:bidi="en-US"/>
        </w:rPr>
        <w:t>Thunder.</w:t>
      </w:r>
      <w:r>
        <w:rPr>
          <w:color w:val="000000"/>
          <w:spacing w:val="0"/>
          <w:w w:val="100"/>
          <w:position w:val="0"/>
          <w:shd w:val="clear" w:color="auto" w:fill="auto"/>
          <w:lang w:val="en-US" w:eastAsia="en-US" w:bidi="en-US"/>
        </w:rPr>
        <w:t xml:space="preserve"> The resonant power of the storm</w:t>
      </w:r>
    </w:p>
    <w:p>
      <w:pPr>
        <w:pStyle w:val="Style10"/>
        <w:keepNext w:val="0"/>
        <w:keepLines w:val="0"/>
        <w:widowControl w:val="0"/>
        <w:shd w:val="clear" w:color="auto" w:fill="auto"/>
        <w:bidi w:val="0"/>
        <w:spacing w:before="0" w:after="180" w:line="290" w:lineRule="auto"/>
        <w:ind w:left="280" w:right="0" w:firstLine="0"/>
        <w:jc w:val="left"/>
      </w:pPr>
      <w:r>
        <w:drawing>
          <wp:anchor distT="0" distB="0" distL="0" distR="0" simplePos="0" relativeHeight="125829389" behindDoc="0" locked="0" layoutInCell="1" allowOverlap="1">
            <wp:simplePos x="0" y="0"/>
            <wp:positionH relativeFrom="page">
              <wp:posOffset>74295</wp:posOffset>
            </wp:positionH>
            <wp:positionV relativeFrom="margin">
              <wp:posOffset>-176530</wp:posOffset>
            </wp:positionV>
            <wp:extent cx="5382895" cy="9381490"/>
            <wp:wrapTight wrapText="bothSides">
              <wp:wrapPolygon>
                <wp:start x="0" y="0"/>
                <wp:lineTo x="13075" y="0"/>
                <wp:lineTo x="13075" y="112"/>
                <wp:lineTo x="3241" y="112"/>
                <wp:lineTo x="3241" y="12351"/>
                <wp:lineTo x="15900" y="12351"/>
                <wp:lineTo x="15900" y="19221"/>
                <wp:lineTo x="21600" y="19221"/>
                <wp:lineTo x="21600" y="21600"/>
                <wp:lineTo x="0" y="21600"/>
                <wp:lineTo x="0" y="0"/>
              </wp:wrapPolygon>
            </wp:wrapTight>
            <wp:docPr id="42" name="Shape 42"/>
            <a:graphic xmlns:a="http://schemas.openxmlformats.org/drawingml/2006/main">
              <a:graphicData uri="http://schemas.openxmlformats.org/drawingml/2006/picture">
                <pic:pic xmlns:pic="http://schemas.openxmlformats.org/drawingml/2006/picture">
                  <pic:nvPicPr>
                    <pic:cNvPr id="43" name="Picture box 43"/>
                    <pic:cNvPicPr/>
                  </pic:nvPicPr>
                  <pic:blipFill>
                    <a:blip r:embed="rId27"/>
                    <a:stretch/>
                  </pic:blipFill>
                  <pic:spPr>
                    <a:xfrm>
                      <a:ext cx="5382895" cy="9381490"/>
                    </a:xfrm>
                    <a:prstGeom prst="rect"/>
                  </pic:spPr>
                </pic:pic>
              </a:graphicData>
            </a:graphic>
          </wp:anchor>
        </w:drawing>
      </w:r>
      <w:r>
        <w:rPr>
          <w:color w:val="000000"/>
          <w:spacing w:val="0"/>
          <w:w w:val="100"/>
          <w:position w:val="0"/>
          <w:shd w:val="clear" w:color="auto" w:fill="auto"/>
          <w:lang w:val="en-US" w:eastAsia="en-US" w:bidi="en-US"/>
        </w:rPr>
        <w:t xml:space="preserve">and a concussive burst of sound, such as from the </w:t>
      </w:r>
      <w:r>
        <w:rPr>
          <w:i/>
          <w:iCs/>
          <w:color w:val="000000"/>
          <w:spacing w:val="0"/>
          <w:w w:val="100"/>
          <w:position w:val="0"/>
          <w:shd w:val="clear" w:color="auto" w:fill="auto"/>
          <w:lang w:val="en-US" w:eastAsia="en-US" w:bidi="en-US"/>
        </w:rPr>
        <w:t>thunderwave</w:t>
      </w:r>
      <w:r>
        <w:rPr>
          <w:color w:val="000000"/>
          <w:spacing w:val="0"/>
          <w:w w:val="100"/>
          <w:position w:val="0"/>
          <w:shd w:val="clear" w:color="auto" w:fill="auto"/>
          <w:lang w:val="en-US" w:eastAsia="en-US" w:bidi="en-US"/>
        </w:rPr>
        <w:t xml:space="preserve"> spell, each deals thunder damage.</w:t>
      </w:r>
    </w:p>
    <w:p>
      <w:pPr>
        <w:pStyle w:val="Style12"/>
        <w:keepNext/>
        <w:keepLines/>
        <w:widowControl w:val="0"/>
        <w:shd w:val="clear" w:color="auto" w:fill="auto"/>
        <w:tabs>
          <w:tab w:leader="underscore" w:pos="4406" w:val="left"/>
        </w:tabs>
        <w:bidi w:val="0"/>
        <w:spacing w:before="0" w:after="80" w:line="240" w:lineRule="auto"/>
        <w:ind w:left="0" w:right="0" w:firstLine="0"/>
        <w:jc w:val="left"/>
      </w:pPr>
      <w:bookmarkStart w:id="58" w:name="bookmark58"/>
      <w:r>
        <w:rPr>
          <w:color w:val="000000"/>
          <w:spacing w:val="0"/>
          <w:position w:val="0"/>
          <w:u w:val="single"/>
          <w:shd w:val="clear" w:color="auto" w:fill="auto"/>
          <w:lang w:val="en-US" w:eastAsia="en-US" w:bidi="en-US"/>
        </w:rPr>
        <w:t>Ongoing Damage</w:t>
      </w:r>
      <w:r>
        <w:rPr>
          <w:color w:val="000000"/>
          <w:spacing w:val="0"/>
          <w:position w:val="0"/>
          <w:shd w:val="clear" w:color="auto" w:fill="auto"/>
          <w:lang w:val="en-US" w:eastAsia="en-US" w:bidi="en-US"/>
        </w:rPr>
        <w:tab/>
      </w:r>
      <w:bookmarkEnd w:id="58"/>
    </w:p>
    <w:p>
      <w:pPr>
        <w:pStyle w:val="Style10"/>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Some attacks, spells, and effects deal </w:t>
      </w:r>
      <w:r>
        <w:rPr>
          <w:b/>
          <w:bCs/>
          <w:color w:val="000000"/>
          <w:spacing w:val="0"/>
          <w:w w:val="100"/>
          <w:position w:val="0"/>
          <w:shd w:val="clear" w:color="auto" w:fill="auto"/>
          <w:lang w:val="en-US" w:eastAsia="en-US" w:bidi="en-US"/>
        </w:rPr>
        <w:t>ongoing damage</w:t>
      </w:r>
      <w:r>
        <w:rPr>
          <w:color w:val="000000"/>
          <w:spacing w:val="0"/>
          <w:w w:val="100"/>
          <w:position w:val="0"/>
          <w:shd w:val="clear" w:color="auto" w:fill="auto"/>
          <w:lang w:val="en-US" w:eastAsia="en-US" w:bidi="en-US"/>
        </w:rPr>
        <w:t>. This hit point loss happens at the end of each of your turns. Unless the effect states a damage type, the hit point loss is unaffected by damage resistance or vulnerability (see below).</w:t>
      </w:r>
    </w:p>
    <w:p>
      <w:pPr>
        <w:pStyle w:val="Style10"/>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Ongoing damage could be caused by burning oil, a psychic echo, corrosive ooze, a bleeding wound, or another pernicious element.</w:t>
      </w:r>
    </w:p>
    <w:p>
      <w:pPr>
        <w:pStyle w:val="Style10"/>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An effect that deals ongoing damage specifies the circumstance that ends the damage.</w:t>
      </w:r>
    </w:p>
    <w:p>
      <w:pPr>
        <w:pStyle w:val="Style10"/>
        <w:keepNext w:val="0"/>
        <w:keepLines w:val="0"/>
        <w:widowControl w:val="0"/>
        <w:shd w:val="clear" w:color="auto" w:fill="auto"/>
        <w:bidi w:val="0"/>
        <w:spacing w:before="0" w:after="80"/>
        <w:ind w:left="0" w:right="0" w:firstLine="200"/>
        <w:jc w:val="left"/>
      </w:pPr>
      <w:r>
        <w:rPr>
          <w:color w:val="000000"/>
          <w:spacing w:val="0"/>
          <w:w w:val="100"/>
          <w:position w:val="0"/>
          <w:shd w:val="clear" w:color="auto" w:fill="auto"/>
          <w:lang w:val="en-US" w:eastAsia="en-US" w:bidi="en-US"/>
        </w:rPr>
        <w:t xml:space="preserve">For example, a </w:t>
      </w:r>
      <w:r>
        <w:rPr>
          <w:b/>
          <w:bCs/>
          <w:color w:val="000000"/>
          <w:spacing w:val="0"/>
          <w:w w:val="100"/>
          <w:position w:val="0"/>
          <w:shd w:val="clear" w:color="auto" w:fill="auto"/>
          <w:lang w:val="en-US" w:eastAsia="en-US" w:bidi="en-US"/>
        </w:rPr>
        <w:t>fire elemental</w:t>
      </w:r>
      <w:r>
        <w:rPr>
          <w:color w:val="000000"/>
          <w:spacing w:val="0"/>
          <w:w w:val="100"/>
          <w:position w:val="0"/>
          <w:shd w:val="clear" w:color="auto" w:fill="auto"/>
          <w:lang w:val="en-US" w:eastAsia="en-US" w:bidi="en-US"/>
        </w:rPr>
        <w:t>’s touch will cause its target to catch on fire. The burning creature takes 1d10 ongoing fire damage at the end of each of its turns until a creature uses an action to smother the flames.</w:t>
      </w:r>
    </w:p>
    <w:p>
      <w:pPr>
        <w:pStyle w:val="Style5"/>
        <w:keepNext/>
        <w:keepLines/>
        <w:widowControl w:val="0"/>
        <w:shd w:val="clear" w:color="auto" w:fill="auto"/>
        <w:bidi w:val="0"/>
        <w:spacing w:before="0" w:after="0" w:line="175" w:lineRule="auto"/>
        <w:ind w:left="0" w:right="0" w:firstLine="0"/>
        <w:jc w:val="left"/>
      </w:pPr>
      <w:bookmarkStart w:id="60" w:name="bookmark60"/>
      <w:r>
        <w:rPr>
          <w:color w:val="000000"/>
          <w:spacing w:val="0"/>
          <w:position w:val="0"/>
          <w:shd w:val="clear" w:color="auto" w:fill="auto"/>
          <w:lang w:val="en-US" w:eastAsia="en-US" w:bidi="en-US"/>
        </w:rPr>
        <w:t>Damage Resistance, Vulnerability and Immunity</w:t>
      </w:r>
      <w:bookmarkEnd w:id="60"/>
    </w:p>
    <w:p>
      <w:pPr>
        <w:pStyle w:val="Style10"/>
        <w:keepNext w:val="0"/>
        <w:keepLines w:val="0"/>
        <w:widowControl w:val="0"/>
        <w:shd w:val="clear" w:color="auto" w:fill="auto"/>
        <w:bidi w:val="0"/>
        <w:spacing w:before="0" w:after="0" w:line="295" w:lineRule="auto"/>
        <w:ind w:left="0" w:right="0" w:firstLine="0"/>
        <w:jc w:val="left"/>
      </w:pPr>
      <w:r>
        <w:rPr>
          <w:color w:val="000000"/>
          <w:spacing w:val="0"/>
          <w:w w:val="100"/>
          <w:position w:val="0"/>
          <w:shd w:val="clear" w:color="auto" w:fill="auto"/>
          <w:lang w:val="en-US" w:eastAsia="en-US" w:bidi="en-US"/>
        </w:rPr>
        <w:t>Some creatures and objects are exceedingly diffi</w:t>
        <w:softHyphen/>
        <w:t>cult or unusually easy to hurt with certain types of damage.</w:t>
      </w:r>
    </w:p>
    <w:p>
      <w:pPr>
        <w:pStyle w:val="Style10"/>
        <w:keepNext w:val="0"/>
        <w:keepLines w:val="0"/>
        <w:widowControl w:val="0"/>
        <w:shd w:val="clear" w:color="auto" w:fill="auto"/>
        <w:bidi w:val="0"/>
        <w:spacing w:before="0" w:after="0" w:line="295" w:lineRule="auto"/>
        <w:ind w:left="0" w:right="0" w:firstLine="200"/>
        <w:jc w:val="both"/>
      </w:pPr>
      <w:r>
        <w:rPr>
          <w:color w:val="000000"/>
          <w:spacing w:val="0"/>
          <w:w w:val="100"/>
          <w:position w:val="0"/>
          <w:shd w:val="clear" w:color="auto" w:fill="auto"/>
          <w:lang w:val="en-US" w:eastAsia="en-US" w:bidi="en-US"/>
        </w:rPr>
        <w:t xml:space="preserve">A creature or an object with </w:t>
      </w:r>
      <w:r>
        <w:rPr>
          <w:b/>
          <w:bCs/>
          <w:color w:val="000000"/>
          <w:spacing w:val="0"/>
          <w:w w:val="100"/>
          <w:position w:val="0"/>
          <w:shd w:val="clear" w:color="auto" w:fill="auto"/>
          <w:lang w:val="en-US" w:eastAsia="en-US" w:bidi="en-US"/>
        </w:rPr>
        <w:t xml:space="preserve">resistance </w:t>
      </w:r>
      <w:r>
        <w:rPr>
          <w:color w:val="000000"/>
          <w:spacing w:val="0"/>
          <w:w w:val="100"/>
          <w:position w:val="0"/>
          <w:shd w:val="clear" w:color="auto" w:fill="auto"/>
          <w:lang w:val="en-US" w:eastAsia="en-US" w:bidi="en-US"/>
        </w:rPr>
        <w:t xml:space="preserve">to a damage type takes only half the damage whenever it takes </w:t>
      </w:r>
      <w:r>
        <w:rPr>
          <w:color w:val="000000"/>
          <w:spacing w:val="0"/>
          <w:w w:val="100"/>
          <w:position w:val="0"/>
          <w:shd w:val="clear" w:color="auto" w:fill="auto"/>
          <w:lang w:val="en-US" w:eastAsia="en-US" w:bidi="en-US"/>
        </w:rPr>
        <w:t>damage from that type.</w:t>
      </w:r>
    </w:p>
    <w:p>
      <w:pPr>
        <w:pStyle w:val="Style10"/>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A creature or an object with </w:t>
      </w:r>
      <w:r>
        <w:rPr>
          <w:b/>
          <w:bCs/>
          <w:color w:val="000000"/>
          <w:spacing w:val="0"/>
          <w:w w:val="100"/>
          <w:position w:val="0"/>
          <w:shd w:val="clear" w:color="auto" w:fill="auto"/>
          <w:lang w:val="en-US" w:eastAsia="en-US" w:bidi="en-US"/>
        </w:rPr>
        <w:t xml:space="preserve">vulnerability </w:t>
      </w:r>
      <w:r>
        <w:rPr>
          <w:color w:val="000000"/>
          <w:spacing w:val="0"/>
          <w:w w:val="100"/>
          <w:position w:val="0"/>
          <w:shd w:val="clear" w:color="auto" w:fill="auto"/>
          <w:lang w:val="en-US" w:eastAsia="en-US" w:bidi="en-US"/>
        </w:rPr>
        <w:t>to a damage type takes twice the damage whenever it takes damage from that type.</w:t>
      </w:r>
    </w:p>
    <w:p>
      <w:pPr>
        <w:pStyle w:val="Style10"/>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Resistance and then vulnerability are applied after all other modifiers to damage. For example, an </w:t>
      </w:r>
      <w:r>
        <w:rPr>
          <w:b/>
          <w:bCs/>
          <w:color w:val="000000"/>
          <w:spacing w:val="0"/>
          <w:w w:val="100"/>
          <w:position w:val="0"/>
          <w:shd w:val="clear" w:color="auto" w:fill="auto"/>
          <w:lang w:val="en-US" w:eastAsia="en-US" w:bidi="en-US"/>
        </w:rPr>
        <w:t xml:space="preserve">imp </w:t>
      </w:r>
      <w:r>
        <w:rPr>
          <w:color w:val="000000"/>
          <w:spacing w:val="0"/>
          <w:w w:val="100"/>
          <w:position w:val="0"/>
          <w:shd w:val="clear" w:color="auto" w:fill="auto"/>
          <w:lang w:val="en-US" w:eastAsia="en-US" w:bidi="en-US"/>
        </w:rPr>
        <w:t xml:space="preserve">is resistant to cold damage and is hit by a powerful </w:t>
      </w:r>
      <w:r>
        <w:rPr>
          <w:i/>
          <w:iCs/>
          <w:color w:val="000000"/>
          <w:spacing w:val="0"/>
          <w:w w:val="100"/>
          <w:position w:val="0"/>
          <w:shd w:val="clear" w:color="auto" w:fill="auto"/>
          <w:lang w:val="en-US" w:eastAsia="en-US" w:bidi="en-US"/>
        </w:rPr>
        <w:t>ray of frost</w:t>
      </w:r>
      <w:r>
        <w:rPr>
          <w:color w:val="000000"/>
          <w:spacing w:val="0"/>
          <w:w w:val="100"/>
          <w:position w:val="0"/>
          <w:shd w:val="clear" w:color="auto" w:fill="auto"/>
          <w:lang w:val="en-US" w:eastAsia="en-US" w:bidi="en-US"/>
        </w:rPr>
        <w:t xml:space="preserve"> for 25 cold damage. The imp is also sitting in a magical cage which reduces all damage by 5. The 25 damage is first reduced by 5 and then halved, so the imp takes 10 cold damage.</w:t>
      </w:r>
    </w:p>
    <w:p>
      <w:pPr>
        <w:pStyle w:val="Style10"/>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Multiple instances of resistance or vulnerability affecting the same damage type count as only one instance. For example, if that imp with resistance to cold damage was additionally protected by a magical spell that granted resistance to all damage, the cold damage it takes is still only reduced by half (not reduced by three-quarters).</w:t>
      </w:r>
    </w:p>
    <w:p>
      <w:pPr>
        <w:pStyle w:val="Style10"/>
        <w:keepNext w:val="0"/>
        <w:keepLines w:val="0"/>
        <w:widowControl w:val="0"/>
        <w:shd w:val="clear" w:color="auto" w:fill="auto"/>
        <w:bidi w:val="0"/>
        <w:spacing w:before="0" w:after="60"/>
        <w:ind w:left="0" w:right="0" w:firstLine="0"/>
        <w:jc w:val="left"/>
      </w:pPr>
      <w:r>
        <w:rPr>
          <w:color w:val="000000"/>
          <w:spacing w:val="0"/>
          <w:w w:val="100"/>
          <w:position w:val="0"/>
          <w:shd w:val="clear" w:color="auto" w:fill="auto"/>
          <w:lang w:val="en-US" w:eastAsia="en-US" w:bidi="en-US"/>
        </w:rPr>
        <w:t xml:space="preserve">Some creatures and objects are </w:t>
      </w:r>
      <w:r>
        <w:rPr>
          <w:b/>
          <w:bCs/>
          <w:color w:val="000000"/>
          <w:spacing w:val="0"/>
          <w:w w:val="100"/>
          <w:position w:val="0"/>
          <w:shd w:val="clear" w:color="auto" w:fill="auto"/>
          <w:lang w:val="en-US" w:eastAsia="en-US" w:bidi="en-US"/>
        </w:rPr>
        <w:t xml:space="preserve">immune </w:t>
      </w:r>
      <w:r>
        <w:rPr>
          <w:color w:val="000000"/>
          <w:spacing w:val="0"/>
          <w:w w:val="100"/>
          <w:position w:val="0"/>
          <w:shd w:val="clear" w:color="auto" w:fill="auto"/>
          <w:lang w:val="en-US" w:eastAsia="en-US" w:bidi="en-US"/>
        </w:rPr>
        <w:t>to certain types of damage, or damage inflicted by mundane weapons. Damage immunity does not modify damage dealt; instead the immune creature is unaffected by damage of that type. Furthermore, some creatures are immune to certain conditions.</w:t>
      </w:r>
    </w:p>
    <w:p>
      <w:pPr>
        <w:pStyle w:val="Style5"/>
        <w:keepNext/>
        <w:keepLines/>
        <w:widowControl w:val="0"/>
        <w:shd w:val="clear" w:color="auto" w:fill="auto"/>
        <w:bidi w:val="0"/>
        <w:spacing w:before="0" w:after="0" w:line="240" w:lineRule="auto"/>
        <w:ind w:left="0" w:right="0" w:firstLine="0"/>
        <w:jc w:val="both"/>
      </w:pPr>
      <w:bookmarkStart w:id="62" w:name="bookmark62"/>
      <w:r>
        <w:rPr>
          <w:color w:val="000000"/>
          <w:spacing w:val="0"/>
          <w:position w:val="0"/>
          <w:shd w:val="clear" w:color="auto" w:fill="auto"/>
          <w:lang w:val="en-US" w:eastAsia="en-US" w:bidi="en-US"/>
        </w:rPr>
        <w:t>Fatigue, Death, and Doom</w:t>
      </w:r>
      <w:bookmarkEnd w:id="62"/>
    </w:p>
    <w:p>
      <w:pPr>
        <w:pStyle w:val="Style10"/>
        <w:keepNext w:val="0"/>
        <w:keepLines w:val="0"/>
        <w:widowControl w:val="0"/>
        <w:shd w:val="clear" w:color="auto" w:fill="auto"/>
        <w:bidi w:val="0"/>
        <w:spacing w:before="0" w:after="160" w:line="290" w:lineRule="auto"/>
        <w:ind w:left="0" w:right="0" w:firstLine="0"/>
        <w:jc w:val="both"/>
      </w:pPr>
      <w:r>
        <w:rPr>
          <w:color w:val="000000"/>
          <w:spacing w:val="0"/>
          <w:w w:val="100"/>
          <w:position w:val="0"/>
          <w:shd w:val="clear" w:color="auto" w:fill="auto"/>
          <w:lang w:val="en-US" w:eastAsia="en-US" w:bidi="en-US"/>
        </w:rPr>
        <w:t>When you take damage you risk injury, uncon</w:t>
        <w:softHyphen/>
        <w:t>sciousness, and death.</w:t>
      </w:r>
    </w:p>
    <w:p>
      <w:pPr>
        <w:pStyle w:val="Style12"/>
        <w:keepNext/>
        <w:keepLines/>
        <w:widowControl w:val="0"/>
        <w:pBdr>
          <w:bottom w:val="single" w:sz="4" w:space="0" w:color="auto"/>
        </w:pBdr>
        <w:shd w:val="clear" w:color="auto" w:fill="auto"/>
        <w:bidi w:val="0"/>
        <w:spacing w:before="0" w:after="60" w:line="240" w:lineRule="auto"/>
        <w:ind w:left="0" w:right="0" w:firstLine="0"/>
        <w:jc w:val="both"/>
      </w:pPr>
      <w:bookmarkStart w:id="64" w:name="bookmark64"/>
      <w:r>
        <w:rPr>
          <w:color w:val="000000"/>
          <w:spacing w:val="0"/>
          <w:position w:val="0"/>
          <w:shd w:val="clear" w:color="auto" w:fill="auto"/>
          <w:lang w:val="en-US" w:eastAsia="en-US" w:bidi="en-US"/>
        </w:rPr>
        <w:t>Massive Damage and Instant Death</w:t>
      </w:r>
      <w:bookmarkEnd w:id="64"/>
    </w:p>
    <w:p>
      <w:pPr>
        <w:pStyle w:val="Style1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Massive damage can injure or kill you instantly. If you are reduced to 0 hit points after taking an amount of damage equal to or greater than 20 + triple your character level (or Hit Dice for creatures), you make a DC 15 Constitution saving throw. On a failure, you die instantly, while on a successful result you live, but suffer one level of fatigue and one level of strife.</w:t>
      </w:r>
    </w:p>
    <w:p>
      <w:pPr>
        <w:pStyle w:val="Style10"/>
        <w:keepNext w:val="0"/>
        <w:keepLines w:val="0"/>
        <w:widowControl w:val="0"/>
        <w:shd w:val="clear" w:color="auto" w:fill="auto"/>
        <w:bidi w:val="0"/>
        <w:spacing w:before="0" w:after="120"/>
        <w:ind w:left="0" w:right="0" w:firstLine="0"/>
        <w:jc w:val="left"/>
        <w:sectPr>
          <w:headerReference w:type="default" r:id="rId29"/>
          <w:footerReference w:type="default" r:id="rId30"/>
          <w:headerReference w:type="even" r:id="rId31"/>
          <w:footerReference w:type="even" r:id="rId32"/>
          <w:footnotePr>
            <w:pos w:val="pageBottom"/>
            <w:numFmt w:val="decimal"/>
            <w:numRestart w:val="continuous"/>
          </w:footnotePr>
          <w:pgSz w:w="12485" w:h="16357"/>
          <w:pgMar w:top="1602" w:right="1515" w:bottom="1549" w:left="1509" w:header="0" w:footer="1121" w:gutter="0"/>
          <w:pgNumType w:start="7"/>
          <w:cols w:num="2" w:space="270"/>
          <w:noEndnote/>
          <w:rtlGutter w:val="0"/>
          <w:docGrid w:linePitch="360"/>
        </w:sectPr>
      </w:pPr>
      <w:r>
        <w:rPr>
          <w:color w:val="000000"/>
          <w:spacing w:val="0"/>
          <w:w w:val="100"/>
          <w:position w:val="0"/>
          <w:shd w:val="clear" w:color="auto" w:fill="auto"/>
          <w:lang w:val="en-US" w:eastAsia="en-US" w:bidi="en-US"/>
        </w:rPr>
        <w:t>For example, an 8th level sorcerer with 25 hit points is subjected to a black dragon’s acid breath, taking 54 acid damage and being reduced to 0 hit points. Because they took massive damage (44</w:t>
      </w:r>
    </w:p>
    <w:p>
      <w:pPr>
        <w:widowControl w:val="0"/>
        <w:spacing w:line="1" w:lineRule="exact"/>
      </w:pPr>
      <w:r>
        <w:drawing>
          <wp:anchor distT="0" distB="304800" distL="114300" distR="537845" simplePos="0" relativeHeight="125829390" behindDoc="0" locked="0" layoutInCell="1" allowOverlap="1">
            <wp:simplePos x="0" y="0"/>
            <wp:positionH relativeFrom="page">
              <wp:posOffset>5963285</wp:posOffset>
            </wp:positionH>
            <wp:positionV relativeFrom="paragraph">
              <wp:posOffset>12700</wp:posOffset>
            </wp:positionV>
            <wp:extent cx="1036320" cy="304800"/>
            <wp:wrapTopAndBottom/>
            <wp:docPr id="48" name="Shape 48"/>
            <a:graphic xmlns:a="http://schemas.openxmlformats.org/drawingml/2006/main">
              <a:graphicData uri="http://schemas.openxmlformats.org/drawingml/2006/picture">
                <pic:pic xmlns:pic="http://schemas.openxmlformats.org/drawingml/2006/picture">
                  <pic:nvPicPr>
                    <pic:cNvPr id="49" name="Picture box 49"/>
                    <pic:cNvPicPr/>
                  </pic:nvPicPr>
                  <pic:blipFill>
                    <a:blip r:embed="rId33"/>
                    <a:stretch/>
                  </pic:blipFill>
                  <pic:spPr>
                    <a:xfrm>
                      <a:ext cx="1036320" cy="304800"/>
                    </a:xfrm>
                    <a:prstGeom prst="rect"/>
                  </pic:spPr>
                </pic:pic>
              </a:graphicData>
            </a:graphic>
          </wp:anchor>
        </w:drawing>
      </w:r>
      <w:r>
        <mc:AlternateContent>
          <mc:Choice Requires="wps">
            <w:drawing>
              <wp:anchor distT="405130" distB="0" distL="294005" distR="114300" simplePos="0" relativeHeight="125829391" behindDoc="0" locked="0" layoutInCell="1" allowOverlap="1">
                <wp:simplePos x="0" y="0"/>
                <wp:positionH relativeFrom="page">
                  <wp:posOffset>6142990</wp:posOffset>
                </wp:positionH>
                <wp:positionV relativeFrom="paragraph">
                  <wp:posOffset>417830</wp:posOffset>
                </wp:positionV>
                <wp:extent cx="1280160" cy="204470"/>
                <wp:wrapTopAndBottom/>
                <wp:docPr id="50" name="Shape 50"/>
                <a:graphic xmlns:a="http://schemas.openxmlformats.org/drawingml/2006/main">
                  <a:graphicData uri="http://schemas.microsoft.com/office/word/2010/wordprocessingShape">
                    <wps:wsp>
                      <wps:cNvSpPr txBox="1"/>
                      <wps:spPr>
                        <a:xfrm>
                          <a:ext cx="1280160" cy="204470"/>
                        </a:xfrm>
                        <a:prstGeom prst="rect"/>
                        <a:solidFill>
                          <a:srgbClr val="2B6536"/>
                        </a:solidFill>
                      </wps:spPr>
                      <wps:txbx>
                        <w:txbxContent>
                          <w:p>
                            <w:pPr>
                              <w:pStyle w:val="Style1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b/>
                                <w:bCs/>
                                <w:color w:val="FFFFFF"/>
                                <w:spacing w:val="0"/>
                                <w:w w:val="100"/>
                                <w:position w:val="0"/>
                                <w:sz w:val="22"/>
                                <w:szCs w:val="22"/>
                                <w:shd w:val="clear" w:color="auto" w:fill="auto"/>
                                <w:lang w:val="en-US" w:eastAsia="en-US" w:bidi="en-US"/>
                              </w:rPr>
                              <w:t>Chapter 8: Combat</w:t>
                            </w:r>
                          </w:p>
                        </w:txbxContent>
                      </wps:txbx>
                      <wps:bodyPr wrap="none" lIns="0" tIns="0" rIns="0" bIns="0">
                        <a:noAutoFit/>
                      </wps:bodyPr>
                    </wps:wsp>
                  </a:graphicData>
                </a:graphic>
              </wp:anchor>
            </w:drawing>
          </mc:Choice>
          <mc:Fallback>
            <w:pict>
              <v:shape id="_x0000_s1076" type="#_x0000_t202" style="position:absolute;margin-left:483.69999999999999pt;margin-top:32.899999999999999pt;width:100.8pt;height:16.100000000000001pt;z-index:-125829362;mso-wrap-distance-left:23.150000000000002pt;mso-wrap-distance-top:31.900000000000002pt;mso-wrap-distance-right:9.pt;mso-position-horizontal-relative:page" fillcolor="#2B6536" stroked="f">
                <v:textbox inset="0,0,0,0">
                  <w:txbxContent>
                    <w:p>
                      <w:pPr>
                        <w:pStyle w:val="Style1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b/>
                          <w:bCs/>
                          <w:color w:val="FFFFFF"/>
                          <w:spacing w:val="0"/>
                          <w:w w:val="100"/>
                          <w:position w:val="0"/>
                          <w:sz w:val="22"/>
                          <w:szCs w:val="22"/>
                          <w:shd w:val="clear" w:color="auto" w:fill="auto"/>
                          <w:lang w:val="en-US" w:eastAsia="en-US" w:bidi="en-US"/>
                        </w:rPr>
                        <w:t>Chapter 8: Combat</w:t>
                      </w:r>
                    </w:p>
                  </w:txbxContent>
                </v:textbox>
                <w10:wrap type="topAndBottom" anchorx="page"/>
              </v:shape>
            </w:pict>
          </mc:Fallback>
        </mc:AlternateContent>
      </w:r>
      <w:r>
        <mc:AlternateContent>
          <mc:Choice Requires="wps">
            <w:drawing>
              <wp:anchor distT="25400" distB="0" distL="114300" distR="114300" simplePos="0" relativeHeight="125829393" behindDoc="0" locked="0" layoutInCell="1" allowOverlap="1">
                <wp:simplePos x="0" y="0"/>
                <wp:positionH relativeFrom="page">
                  <wp:posOffset>4064635</wp:posOffset>
                </wp:positionH>
                <wp:positionV relativeFrom="paragraph">
                  <wp:posOffset>2249170</wp:posOffset>
                </wp:positionV>
                <wp:extent cx="1612265" cy="311150"/>
                <wp:wrapTopAndBottom/>
                <wp:docPr id="52" name="Shape 52"/>
                <a:graphic xmlns:a="http://schemas.openxmlformats.org/drawingml/2006/main">
                  <a:graphicData uri="http://schemas.microsoft.com/office/word/2010/wordprocessingShape">
                    <wps:wsp>
                      <wps:cNvSpPr txBox="1"/>
                      <wps:spPr>
                        <a:xfrm>
                          <a:ext cx="1612265" cy="311150"/>
                        </a:xfrm>
                        <a:prstGeom prst="rect"/>
                        <a:noFill/>
                      </wps:spPr>
                      <wps:txbx>
                        <w:txbxContent>
                          <w:p>
                            <w:pPr>
                              <w:pStyle w:val="Style29"/>
                              <w:keepNext w:val="0"/>
                              <w:keepLines w:val="0"/>
                              <w:widowControl w:val="0"/>
                              <w:pBdr>
                                <w:bottom w:val="single" w:sz="4" w:space="0" w:color="auto"/>
                              </w:pBdr>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Stabilizing a Creature</w:t>
                            </w:r>
                          </w:p>
                        </w:txbxContent>
                      </wps:txbx>
                      <wps:bodyPr wrap="none" lIns="0" tIns="0" rIns="0" bIns="0">
                        <a:noAutoFit/>
                      </wps:bodyPr>
                    </wps:wsp>
                  </a:graphicData>
                </a:graphic>
              </wp:anchor>
            </w:drawing>
          </mc:Choice>
          <mc:Fallback>
            <w:pict>
              <v:shape id="_x0000_s1078" type="#_x0000_t202" style="position:absolute;margin-left:320.05000000000001pt;margin-top:177.09999999999999pt;width:126.95pt;height:24.5pt;z-index:-125829360;mso-wrap-distance-left:9.pt;mso-wrap-distance-top:2.pt;mso-wrap-distance-right:9.pt;mso-position-horizontal-relative:page" filled="f" stroked="f">
                <v:textbox inset="0,0,0,0">
                  <w:txbxContent>
                    <w:p>
                      <w:pPr>
                        <w:pStyle w:val="Style29"/>
                        <w:keepNext w:val="0"/>
                        <w:keepLines w:val="0"/>
                        <w:widowControl w:val="0"/>
                        <w:pBdr>
                          <w:bottom w:val="single" w:sz="4" w:space="0" w:color="auto"/>
                        </w:pBdr>
                        <w:shd w:val="clear" w:color="auto" w:fill="auto"/>
                        <w:bidi w:val="0"/>
                        <w:spacing w:before="0" w:after="0" w:line="240" w:lineRule="auto"/>
                        <w:ind w:left="0" w:right="0" w:firstLine="0"/>
                        <w:jc w:val="center"/>
                      </w:pPr>
                      <w:r>
                        <w:rPr>
                          <w:color w:val="000000"/>
                          <w:spacing w:val="0"/>
                          <w:position w:val="0"/>
                          <w:shd w:val="clear" w:color="auto" w:fill="auto"/>
                          <w:lang w:val="en-US" w:eastAsia="en-US" w:bidi="en-US"/>
                        </w:rPr>
                        <w:t>Stabilizing a Creature</w:t>
                      </w:r>
                    </w:p>
                  </w:txbxContent>
                </v:textbox>
                <w10:wrap type="topAndBottom" anchorx="page"/>
              </v:shape>
            </w:pict>
          </mc:Fallback>
        </mc:AlternateContent>
      </w:r>
    </w:p>
    <w:p>
      <w:pPr>
        <w:pStyle w:val="Style1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or more), the sorcerer must succeed on a DC 15 Constitution saving throw to avoid instant death.</w:t>
      </w:r>
    </w:p>
    <w:p>
      <w:pPr>
        <w:pStyle w:val="Style10"/>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If the sorcerer had succeeded on their saving throw against the breath weapon to take half as much damage, or if they had had resistance to acid damage, they would have only taken 27 acid damage, and although still reduced to 0 hit points wouldn’t have taken massive damage (and so isn’t at risk of instant death).</w:t>
      </w:r>
    </w:p>
    <w:p>
      <w:pPr>
        <w:pStyle w:val="Style12"/>
        <w:keepNext/>
        <w:keepLines/>
        <w:widowControl w:val="0"/>
        <w:pBdr>
          <w:bottom w:val="single" w:sz="4" w:space="0" w:color="auto"/>
        </w:pBdr>
        <w:shd w:val="clear" w:color="auto" w:fill="auto"/>
        <w:bidi w:val="0"/>
        <w:spacing w:before="0" w:line="240" w:lineRule="auto"/>
        <w:ind w:left="0" w:right="0" w:firstLine="0"/>
        <w:jc w:val="left"/>
      </w:pPr>
      <w:bookmarkStart w:id="66" w:name="bookmark66"/>
      <w:r>
        <w:rPr>
          <w:color w:val="000000"/>
          <w:spacing w:val="0"/>
          <w:position w:val="0"/>
          <w:shd w:val="clear" w:color="auto" w:fill="auto"/>
          <w:lang w:val="en-US" w:eastAsia="en-US" w:bidi="en-US"/>
        </w:rPr>
        <w:t>Dropping to 0 Hit Points</w:t>
      </w:r>
      <w:bookmarkEnd w:id="66"/>
    </w:p>
    <w:p>
      <w:pPr>
        <w:pStyle w:val="Style10"/>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If damage reduces you to 0 hit points and fails to kill you, you are </w:t>
      </w:r>
      <w:r>
        <w:rPr>
          <w:b/>
          <w:bCs/>
          <w:color w:val="000000"/>
          <w:spacing w:val="0"/>
          <w:w w:val="100"/>
          <w:position w:val="0"/>
          <w:shd w:val="clear" w:color="auto" w:fill="auto"/>
          <w:lang w:val="en-US" w:eastAsia="en-US" w:bidi="en-US"/>
        </w:rPr>
        <w:t xml:space="preserve">unconscious </w:t>
      </w:r>
      <w:r>
        <w:rPr>
          <w:color w:val="000000"/>
          <w:spacing w:val="0"/>
          <w:w w:val="100"/>
          <w:position w:val="0"/>
          <w:shd w:val="clear" w:color="auto" w:fill="auto"/>
          <w:lang w:val="en-US" w:eastAsia="en-US" w:bidi="en-US"/>
        </w:rPr>
        <w:t>(see Appendix: Conditions page 616). This unconsciousness ends if you regain any hit points.</w:t>
      </w:r>
    </w:p>
    <w:p>
      <w:pPr>
        <w:pStyle w:val="Style10"/>
        <w:keepNext w:val="0"/>
        <w:keepLines w:val="0"/>
        <w:widowControl w:val="0"/>
        <w:shd w:val="clear" w:color="auto" w:fill="auto"/>
        <w:bidi w:val="0"/>
        <w:spacing w:before="0" w:after="180"/>
        <w:ind w:left="0" w:right="0" w:firstLine="200"/>
        <w:jc w:val="left"/>
      </w:pPr>
      <w:r>
        <w:rPr>
          <w:color w:val="000000"/>
          <w:spacing w:val="0"/>
          <w:w w:val="100"/>
          <w:position w:val="0"/>
          <w:shd w:val="clear" w:color="auto" w:fill="auto"/>
          <w:lang w:val="en-US" w:eastAsia="en-US" w:bidi="en-US"/>
        </w:rPr>
        <w:t>Falling unconscious during an encounter is trau</w:t>
        <w:softHyphen/>
        <w:t>matic and inflicts a level of fatigue (see below).</w:t>
      </w:r>
    </w:p>
    <w:p>
      <w:pPr>
        <w:pStyle w:val="Style12"/>
        <w:keepNext/>
        <w:keepLines/>
        <w:widowControl w:val="0"/>
        <w:pBdr>
          <w:bottom w:val="single" w:sz="4" w:space="0" w:color="auto"/>
        </w:pBdr>
        <w:shd w:val="clear" w:color="auto" w:fill="auto"/>
        <w:bidi w:val="0"/>
        <w:spacing w:before="0" w:after="80" w:line="240" w:lineRule="auto"/>
        <w:ind w:left="0" w:right="0" w:firstLine="0"/>
        <w:jc w:val="left"/>
      </w:pPr>
      <w:bookmarkStart w:id="68" w:name="bookmark68"/>
      <w:r>
        <w:rPr>
          <w:color w:val="000000"/>
          <w:spacing w:val="0"/>
          <w:position w:val="0"/>
          <w:shd w:val="clear" w:color="auto" w:fill="auto"/>
          <w:lang w:val="en-US" w:eastAsia="en-US" w:bidi="en-US"/>
        </w:rPr>
        <w:t>Dying and Death Saving Throws</w:t>
      </w:r>
      <w:bookmarkEnd w:id="68"/>
    </w:p>
    <w:p>
      <w:pPr>
        <w:pStyle w:val="Style1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 xml:space="preserve">Whenever you start your turn with 0 hit points and you’re not </w:t>
      </w:r>
      <w:r>
        <w:rPr>
          <w:b/>
          <w:bCs/>
          <w:color w:val="000000"/>
          <w:spacing w:val="0"/>
          <w:w w:val="100"/>
          <w:position w:val="0"/>
          <w:shd w:val="clear" w:color="auto" w:fill="auto"/>
          <w:lang w:val="en-US" w:eastAsia="en-US" w:bidi="en-US"/>
        </w:rPr>
        <w:t xml:space="preserve">stable </w:t>
      </w:r>
      <w:r>
        <w:rPr>
          <w:color w:val="000000"/>
          <w:spacing w:val="0"/>
          <w:w w:val="100"/>
          <w:position w:val="0"/>
          <w:shd w:val="clear" w:color="auto" w:fill="auto"/>
          <w:lang w:val="en-US" w:eastAsia="en-US" w:bidi="en-US"/>
        </w:rPr>
        <w:t>(see below), you are dying and you must make a special saving throw called a death saving throw to determine whether you slip closer to death or cling to life. Unlike other saving throws, a death saving throw isn’t tied to an ability score, but can be affected by spells and features that modify your chances of succeeding on a saving throw.</w:t>
      </w:r>
    </w:p>
    <w:p>
      <w:pPr>
        <w:pStyle w:val="Style10"/>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Roll a d20. If the result is 10 or higher, you succeed. Otherwise, you fail. However, a single success or failure won’t spare or kill you. On your third success, you become stable. On your third failure, you die. These successes and failures don’t need to be consecutive—keep track of both until you collect three of a kind. The number of both is reset to zero when you regain any hit points or become stable.</w:t>
      </w:r>
    </w:p>
    <w:p>
      <w:pPr>
        <w:pStyle w:val="Style10"/>
        <w:keepNext w:val="0"/>
        <w:keepLines w:val="0"/>
        <w:widowControl w:val="0"/>
        <w:shd w:val="clear" w:color="auto" w:fill="auto"/>
        <w:bidi w:val="0"/>
        <w:spacing w:before="0" w:after="0"/>
        <w:ind w:left="280" w:right="0" w:firstLine="180"/>
        <w:jc w:val="both"/>
      </w:pPr>
      <w:r>
        <w:rPr>
          <w:b/>
          <w:bCs/>
          <w:i/>
          <w:iCs/>
          <w:color w:val="000000"/>
          <w:spacing w:val="0"/>
          <w:w w:val="100"/>
          <w:position w:val="0"/>
          <w:shd w:val="clear" w:color="auto" w:fill="auto"/>
          <w:lang w:val="en-US" w:eastAsia="en-US" w:bidi="en-US"/>
        </w:rPr>
        <w:t>Rolling a 1 or 20.</w:t>
      </w:r>
      <w:r>
        <w:rPr>
          <w:color w:val="000000"/>
          <w:spacing w:val="0"/>
          <w:w w:val="100"/>
          <w:position w:val="0"/>
          <w:shd w:val="clear" w:color="auto" w:fill="auto"/>
          <w:lang w:val="en-US" w:eastAsia="en-US" w:bidi="en-US"/>
        </w:rPr>
        <w:t xml:space="preserve"> When you make a death saving throw and roll a natural 1, you suffer one level of fatigue and one level of strife. If you roll a natural 20, you regain 1 hit point, immediately regain consciousness, and are able to take the rest of your turn.</w:t>
      </w:r>
    </w:p>
    <w:p>
      <w:pPr>
        <w:pStyle w:val="Style10"/>
        <w:keepNext w:val="0"/>
        <w:keepLines w:val="0"/>
        <w:widowControl w:val="0"/>
        <w:shd w:val="clear" w:color="auto" w:fill="auto"/>
        <w:bidi w:val="0"/>
        <w:spacing w:before="0" w:after="180"/>
        <w:ind w:left="280" w:right="0" w:firstLine="180"/>
        <w:jc w:val="both"/>
      </w:pPr>
      <w:r>
        <w:rPr>
          <w:b/>
          <w:bCs/>
          <w:i/>
          <w:iCs/>
          <w:color w:val="000000"/>
          <w:spacing w:val="0"/>
          <w:w w:val="100"/>
          <w:position w:val="0"/>
          <w:shd w:val="clear" w:color="auto" w:fill="auto"/>
          <w:lang w:val="en-US" w:eastAsia="en-US" w:bidi="en-US"/>
        </w:rPr>
        <w:t>Being Attacked at 0 Hit Points.</w:t>
      </w:r>
      <w:r>
        <w:rPr>
          <w:color w:val="000000"/>
          <w:spacing w:val="0"/>
          <w:w w:val="100"/>
          <w:position w:val="0"/>
          <w:shd w:val="clear" w:color="auto" w:fill="auto"/>
          <w:lang w:val="en-US" w:eastAsia="en-US" w:bidi="en-US"/>
        </w:rPr>
        <w:t xml:space="preserve"> If you take damage from an attack while you’re on 0 hit points, the attacker can choose to make you suffer a death saving throw failure, one level of fatigue, or one level of strife.</w:t>
      </w:r>
    </w:p>
    <w:p>
      <w:pPr>
        <w:pStyle w:val="Style10"/>
        <w:keepNext w:val="0"/>
        <w:keepLines w:val="0"/>
        <w:widowControl w:val="0"/>
        <w:shd w:val="clear" w:color="auto" w:fill="auto"/>
        <w:bidi w:val="0"/>
        <w:spacing w:before="0" w:after="160"/>
        <w:ind w:left="280" w:right="0" w:firstLine="180"/>
        <w:jc w:val="both"/>
      </w:pPr>
      <w:r>
        <w:rPr>
          <w:b/>
          <w:bCs/>
          <w:i/>
          <w:iCs/>
          <w:color w:val="000000"/>
          <w:spacing w:val="0"/>
          <w:w w:val="100"/>
          <w:position w:val="0"/>
          <w:shd w:val="clear" w:color="auto" w:fill="auto"/>
          <w:lang w:val="en-US" w:eastAsia="en-US" w:bidi="en-US"/>
        </w:rPr>
        <w:t>Other Damage at 0 Hit Points.</w:t>
      </w:r>
      <w:r>
        <w:rPr>
          <w:color w:val="000000"/>
          <w:spacing w:val="0"/>
          <w:w w:val="100"/>
          <w:position w:val="0"/>
          <w:shd w:val="clear" w:color="auto" w:fill="auto"/>
          <w:lang w:val="en-US" w:eastAsia="en-US" w:bidi="en-US"/>
        </w:rPr>
        <w:t xml:space="preserve"> If you take any other damage while you have 0 hit points, you suffer a death saving throw failure. At the Narrator’s discretion, depending on the nature of the damage, such as blasting steam or errant magic, this may instead inflict a level of fatigue or strife.</w:t>
      </w:r>
    </w:p>
    <w:p>
      <w:pPr>
        <w:pStyle w:val="Style10"/>
        <w:keepNext w:val="0"/>
        <w:keepLines w:val="0"/>
        <w:widowControl w:val="0"/>
        <w:shd w:val="clear" w:color="auto" w:fill="auto"/>
        <w:bidi w:val="0"/>
        <w:spacing w:before="60" w:after="0"/>
        <w:ind w:left="0" w:right="0" w:firstLine="0"/>
        <w:jc w:val="both"/>
      </w:pPr>
      <w:r>
        <w:rPr>
          <w:color w:val="000000"/>
          <w:spacing w:val="0"/>
          <w:w w:val="100"/>
          <w:position w:val="0"/>
          <w:shd w:val="clear" w:color="auto" w:fill="auto"/>
          <w:lang w:val="en-US" w:eastAsia="en-US" w:bidi="en-US"/>
        </w:rPr>
        <w:t>Healing a creature on 0 hit points is the best way to save it. Where healing is unavailable, the crea</w:t>
        <w:softHyphen/>
        <w:t>ture can be stabilized so that it doesn’t die due to failed death saving throws.</w:t>
      </w:r>
    </w:p>
    <w:p>
      <w:pPr>
        <w:pStyle w:val="Style10"/>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As an action, you can administer first aid to an unconscious creature to attempt to stabilize them, with a successful DC 10 Wisdom (Medicine) check.</w:t>
      </w:r>
    </w:p>
    <w:p>
      <w:pPr>
        <w:pStyle w:val="Style10"/>
        <w:keepNext w:val="0"/>
        <w:keepLines w:val="0"/>
        <w:widowControl w:val="0"/>
        <w:shd w:val="clear" w:color="auto" w:fill="auto"/>
        <w:bidi w:val="0"/>
        <w:spacing w:before="0" w:after="160"/>
        <w:ind w:left="0" w:right="0" w:firstLine="200"/>
        <w:jc w:val="left"/>
      </w:pPr>
      <w:r>
        <w:rPr>
          <w:color w:val="000000"/>
          <w:spacing w:val="0"/>
          <w:w w:val="100"/>
          <w:position w:val="0"/>
          <w:shd w:val="clear" w:color="auto" w:fill="auto"/>
          <w:lang w:val="en-US" w:eastAsia="en-US" w:bidi="en-US"/>
        </w:rPr>
        <w:t xml:space="preserve">A </w:t>
      </w:r>
      <w:r>
        <w:rPr>
          <w:b/>
          <w:bCs/>
          <w:color w:val="000000"/>
          <w:spacing w:val="0"/>
          <w:w w:val="100"/>
          <w:position w:val="0"/>
          <w:shd w:val="clear" w:color="auto" w:fill="auto"/>
          <w:lang w:val="en-US" w:eastAsia="en-US" w:bidi="en-US"/>
        </w:rPr>
        <w:t xml:space="preserve">stable </w:t>
      </w:r>
      <w:r>
        <w:rPr>
          <w:color w:val="000000"/>
          <w:spacing w:val="0"/>
          <w:w w:val="100"/>
          <w:position w:val="0"/>
          <w:shd w:val="clear" w:color="auto" w:fill="auto"/>
          <w:lang w:val="en-US" w:eastAsia="en-US" w:bidi="en-US"/>
        </w:rPr>
        <w:t>creature doesn’t make death saving throws, even though it has 0 hit points, but it does remain unconscious. The creature stops being stable, and must start making death saving throws again if it takes any damage. A stable creature that isn’t healed regains 1 hit point after 1d4 hours.</w:t>
      </w:r>
    </w:p>
    <w:p>
      <w:pPr>
        <w:pStyle w:val="Style12"/>
        <w:keepNext/>
        <w:keepLines/>
        <w:widowControl w:val="0"/>
        <w:pBdr>
          <w:bottom w:val="single" w:sz="4" w:space="0" w:color="auto"/>
        </w:pBdr>
        <w:shd w:val="clear" w:color="auto" w:fill="auto"/>
        <w:bidi w:val="0"/>
        <w:spacing w:before="0" w:after="60" w:line="240" w:lineRule="auto"/>
        <w:ind w:left="0" w:right="0" w:firstLine="0"/>
        <w:jc w:val="left"/>
      </w:pPr>
      <w:bookmarkStart w:id="70" w:name="bookmark70"/>
      <w:r>
        <w:rPr>
          <w:color w:val="000000"/>
          <w:spacing w:val="0"/>
          <w:position w:val="0"/>
          <w:shd w:val="clear" w:color="auto" w:fill="auto"/>
          <w:lang w:val="en-US" w:eastAsia="en-US" w:bidi="en-US"/>
        </w:rPr>
        <w:t>Fatigue</w:t>
      </w:r>
      <w:bookmarkEnd w:id="70"/>
    </w:p>
    <w:p>
      <w:pPr>
        <w:pStyle w:val="Style10"/>
        <w:keepNext w:val="0"/>
        <w:keepLines w:val="0"/>
        <w:widowControl w:val="0"/>
        <w:shd w:val="clear" w:color="auto" w:fill="auto"/>
        <w:bidi w:val="0"/>
        <w:spacing w:before="0" w:after="160"/>
        <w:ind w:left="0" w:right="0" w:firstLine="0"/>
        <w:jc w:val="left"/>
      </w:pPr>
      <w:r>
        <w:rPr>
          <w:color w:val="000000"/>
          <w:spacing w:val="0"/>
          <w:w w:val="100"/>
          <w:position w:val="0"/>
          <w:shd w:val="clear" w:color="auto" w:fill="auto"/>
          <w:lang w:val="en-US" w:eastAsia="en-US" w:bidi="en-US"/>
        </w:rPr>
        <w:t>Sometimes during an encounter, a creature will gain an injury representing a serious wound. This is represented by fatigue.</w:t>
      </w:r>
    </w:p>
    <w:p>
      <w:pPr>
        <w:pStyle w:val="Style10"/>
        <w:keepNext w:val="0"/>
        <w:keepLines w:val="0"/>
        <w:widowControl w:val="0"/>
        <w:shd w:val="clear" w:color="auto" w:fill="auto"/>
        <w:bidi w:val="0"/>
        <w:spacing w:before="0" w:after="60"/>
        <w:ind w:left="0" w:right="0" w:firstLine="280"/>
        <w:jc w:val="left"/>
      </w:pPr>
      <w:r>
        <w:rPr>
          <w:b/>
          <w:bCs/>
          <w:i/>
          <w:iCs/>
          <w:color w:val="000000"/>
          <w:spacing w:val="0"/>
          <w:w w:val="100"/>
          <w:position w:val="0"/>
          <w:shd w:val="clear" w:color="auto" w:fill="auto"/>
          <w:lang w:val="en-US" w:eastAsia="en-US" w:bidi="en-US"/>
        </w:rPr>
        <w:t>Suffering Fatigue.</w:t>
      </w:r>
      <w:r>
        <w:rPr>
          <w:color w:val="000000"/>
          <w:spacing w:val="0"/>
          <w:w w:val="100"/>
          <w:position w:val="0"/>
          <w:shd w:val="clear" w:color="auto" w:fill="auto"/>
          <w:lang w:val="en-US" w:eastAsia="en-US" w:bidi="en-US"/>
        </w:rPr>
        <w:t xml:space="preserve"> You gain a level of fatigue when:</w:t>
      </w:r>
    </w:p>
    <w:p>
      <w:pPr>
        <w:pStyle w:val="Style10"/>
        <w:keepNext w:val="0"/>
        <w:keepLines w:val="0"/>
        <w:widowControl w:val="0"/>
        <w:numPr>
          <w:ilvl w:val="0"/>
          <w:numId w:val="5"/>
        </w:numPr>
        <w:shd w:val="clear" w:color="auto" w:fill="auto"/>
        <w:tabs>
          <w:tab w:pos="612" w:val="left"/>
        </w:tabs>
        <w:bidi w:val="0"/>
        <w:spacing w:before="0" w:after="60" w:line="290" w:lineRule="auto"/>
        <w:ind w:left="580" w:right="0" w:hanging="180"/>
        <w:jc w:val="left"/>
      </w:pPr>
      <w:r>
        <w:rPr>
          <w:color w:val="000000"/>
          <w:spacing w:val="0"/>
          <w:w w:val="100"/>
          <w:position w:val="0"/>
          <w:shd w:val="clear" w:color="auto" w:fill="auto"/>
          <w:lang w:val="en-US" w:eastAsia="en-US" w:bidi="en-US"/>
        </w:rPr>
        <w:t>You take damage that makes you fall uncon</w:t>
        <w:softHyphen/>
        <w:t>scious once or more during an encounter.</w:t>
      </w:r>
    </w:p>
    <w:p>
      <w:pPr>
        <w:pStyle w:val="Style10"/>
        <w:keepNext w:val="0"/>
        <w:keepLines w:val="0"/>
        <w:widowControl w:val="0"/>
        <w:numPr>
          <w:ilvl w:val="0"/>
          <w:numId w:val="5"/>
        </w:numPr>
        <w:shd w:val="clear" w:color="auto" w:fill="auto"/>
        <w:tabs>
          <w:tab w:pos="612" w:val="left"/>
        </w:tabs>
        <w:bidi w:val="0"/>
        <w:spacing w:before="0" w:after="60"/>
        <w:ind w:left="0" w:right="0" w:firstLine="400"/>
        <w:jc w:val="left"/>
      </w:pPr>
      <w:r>
        <w:rPr>
          <w:color w:val="000000"/>
          <w:spacing w:val="0"/>
          <w:w w:val="100"/>
          <w:position w:val="0"/>
          <w:shd w:val="clear" w:color="auto" w:fill="auto"/>
          <w:lang w:val="en-US" w:eastAsia="en-US" w:bidi="en-US"/>
        </w:rPr>
        <w:t>You take a critical hit while at 0 hit points.</w:t>
      </w:r>
    </w:p>
    <w:p>
      <w:pPr>
        <w:pStyle w:val="Style10"/>
        <w:keepNext w:val="0"/>
        <w:keepLines w:val="0"/>
        <w:widowControl w:val="0"/>
        <w:numPr>
          <w:ilvl w:val="0"/>
          <w:numId w:val="5"/>
        </w:numPr>
        <w:shd w:val="clear" w:color="auto" w:fill="auto"/>
        <w:tabs>
          <w:tab w:pos="612" w:val="left"/>
        </w:tabs>
        <w:bidi w:val="0"/>
        <w:spacing w:before="0" w:after="160"/>
        <w:ind w:left="580" w:right="0" w:hanging="180"/>
        <w:jc w:val="both"/>
      </w:pPr>
      <w:r>
        <w:rPr>
          <w:color w:val="000000"/>
          <w:spacing w:val="0"/>
          <w:w w:val="100"/>
          <w:position w:val="0"/>
          <w:shd w:val="clear" w:color="auto" w:fill="auto"/>
          <w:lang w:val="en-US" w:eastAsia="en-US" w:bidi="en-US"/>
        </w:rPr>
        <w:t>When you take a critical hit, you can use your reaction to block it, turning the critical hit into a regular hit and suffering a level of fatigue (if you have a shield, you can Sacri</w:t>
        <w:softHyphen/>
        <w:t>fice Shield instead; see page 318 in Chapter 4: Equipment).</w:t>
      </w:r>
    </w:p>
    <w:p>
      <w:pPr>
        <w:pStyle w:val="Style10"/>
        <w:keepNext w:val="0"/>
        <w:keepLines w:val="0"/>
        <w:widowControl w:val="0"/>
        <w:shd w:val="clear" w:color="auto" w:fill="auto"/>
        <w:bidi w:val="0"/>
        <w:spacing w:before="0" w:after="120"/>
        <w:ind w:left="0" w:right="0" w:firstLine="200"/>
        <w:jc w:val="both"/>
        <w:sectPr>
          <w:headerReference w:type="default" r:id="rId35"/>
          <w:footerReference w:type="default" r:id="rId36"/>
          <w:headerReference w:type="even" r:id="rId37"/>
          <w:footerReference w:type="even" r:id="rId38"/>
          <w:footnotePr>
            <w:pos w:val="pageBottom"/>
            <w:numFmt w:val="decimal"/>
            <w:numRestart w:val="continuous"/>
          </w:footnotePr>
          <w:pgSz w:w="12485" w:h="16357"/>
          <w:pgMar w:top="258" w:right="1548" w:bottom="792" w:left="1534" w:header="0" w:footer="3" w:gutter="0"/>
          <w:pgNumType w:start="449"/>
          <w:cols w:num="2" w:space="302"/>
          <w:noEndnote/>
          <w:rtlGutter w:val="0"/>
          <w:docGrid w:linePitch="360"/>
        </w:sectPr>
      </w:pPr>
      <w:r>
        <w:drawing>
          <wp:anchor distT="0" distB="0" distL="38100" distR="38100" simplePos="0" relativeHeight="125829395" behindDoc="0" locked="0" layoutInCell="1" allowOverlap="1">
            <wp:simplePos x="0" y="0"/>
            <wp:positionH relativeFrom="page">
              <wp:posOffset>7051675</wp:posOffset>
            </wp:positionH>
            <wp:positionV relativeFrom="margin">
              <wp:posOffset>0</wp:posOffset>
            </wp:positionV>
            <wp:extent cx="798830" cy="10058400"/>
            <wp:wrapSquare wrapText="bothSides"/>
            <wp:docPr id="60" name="Shape 60"/>
            <a:graphic xmlns:a="http://schemas.openxmlformats.org/drawingml/2006/main">
              <a:graphicData uri="http://schemas.openxmlformats.org/drawingml/2006/picture">
                <pic:pic xmlns:pic="http://schemas.openxmlformats.org/drawingml/2006/picture">
                  <pic:nvPicPr>
                    <pic:cNvPr id="61" name="Picture box 61"/>
                    <pic:cNvPicPr/>
                  </pic:nvPicPr>
                  <pic:blipFill>
                    <a:blip r:embed="rId39"/>
                    <a:stretch/>
                  </pic:blipFill>
                  <pic:spPr>
                    <a:xfrm>
                      <a:ext cx="798830" cy="10058400"/>
                    </a:xfrm>
                    <a:prstGeom prst="rect"/>
                  </pic:spPr>
                </pic:pic>
              </a:graphicData>
            </a:graphic>
          </wp:anchor>
        </w:drawing>
      </w:r>
      <w:r>
        <w:rPr>
          <w:color w:val="000000"/>
          <w:spacing w:val="0"/>
          <w:w w:val="100"/>
          <w:position w:val="0"/>
          <w:shd w:val="clear" w:color="auto" w:fill="auto"/>
          <w:lang w:val="en-US" w:eastAsia="en-US" w:bidi="en-US"/>
        </w:rPr>
        <w:t>The effects of fatigue gained during combat are only felt after the encounter in which they were inflicted has ended. During the heat of battle it is easy to fight on without realizing the extent of your injuries.</w:t>
      </w:r>
    </w:p>
    <w:p>
      <w:pPr>
        <w:pStyle w:val="Style10"/>
        <w:keepNext w:val="0"/>
        <w:keepLines w:val="0"/>
        <w:widowControl w:val="0"/>
        <w:shd w:val="clear" w:color="auto" w:fill="auto"/>
        <w:bidi w:val="0"/>
        <w:spacing w:before="0" w:after="180" w:line="290" w:lineRule="auto"/>
        <w:ind w:left="0" w:right="0" w:firstLine="200"/>
        <w:jc w:val="both"/>
      </w:pPr>
      <w:r>
        <w:rPr>
          <w:color w:val="000000"/>
          <w:spacing w:val="0"/>
          <w:w w:val="100"/>
          <w:position w:val="0"/>
          <w:shd w:val="clear" w:color="auto" w:fill="auto"/>
          <w:lang w:val="en-US" w:eastAsia="en-US" w:bidi="en-US"/>
        </w:rPr>
        <w:t xml:space="preserve">A creature can survive multiple such injuries and continue adventuring; however injuries are not to be ignored lightly. If you gain 5 levels of fatigue, you are </w:t>
      </w:r>
      <w:r>
        <w:rPr>
          <w:b/>
          <w:bCs/>
          <w:color w:val="000000"/>
          <w:spacing w:val="0"/>
          <w:w w:val="100"/>
          <w:position w:val="0"/>
          <w:shd w:val="clear" w:color="auto" w:fill="auto"/>
          <w:lang w:val="en-US" w:eastAsia="en-US" w:bidi="en-US"/>
        </w:rPr>
        <w:t xml:space="preserve">doomed </w:t>
      </w:r>
      <w:r>
        <w:rPr>
          <w:color w:val="000000"/>
          <w:spacing w:val="0"/>
          <w:w w:val="100"/>
          <w:position w:val="0"/>
          <w:shd w:val="clear" w:color="auto" w:fill="auto"/>
          <w:lang w:val="en-US" w:eastAsia="en-US" w:bidi="en-US"/>
        </w:rPr>
        <w:t>to die (see below), as your combined injuries mean you’re beyond the aid of all but the most powerful healing magics.</w:t>
      </w:r>
    </w:p>
    <w:p>
      <w:pPr>
        <w:pStyle w:val="Style12"/>
        <w:keepNext/>
        <w:keepLines/>
        <w:widowControl w:val="0"/>
        <w:pBdr>
          <w:bottom w:val="single" w:sz="4" w:space="0" w:color="auto"/>
        </w:pBdr>
        <w:shd w:val="clear" w:color="auto" w:fill="auto"/>
        <w:bidi w:val="0"/>
        <w:spacing w:before="0" w:line="240" w:lineRule="auto"/>
        <w:ind w:left="0" w:right="0" w:firstLine="0"/>
        <w:jc w:val="left"/>
      </w:pPr>
      <w:bookmarkStart w:id="72" w:name="bookmark72"/>
      <w:r>
        <w:rPr>
          <w:color w:val="000000"/>
          <w:spacing w:val="0"/>
          <w:position w:val="0"/>
          <w:shd w:val="clear" w:color="auto" w:fill="auto"/>
          <w:lang w:val="en-US" w:eastAsia="en-US" w:bidi="en-US"/>
        </w:rPr>
        <w:t>Doomed</w:t>
      </w:r>
      <w:bookmarkEnd w:id="72"/>
    </w:p>
    <w:p>
      <w:pPr>
        <w:pStyle w:val="Style10"/>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A </w:t>
      </w:r>
      <w:r>
        <w:rPr>
          <w:b/>
          <w:bCs/>
          <w:color w:val="000000"/>
          <w:spacing w:val="0"/>
          <w:w w:val="100"/>
          <w:position w:val="0"/>
          <w:shd w:val="clear" w:color="auto" w:fill="auto"/>
          <w:lang w:val="en-US" w:eastAsia="en-US" w:bidi="en-US"/>
        </w:rPr>
        <w:t xml:space="preserve">doomed </w:t>
      </w:r>
      <w:r>
        <w:rPr>
          <w:color w:val="000000"/>
          <w:spacing w:val="0"/>
          <w:w w:val="100"/>
          <w:position w:val="0"/>
          <w:shd w:val="clear" w:color="auto" w:fill="auto"/>
          <w:lang w:val="en-US" w:eastAsia="en-US" w:bidi="en-US"/>
        </w:rPr>
        <w:t xml:space="preserve">creature has sustained damage to their body, mind, and spirit that puts it beyond the help of normal recovery and lesser magic. While the symptoms of a doomed creature’s injuries might be removed, only powerful spells such as </w:t>
      </w:r>
      <w:r>
        <w:rPr>
          <w:i/>
          <w:iCs/>
          <w:color w:val="000000"/>
          <w:spacing w:val="0"/>
          <w:w w:val="100"/>
          <w:position w:val="0"/>
          <w:shd w:val="clear" w:color="auto" w:fill="auto"/>
          <w:lang w:val="en-US" w:eastAsia="en-US" w:bidi="en-US"/>
        </w:rPr>
        <w:t>regeneration</w:t>
      </w:r>
      <w:r>
        <w:rPr>
          <w:color w:val="000000"/>
          <w:spacing w:val="0"/>
          <w:w w:val="100"/>
          <w:position w:val="0"/>
          <w:shd w:val="clear" w:color="auto" w:fill="auto"/>
          <w:lang w:val="en-US" w:eastAsia="en-US" w:bidi="en-US"/>
        </w:rPr>
        <w:t xml:space="preserve"> or </w:t>
      </w:r>
      <w:r>
        <w:rPr>
          <w:i/>
          <w:iCs/>
          <w:color w:val="000000"/>
          <w:spacing w:val="0"/>
          <w:w w:val="100"/>
          <w:position w:val="0"/>
          <w:shd w:val="clear" w:color="auto" w:fill="auto"/>
          <w:lang w:val="en-US" w:eastAsia="en-US" w:bidi="en-US"/>
        </w:rPr>
        <w:t>resurrection</w:t>
      </w:r>
      <w:r>
        <w:rPr>
          <w:color w:val="000000"/>
          <w:spacing w:val="0"/>
          <w:w w:val="100"/>
          <w:position w:val="0"/>
          <w:shd w:val="clear" w:color="auto" w:fill="auto"/>
          <w:lang w:val="en-US" w:eastAsia="en-US" w:bidi="en-US"/>
        </w:rPr>
        <w:t xml:space="preserve"> can spare it from death or restore it to life.</w:t>
      </w:r>
    </w:p>
    <w:p>
      <w:pPr>
        <w:pStyle w:val="Style10"/>
        <w:keepNext w:val="0"/>
        <w:keepLines w:val="0"/>
        <w:widowControl w:val="0"/>
        <w:shd w:val="clear" w:color="auto" w:fill="auto"/>
        <w:bidi w:val="0"/>
        <w:spacing w:before="0" w:after="180"/>
        <w:ind w:left="0" w:right="0" w:firstLine="200"/>
        <w:jc w:val="both"/>
      </w:pPr>
      <w:r>
        <w:rPr>
          <w:color w:val="000000"/>
          <w:spacing w:val="0"/>
          <w:w w:val="100"/>
          <w:position w:val="0"/>
          <w:shd w:val="clear" w:color="auto" w:fill="auto"/>
          <w:lang w:val="en-US" w:eastAsia="en-US" w:bidi="en-US"/>
        </w:rPr>
        <w:t>Suffering the effects of 5 or more levels of fatigue is one way to become doomed; however at the Narra</w:t>
        <w:softHyphen/>
        <w:t>tor’s discretion a creature might become doomed for any number of other reasons.</w:t>
      </w:r>
    </w:p>
    <w:p>
      <w:pPr>
        <w:pStyle w:val="Style12"/>
        <w:keepNext/>
        <w:keepLines/>
        <w:widowControl w:val="0"/>
        <w:pBdr>
          <w:bottom w:val="single" w:sz="4" w:space="0" w:color="auto"/>
        </w:pBdr>
        <w:shd w:val="clear" w:color="auto" w:fill="auto"/>
        <w:bidi w:val="0"/>
        <w:spacing w:before="0" w:line="240" w:lineRule="auto"/>
        <w:ind w:left="0" w:right="0" w:firstLine="0"/>
        <w:jc w:val="both"/>
      </w:pPr>
      <w:bookmarkStart w:id="74" w:name="bookmark74"/>
      <w:r>
        <w:rPr>
          <w:color w:val="000000"/>
          <w:spacing w:val="0"/>
          <w:position w:val="0"/>
          <w:shd w:val="clear" w:color="auto" w:fill="auto"/>
          <w:lang w:val="en-US" w:eastAsia="en-US" w:bidi="en-US"/>
        </w:rPr>
        <w:t>Monsters, NPCs, and Death</w:t>
      </w:r>
      <w:bookmarkEnd w:id="74"/>
    </w:p>
    <w:p>
      <w:pPr>
        <w:pStyle w:val="Style1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Rather than falling unconscious, accruing injuries, or making death saving throws, a monster that drops to 0 hit points usually dies immediately.</w:t>
      </w:r>
    </w:p>
    <w:p>
      <w:pPr>
        <w:pStyle w:val="Style10"/>
        <w:keepNext w:val="0"/>
        <w:keepLines w:val="0"/>
        <w:widowControl w:val="0"/>
        <w:shd w:val="clear" w:color="auto" w:fill="auto"/>
        <w:bidi w:val="0"/>
        <w:spacing w:before="0" w:after="40"/>
        <w:ind w:left="0" w:right="0" w:firstLine="200"/>
        <w:jc w:val="both"/>
      </w:pPr>
      <w:r>
        <w:rPr>
          <w:color w:val="000000"/>
          <w:spacing w:val="0"/>
          <w:w w:val="100"/>
          <w:position w:val="0"/>
          <w:shd w:val="clear" w:color="auto" w:fill="auto"/>
          <w:lang w:val="en-US" w:eastAsia="en-US" w:bidi="en-US"/>
        </w:rPr>
        <w:t>Essential villains and important nonplayer char</w:t>
        <w:softHyphen/>
        <w:t xml:space="preserve">acters are common exceptions. The Narrator might have any nonplayer character follow the same rules as player characters, or they might become </w:t>
      </w:r>
      <w:r>
        <w:rPr>
          <w:b/>
          <w:bCs/>
          <w:color w:val="000000"/>
          <w:spacing w:val="0"/>
          <w:w w:val="100"/>
          <w:position w:val="0"/>
          <w:shd w:val="clear" w:color="auto" w:fill="auto"/>
          <w:lang w:val="en-US" w:eastAsia="en-US" w:bidi="en-US"/>
        </w:rPr>
        <w:t xml:space="preserve">doomed </w:t>
      </w:r>
      <w:r>
        <w:rPr>
          <w:color w:val="000000"/>
          <w:spacing w:val="0"/>
          <w:w w:val="100"/>
          <w:position w:val="0"/>
          <w:shd w:val="clear" w:color="auto" w:fill="auto"/>
          <w:lang w:val="en-US" w:eastAsia="en-US" w:bidi="en-US"/>
        </w:rPr>
        <w:t>the moment they hit 0 hit points — allowing them a final dramatic action or speech before they succumb and die.</w:t>
      </w:r>
    </w:p>
    <w:p>
      <w:pPr>
        <w:pStyle w:val="Style5"/>
        <w:keepNext/>
        <w:keepLines/>
        <w:widowControl w:val="0"/>
        <w:shd w:val="clear" w:color="auto" w:fill="auto"/>
        <w:bidi w:val="0"/>
        <w:spacing w:before="0" w:after="0" w:line="240" w:lineRule="auto"/>
        <w:ind w:left="0" w:right="0" w:firstLine="0"/>
        <w:jc w:val="left"/>
      </w:pPr>
      <w:bookmarkStart w:id="76" w:name="bookmark76"/>
      <w:r>
        <w:rPr>
          <w:color w:val="000000"/>
          <w:spacing w:val="0"/>
          <w:position w:val="0"/>
          <w:shd w:val="clear" w:color="auto" w:fill="auto"/>
          <w:lang w:val="en-US" w:eastAsia="en-US" w:bidi="en-US"/>
        </w:rPr>
        <w:t>Knocking a Creature Out</w:t>
      </w:r>
      <w:bookmarkEnd w:id="76"/>
    </w:p>
    <w:p>
      <w:pPr>
        <w:pStyle w:val="Style10"/>
        <w:keepNext w:val="0"/>
        <w:keepLines w:val="0"/>
        <w:widowControl w:val="0"/>
        <w:shd w:val="clear" w:color="auto" w:fill="auto"/>
        <w:bidi w:val="0"/>
        <w:spacing w:before="0" w:after="180"/>
        <w:ind w:left="0" w:right="0" w:firstLine="0"/>
        <w:jc w:val="left"/>
      </w:pPr>
      <w:r>
        <w:rPr>
          <w:color w:val="000000"/>
          <w:spacing w:val="0"/>
          <w:w w:val="100"/>
          <w:position w:val="0"/>
          <w:shd w:val="clear" w:color="auto" w:fill="auto"/>
          <w:lang w:val="en-US" w:eastAsia="en-US" w:bidi="en-US"/>
        </w:rPr>
        <w:t>Rather than killing, sometimes an attacker wants to incapacitate their foe, perhaps because they’ve sworn not to kill or simply to interrogate the enemy for information. When an attacker reduces a creature to 0 hit points with a melee attack, the attacker can knock the creature out. This choice is made the instant the damage is dealt. The creature falls unconscious, gains a level of fatigue, and is stable.</w:t>
      </w:r>
    </w:p>
    <w:p>
      <w:pPr>
        <w:spacing w:lineRule="exact" w:line="1"/>
        <w:rPr>
          <w:sz w:val="2"/>
          <w:szCs w:val="2"/>
        </w:rPr>
      </w:pPr>
      <w:r>
        <w:br w:type="column"/>
      </w:r>
    </w:p>
    <w:p>
      <w:pPr>
        <w:pStyle w:val="Style5"/>
        <w:keepNext/>
        <w:keepLines/>
        <w:widowControl w:val="0"/>
        <w:shd w:val="clear" w:color="auto" w:fill="auto"/>
        <w:bidi w:val="0"/>
        <w:spacing w:before="0" w:after="0" w:line="240" w:lineRule="auto"/>
        <w:ind w:left="0" w:right="0" w:firstLine="0"/>
        <w:jc w:val="left"/>
      </w:pPr>
      <w:bookmarkStart w:id="78" w:name="bookmark78"/>
      <w:r>
        <w:rPr>
          <w:color w:val="000000"/>
          <w:spacing w:val="0"/>
          <w:position w:val="0"/>
          <w:shd w:val="clear" w:color="auto" w:fill="auto"/>
          <w:lang w:val="en-US" w:eastAsia="en-US" w:bidi="en-US"/>
        </w:rPr>
        <w:t>Healing and Recovery</w:t>
      </w:r>
      <w:bookmarkEnd w:id="78"/>
    </w:p>
    <w:p>
      <w:pPr>
        <w:pStyle w:val="Style10"/>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Damage which doesn’t kill you isn’t permanent, and even death can be reversed with powerful magic. Rest can restore a creature’s hit points, and magical means such as </w:t>
      </w:r>
      <w:r>
        <w:rPr>
          <w:i/>
          <w:iCs/>
          <w:color w:val="000000"/>
          <w:spacing w:val="0"/>
          <w:w w:val="100"/>
          <w:position w:val="0"/>
          <w:shd w:val="clear" w:color="auto" w:fill="auto"/>
          <w:lang w:val="en-US" w:eastAsia="en-US" w:bidi="en-US"/>
        </w:rPr>
        <w:t>cure wounds</w:t>
      </w:r>
      <w:r>
        <w:rPr>
          <w:color w:val="000000"/>
          <w:spacing w:val="0"/>
          <w:w w:val="100"/>
          <w:position w:val="0"/>
          <w:shd w:val="clear" w:color="auto" w:fill="auto"/>
          <w:lang w:val="en-US" w:eastAsia="en-US" w:bidi="en-US"/>
        </w:rPr>
        <w:t xml:space="preserve"> and a </w:t>
      </w:r>
      <w:r>
        <w:rPr>
          <w:i/>
          <w:iCs/>
          <w:color w:val="000000"/>
          <w:spacing w:val="0"/>
          <w:w w:val="100"/>
          <w:position w:val="0"/>
          <w:shd w:val="clear" w:color="auto" w:fill="auto"/>
          <w:lang w:val="en-US" w:eastAsia="en-US" w:bidi="en-US"/>
        </w:rPr>
        <w:t>potion of healing</w:t>
      </w:r>
      <w:r>
        <w:rPr>
          <w:color w:val="000000"/>
          <w:spacing w:val="0"/>
          <w:w w:val="100"/>
          <w:position w:val="0"/>
          <w:shd w:val="clear" w:color="auto" w:fill="auto"/>
          <w:lang w:val="en-US" w:eastAsia="en-US" w:bidi="en-US"/>
        </w:rPr>
        <w:t xml:space="preserve"> can remove damage in an instant.</w:t>
      </w:r>
    </w:p>
    <w:p>
      <w:pPr>
        <w:pStyle w:val="Style10"/>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 xml:space="preserve">Any time a creature receives healing, hit points regained are added to their current hit points. A creature’s hit points can’t exceed their hit point maximum, so hit points regained in excess of this number have no effect. For example, a cleric casts </w:t>
      </w:r>
      <w:r>
        <w:rPr>
          <w:i/>
          <w:iCs/>
          <w:color w:val="000000"/>
          <w:spacing w:val="0"/>
          <w:w w:val="100"/>
          <w:position w:val="0"/>
          <w:shd w:val="clear" w:color="auto" w:fill="auto"/>
          <w:lang w:val="en-US" w:eastAsia="en-US" w:bidi="en-US"/>
        </w:rPr>
        <w:t>cure wounds</w:t>
      </w:r>
      <w:r>
        <w:rPr>
          <w:color w:val="000000"/>
          <w:spacing w:val="0"/>
          <w:w w:val="100"/>
          <w:position w:val="0"/>
          <w:shd w:val="clear" w:color="auto" w:fill="auto"/>
          <w:lang w:val="en-US" w:eastAsia="en-US" w:bidi="en-US"/>
        </w:rPr>
        <w:t xml:space="preserve"> to heal a ranger 6 hit points. If the ranger has 10 current hit points and a maximum of 13 hit points, they regain 3 hit points to their maximum (not 6).</w:t>
      </w:r>
    </w:p>
    <w:p>
      <w:pPr>
        <w:pStyle w:val="Style10"/>
        <w:keepNext w:val="0"/>
        <w:keepLines w:val="0"/>
        <w:widowControl w:val="0"/>
        <w:shd w:val="clear" w:color="auto" w:fill="auto"/>
        <w:bidi w:val="0"/>
        <w:spacing w:before="0" w:after="180"/>
        <w:ind w:left="0" w:right="0" w:firstLine="200"/>
        <w:jc w:val="both"/>
      </w:pPr>
      <w:r>
        <w:rPr>
          <w:color w:val="000000"/>
          <w:spacing w:val="0"/>
          <w:w w:val="100"/>
          <w:position w:val="0"/>
          <w:shd w:val="clear" w:color="auto" w:fill="auto"/>
          <w:lang w:val="en-US" w:eastAsia="en-US" w:bidi="en-US"/>
        </w:rPr>
        <w:t xml:space="preserve">A creature that has died can’t regain hit points until magic such as the </w:t>
      </w:r>
      <w:r>
        <w:rPr>
          <w:i/>
          <w:iCs/>
          <w:color w:val="000000"/>
          <w:spacing w:val="0"/>
          <w:w w:val="100"/>
          <w:position w:val="0"/>
          <w:shd w:val="clear" w:color="auto" w:fill="auto"/>
          <w:lang w:val="en-US" w:eastAsia="en-US" w:bidi="en-US"/>
        </w:rPr>
        <w:t>revivify</w:t>
      </w:r>
      <w:r>
        <w:rPr>
          <w:color w:val="000000"/>
          <w:spacing w:val="0"/>
          <w:w w:val="100"/>
          <w:position w:val="0"/>
          <w:shd w:val="clear" w:color="auto" w:fill="auto"/>
          <w:lang w:val="en-US" w:eastAsia="en-US" w:bidi="en-US"/>
        </w:rPr>
        <w:t xml:space="preserve"> spell has restored them to life.</w:t>
      </w:r>
    </w:p>
    <w:p>
      <w:pPr>
        <w:pStyle w:val="Style12"/>
        <w:keepNext/>
        <w:keepLines/>
        <w:widowControl w:val="0"/>
        <w:pBdr>
          <w:bottom w:val="single" w:sz="4" w:space="0" w:color="auto"/>
        </w:pBdr>
        <w:shd w:val="clear" w:color="auto" w:fill="auto"/>
        <w:bidi w:val="0"/>
        <w:spacing w:before="0" w:line="240" w:lineRule="auto"/>
        <w:ind w:left="0" w:right="0" w:firstLine="0"/>
        <w:jc w:val="left"/>
      </w:pPr>
      <w:bookmarkStart w:id="80" w:name="bookmark80"/>
      <w:r>
        <w:rPr>
          <w:color w:val="000000"/>
          <w:spacing w:val="0"/>
          <w:position w:val="0"/>
          <w:shd w:val="clear" w:color="auto" w:fill="auto"/>
          <w:lang w:val="en-US" w:eastAsia="en-US" w:bidi="en-US"/>
        </w:rPr>
        <w:t>Recovering From Fatigue</w:t>
      </w:r>
      <w:bookmarkEnd w:id="80"/>
    </w:p>
    <w:p>
      <w:pPr>
        <w:pStyle w:val="Style10"/>
        <w:keepNext w:val="0"/>
        <w:keepLines w:val="0"/>
        <w:widowControl w:val="0"/>
        <w:shd w:val="clear" w:color="auto" w:fill="auto"/>
        <w:bidi w:val="0"/>
        <w:spacing w:before="0" w:after="0" w:line="290" w:lineRule="auto"/>
        <w:ind w:left="0" w:right="0" w:firstLine="0"/>
        <w:jc w:val="left"/>
      </w:pPr>
      <w:r>
        <w:rPr>
          <w:color w:val="000000"/>
          <w:spacing w:val="0"/>
          <w:w w:val="100"/>
          <w:position w:val="0"/>
          <w:shd w:val="clear" w:color="auto" w:fill="auto"/>
          <w:lang w:val="en-US" w:eastAsia="en-US" w:bidi="en-US"/>
        </w:rPr>
        <w:t>Recovering from fatigue is more difficult than restoring hit points.</w:t>
      </w:r>
    </w:p>
    <w:p>
      <w:pPr>
        <w:pStyle w:val="Style10"/>
        <w:keepNext w:val="0"/>
        <w:keepLines w:val="0"/>
        <w:widowControl w:val="0"/>
        <w:shd w:val="clear" w:color="auto" w:fill="auto"/>
        <w:bidi w:val="0"/>
        <w:spacing w:before="0" w:after="60" w:line="290" w:lineRule="auto"/>
        <w:ind w:left="0" w:right="0" w:firstLine="200"/>
        <w:jc w:val="both"/>
      </w:pPr>
      <w:r>
        <w:rPr>
          <w:color w:val="000000"/>
          <w:spacing w:val="0"/>
          <w:w w:val="100"/>
          <w:position w:val="0"/>
          <w:shd w:val="clear" w:color="auto" w:fill="auto"/>
          <w:lang w:val="en-US" w:eastAsia="en-US" w:bidi="en-US"/>
        </w:rPr>
        <w:t xml:space="preserve">A creature can recover from the initial level of fatigue during a long rest anywhere, but recovering from two or more levels of fatigue requires long rests taken at a Haven (Chapter 5: Exploration in </w:t>
      </w:r>
      <w:r>
        <w:rPr>
          <w:i/>
          <w:iCs/>
          <w:color w:val="000000"/>
          <w:spacing w:val="0"/>
          <w:w w:val="100"/>
          <w:position w:val="0"/>
          <w:shd w:val="clear" w:color="auto" w:fill="auto"/>
          <w:lang w:val="en-US" w:eastAsia="en-US" w:bidi="en-US"/>
        </w:rPr>
        <w:t>Trials &amp; Treasures),</w:t>
      </w:r>
      <w:r>
        <w:rPr>
          <w:color w:val="000000"/>
          <w:spacing w:val="0"/>
          <w:w w:val="100"/>
          <w:position w:val="0"/>
          <w:shd w:val="clear" w:color="auto" w:fill="auto"/>
          <w:lang w:val="en-US" w:eastAsia="en-US" w:bidi="en-US"/>
        </w:rPr>
        <w:t xml:space="preserve"> reducing its level of fatigue by one each time.</w:t>
      </w:r>
    </w:p>
    <w:p>
      <w:pPr>
        <w:pStyle w:val="Style5"/>
        <w:keepNext/>
        <w:keepLines/>
        <w:widowControl w:val="0"/>
        <w:shd w:val="clear" w:color="auto" w:fill="auto"/>
        <w:bidi w:val="0"/>
        <w:spacing w:before="0" w:after="0" w:line="240" w:lineRule="auto"/>
        <w:ind w:left="0" w:right="0" w:firstLine="0"/>
        <w:jc w:val="left"/>
      </w:pPr>
      <w:bookmarkStart w:id="82" w:name="bookmark82"/>
      <w:r>
        <w:rPr>
          <w:color w:val="000000"/>
          <w:spacing w:val="0"/>
          <w:position w:val="0"/>
          <w:shd w:val="clear" w:color="auto" w:fill="auto"/>
          <w:lang w:val="en-US" w:eastAsia="en-US" w:bidi="en-US"/>
        </w:rPr>
        <w:t>Temporary Hit Points</w:t>
      </w:r>
      <w:bookmarkEnd w:id="82"/>
    </w:p>
    <w:p>
      <w:pPr>
        <w:pStyle w:val="Style10"/>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Some spells and special abilities confer temporary hit points to a creature, a separately tracked buffer against damage.</w:t>
      </w:r>
    </w:p>
    <w:p>
      <w:pPr>
        <w:pStyle w:val="Style10"/>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When you have temporary hit points and take damage, the temporary hit points are lost first, and any leftover damage is then subtracted from your normal hit points. For example, if you have 5 temporary hit points and take 8 damage, you lose the temporary hit points and then take 3 damage.</w:t>
      </w:r>
    </w:p>
    <w:p>
      <w:pPr>
        <w:pStyle w:val="Style10"/>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Healing can’t restore temporary hit points because they are separate from your actual hit points, however they can exceed your hit point maximum. A creature can be at full hit points and receive temporary hit points.</w:t>
      </w:r>
    </w:p>
    <w:p>
      <w:pPr>
        <w:pStyle w:val="Style10"/>
        <w:keepNext w:val="0"/>
        <w:keepLines w:val="0"/>
        <w:widowControl w:val="0"/>
        <w:shd w:val="clear" w:color="auto" w:fill="auto"/>
        <w:bidi w:val="0"/>
        <w:spacing w:before="0" w:after="180"/>
        <w:ind w:left="0" w:right="0" w:firstLine="200"/>
        <w:jc w:val="both"/>
      </w:pPr>
      <w:r>
        <w:rPr>
          <w:color w:val="000000"/>
          <w:spacing w:val="0"/>
          <w:w w:val="100"/>
          <w:position w:val="0"/>
          <w:shd w:val="clear" w:color="auto" w:fill="auto"/>
          <w:lang w:val="en-US" w:eastAsia="en-US" w:bidi="en-US"/>
        </w:rPr>
        <w:t>Temporary hit points can’t be added together—if you have temporary hit points and receive more of</w:t>
      </w:r>
      <w:r>
        <w:br w:type="page"/>
      </w:r>
    </w:p>
    <w:p>
      <w:pPr>
        <w:pStyle w:val="Style10"/>
        <w:keepNext w:val="0"/>
        <w:keepLines w:val="0"/>
        <w:widowControl w:val="0"/>
        <w:shd w:val="clear" w:color="auto" w:fill="auto"/>
        <w:bidi w:val="0"/>
        <w:spacing w:before="0" w:after="0"/>
        <w:ind w:left="0" w:right="0" w:firstLine="0"/>
        <w:jc w:val="both"/>
      </w:pPr>
      <w:r>
        <mc:AlternateContent>
          <mc:Choice Requires="wps">
            <w:drawing>
              <wp:anchor distT="0" distB="0" distL="114300" distR="114300" simplePos="0" relativeHeight="125829396" behindDoc="0" locked="0" layoutInCell="1" allowOverlap="1">
                <wp:simplePos x="0" y="0"/>
                <wp:positionH relativeFrom="page">
                  <wp:posOffset>6125210</wp:posOffset>
                </wp:positionH>
                <wp:positionV relativeFrom="margin">
                  <wp:posOffset>-445135</wp:posOffset>
                </wp:positionV>
                <wp:extent cx="1280160" cy="204470"/>
                <wp:wrapTopAndBottom/>
                <wp:docPr id="62" name="Shape 62"/>
                <a:graphic xmlns:a="http://schemas.openxmlformats.org/drawingml/2006/main">
                  <a:graphicData uri="http://schemas.microsoft.com/office/word/2010/wordprocessingShape">
                    <wps:wsp>
                      <wps:cNvSpPr txBox="1"/>
                      <wps:spPr>
                        <a:xfrm>
                          <a:ext cx="1280160" cy="204470"/>
                        </a:xfrm>
                        <a:prstGeom prst="rect"/>
                        <a:noFill/>
                      </wps:spPr>
                      <wps:txbx>
                        <w:txbxContent>
                          <w:p>
                            <w:pPr>
                              <w:pStyle w:val="Style1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b/>
                                <w:bCs/>
                                <w:color w:val="FFFFFF"/>
                                <w:spacing w:val="0"/>
                                <w:w w:val="100"/>
                                <w:position w:val="0"/>
                                <w:sz w:val="22"/>
                                <w:szCs w:val="22"/>
                                <w:shd w:val="clear" w:color="auto" w:fill="auto"/>
                                <w:lang w:val="en-US" w:eastAsia="en-US" w:bidi="en-US"/>
                              </w:rPr>
                              <w:t>Chapter 8: Combat</w:t>
                            </w:r>
                          </w:p>
                        </w:txbxContent>
                      </wps:txbx>
                      <wps:bodyPr wrap="none" lIns="0" tIns="0" rIns="0" bIns="0">
                        <a:noAutoFit/>
                      </wps:bodyPr>
                    </wps:wsp>
                  </a:graphicData>
                </a:graphic>
              </wp:anchor>
            </w:drawing>
          </mc:Choice>
          <mc:Fallback>
            <w:pict>
              <v:shape id="_x0000_s1088" type="#_x0000_t202" style="position:absolute;margin-left:482.30000000000001pt;margin-top:-35.050000000000004pt;width:100.8pt;height:16.100000000000001pt;z-index:-125829357;mso-wrap-distance-left:9.pt;mso-wrap-distance-right:9.pt;mso-position-horizontal-relative:page;mso-position-vertical-relative:margin" filled="f" stroked="f">
                <v:textbox inset="0,0,0,0">
                  <w:txbxContent>
                    <w:p>
                      <w:pPr>
                        <w:pStyle w:val="Style1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b/>
                          <w:bCs/>
                          <w:color w:val="FFFFFF"/>
                          <w:spacing w:val="0"/>
                          <w:w w:val="100"/>
                          <w:position w:val="0"/>
                          <w:sz w:val="22"/>
                          <w:szCs w:val="22"/>
                          <w:shd w:val="clear" w:color="auto" w:fill="auto"/>
                          <w:lang w:val="en-US" w:eastAsia="en-US" w:bidi="en-US"/>
                        </w:rPr>
                        <w:t>Chapter 8: Combat</w:t>
                      </w:r>
                    </w:p>
                  </w:txbxContent>
                </v:textbox>
                <w10:wrap type="topAndBottom" anchorx="page" anchory="margin"/>
              </v:shape>
            </w:pict>
          </mc:Fallback>
        </mc:AlternateContent>
      </w:r>
      <w:r>
        <w:rPr>
          <w:color w:val="000000"/>
          <w:spacing w:val="0"/>
          <w:w w:val="100"/>
          <w:position w:val="0"/>
          <w:shd w:val="clear" w:color="auto" w:fill="auto"/>
          <w:lang w:val="en-US" w:eastAsia="en-US" w:bidi="en-US"/>
        </w:rPr>
        <w:t>them, you decide whether to keep the temporary hit points you have or gain the new temporary hit points. For example, if a spell grants you 10 temporary hit points when you already have 5, you can have either 10 or 5 (not 15).</w:t>
      </w:r>
    </w:p>
    <w:p>
      <w:pPr>
        <w:pStyle w:val="Style10"/>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If you have 0 hit points, receiving temporary hit points doesn’t restore you to consciousness or make you stable. They still absorb damage directed at you while you’re in that state, but only true healing can save you.</w:t>
      </w:r>
    </w:p>
    <w:p>
      <w:pPr>
        <w:pStyle w:val="Style10"/>
        <w:keepNext w:val="0"/>
        <w:keepLines w:val="0"/>
        <w:widowControl w:val="0"/>
        <w:shd w:val="clear" w:color="auto" w:fill="auto"/>
        <w:bidi w:val="0"/>
        <w:spacing w:before="0" w:after="100"/>
        <w:ind w:left="0" w:right="0" w:firstLine="200"/>
        <w:jc w:val="both"/>
      </w:pPr>
      <w:r>
        <w:rPr>
          <w:color w:val="000000"/>
          <w:spacing w:val="0"/>
          <w:w w:val="100"/>
          <w:position w:val="0"/>
          <w:shd w:val="clear" w:color="auto" w:fill="auto"/>
          <w:lang w:val="en-US" w:eastAsia="en-US" w:bidi="en-US"/>
        </w:rPr>
        <w:t>Unless a feature that grants temporary hit points has a duration, they last until they’re depleted or you finish a long rest.</w:t>
      </w:r>
    </w:p>
    <w:p>
      <w:pPr>
        <w:pStyle w:val="Style5"/>
        <w:keepNext/>
        <w:keepLines/>
        <w:widowControl w:val="0"/>
        <w:shd w:val="clear" w:color="auto" w:fill="auto"/>
        <w:bidi w:val="0"/>
        <w:spacing w:before="0" w:after="0" w:line="161" w:lineRule="auto"/>
        <w:ind w:left="0" w:right="0" w:firstLine="0"/>
        <w:jc w:val="left"/>
      </w:pPr>
      <w:bookmarkStart w:id="84" w:name="bookmark84"/>
      <w:r>
        <w:rPr>
          <w:color w:val="000000"/>
          <w:spacing w:val="0"/>
          <w:position w:val="0"/>
          <w:shd w:val="clear" w:color="auto" w:fill="auto"/>
          <w:lang w:val="en-US" w:eastAsia="en-US" w:bidi="en-US"/>
        </w:rPr>
        <w:t>World Bonuses, Penalties, and Cover</w:t>
      </w:r>
      <w:bookmarkEnd w:id="84"/>
    </w:p>
    <w:p>
      <w:pPr>
        <w:pStyle w:val="Style10"/>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action hardly happens in a featureless void. Craggy roads, chandeliers of suspect quality, and figures reaching out from the mists for fresh blood can all greatly shape the way you move through the world.</w:t>
      </w:r>
    </w:p>
    <w:p>
      <w:pPr>
        <w:pStyle w:val="Style10"/>
        <w:keepNext w:val="0"/>
        <w:keepLines w:val="0"/>
        <w:widowControl w:val="0"/>
        <w:shd w:val="clear" w:color="auto" w:fill="auto"/>
        <w:bidi w:val="0"/>
        <w:spacing w:before="0" w:after="160"/>
        <w:ind w:left="0" w:right="0" w:firstLine="200"/>
        <w:jc w:val="both"/>
      </w:pPr>
      <w:r>
        <w:rPr>
          <w:color w:val="000000"/>
          <w:spacing w:val="0"/>
          <w:w w:val="100"/>
          <w:position w:val="0"/>
          <w:shd w:val="clear" w:color="auto" w:fill="auto"/>
          <w:lang w:val="en-US" w:eastAsia="en-US" w:bidi="en-US"/>
        </w:rPr>
        <w:t>World benefits and world penalties are objects, obstacles, and field conditions in the immediate area. They might provide you with bonuses, or can slow you down and provide another source of danger.</w:t>
      </w:r>
    </w:p>
    <w:p>
      <w:pPr>
        <w:pStyle w:val="Style10"/>
        <w:keepNext w:val="0"/>
        <w:keepLines w:val="0"/>
        <w:widowControl w:val="0"/>
        <w:shd w:val="clear" w:color="auto" w:fill="auto"/>
        <w:bidi w:val="0"/>
        <w:spacing w:before="60" w:after="0"/>
        <w:ind w:left="0" w:right="0" w:firstLine="0"/>
        <w:jc w:val="left"/>
      </w:pPr>
      <w:r>
        <mc:AlternateContent>
          <mc:Choice Requires="wps">
            <w:drawing>
              <wp:anchor distT="0" distB="0" distL="114300" distR="114300" simplePos="0" relativeHeight="125829398" behindDoc="0" locked="0" layoutInCell="1" allowOverlap="1">
                <wp:simplePos x="0" y="0"/>
                <wp:positionH relativeFrom="page">
                  <wp:posOffset>965200</wp:posOffset>
                </wp:positionH>
                <wp:positionV relativeFrom="margin">
                  <wp:posOffset>4727575</wp:posOffset>
                </wp:positionV>
                <wp:extent cx="1164590" cy="311150"/>
                <wp:wrapTopAndBottom/>
                <wp:docPr id="64" name="Shape 64"/>
                <a:graphic xmlns:a="http://schemas.openxmlformats.org/drawingml/2006/main">
                  <a:graphicData uri="http://schemas.microsoft.com/office/word/2010/wordprocessingShape">
                    <wps:wsp>
                      <wps:cNvSpPr txBox="1"/>
                      <wps:spPr>
                        <a:xfrm>
                          <a:ext cx="1164590" cy="311150"/>
                        </a:xfrm>
                        <a:prstGeom prst="rect"/>
                        <a:noFill/>
                      </wps:spPr>
                      <wps:txbx>
                        <w:txbxContent>
                          <w:p>
                            <w:pPr>
                              <w:pStyle w:val="Style29"/>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position w:val="0"/>
                                <w:shd w:val="clear" w:color="auto" w:fill="auto"/>
                                <w:lang w:val="en-US" w:eastAsia="en-US" w:bidi="en-US"/>
                              </w:rPr>
                              <w:t>Difficult Terrain</w:t>
                            </w:r>
                          </w:p>
                        </w:txbxContent>
                      </wps:txbx>
                      <wps:bodyPr wrap="none" lIns="0" tIns="0" rIns="0" bIns="0">
                        <a:noAutoFit/>
                      </wps:bodyPr>
                    </wps:wsp>
                  </a:graphicData>
                </a:graphic>
              </wp:anchor>
            </w:drawing>
          </mc:Choice>
          <mc:Fallback>
            <w:pict>
              <v:shape id="_x0000_s1090" type="#_x0000_t202" style="position:absolute;margin-left:76.pt;margin-top:372.25pt;width:91.700000000000003pt;height:24.5pt;z-index:-125829355;mso-wrap-distance-left:9.pt;mso-wrap-distance-right:9.pt;mso-position-horizontal-relative:page;mso-position-vertical-relative:margin" filled="f" stroked="f">
                <v:textbox inset="0,0,0,0">
                  <w:txbxContent>
                    <w:p>
                      <w:pPr>
                        <w:pStyle w:val="Style29"/>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position w:val="0"/>
                          <w:shd w:val="clear" w:color="auto" w:fill="auto"/>
                          <w:lang w:val="en-US" w:eastAsia="en-US" w:bidi="en-US"/>
                        </w:rPr>
                        <w:t>Difficult Terrain</w:t>
                      </w:r>
                    </w:p>
                  </w:txbxContent>
                </v:textbox>
                <w10:wrap type="topAndBottom" anchorx="page" anchory="margin"/>
              </v:shape>
            </w:pict>
          </mc:Fallback>
        </mc:AlternateContent>
      </w:r>
      <w:r>
        <w:rPr>
          <w:color w:val="000000"/>
          <w:spacing w:val="0"/>
          <w:w w:val="100"/>
          <w:position w:val="0"/>
          <w:shd w:val="clear" w:color="auto" w:fill="auto"/>
          <w:lang w:val="en-US" w:eastAsia="en-US" w:bidi="en-US"/>
        </w:rPr>
        <w:t>One of the most common forms of world penalties is difficult terrain. Anything from dense bramble, precarious steps, or tenacious mud can slow you down from your normal movement speed.</w:t>
      </w:r>
    </w:p>
    <w:p>
      <w:pPr>
        <w:pStyle w:val="Style10"/>
        <w:keepNext w:val="0"/>
        <w:keepLines w:val="0"/>
        <w:widowControl w:val="0"/>
        <w:shd w:val="clear" w:color="auto" w:fill="auto"/>
        <w:bidi w:val="0"/>
        <w:spacing w:before="0" w:after="160"/>
        <w:ind w:left="0" w:right="0" w:firstLine="200"/>
        <w:jc w:val="both"/>
      </w:pPr>
      <w:r>
        <w:rPr>
          <w:color w:val="000000"/>
          <w:spacing w:val="0"/>
          <w:w w:val="100"/>
          <w:position w:val="0"/>
          <w:shd w:val="clear" w:color="auto" w:fill="auto"/>
          <w:lang w:val="en-US" w:eastAsia="en-US" w:bidi="en-US"/>
        </w:rPr>
        <w:t>Every foot of movement you take within difficult terrain costs 1 extra foot. Multiple hazards that would cause difficult terrain in a space do not stack. However, additional conditions that increase the cost of movement (such as crawling while prone) stack with difficult terrain.</w:t>
      </w:r>
    </w:p>
    <w:p>
      <w:pPr>
        <w:pStyle w:val="Style10"/>
        <w:keepNext w:val="0"/>
        <w:keepLines w:val="0"/>
        <w:widowControl w:val="0"/>
        <w:shd w:val="clear" w:color="auto" w:fill="auto"/>
        <w:bidi w:val="0"/>
        <w:spacing w:before="60" w:after="0"/>
        <w:ind w:left="0" w:right="0" w:firstLine="0"/>
        <w:jc w:val="both"/>
      </w:pPr>
      <w:r>
        <mc:AlternateContent>
          <mc:Choice Requires="wps">
            <w:drawing>
              <wp:anchor distT="0" distB="0" distL="114300" distR="114300" simplePos="0" relativeHeight="125829400" behindDoc="0" locked="0" layoutInCell="1" allowOverlap="1">
                <wp:simplePos x="0" y="0"/>
                <wp:positionH relativeFrom="page">
                  <wp:posOffset>962025</wp:posOffset>
                </wp:positionH>
                <wp:positionV relativeFrom="margin">
                  <wp:posOffset>6971030</wp:posOffset>
                </wp:positionV>
                <wp:extent cx="445135" cy="311150"/>
                <wp:wrapTopAndBottom/>
                <wp:docPr id="66" name="Shape 66"/>
                <a:graphic xmlns:a="http://schemas.openxmlformats.org/drawingml/2006/main">
                  <a:graphicData uri="http://schemas.microsoft.com/office/word/2010/wordprocessingShape">
                    <wps:wsp>
                      <wps:cNvSpPr txBox="1"/>
                      <wps:spPr>
                        <a:xfrm>
                          <a:ext cx="445135" cy="311150"/>
                        </a:xfrm>
                        <a:prstGeom prst="rect"/>
                        <a:noFill/>
                      </wps:spPr>
                      <wps:txbx>
                        <w:txbxContent>
                          <w:p>
                            <w:pPr>
                              <w:pStyle w:val="Style29"/>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position w:val="0"/>
                                <w:shd w:val="clear" w:color="auto" w:fill="auto"/>
                                <w:lang w:val="en-US" w:eastAsia="en-US" w:bidi="en-US"/>
                              </w:rPr>
                              <w:t>Cover</w:t>
                            </w:r>
                          </w:p>
                        </w:txbxContent>
                      </wps:txbx>
                      <wps:bodyPr wrap="none" lIns="0" tIns="0" rIns="0" bIns="0">
                        <a:noAutoFit/>
                      </wps:bodyPr>
                    </wps:wsp>
                  </a:graphicData>
                </a:graphic>
              </wp:anchor>
            </w:drawing>
          </mc:Choice>
          <mc:Fallback>
            <w:pict>
              <v:shape id="_x0000_s1092" type="#_x0000_t202" style="position:absolute;margin-left:75.75pt;margin-top:548.89999999999998pt;width:35.050000000000004pt;height:24.5pt;z-index:-125829353;mso-wrap-distance-left:9.pt;mso-wrap-distance-right:9.pt;mso-position-horizontal-relative:page;mso-position-vertical-relative:margin" filled="f" stroked="f">
                <v:textbox inset="0,0,0,0">
                  <w:txbxContent>
                    <w:p>
                      <w:pPr>
                        <w:pStyle w:val="Style29"/>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position w:val="0"/>
                          <w:shd w:val="clear" w:color="auto" w:fill="auto"/>
                          <w:lang w:val="en-US" w:eastAsia="en-US" w:bidi="en-US"/>
                        </w:rPr>
                        <w:t>Cover</w:t>
                      </w:r>
                    </w:p>
                  </w:txbxContent>
                </v:textbox>
                <w10:wrap type="topAndBottom" anchorx="page" anchory="margin"/>
              </v:shape>
            </w:pict>
          </mc:Fallback>
        </mc:AlternateContent>
      </w:r>
      <w:r>
        <w:rPr>
          <w:color w:val="000000"/>
          <w:spacing w:val="0"/>
          <w:w w:val="100"/>
          <w:position w:val="0"/>
          <w:shd w:val="clear" w:color="auto" w:fill="auto"/>
          <w:lang w:val="en-US" w:eastAsia="en-US" w:bidi="en-US"/>
        </w:rPr>
        <w:t>A common world benefit presents cover for partic</w:t>
        <w:softHyphen/>
        <w:t>ipants that stumble on it. Larger obstacles such as trees and stone walls can help to keep creatures out of sight and out of harm’s way.</w:t>
      </w:r>
    </w:p>
    <w:p>
      <w:pPr>
        <w:pStyle w:val="Style10"/>
        <w:keepNext w:val="0"/>
        <w:keepLines w:val="0"/>
        <w:widowControl w:val="0"/>
        <w:shd w:val="clear" w:color="auto" w:fill="auto"/>
        <w:bidi w:val="0"/>
        <w:spacing w:before="0" w:after="120"/>
        <w:ind w:left="0" w:right="0" w:firstLine="200"/>
        <w:jc w:val="both"/>
      </w:pPr>
      <w:r>
        <w:rPr>
          <w:color w:val="000000"/>
          <w:spacing w:val="0"/>
          <w:w w:val="100"/>
          <w:position w:val="0"/>
          <w:shd w:val="clear" w:color="auto" w:fill="auto"/>
          <w:lang w:val="en-US" w:eastAsia="en-US" w:bidi="en-US"/>
        </w:rPr>
        <w:t>Cover provides you with protection from attacks and effects that originate on the other side of it. There are three degrees of cover: half, three-quar-</w:t>
      </w:r>
    </w:p>
    <w:p>
      <w:pPr>
        <w:pStyle w:val="Style10"/>
        <w:keepNext w:val="0"/>
        <w:keepLines w:val="0"/>
        <w:widowControl w:val="0"/>
        <w:shd w:val="clear" w:color="auto" w:fill="auto"/>
        <w:bidi w:val="0"/>
        <w:spacing w:before="0" w:after="0"/>
        <w:ind w:left="0" w:right="0" w:firstLine="0"/>
        <w:jc w:val="left"/>
      </w:pPr>
      <w:r>
        <w:drawing>
          <wp:anchor distT="0" distB="0" distL="0" distR="0" simplePos="0" relativeHeight="125829402" behindDoc="0" locked="0" layoutInCell="1" allowOverlap="1">
            <wp:simplePos x="0" y="0"/>
            <wp:positionH relativeFrom="page">
              <wp:posOffset>3549650</wp:posOffset>
            </wp:positionH>
            <wp:positionV relativeFrom="margin">
              <wp:posOffset>-850265</wp:posOffset>
            </wp:positionV>
            <wp:extent cx="4285615" cy="10058400"/>
            <wp:wrapTight wrapText="bothSides">
              <wp:wrapPolygon>
                <wp:start x="0" y="0"/>
                <wp:lineTo x="19970" y="0"/>
                <wp:lineTo x="19970" y="609"/>
                <wp:lineTo x="13098" y="609"/>
                <wp:lineTo x="13098" y="1263"/>
                <wp:lineTo x="20170" y="1263"/>
                <wp:lineTo x="20170" y="4667"/>
                <wp:lineTo x="21600" y="4667"/>
                <wp:lineTo x="21600" y="21600"/>
                <wp:lineTo x="17587" y="21600"/>
                <wp:lineTo x="17587" y="20605"/>
                <wp:lineTo x="17572" y="20605"/>
                <wp:lineTo x="17572" y="4935"/>
                <wp:lineTo x="1307" y="4935"/>
                <wp:lineTo x="1307" y="1970"/>
                <wp:lineTo x="0" y="1970"/>
                <wp:lineTo x="0" y="0"/>
              </wp:wrapPolygon>
            </wp:wrapTight>
            <wp:docPr id="68" name="Shape 68"/>
            <a:graphic xmlns:a="http://schemas.openxmlformats.org/drawingml/2006/main">
              <a:graphicData uri="http://schemas.openxmlformats.org/drawingml/2006/picture">
                <pic:pic xmlns:pic="http://schemas.openxmlformats.org/drawingml/2006/picture">
                  <pic:nvPicPr>
                    <pic:cNvPr id="69" name="Picture box 69"/>
                    <pic:cNvPicPr/>
                  </pic:nvPicPr>
                  <pic:blipFill>
                    <a:blip r:embed="rId41"/>
                    <a:stretch/>
                  </pic:blipFill>
                  <pic:spPr>
                    <a:xfrm>
                      <a:ext cx="4285615" cy="1005840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4040505</wp:posOffset>
                </wp:positionH>
                <wp:positionV relativeFrom="margin">
                  <wp:posOffset>4705985</wp:posOffset>
                </wp:positionV>
                <wp:extent cx="1042670" cy="311150"/>
                <wp:wrapNone/>
                <wp:docPr id="70" name="Shape 70"/>
                <a:graphic xmlns:a="http://schemas.openxmlformats.org/drawingml/2006/main">
                  <a:graphicData uri="http://schemas.microsoft.com/office/word/2010/wordprocessingShape">
                    <wps:wsp>
                      <wps:cNvSpPr txBox="1"/>
                      <wps:spPr>
                        <a:xfrm>
                          <a:ext cx="1042670" cy="31115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38"/>
                                <w:szCs w:val="38"/>
                              </w:rPr>
                            </w:pPr>
                            <w:r>
                              <w:rPr>
                                <w:rFonts w:ascii="Calibri" w:eastAsia="Calibri" w:hAnsi="Calibri" w:cs="Calibri"/>
                                <w:b/>
                                <w:bCs/>
                                <w:color w:val="000000"/>
                                <w:spacing w:val="0"/>
                                <w:w w:val="70"/>
                                <w:position w:val="0"/>
                                <w:sz w:val="38"/>
                                <w:szCs w:val="38"/>
                                <w:shd w:val="clear" w:color="auto" w:fill="auto"/>
                                <w:lang w:val="en-US" w:eastAsia="en-US" w:bidi="en-US"/>
                              </w:rPr>
                              <w:t>World Actions</w:t>
                            </w:r>
                          </w:p>
                        </w:txbxContent>
                      </wps:txbx>
                      <wps:bodyPr lIns="0" tIns="0" rIns="0" bIns="0">
                        <a:noAutoFit/>
                      </wps:bodyPr>
                    </wps:wsp>
                  </a:graphicData>
                </a:graphic>
              </wp:anchor>
            </w:drawing>
          </mc:Choice>
          <mc:Fallback>
            <w:pict>
              <v:shape id="_x0000_s1096" type="#_x0000_t202" style="position:absolute;margin-left:318.15000000000003pt;margin-top:370.55000000000001pt;width:82.100000000000009pt;height:24.5pt;z-index:251657729;mso-wrap-distance-left:0;mso-wrap-distance-right:0;mso-position-horizontal-relative:page;mso-position-vertical-relative:margin" filled="f" stroked="f">
                <v:textbox inset="0,0,0,0">
                  <w:txbxContent>
                    <w:p>
                      <w:pPr>
                        <w:pStyle w:val="Style19"/>
                        <w:keepNext w:val="0"/>
                        <w:keepLines w:val="0"/>
                        <w:widowControl w:val="0"/>
                        <w:shd w:val="clear" w:color="auto" w:fill="auto"/>
                        <w:bidi w:val="0"/>
                        <w:spacing w:before="0" w:after="0" w:line="240" w:lineRule="auto"/>
                        <w:ind w:left="0" w:right="0" w:firstLine="0"/>
                        <w:jc w:val="left"/>
                        <w:rPr>
                          <w:sz w:val="38"/>
                          <w:szCs w:val="38"/>
                        </w:rPr>
                      </w:pPr>
                      <w:r>
                        <w:rPr>
                          <w:rFonts w:ascii="Calibri" w:eastAsia="Calibri" w:hAnsi="Calibri" w:cs="Calibri"/>
                          <w:b/>
                          <w:bCs/>
                          <w:color w:val="000000"/>
                          <w:spacing w:val="0"/>
                          <w:w w:val="70"/>
                          <w:position w:val="0"/>
                          <w:sz w:val="38"/>
                          <w:szCs w:val="38"/>
                          <w:shd w:val="clear" w:color="auto" w:fill="auto"/>
                          <w:lang w:val="en-US" w:eastAsia="en-US" w:bidi="en-US"/>
                        </w:rPr>
                        <w:t>World Actions</w:t>
                      </w:r>
                    </w:p>
                  </w:txbxContent>
                </v:textbox>
                <w10:wrap anchorx="page" anchory="margin"/>
              </v:shape>
            </w:pict>
          </mc:Fallback>
        </mc:AlternateContent>
      </w:r>
      <w:r>
        <mc:AlternateContent>
          <mc:Choice Requires="wps">
            <w:drawing>
              <wp:anchor distT="0" distB="0" distL="0" distR="0" simplePos="0" relativeHeight="503316484" behindDoc="0" locked="0" layoutInCell="1" allowOverlap="1">
                <wp:simplePos x="0" y="0"/>
                <wp:positionH relativeFrom="page">
                  <wp:posOffset>4049395</wp:posOffset>
                </wp:positionH>
                <wp:positionV relativeFrom="margin">
                  <wp:posOffset>6946265</wp:posOffset>
                </wp:positionV>
                <wp:extent cx="1691640" cy="311150"/>
                <wp:wrapNone/>
                <wp:docPr id="72" name="Shape 72"/>
                <a:graphic xmlns:a="http://schemas.openxmlformats.org/drawingml/2006/main">
                  <a:graphicData uri="http://schemas.microsoft.com/office/word/2010/wordprocessingShape">
                    <wps:wsp>
                      <wps:cNvSpPr txBox="1"/>
                      <wps:spPr>
                        <a:xfrm>
                          <a:ext cx="1691640" cy="311150"/>
                        </a:xfrm>
                        <a:prstGeom prst="rect"/>
                        <a:noFill/>
                      </wps:spPr>
                      <wps:txbx>
                        <w:txbxContent>
                          <w:p>
                            <w:pPr>
                              <w:pStyle w:val="Style19"/>
                              <w:keepNext w:val="0"/>
                              <w:keepLines w:val="0"/>
                              <w:widowControl w:val="0"/>
                              <w:shd w:val="clear" w:color="auto" w:fill="auto"/>
                              <w:bidi w:val="0"/>
                              <w:spacing w:before="0" w:after="0" w:line="240" w:lineRule="auto"/>
                              <w:ind w:left="0" w:right="0" w:firstLine="0"/>
                              <w:jc w:val="left"/>
                              <w:rPr>
                                <w:sz w:val="38"/>
                                <w:szCs w:val="38"/>
                              </w:rPr>
                            </w:pPr>
                            <w:r>
                              <w:rPr>
                                <w:rFonts w:ascii="Calibri" w:eastAsia="Calibri" w:hAnsi="Calibri" w:cs="Calibri"/>
                                <w:b/>
                                <w:bCs/>
                                <w:color w:val="000000"/>
                                <w:spacing w:val="0"/>
                                <w:w w:val="70"/>
                                <w:position w:val="0"/>
                                <w:sz w:val="38"/>
                                <w:szCs w:val="38"/>
                                <w:shd w:val="clear" w:color="auto" w:fill="auto"/>
                                <w:lang w:val="en-US" w:eastAsia="en-US" w:bidi="en-US"/>
                              </w:rPr>
                              <w:t>Example Environments</w:t>
                            </w:r>
                          </w:p>
                        </w:txbxContent>
                      </wps:txbx>
                      <wps:bodyPr lIns="0" tIns="0" rIns="0" bIns="0">
                        <a:noAutoFit/>
                      </wps:bodyPr>
                    </wps:wsp>
                  </a:graphicData>
                </a:graphic>
              </wp:anchor>
            </w:drawing>
          </mc:Choice>
          <mc:Fallback>
            <w:pict>
              <v:shape id="_x0000_s1098" type="#_x0000_t202" style="position:absolute;margin-left:318.85000000000002pt;margin-top:546.95000000000005pt;width:133.19999999999999pt;height:24.5pt;z-index:251657731;mso-wrap-distance-left:0;mso-wrap-distance-right:0;mso-position-horizontal-relative:page;mso-position-vertical-relative:margin" filled="f" stroked="f">
                <v:textbox inset="0,0,0,0">
                  <w:txbxContent>
                    <w:p>
                      <w:pPr>
                        <w:pStyle w:val="Style19"/>
                        <w:keepNext w:val="0"/>
                        <w:keepLines w:val="0"/>
                        <w:widowControl w:val="0"/>
                        <w:shd w:val="clear" w:color="auto" w:fill="auto"/>
                        <w:bidi w:val="0"/>
                        <w:spacing w:before="0" w:after="0" w:line="240" w:lineRule="auto"/>
                        <w:ind w:left="0" w:right="0" w:firstLine="0"/>
                        <w:jc w:val="left"/>
                        <w:rPr>
                          <w:sz w:val="38"/>
                          <w:szCs w:val="38"/>
                        </w:rPr>
                      </w:pPr>
                      <w:r>
                        <w:rPr>
                          <w:rFonts w:ascii="Calibri" w:eastAsia="Calibri" w:hAnsi="Calibri" w:cs="Calibri"/>
                          <w:b/>
                          <w:bCs/>
                          <w:color w:val="000000"/>
                          <w:spacing w:val="0"/>
                          <w:w w:val="70"/>
                          <w:position w:val="0"/>
                          <w:sz w:val="38"/>
                          <w:szCs w:val="38"/>
                          <w:shd w:val="clear" w:color="auto" w:fill="auto"/>
                          <w:lang w:val="en-US" w:eastAsia="en-US" w:bidi="en-US"/>
                        </w:rPr>
                        <w:t>Example Environments</w:t>
                      </w:r>
                    </w:p>
                  </w:txbxContent>
                </v:textbox>
                <w10:wrap anchorx="page" anchory="margin"/>
              </v:shape>
            </w:pict>
          </mc:Fallback>
        </mc:AlternateContent>
      </w:r>
      <w:r>
        <w:rPr>
          <w:color w:val="000000"/>
          <w:spacing w:val="0"/>
          <w:w w:val="100"/>
          <w:position w:val="0"/>
          <w:shd w:val="clear" w:color="auto" w:fill="auto"/>
          <w:lang w:val="en-US" w:eastAsia="en-US" w:bidi="en-US"/>
        </w:rPr>
        <w:t>ters, and total cover. If you are behind multiple sources of cover, you only gain the benefits from the most protective source of cover.</w:t>
      </w:r>
    </w:p>
    <w:p>
      <w:pPr>
        <w:pStyle w:val="Style10"/>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Half cover </w:t>
      </w:r>
      <w:r>
        <w:rPr>
          <w:color w:val="000000"/>
          <w:spacing w:val="0"/>
          <w:w w:val="100"/>
          <w:position w:val="0"/>
          <w:shd w:val="clear" w:color="auto" w:fill="auto"/>
          <w:lang w:val="en-US" w:eastAsia="en-US" w:bidi="en-US"/>
        </w:rPr>
        <w:t>is provided by obstacles that block at least half of your body, such as a tree trunk or another creature. Half cover provides you with a +2 bonus to AC, saving throws, and ability checks made to hide.</w:t>
      </w:r>
    </w:p>
    <w:p>
      <w:pPr>
        <w:pStyle w:val="Style10"/>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Three-quarters cover </w:t>
      </w:r>
      <w:r>
        <w:rPr>
          <w:color w:val="000000"/>
          <w:spacing w:val="0"/>
          <w:w w:val="100"/>
          <w:position w:val="0"/>
          <w:shd w:val="clear" w:color="auto" w:fill="auto"/>
          <w:lang w:val="en-US" w:eastAsia="en-US" w:bidi="en-US"/>
        </w:rPr>
        <w:t>obscures three-quarters of your body, like an arrow slit or a castle wall. It provides you with a +5 bonus to AC, saving throws, and ability checks made to hide.</w:t>
      </w:r>
    </w:p>
    <w:p>
      <w:pPr>
        <w:pStyle w:val="Style10"/>
        <w:keepNext w:val="0"/>
        <w:keepLines w:val="0"/>
        <w:widowControl w:val="0"/>
        <w:shd w:val="clear" w:color="auto" w:fill="auto"/>
        <w:bidi w:val="0"/>
        <w:spacing w:before="0" w:after="0"/>
        <w:ind w:left="0" w:right="0" w:firstLine="200"/>
        <w:jc w:val="left"/>
      </w:pPr>
      <w:r>
        <w:rPr>
          <w:b/>
          <w:bCs/>
          <w:color w:val="000000"/>
          <w:spacing w:val="0"/>
          <w:w w:val="100"/>
          <w:position w:val="0"/>
          <w:shd w:val="clear" w:color="auto" w:fill="auto"/>
          <w:lang w:val="en-US" w:eastAsia="en-US" w:bidi="en-US"/>
        </w:rPr>
        <w:t xml:space="preserve">Total cover </w:t>
      </w:r>
      <w:r>
        <w:rPr>
          <w:color w:val="000000"/>
          <w:spacing w:val="0"/>
          <w:w w:val="100"/>
          <w:position w:val="0"/>
          <w:shd w:val="clear" w:color="auto" w:fill="auto"/>
          <w:lang w:val="en-US" w:eastAsia="en-US" w:bidi="en-US"/>
        </w:rPr>
        <w:t>keeps you completely concealed from the other side. You cannot be targeted directly by attacks, spells, or ability checks, although spells that target an area of effect and checks to search the area might still reach you.</w:t>
      </w:r>
    </w:p>
    <w:p>
      <w:pPr>
        <w:pStyle w:val="Style10"/>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Environments are often dynamic spaces with moving parts other than their inhabitants. Within Turn-Based Action, the world gets its own turn to enact these moving parts in the form of a world action.</w:t>
      </w:r>
    </w:p>
    <w:p>
      <w:pPr>
        <w:pStyle w:val="Style10"/>
        <w:keepNext w:val="0"/>
        <w:keepLines w:val="0"/>
        <w:widowControl w:val="0"/>
        <w:shd w:val="clear" w:color="auto" w:fill="auto"/>
        <w:bidi w:val="0"/>
        <w:spacing w:before="0" w:after="720"/>
        <w:ind w:left="0" w:right="0" w:firstLine="200"/>
        <w:jc w:val="left"/>
      </w:pPr>
      <w:r>
        <w:rPr>
          <w:color w:val="000000"/>
          <w:spacing w:val="0"/>
          <w:w w:val="100"/>
          <w:position w:val="0"/>
          <w:shd w:val="clear" w:color="auto" w:fill="auto"/>
          <w:lang w:val="en-US" w:eastAsia="en-US" w:bidi="en-US"/>
        </w:rPr>
        <w:t>World actions have a variety of specific effects depending on the environment. A bolt of lightning might strike near a single participant. The fumes from the swamp could thicken and choke the people in it. New participants might even emerge from the landscape and jump right into the action!</w:t>
      </w:r>
    </w:p>
    <w:p>
      <w:pPr>
        <w:pStyle w:val="Style10"/>
        <w:keepNext w:val="0"/>
        <w:keepLines w:val="0"/>
        <w:widowControl w:val="0"/>
        <w:shd w:val="clear" w:color="auto" w:fill="auto"/>
        <w:bidi w:val="0"/>
        <w:spacing w:before="0" w:after="0"/>
        <w:ind w:left="0" w:right="0" w:firstLine="0"/>
        <w:jc w:val="left"/>
        <w:sectPr>
          <w:footnotePr>
            <w:pos w:val="pageBottom"/>
            <w:numFmt w:val="decimal"/>
            <w:numRestart w:val="continuous"/>
          </w:footnotePr>
          <w:pgSz w:w="12485" w:h="16357"/>
          <w:pgMar w:top="1598" w:right="1580" w:bottom="1248" w:left="1484" w:header="0" w:footer="3" w:gutter="0"/>
          <w:cols w:num="2" w:space="330"/>
          <w:noEndnote/>
          <w:rtlGutter w:val="0"/>
          <w:docGrid w:linePitch="360"/>
        </w:sectPr>
      </w:pPr>
      <w:r>
        <w:rPr>
          <w:color w:val="000000"/>
          <w:spacing w:val="0"/>
          <w:w w:val="100"/>
          <w:position w:val="0"/>
          <w:shd w:val="clear" w:color="auto" w:fill="auto"/>
          <w:lang w:val="en-US" w:eastAsia="en-US" w:bidi="en-US"/>
        </w:rPr>
        <w:t>If a particular bonus, penalty, or action doesn’t make sense for where the participants are located, the Narrator can reskin a different environment’s effects or forgo using them altogether for a Turn</w:t>
        <w:softHyphen/>
        <w:t>Based Action encounter. That said, an unexpected effect can prompt creativity, challenge, and intrigue in the game.</w:t>
      </w:r>
    </w:p>
    <w:p>
      <w:pPr>
        <w:pStyle w:val="Style29"/>
        <w:keepNext w:val="0"/>
        <w:keepLines w:val="0"/>
        <w:widowControl w:val="0"/>
        <w:pBdr>
          <w:bottom w:val="single" w:sz="4" w:space="0" w:color="auto"/>
        </w:pBdr>
        <w:shd w:val="clear" w:color="auto" w:fill="auto"/>
        <w:bidi w:val="0"/>
        <w:spacing w:before="0" w:after="180" w:line="240" w:lineRule="auto"/>
        <w:ind w:left="0" w:right="0" w:firstLine="0"/>
        <w:jc w:val="left"/>
        <w:rPr>
          <w:sz w:val="36"/>
          <w:szCs w:val="36"/>
        </w:rPr>
      </w:pPr>
      <w:r>
        <w:drawing>
          <wp:anchor distT="0" distB="427355" distL="114300" distR="114300" simplePos="0" relativeHeight="125829403" behindDoc="0" locked="0" layoutInCell="1" allowOverlap="1">
            <wp:simplePos x="0" y="0"/>
            <wp:positionH relativeFrom="page">
              <wp:posOffset>82550</wp:posOffset>
            </wp:positionH>
            <wp:positionV relativeFrom="margin">
              <wp:posOffset>-850265</wp:posOffset>
            </wp:positionV>
            <wp:extent cx="3224530" cy="365760"/>
            <wp:wrapTopAndBottom/>
            <wp:docPr id="74" name="Shape 74"/>
            <a:graphic xmlns:a="http://schemas.openxmlformats.org/drawingml/2006/main">
              <a:graphicData uri="http://schemas.openxmlformats.org/drawingml/2006/picture">
                <pic:pic xmlns:pic="http://schemas.openxmlformats.org/drawingml/2006/picture">
                  <pic:nvPicPr>
                    <pic:cNvPr id="75" name="Picture box 75"/>
                    <pic:cNvPicPr/>
                  </pic:nvPicPr>
                  <pic:blipFill>
                    <a:blip r:embed="rId43"/>
                    <a:stretch/>
                  </pic:blipFill>
                  <pic:spPr>
                    <a:xfrm>
                      <a:ext cx="3224530" cy="365760"/>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page">
                  <wp:posOffset>539750</wp:posOffset>
                </wp:positionH>
                <wp:positionV relativeFrom="margin">
                  <wp:posOffset>-432435</wp:posOffset>
                </wp:positionV>
                <wp:extent cx="2633345" cy="207010"/>
                <wp:wrapNone/>
                <wp:docPr id="76" name="Shape 76"/>
                <a:graphic xmlns:a="http://schemas.openxmlformats.org/drawingml/2006/main">
                  <a:graphicData uri="http://schemas.microsoft.com/office/word/2010/wordprocessingShape">
                    <wps:wsp>
                      <wps:cNvSpPr txBox="1"/>
                      <wps:spPr>
                        <a:xfrm>
                          <a:ext cx="2633345" cy="207010"/>
                        </a:xfrm>
                        <a:prstGeom prst="rect"/>
                        <a:noFill/>
                      </wps:spPr>
                      <wps:txbx>
                        <w:txbxContent>
                          <w:p>
                            <w:pPr>
                              <w:pStyle w:val="Style1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lIns="0" tIns="0" rIns="0" bIns="0">
                        <a:noAutoFit/>
                      </wps:bodyPr>
                    </wps:wsp>
                  </a:graphicData>
                </a:graphic>
              </wp:anchor>
            </w:drawing>
          </mc:Choice>
          <mc:Fallback>
            <w:pict>
              <v:shape id="_x0000_s1102" type="#_x0000_t202" style="position:absolute;margin-left:42.5pt;margin-top:-34.049999999999997pt;width:207.34999999999999pt;height:16.300000000000001pt;z-index:251657733;mso-wrap-distance-left:0;mso-wrap-distance-right:0;mso-position-horizontal-relative:page;mso-position-vertical-relative:margin" filled="f" stroked="f">
                <v:textbox inset="0,0,0,0">
                  <w:txbxContent>
                    <w:p>
                      <w:pPr>
                        <w:pStyle w:val="Style1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margin"/>
              </v:shape>
            </w:pict>
          </mc:Fallback>
        </mc:AlternateContent>
      </w:r>
      <w:r>
        <w:rPr>
          <w:b w:val="0"/>
          <w:bCs w:val="0"/>
          <w:color w:val="000000"/>
          <w:spacing w:val="0"/>
          <w:w w:val="60"/>
          <w:position w:val="0"/>
          <w:sz w:val="36"/>
          <w:szCs w:val="36"/>
          <w:shd w:val="clear" w:color="auto" w:fill="auto"/>
          <w:lang w:val="en-US" w:eastAsia="en-US" w:bidi="en-US"/>
        </w:rPr>
        <w:t>CAVERNOUS</w:t>
      </w:r>
    </w:p>
    <w:p>
      <w:pPr>
        <w:pStyle w:val="Style10"/>
        <w:keepNext w:val="0"/>
        <w:keepLines w:val="0"/>
        <w:widowControl w:val="0"/>
        <w:shd w:val="clear" w:color="auto" w:fill="auto"/>
        <w:bidi w:val="0"/>
        <w:spacing w:before="0" w:after="0"/>
        <w:ind w:left="260" w:right="0" w:hanging="260"/>
        <w:jc w:val="left"/>
      </w:pPr>
      <w:r>
        <w:rPr>
          <w:b/>
          <w:bCs/>
          <w:i/>
          <w:iCs/>
          <w:color w:val="000000"/>
          <w:spacing w:val="0"/>
          <w:w w:val="100"/>
          <w:position w:val="0"/>
          <w:shd w:val="clear" w:color="auto" w:fill="auto"/>
          <w:lang w:val="en-US" w:eastAsia="en-US" w:bidi="en-US"/>
        </w:rPr>
        <w:t>Echo</w:t>
      </w:r>
      <w:r>
        <w:rPr>
          <w:b/>
          <w:bCs/>
          <w:i/>
          <w:iCs/>
          <w:color w:val="000000"/>
          <w:spacing w:val="0"/>
          <w:w w:val="100"/>
          <w:position w:val="0"/>
          <w:sz w:val="19"/>
          <w:szCs w:val="19"/>
          <w:shd w:val="clear" w:color="auto" w:fill="auto"/>
          <w:lang w:val="en-US" w:eastAsia="en-US" w:bidi="en-US"/>
        </w:rPr>
        <w:t>.</w:t>
      </w:r>
      <w:r>
        <w:rPr>
          <w:color w:val="000000"/>
          <w:spacing w:val="0"/>
          <w:w w:val="100"/>
          <w:position w:val="0"/>
          <w:shd w:val="clear" w:color="auto" w:fill="auto"/>
          <w:lang w:val="en-US" w:eastAsia="en-US" w:bidi="en-US"/>
        </w:rPr>
        <w:t xml:space="preserve"> Sound travels twice as far, and any effect which causes thunder damage does 1 extra point of damage per die rolled.</w:t>
      </w:r>
    </w:p>
    <w:p>
      <w:pPr>
        <w:pStyle w:val="Style10"/>
        <w:keepNext w:val="0"/>
        <w:keepLines w:val="0"/>
        <w:widowControl w:val="0"/>
        <w:shd w:val="clear" w:color="auto" w:fill="auto"/>
        <w:bidi w:val="0"/>
        <w:spacing w:before="0" w:after="0"/>
        <w:ind w:left="260" w:right="0" w:hanging="260"/>
        <w:jc w:val="left"/>
      </w:pPr>
      <w:r>
        <w:rPr>
          <w:b/>
          <w:bCs/>
          <w:i/>
          <w:iCs/>
          <w:color w:val="000000"/>
          <w:spacing w:val="0"/>
          <w:w w:val="100"/>
          <w:position w:val="0"/>
          <w:shd w:val="clear" w:color="auto" w:fill="auto"/>
          <w:lang w:val="en-US" w:eastAsia="en-US" w:bidi="en-US"/>
        </w:rPr>
        <w:t>Loose Foundation</w:t>
      </w:r>
      <w:r>
        <w:rPr>
          <w:b/>
          <w:bCs/>
          <w:i/>
          <w:iCs/>
          <w:color w:val="000000"/>
          <w:spacing w:val="0"/>
          <w:w w:val="100"/>
          <w:position w:val="0"/>
          <w:sz w:val="19"/>
          <w:szCs w:val="19"/>
          <w:shd w:val="clear" w:color="auto" w:fill="auto"/>
          <w:lang w:val="en-US" w:eastAsia="en-US" w:bidi="en-US"/>
        </w:rPr>
        <w:t>.</w:t>
      </w:r>
      <w:r>
        <w:rPr>
          <w:color w:val="000000"/>
          <w:spacing w:val="0"/>
          <w:w w:val="100"/>
          <w:position w:val="0"/>
          <w:shd w:val="clear" w:color="auto" w:fill="auto"/>
          <w:lang w:val="en-US" w:eastAsia="en-US" w:bidi="en-US"/>
        </w:rPr>
        <w:t xml:space="preserve"> Area hazard that can cause the entire section of cave to collapse within 2 rounds of being disturbed by any explosive effect or significant impact. Participants still in the area are grappled and start to suffocate (escape DC 12).</w:t>
      </w:r>
    </w:p>
    <w:p>
      <w:pPr>
        <w:pStyle w:val="Style10"/>
        <w:keepNext w:val="0"/>
        <w:keepLines w:val="0"/>
        <w:widowControl w:val="0"/>
        <w:shd w:val="clear" w:color="auto" w:fill="auto"/>
        <w:bidi w:val="0"/>
        <w:spacing w:before="0" w:after="0"/>
        <w:ind w:left="260" w:right="0" w:hanging="260"/>
        <w:jc w:val="left"/>
      </w:pPr>
      <w:r>
        <w:rPr>
          <w:b/>
          <w:bCs/>
          <w:i/>
          <w:iCs/>
          <w:color w:val="000000"/>
          <w:spacing w:val="0"/>
          <w:w w:val="100"/>
          <w:position w:val="0"/>
          <w:shd w:val="clear" w:color="auto" w:fill="auto"/>
          <w:lang w:val="en-US" w:eastAsia="en-US" w:bidi="en-US"/>
        </w:rPr>
        <w:t>Stalactites</w:t>
      </w:r>
      <w:r>
        <w:rPr>
          <w:b/>
          <w:bCs/>
          <w:i/>
          <w:iCs/>
          <w:color w:val="000000"/>
          <w:spacing w:val="0"/>
          <w:w w:val="100"/>
          <w:position w:val="0"/>
          <w:sz w:val="19"/>
          <w:szCs w:val="19"/>
          <w:shd w:val="clear" w:color="auto" w:fill="auto"/>
          <w:lang w:val="en-US" w:eastAsia="en-US" w:bidi="en-US"/>
        </w:rPr>
        <w:t>.</w:t>
      </w:r>
      <w:r>
        <w:rPr>
          <w:color w:val="000000"/>
          <w:spacing w:val="0"/>
          <w:w w:val="100"/>
          <w:position w:val="0"/>
          <w:shd w:val="clear" w:color="auto" w:fill="auto"/>
          <w:lang w:val="en-US" w:eastAsia="en-US" w:bidi="en-US"/>
        </w:rPr>
        <w:t xml:space="preserve"> Obstacles that can be knocked down by ranged attacks that deal any damage (AC 12). The creature beneath a stalactite makes a DC 12 Dexterity saving throw or takes 2d6 piercing damage.</w:t>
      </w:r>
    </w:p>
    <w:p>
      <w:pPr>
        <w:pStyle w:val="Style10"/>
        <w:keepNext w:val="0"/>
        <w:keepLines w:val="0"/>
        <w:widowControl w:val="0"/>
        <w:shd w:val="clear" w:color="auto" w:fill="auto"/>
        <w:bidi w:val="0"/>
        <w:spacing w:before="0" w:after="180"/>
        <w:ind w:left="0" w:right="0" w:firstLine="0"/>
        <w:jc w:val="left"/>
      </w:pPr>
      <w:r>
        <w:rPr>
          <w:b/>
          <w:bCs/>
          <w:i/>
          <w:iCs/>
          <w:color w:val="000000"/>
          <w:spacing w:val="0"/>
          <w:w w:val="100"/>
          <w:position w:val="0"/>
          <w:shd w:val="clear" w:color="auto" w:fill="auto"/>
          <w:lang w:val="en-US" w:eastAsia="en-US" w:bidi="en-US"/>
        </w:rPr>
        <w:t>Stalagmites</w:t>
      </w:r>
      <w:r>
        <w:rPr>
          <w:b/>
          <w:bCs/>
          <w:i/>
          <w:iCs/>
          <w:color w:val="000000"/>
          <w:spacing w:val="0"/>
          <w:w w:val="100"/>
          <w:position w:val="0"/>
          <w:sz w:val="19"/>
          <w:szCs w:val="19"/>
          <w:shd w:val="clear" w:color="auto" w:fill="auto"/>
          <w:lang w:val="en-US" w:eastAsia="en-US" w:bidi="en-US"/>
        </w:rPr>
        <w:t>.</w:t>
      </w:r>
      <w:r>
        <w:rPr>
          <w:color w:val="000000"/>
          <w:spacing w:val="0"/>
          <w:w w:val="100"/>
          <w:position w:val="0"/>
          <w:shd w:val="clear" w:color="auto" w:fill="auto"/>
          <w:lang w:val="en-US" w:eastAsia="en-US" w:bidi="en-US"/>
        </w:rPr>
        <w:t xml:space="preserve"> Obstacles that each provide half cover.</w:t>
      </w:r>
    </w:p>
    <w:p>
      <w:pPr>
        <w:pStyle w:val="Style29"/>
        <w:keepNext w:val="0"/>
        <w:keepLines w:val="0"/>
        <w:widowControl w:val="0"/>
        <w:pBdr>
          <w:bottom w:val="single" w:sz="4" w:space="0" w:color="auto"/>
        </w:pBdr>
        <w:shd w:val="clear" w:color="auto" w:fill="auto"/>
        <w:bidi w:val="0"/>
        <w:spacing w:before="0" w:after="80" w:line="240" w:lineRule="auto"/>
        <w:ind w:left="0" w:right="0" w:firstLine="0"/>
        <w:jc w:val="left"/>
        <w:rPr>
          <w:sz w:val="36"/>
          <w:szCs w:val="36"/>
        </w:rPr>
      </w:pPr>
      <w:r>
        <w:rPr>
          <w:b w:val="0"/>
          <w:bCs w:val="0"/>
          <w:color w:val="000000"/>
          <w:spacing w:val="0"/>
          <w:w w:val="60"/>
          <w:position w:val="0"/>
          <w:sz w:val="36"/>
          <w:szCs w:val="36"/>
          <w:shd w:val="clear" w:color="auto" w:fill="auto"/>
          <w:lang w:val="en-US" w:eastAsia="en-US" w:bidi="en-US"/>
        </w:rPr>
        <w:t>FIERY</w:t>
      </w:r>
    </w:p>
    <w:p>
      <w:pPr>
        <w:pStyle w:val="Style10"/>
        <w:keepNext w:val="0"/>
        <w:keepLines w:val="0"/>
        <w:widowControl w:val="0"/>
        <w:shd w:val="clear" w:color="auto" w:fill="auto"/>
        <w:bidi w:val="0"/>
        <w:spacing w:before="0" w:after="0"/>
        <w:ind w:left="260" w:right="0" w:hanging="260"/>
        <w:jc w:val="both"/>
      </w:pPr>
      <w:r>
        <w:rPr>
          <w:b/>
          <w:bCs/>
          <w:i/>
          <w:iCs/>
          <w:color w:val="000000"/>
          <w:spacing w:val="0"/>
          <w:w w:val="100"/>
          <w:position w:val="0"/>
          <w:shd w:val="clear" w:color="auto" w:fill="auto"/>
          <w:lang w:val="en-US" w:eastAsia="en-US" w:bidi="en-US"/>
        </w:rPr>
        <w:t>Burning Surface.</w:t>
      </w:r>
      <w:r>
        <w:rPr>
          <w:color w:val="000000"/>
          <w:spacing w:val="0"/>
          <w:w w:val="100"/>
          <w:position w:val="0"/>
          <w:shd w:val="clear" w:color="auto" w:fill="auto"/>
          <w:lang w:val="en-US" w:eastAsia="en-US" w:bidi="en-US"/>
        </w:rPr>
        <w:t xml:space="preserve"> Touching an unattended object or a surface for the first time on a participant’s turn causes them to take 1d6 fire damage.</w:t>
      </w:r>
    </w:p>
    <w:p>
      <w:pPr>
        <w:pStyle w:val="Style10"/>
        <w:keepNext w:val="0"/>
        <w:keepLines w:val="0"/>
        <w:widowControl w:val="0"/>
        <w:shd w:val="clear" w:color="auto" w:fill="auto"/>
        <w:bidi w:val="0"/>
        <w:spacing w:before="0" w:after="80"/>
        <w:ind w:left="260" w:right="0" w:hanging="260"/>
        <w:jc w:val="both"/>
      </w:pPr>
      <w:r>
        <w:rPr>
          <w:b/>
          <w:bCs/>
          <w:i/>
          <w:iCs/>
          <w:color w:val="000000"/>
          <w:spacing w:val="0"/>
          <w:w w:val="100"/>
          <w:position w:val="0"/>
          <w:shd w:val="clear" w:color="auto" w:fill="auto"/>
          <w:lang w:val="en-US" w:eastAsia="en-US" w:bidi="en-US"/>
        </w:rPr>
        <w:t>Floating Ash</w:t>
      </w:r>
      <w:r>
        <w:rPr>
          <w:b/>
          <w:bCs/>
          <w:i/>
          <w:iCs/>
          <w:color w:val="000000"/>
          <w:spacing w:val="0"/>
          <w:w w:val="100"/>
          <w:position w:val="0"/>
          <w:sz w:val="19"/>
          <w:szCs w:val="19"/>
          <w:shd w:val="clear" w:color="auto" w:fill="auto"/>
          <w:lang w:val="en-US" w:eastAsia="en-US" w:bidi="en-US"/>
        </w:rPr>
        <w:t>.</w:t>
      </w:r>
      <w:r>
        <w:rPr>
          <w:color w:val="000000"/>
          <w:spacing w:val="0"/>
          <w:w w:val="100"/>
          <w:position w:val="0"/>
          <w:shd w:val="clear" w:color="auto" w:fill="auto"/>
          <w:lang w:val="en-US" w:eastAsia="en-US" w:bidi="en-US"/>
        </w:rPr>
        <w:t xml:space="preserve"> A participant that ends their turn in this area hazard makes a DC 10 Constitution saving throw or is blinded until the start of their next turn.</w:t>
      </w:r>
    </w:p>
    <w:p>
      <w:pPr>
        <w:pStyle w:val="Style33"/>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WORLD ACTIONS</w:t>
      </w:r>
    </w:p>
    <w:p>
      <w:pPr>
        <w:pStyle w:val="Style10"/>
        <w:keepNext w:val="0"/>
        <w:keepLines w:val="0"/>
        <w:widowControl w:val="0"/>
        <w:shd w:val="clear" w:color="auto" w:fill="auto"/>
        <w:bidi w:val="0"/>
        <w:spacing w:before="0" w:after="0"/>
        <w:ind w:left="260" w:right="0" w:hanging="260"/>
        <w:jc w:val="both"/>
      </w:pPr>
      <w:r>
        <w:rPr>
          <w:b/>
          <w:bCs/>
          <w:i/>
          <w:iCs/>
          <w:color w:val="000000"/>
          <w:spacing w:val="0"/>
          <w:w w:val="100"/>
          <w:position w:val="0"/>
          <w:shd w:val="clear" w:color="auto" w:fill="auto"/>
          <w:lang w:val="en-US" w:eastAsia="en-US" w:bidi="en-US"/>
        </w:rPr>
        <w:t>Flame Burst (Recharge 4-6).</w:t>
      </w:r>
      <w:r>
        <w:rPr>
          <w:color w:val="000000"/>
          <w:spacing w:val="0"/>
          <w:w w:val="100"/>
          <w:position w:val="0"/>
          <w:shd w:val="clear" w:color="auto" w:fill="auto"/>
          <w:lang w:val="en-US" w:eastAsia="en-US" w:bidi="en-US"/>
        </w:rPr>
        <w:t xml:space="preserve"> A single participant makes a DC 12 Dexterity saving throw or they take 1d12 fire damage.</w:t>
      </w:r>
    </w:p>
    <w:p>
      <w:pPr>
        <w:pStyle w:val="Style10"/>
        <w:keepNext w:val="0"/>
        <w:keepLines w:val="0"/>
        <w:widowControl w:val="0"/>
        <w:shd w:val="clear" w:color="auto" w:fill="auto"/>
        <w:bidi w:val="0"/>
        <w:spacing w:before="0" w:after="180"/>
        <w:ind w:left="260" w:right="0" w:hanging="260"/>
        <w:jc w:val="both"/>
      </w:pPr>
      <w:r>
        <w:rPr>
          <w:b/>
          <w:bCs/>
          <w:i/>
          <w:iCs/>
          <w:color w:val="000000"/>
          <w:spacing w:val="0"/>
          <w:w w:val="100"/>
          <w:position w:val="0"/>
          <w:shd w:val="clear" w:color="auto" w:fill="auto"/>
          <w:lang w:val="en-US" w:eastAsia="en-US" w:bidi="en-US"/>
        </w:rPr>
        <w:t>Sweltering Heat.</w:t>
      </w:r>
      <w:r>
        <w:rPr>
          <w:color w:val="000000"/>
          <w:spacing w:val="0"/>
          <w:w w:val="100"/>
          <w:position w:val="0"/>
          <w:shd w:val="clear" w:color="auto" w:fill="auto"/>
          <w:lang w:val="en-US" w:eastAsia="en-US" w:bidi="en-US"/>
        </w:rPr>
        <w:t xml:space="preserve"> All participants make a DC 10 Constitution saving throw or suffer one level of fatigue.</w:t>
      </w:r>
    </w:p>
    <w:p>
      <w:pPr>
        <w:pStyle w:val="Style29"/>
        <w:keepNext w:val="0"/>
        <w:keepLines w:val="0"/>
        <w:widowControl w:val="0"/>
        <w:pBdr>
          <w:bottom w:val="single" w:sz="4" w:space="0" w:color="auto"/>
        </w:pBdr>
        <w:shd w:val="clear" w:color="auto" w:fill="auto"/>
        <w:bidi w:val="0"/>
        <w:spacing w:before="0" w:after="80" w:line="240" w:lineRule="auto"/>
        <w:ind w:left="0" w:right="0" w:firstLine="0"/>
        <w:jc w:val="left"/>
        <w:rPr>
          <w:sz w:val="36"/>
          <w:szCs w:val="36"/>
        </w:rPr>
      </w:pPr>
      <w:r>
        <w:rPr>
          <w:b w:val="0"/>
          <w:bCs w:val="0"/>
          <w:color w:val="000000"/>
          <w:spacing w:val="0"/>
          <w:w w:val="60"/>
          <w:position w:val="0"/>
          <w:sz w:val="36"/>
          <w:szCs w:val="36"/>
          <w:shd w:val="clear" w:color="auto" w:fill="auto"/>
          <w:lang w:val="en-US" w:eastAsia="en-US" w:bidi="en-US"/>
        </w:rPr>
        <w:t>FORESTED</w:t>
      </w:r>
    </w:p>
    <w:p>
      <w:pPr>
        <w:pStyle w:val="Style10"/>
        <w:keepNext w:val="0"/>
        <w:keepLines w:val="0"/>
        <w:widowControl w:val="0"/>
        <w:shd w:val="clear" w:color="auto" w:fill="auto"/>
        <w:bidi w:val="0"/>
        <w:spacing w:before="0" w:after="0"/>
        <w:ind w:left="260" w:right="0" w:hanging="260"/>
        <w:jc w:val="left"/>
      </w:pPr>
      <w:r>
        <w:rPr>
          <w:b/>
          <w:bCs/>
          <w:i/>
          <w:iCs/>
          <w:color w:val="000000"/>
          <w:spacing w:val="0"/>
          <w:w w:val="100"/>
          <w:position w:val="0"/>
          <w:shd w:val="clear" w:color="auto" w:fill="auto"/>
          <w:lang w:val="en-US" w:eastAsia="en-US" w:bidi="en-US"/>
        </w:rPr>
        <w:t>Brush.</w:t>
      </w:r>
      <w:r>
        <w:rPr>
          <w:color w:val="000000"/>
          <w:spacing w:val="0"/>
          <w:w w:val="100"/>
          <w:position w:val="0"/>
          <w:shd w:val="clear" w:color="auto" w:fill="auto"/>
          <w:lang w:val="en-US" w:eastAsia="en-US" w:bidi="en-US"/>
        </w:rPr>
        <w:t xml:space="preserve"> Obstacle provides half cover while a participant is prone behind it.</w:t>
      </w:r>
    </w:p>
    <w:p>
      <w:pPr>
        <w:pStyle w:val="Style10"/>
        <w:keepNext w:val="0"/>
        <w:keepLines w:val="0"/>
        <w:widowControl w:val="0"/>
        <w:shd w:val="clear" w:color="auto" w:fill="auto"/>
        <w:bidi w:val="0"/>
        <w:spacing w:before="0" w:after="0"/>
        <w:ind w:left="260" w:right="0" w:hanging="260"/>
        <w:jc w:val="left"/>
      </w:pPr>
      <w:r>
        <w:rPr>
          <w:b/>
          <w:bCs/>
          <w:i/>
          <w:iCs/>
          <w:color w:val="000000"/>
          <w:spacing w:val="0"/>
          <w:w w:val="100"/>
          <w:position w:val="0"/>
          <w:shd w:val="clear" w:color="auto" w:fill="auto"/>
          <w:lang w:val="en-US" w:eastAsia="en-US" w:bidi="en-US"/>
        </w:rPr>
        <w:t>Trees (Fallen or Standing).</w:t>
      </w:r>
      <w:r>
        <w:rPr>
          <w:color w:val="000000"/>
          <w:spacing w:val="0"/>
          <w:w w:val="100"/>
          <w:position w:val="0"/>
          <w:shd w:val="clear" w:color="auto" w:fill="auto"/>
          <w:lang w:val="en-US" w:eastAsia="en-US" w:bidi="en-US"/>
        </w:rPr>
        <w:t xml:space="preserve"> Obstacle provides half cover.</w:t>
      </w:r>
    </w:p>
    <w:p>
      <w:pPr>
        <w:pStyle w:val="Style10"/>
        <w:keepNext w:val="0"/>
        <w:keepLines w:val="0"/>
        <w:widowControl w:val="0"/>
        <w:shd w:val="clear" w:color="auto" w:fill="auto"/>
        <w:bidi w:val="0"/>
        <w:spacing w:before="0" w:after="120"/>
        <w:ind w:left="260" w:right="0" w:hanging="260"/>
        <w:jc w:val="left"/>
      </w:pPr>
      <w:r>
        <w:rPr>
          <w:b/>
          <w:bCs/>
          <w:i/>
          <w:iCs/>
          <w:color w:val="000000"/>
          <w:spacing w:val="0"/>
          <w:w w:val="100"/>
          <w:position w:val="0"/>
          <w:shd w:val="clear" w:color="auto" w:fill="auto"/>
          <w:lang w:val="en-US" w:eastAsia="en-US" w:bidi="en-US"/>
        </w:rPr>
        <w:t>Fallen Leaves.</w:t>
      </w:r>
      <w:r>
        <w:rPr>
          <w:color w:val="000000"/>
          <w:spacing w:val="0"/>
          <w:w w:val="100"/>
          <w:position w:val="0"/>
          <w:shd w:val="clear" w:color="auto" w:fill="auto"/>
          <w:lang w:val="en-US" w:eastAsia="en-US" w:bidi="en-US"/>
        </w:rPr>
        <w:t xml:space="preserve"> Area hazard that may conceal potholes, traps, and other hazards. Participants can perceive what’s under the leaves by making a DC 12 Wisdom (Perception) check.</w:t>
      </w:r>
    </w:p>
    <w:p>
      <w:pPr>
        <w:pStyle w:val="Style33"/>
        <w:keepNext w:val="0"/>
        <w:keepLines w:val="0"/>
        <w:widowControl w:val="0"/>
        <w:shd w:val="clear" w:color="auto" w:fill="auto"/>
        <w:bidi w:val="0"/>
        <w:spacing w:before="0"/>
        <w:ind w:left="0" w:right="0" w:firstLine="0"/>
        <w:jc w:val="both"/>
      </w:pPr>
      <w:r>
        <w:drawing>
          <wp:anchor distT="0" distB="0" distL="12700" distR="12700" simplePos="0" relativeHeight="125829404" behindDoc="0" locked="0" layoutInCell="1" allowOverlap="1">
            <wp:simplePos x="0" y="0"/>
            <wp:positionH relativeFrom="page">
              <wp:posOffset>3898900</wp:posOffset>
            </wp:positionH>
            <wp:positionV relativeFrom="margin">
              <wp:posOffset>-850265</wp:posOffset>
            </wp:positionV>
            <wp:extent cx="3956050" cy="5230495"/>
            <wp:wrapTopAndBottom/>
            <wp:docPr id="78" name="Shape 78"/>
            <a:graphic xmlns:a="http://schemas.openxmlformats.org/drawingml/2006/main">
              <a:graphicData uri="http://schemas.openxmlformats.org/drawingml/2006/picture">
                <pic:pic xmlns:pic="http://schemas.openxmlformats.org/drawingml/2006/picture">
                  <pic:nvPicPr>
                    <pic:cNvPr id="79" name="Picture box 79"/>
                    <pic:cNvPicPr/>
                  </pic:nvPicPr>
                  <pic:blipFill>
                    <a:blip r:embed="rId45"/>
                    <a:stretch/>
                  </pic:blipFill>
                  <pic:spPr>
                    <a:xfrm>
                      <a:ext cx="3956050" cy="5230495"/>
                    </a:xfrm>
                    <a:prstGeom prst="rect"/>
                  </pic:spPr>
                </pic:pic>
              </a:graphicData>
            </a:graphic>
          </wp:anchor>
        </w:drawing>
      </w:r>
      <w:r>
        <w:rPr>
          <w:color w:val="000000"/>
          <w:spacing w:val="0"/>
          <w:w w:val="100"/>
          <w:position w:val="0"/>
          <w:shd w:val="clear" w:color="auto" w:fill="auto"/>
          <w:lang w:val="en-US" w:eastAsia="en-US" w:bidi="en-US"/>
        </w:rPr>
        <w:t>WORLD ACTIONS</w:t>
      </w:r>
    </w:p>
    <w:p>
      <w:pPr>
        <w:pStyle w:val="Style10"/>
        <w:keepNext w:val="0"/>
        <w:keepLines w:val="0"/>
        <w:widowControl w:val="0"/>
        <w:shd w:val="clear" w:color="auto" w:fill="auto"/>
        <w:bidi w:val="0"/>
        <w:spacing w:before="0" w:after="240" w:line="290" w:lineRule="auto"/>
        <w:ind w:left="200" w:right="0" w:hanging="200"/>
        <w:jc w:val="both"/>
      </w:pPr>
      <w:r>
        <w:rPr>
          <w:b/>
          <w:bCs/>
          <w:i/>
          <w:iCs/>
          <w:color w:val="000000"/>
          <w:spacing w:val="0"/>
          <w:w w:val="100"/>
          <w:position w:val="0"/>
          <w:shd w:val="clear" w:color="auto" w:fill="auto"/>
          <w:lang w:val="en-US" w:eastAsia="en-US" w:bidi="en-US"/>
        </w:rPr>
        <w:t>Distressed Animal Cacophony (Recharge 4-6).</w:t>
      </w:r>
      <w:r>
        <w:rPr>
          <w:color w:val="000000"/>
          <w:spacing w:val="0"/>
          <w:w w:val="100"/>
          <w:position w:val="0"/>
          <w:shd w:val="clear" w:color="auto" w:fill="auto"/>
          <w:lang w:val="en-US" w:eastAsia="en-US" w:bidi="en-US"/>
        </w:rPr>
        <w:t xml:space="preserve"> All participants can only hear sounds within 10 feet of them (except for loud, explosive noises).</w:t>
      </w:r>
    </w:p>
    <w:p>
      <w:pPr>
        <w:pStyle w:val="Style29"/>
        <w:keepNext w:val="0"/>
        <w:keepLines w:val="0"/>
        <w:widowControl w:val="0"/>
        <w:pBdr>
          <w:bottom w:val="single" w:sz="4" w:space="0" w:color="auto"/>
        </w:pBdr>
        <w:shd w:val="clear" w:color="auto" w:fill="auto"/>
        <w:bidi w:val="0"/>
        <w:spacing w:before="0" w:line="240" w:lineRule="auto"/>
        <w:ind w:left="0" w:right="0" w:firstLine="0"/>
        <w:jc w:val="left"/>
        <w:rPr>
          <w:sz w:val="36"/>
          <w:szCs w:val="36"/>
        </w:rPr>
      </w:pPr>
      <w:r>
        <w:rPr>
          <w:b w:val="0"/>
          <w:bCs w:val="0"/>
          <w:color w:val="000000"/>
          <w:spacing w:val="0"/>
          <w:w w:val="60"/>
          <w:position w:val="0"/>
          <w:sz w:val="36"/>
          <w:szCs w:val="36"/>
          <w:shd w:val="clear" w:color="auto" w:fill="auto"/>
          <w:lang w:val="en-US" w:eastAsia="en-US" w:bidi="en-US"/>
        </w:rPr>
        <w:t>FRIGID</w:t>
      </w:r>
    </w:p>
    <w:p>
      <w:pPr>
        <w:pStyle w:val="Style10"/>
        <w:keepNext w:val="0"/>
        <w:keepLines w:val="0"/>
        <w:widowControl w:val="0"/>
        <w:shd w:val="clear" w:color="auto" w:fill="auto"/>
        <w:bidi w:val="0"/>
        <w:spacing w:before="0" w:after="0"/>
        <w:ind w:left="200" w:right="0" w:hanging="200"/>
        <w:jc w:val="left"/>
      </w:pPr>
      <w:r>
        <w:rPr>
          <w:b/>
          <w:bCs/>
          <w:i/>
          <w:iCs/>
          <w:color w:val="000000"/>
          <w:spacing w:val="0"/>
          <w:w w:val="100"/>
          <w:position w:val="0"/>
          <w:shd w:val="clear" w:color="auto" w:fill="auto"/>
          <w:lang w:val="en-US" w:eastAsia="en-US" w:bidi="en-US"/>
        </w:rPr>
        <w:t>Frostbitten Surface</w:t>
      </w:r>
      <w:r>
        <w:rPr>
          <w:b/>
          <w:bCs/>
          <w:i/>
          <w:iCs/>
          <w:color w:val="000000"/>
          <w:spacing w:val="0"/>
          <w:w w:val="100"/>
          <w:position w:val="0"/>
          <w:sz w:val="19"/>
          <w:szCs w:val="19"/>
          <w:shd w:val="clear" w:color="auto" w:fill="auto"/>
          <w:lang w:val="en-US" w:eastAsia="en-US" w:bidi="en-US"/>
        </w:rPr>
        <w:t>.</w:t>
      </w:r>
      <w:r>
        <w:rPr>
          <w:color w:val="000000"/>
          <w:spacing w:val="0"/>
          <w:w w:val="100"/>
          <w:position w:val="0"/>
          <w:shd w:val="clear" w:color="auto" w:fill="auto"/>
          <w:lang w:val="en-US" w:eastAsia="en-US" w:bidi="en-US"/>
        </w:rPr>
        <w:t xml:space="preserve"> Touching an unattended object or a surface for the first time on a participant’s turn causes them to take 1d6 cold damage. This effect is nullified if they have resistance to cold damage or the participant’s skin isn’t exposed to the surface.</w:t>
      </w:r>
    </w:p>
    <w:p>
      <w:pPr>
        <w:pStyle w:val="Style10"/>
        <w:keepNext w:val="0"/>
        <w:keepLines w:val="0"/>
        <w:widowControl w:val="0"/>
        <w:shd w:val="clear" w:color="auto" w:fill="auto"/>
        <w:bidi w:val="0"/>
        <w:spacing w:before="0" w:after="0"/>
        <w:ind w:left="200" w:right="0" w:hanging="200"/>
        <w:jc w:val="left"/>
      </w:pPr>
      <w:r>
        <w:rPr>
          <w:b/>
          <w:bCs/>
          <w:i/>
          <w:iCs/>
          <w:color w:val="000000"/>
          <w:spacing w:val="0"/>
          <w:w w:val="100"/>
          <w:position w:val="0"/>
          <w:shd w:val="clear" w:color="auto" w:fill="auto"/>
          <w:lang w:val="en-US" w:eastAsia="en-US" w:bidi="en-US"/>
        </w:rPr>
        <w:t>Icy Patch</w:t>
      </w:r>
      <w:r>
        <w:rPr>
          <w:b/>
          <w:bCs/>
          <w:i/>
          <w:iCs/>
          <w:color w:val="000000"/>
          <w:spacing w:val="0"/>
          <w:w w:val="100"/>
          <w:position w:val="0"/>
          <w:sz w:val="19"/>
          <w:szCs w:val="19"/>
          <w:shd w:val="clear" w:color="auto" w:fill="auto"/>
          <w:lang w:val="en-US" w:eastAsia="en-US" w:bidi="en-US"/>
        </w:rPr>
        <w:t>.</w:t>
      </w:r>
      <w:r>
        <w:rPr>
          <w:color w:val="000000"/>
          <w:spacing w:val="0"/>
          <w:w w:val="100"/>
          <w:position w:val="0"/>
          <w:shd w:val="clear" w:color="auto" w:fill="auto"/>
          <w:lang w:val="en-US" w:eastAsia="en-US" w:bidi="en-US"/>
        </w:rPr>
        <w:t xml:space="preserve"> When a participant starts moving in a single direction through this area hazard, move</w:t>
        <w:softHyphen/>
        <w:t>ment in another direction is considered difficult terrain until the start of their next turn.</w:t>
      </w:r>
    </w:p>
    <w:p>
      <w:pPr>
        <w:pStyle w:val="Style10"/>
        <w:keepNext w:val="0"/>
        <w:keepLines w:val="0"/>
        <w:widowControl w:val="0"/>
        <w:shd w:val="clear" w:color="auto" w:fill="auto"/>
        <w:bidi w:val="0"/>
        <w:spacing w:before="0" w:after="80"/>
        <w:ind w:left="0" w:right="0" w:firstLine="0"/>
        <w:jc w:val="both"/>
      </w:pPr>
      <w:r>
        <w:rPr>
          <w:b/>
          <w:bCs/>
          <w:i/>
          <w:iCs/>
          <w:color w:val="000000"/>
          <w:spacing w:val="0"/>
          <w:w w:val="100"/>
          <w:position w:val="0"/>
          <w:shd w:val="clear" w:color="auto" w:fill="auto"/>
          <w:lang w:val="en-US" w:eastAsia="en-US" w:bidi="en-US"/>
        </w:rPr>
        <w:t>Snow.</w:t>
      </w:r>
      <w:r>
        <w:rPr>
          <w:color w:val="000000"/>
          <w:spacing w:val="0"/>
          <w:w w:val="100"/>
          <w:position w:val="0"/>
          <w:shd w:val="clear" w:color="auto" w:fill="auto"/>
          <w:lang w:val="en-US" w:eastAsia="en-US" w:bidi="en-US"/>
        </w:rPr>
        <w:t xml:space="preserve"> The area is partially obscured.</w:t>
      </w:r>
    </w:p>
    <w:p>
      <w:pPr>
        <w:pStyle w:val="Style33"/>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WORLD ACTIONS</w:t>
      </w:r>
    </w:p>
    <w:p>
      <w:pPr>
        <w:pStyle w:val="Style10"/>
        <w:keepNext w:val="0"/>
        <w:keepLines w:val="0"/>
        <w:widowControl w:val="0"/>
        <w:shd w:val="clear" w:color="auto" w:fill="auto"/>
        <w:bidi w:val="0"/>
        <w:spacing w:before="0" w:after="120" w:line="290" w:lineRule="auto"/>
        <w:ind w:left="200" w:right="0" w:hanging="200"/>
        <w:jc w:val="both"/>
        <w:sectPr>
          <w:headerReference w:type="default" r:id="rId47"/>
          <w:footerReference w:type="default" r:id="rId48"/>
          <w:headerReference w:type="even" r:id="rId49"/>
          <w:footerReference w:type="even" r:id="rId50"/>
          <w:footnotePr>
            <w:pos w:val="pageBottom"/>
            <w:numFmt w:val="decimal"/>
            <w:numRestart w:val="continuous"/>
          </w:footnotePr>
          <w:pgSz w:w="12485" w:h="16357"/>
          <w:pgMar w:top="1598" w:right="1580" w:bottom="1248" w:left="1484" w:header="1170" w:footer="3" w:gutter="0"/>
          <w:cols w:num="2" w:space="330"/>
          <w:noEndnote/>
          <w:rtlGutter w:val="0"/>
          <w:docGrid w:linePitch="360"/>
        </w:sectPr>
      </w:pPr>
      <w:r>
        <w:rPr>
          <w:b/>
          <w:bCs/>
          <w:i/>
          <w:iCs/>
          <w:color w:val="000000"/>
          <w:spacing w:val="0"/>
          <w:w w:val="100"/>
          <w:position w:val="0"/>
          <w:shd w:val="clear" w:color="auto" w:fill="auto"/>
          <w:lang w:val="en-US" w:eastAsia="en-US" w:bidi="en-US"/>
        </w:rPr>
        <w:t>Cold Chill (Recharge 4-6).</w:t>
      </w:r>
      <w:r>
        <w:rPr>
          <w:color w:val="000000"/>
          <w:spacing w:val="0"/>
          <w:w w:val="100"/>
          <w:position w:val="0"/>
          <w:shd w:val="clear" w:color="auto" w:fill="auto"/>
          <w:lang w:val="en-US" w:eastAsia="en-US" w:bidi="en-US"/>
        </w:rPr>
        <w:t xml:space="preserve"> All participants make a DC 15 Constitution saving throw or take 2d6 cold damage. This damage is reduced to 1d6 if they are wearing cold weather gear.</w:t>
      </w:r>
    </w:p>
    <w:p>
      <w:pPr>
        <w:widowControl w:val="0"/>
        <w:spacing w:line="1" w:lineRule="exact"/>
      </w:pPr>
      <w:r>
        <mc:AlternateContent>
          <mc:Choice Requires="wps">
            <w:drawing>
              <wp:anchor distT="0" distB="0" distL="114300" distR="114300" simplePos="0" relativeHeight="125829405" behindDoc="0" locked="0" layoutInCell="1" allowOverlap="1">
                <wp:simplePos x="0" y="0"/>
                <wp:positionH relativeFrom="page">
                  <wp:posOffset>4055110</wp:posOffset>
                </wp:positionH>
                <wp:positionV relativeFrom="paragraph">
                  <wp:posOffset>21590</wp:posOffset>
                </wp:positionV>
                <wp:extent cx="3398520" cy="7567930"/>
                <wp:wrapSquare wrapText="bothSides"/>
                <wp:docPr id="84" name="Shape 84"/>
                <a:graphic xmlns:a="http://schemas.openxmlformats.org/drawingml/2006/main">
                  <a:graphicData uri="http://schemas.microsoft.com/office/word/2010/wordprocessingShape">
                    <wps:wsp>
                      <wps:cNvSpPr txBox="1"/>
                      <wps:spPr>
                        <a:xfrm>
                          <a:ext cx="3398520" cy="7567930"/>
                        </a:xfrm>
                        <a:prstGeom prst="rect"/>
                        <a:noFill/>
                      </wps:spPr>
                      <wps:txbx>
                        <w:txbxContent>
                          <w:p>
                            <w:pPr>
                              <w:pStyle w:val="Style10"/>
                              <w:keepNext w:val="0"/>
                              <w:keepLines w:val="0"/>
                              <w:widowControl w:val="0"/>
                              <w:shd w:val="clear" w:color="auto" w:fill="auto"/>
                              <w:bidi w:val="0"/>
                              <w:spacing w:before="0" w:after="100" w:line="295" w:lineRule="auto"/>
                              <w:ind w:left="200" w:right="0" w:hanging="200"/>
                              <w:jc w:val="left"/>
                            </w:pPr>
                            <w:r>
                              <w:rPr>
                                <w:b/>
                                <w:bCs/>
                                <w:i/>
                                <w:iCs/>
                                <w:color w:val="000000"/>
                                <w:spacing w:val="0"/>
                                <w:w w:val="100"/>
                                <w:position w:val="0"/>
                                <w:sz w:val="19"/>
                                <w:szCs w:val="19"/>
                                <w:shd w:val="clear" w:color="auto" w:fill="auto"/>
                                <w:lang w:val="en-US" w:eastAsia="en-US" w:bidi="en-US"/>
                              </w:rPr>
                              <w:t>Uneven Footing</w:t>
                            </w:r>
                            <w:r>
                              <w:rPr>
                                <w:b/>
                                <w:bCs/>
                                <w:i/>
                                <w:iCs/>
                                <w:color w:val="000000"/>
                                <w:spacing w:val="0"/>
                                <w:w w:val="100"/>
                                <w:position w:val="0"/>
                                <w:sz w:val="20"/>
                                <w:szCs w:val="20"/>
                                <w:shd w:val="clear" w:color="auto" w:fill="auto"/>
                                <w:lang w:val="en-US" w:eastAsia="en-US" w:bidi="en-US"/>
                              </w:rPr>
                              <w:t>.</w:t>
                            </w:r>
                            <w:r>
                              <w:rPr>
                                <w:color w:val="000000"/>
                                <w:spacing w:val="0"/>
                                <w:w w:val="100"/>
                                <w:position w:val="0"/>
                                <w:shd w:val="clear" w:color="auto" w:fill="auto"/>
                                <w:lang w:val="en-US" w:eastAsia="en-US" w:bidi="en-US"/>
                              </w:rPr>
                              <w:t xml:space="preserve"> Area hazard that counts as difficult terrain.</w:t>
                            </w:r>
                          </w:p>
                          <w:p>
                            <w:pPr>
                              <w:pStyle w:val="Style36"/>
                              <w:keepNext w:val="0"/>
                              <w:keepLines w:val="0"/>
                              <w:widowControl w:val="0"/>
                              <w:shd w:val="clear" w:color="auto" w:fill="auto"/>
                              <w:bidi w:val="0"/>
                              <w:spacing w:before="0" w:line="257" w:lineRule="auto"/>
                              <w:ind w:left="0" w:right="0" w:firstLine="0"/>
                              <w:jc w:val="left"/>
                            </w:pPr>
                            <w:r>
                              <w:rPr>
                                <w:color w:val="000000"/>
                                <w:spacing w:val="0"/>
                                <w:w w:val="100"/>
                                <w:position w:val="0"/>
                                <w:shd w:val="clear" w:color="auto" w:fill="auto"/>
                                <w:lang w:val="en-US" w:eastAsia="en-US" w:bidi="en-US"/>
                              </w:rPr>
                              <w:t>WORLD ACTIONS</w:t>
                            </w:r>
                          </w:p>
                          <w:p>
                            <w:pPr>
                              <w:pStyle w:val="Style10"/>
                              <w:keepNext w:val="0"/>
                              <w:keepLines w:val="0"/>
                              <w:widowControl w:val="0"/>
                              <w:shd w:val="clear" w:color="auto" w:fill="auto"/>
                              <w:bidi w:val="0"/>
                              <w:spacing w:before="0" w:after="0" w:line="322" w:lineRule="auto"/>
                              <w:ind w:left="0" w:right="0" w:firstLine="0"/>
                              <w:jc w:val="left"/>
                            </w:pPr>
                            <w:r>
                              <w:rPr>
                                <w:b/>
                                <w:bCs/>
                                <w:i/>
                                <w:iCs/>
                                <w:color w:val="000000"/>
                                <w:spacing w:val="0"/>
                                <w:w w:val="100"/>
                                <w:position w:val="0"/>
                                <w:sz w:val="19"/>
                                <w:szCs w:val="19"/>
                                <w:shd w:val="clear" w:color="auto" w:fill="auto"/>
                                <w:lang w:val="en-US" w:eastAsia="en-US" w:bidi="en-US"/>
                              </w:rPr>
                              <w:t>Falling Rocks (Recharge 5-6)</w:t>
                            </w:r>
                            <w:r>
                              <w:rPr>
                                <w:b/>
                                <w:bCs/>
                                <w:i/>
                                <w:iCs/>
                                <w:color w:val="000000"/>
                                <w:spacing w:val="0"/>
                                <w:w w:val="100"/>
                                <w:position w:val="0"/>
                                <w:sz w:val="20"/>
                                <w:szCs w:val="20"/>
                                <w:shd w:val="clear" w:color="auto" w:fill="auto"/>
                                <w:lang w:val="en-US" w:eastAsia="en-US" w:bidi="en-US"/>
                              </w:rPr>
                              <w:t>.</w:t>
                            </w:r>
                            <w:r>
                              <w:rPr>
                                <w:color w:val="000000"/>
                                <w:spacing w:val="0"/>
                                <w:w w:val="100"/>
                                <w:position w:val="0"/>
                                <w:shd w:val="clear" w:color="auto" w:fill="auto"/>
                                <w:lang w:val="en-US" w:eastAsia="en-US" w:bidi="en-US"/>
                              </w:rPr>
                              <w:t xml:space="preserve"> Participants near</w:t>
                            </w:r>
                          </w:p>
                          <w:p>
                            <w:pPr>
                              <w:pStyle w:val="Style10"/>
                              <w:keepNext w:val="0"/>
                              <w:keepLines w:val="0"/>
                              <w:widowControl w:val="0"/>
                              <w:shd w:val="clear" w:color="auto" w:fill="auto"/>
                              <w:bidi w:val="0"/>
                              <w:spacing w:before="0" w:after="240" w:line="305" w:lineRule="auto"/>
                              <w:ind w:left="200" w:right="0" w:firstLine="0"/>
                              <w:jc w:val="both"/>
                            </w:pPr>
                            <w:r>
                              <w:rPr>
                                <w:color w:val="000000"/>
                                <w:spacing w:val="0"/>
                                <w:w w:val="100"/>
                                <w:position w:val="0"/>
                                <w:shd w:val="clear" w:color="auto" w:fill="auto"/>
                                <w:lang w:val="en-US" w:eastAsia="en-US" w:bidi="en-US"/>
                              </w:rPr>
                              <w:t>a treacherous cliffside make a DC 15 Dexterity saving throw or take 2d6 bludgeoning damage.</w:t>
                            </w:r>
                          </w:p>
                          <w:p>
                            <w:pPr>
                              <w:pStyle w:val="Style29"/>
                              <w:keepNext w:val="0"/>
                              <w:keepLines w:val="0"/>
                              <w:widowControl w:val="0"/>
                              <w:pBdr>
                                <w:bottom w:val="single" w:sz="4" w:space="0" w:color="auto"/>
                              </w:pBdr>
                              <w:shd w:val="clear" w:color="auto" w:fill="auto"/>
                              <w:bidi w:val="0"/>
                              <w:spacing w:before="0" w:after="180" w:line="240" w:lineRule="auto"/>
                              <w:ind w:left="0" w:right="0" w:firstLine="0"/>
                              <w:jc w:val="left"/>
                              <w:rPr>
                                <w:sz w:val="36"/>
                                <w:szCs w:val="36"/>
                              </w:rPr>
                            </w:pPr>
                            <w:r>
                              <w:rPr>
                                <w:b w:val="0"/>
                                <w:bCs w:val="0"/>
                                <w:color w:val="000000"/>
                                <w:spacing w:val="0"/>
                                <w:w w:val="60"/>
                                <w:position w:val="0"/>
                                <w:sz w:val="36"/>
                                <w:szCs w:val="36"/>
                                <w:shd w:val="clear" w:color="auto" w:fill="auto"/>
                                <w:lang w:val="en-US" w:eastAsia="en-US" w:bidi="en-US"/>
                              </w:rPr>
                              <w:t>STORMY</w:t>
                            </w:r>
                          </w:p>
                          <w:p>
                            <w:pPr>
                              <w:pStyle w:val="Style10"/>
                              <w:keepNext w:val="0"/>
                              <w:keepLines w:val="0"/>
                              <w:widowControl w:val="0"/>
                              <w:shd w:val="clear" w:color="auto" w:fill="auto"/>
                              <w:bidi w:val="0"/>
                              <w:spacing w:before="0" w:after="0" w:line="312" w:lineRule="auto"/>
                              <w:ind w:left="200" w:right="0" w:hanging="200"/>
                              <w:jc w:val="left"/>
                            </w:pPr>
                            <w:r>
                              <w:rPr>
                                <w:b/>
                                <w:bCs/>
                                <w:i/>
                                <w:iCs/>
                                <w:color w:val="000000"/>
                                <w:spacing w:val="0"/>
                                <w:w w:val="100"/>
                                <w:position w:val="0"/>
                                <w:sz w:val="19"/>
                                <w:szCs w:val="19"/>
                                <w:shd w:val="clear" w:color="auto" w:fill="auto"/>
                                <w:lang w:val="en-US" w:eastAsia="en-US" w:bidi="en-US"/>
                              </w:rPr>
                              <w:t>Heavy Precipitation.</w:t>
                            </w:r>
                            <w:r>
                              <w:rPr>
                                <w:color w:val="000000"/>
                                <w:spacing w:val="0"/>
                                <w:w w:val="100"/>
                                <w:position w:val="0"/>
                                <w:shd w:val="clear" w:color="auto" w:fill="auto"/>
                                <w:lang w:val="en-US" w:eastAsia="en-US" w:bidi="en-US"/>
                              </w:rPr>
                              <w:t xml:space="preserve"> The area counts as difficult terrain.</w:t>
                            </w:r>
                          </w:p>
                          <w:p>
                            <w:pPr>
                              <w:pStyle w:val="Style10"/>
                              <w:keepNext w:val="0"/>
                              <w:keepLines w:val="0"/>
                              <w:widowControl w:val="0"/>
                              <w:shd w:val="clear" w:color="auto" w:fill="auto"/>
                              <w:bidi w:val="0"/>
                              <w:spacing w:before="0" w:after="100" w:line="305" w:lineRule="auto"/>
                              <w:ind w:left="200" w:right="0" w:hanging="200"/>
                              <w:jc w:val="left"/>
                            </w:pPr>
                            <w:r>
                              <w:rPr>
                                <w:b/>
                                <w:bCs/>
                                <w:i/>
                                <w:iCs/>
                                <w:color w:val="000000"/>
                                <w:spacing w:val="0"/>
                                <w:w w:val="100"/>
                                <w:position w:val="0"/>
                                <w:sz w:val="19"/>
                                <w:szCs w:val="19"/>
                                <w:shd w:val="clear" w:color="auto" w:fill="auto"/>
                                <w:lang w:val="en-US" w:eastAsia="en-US" w:bidi="en-US"/>
                              </w:rPr>
                              <w:t>Loud Winds.</w:t>
                            </w:r>
                            <w:r>
                              <w:rPr>
                                <w:color w:val="000000"/>
                                <w:spacing w:val="0"/>
                                <w:w w:val="100"/>
                                <w:position w:val="0"/>
                                <w:shd w:val="clear" w:color="auto" w:fill="auto"/>
                                <w:lang w:val="en-US" w:eastAsia="en-US" w:bidi="en-US"/>
                              </w:rPr>
                              <w:t xml:space="preserve"> All participants can only hear sounds within 15 feet of them (except for loud, explosive noises).</w:t>
                            </w:r>
                          </w:p>
                          <w:p>
                            <w:pPr>
                              <w:pStyle w:val="Style36"/>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WORLD ACTIONS</w:t>
                            </w:r>
                          </w:p>
                          <w:p>
                            <w:pPr>
                              <w:pStyle w:val="Style10"/>
                              <w:keepNext w:val="0"/>
                              <w:keepLines w:val="0"/>
                              <w:widowControl w:val="0"/>
                              <w:shd w:val="clear" w:color="auto" w:fill="auto"/>
                              <w:bidi w:val="0"/>
                              <w:spacing w:before="0" w:after="0" w:line="302" w:lineRule="auto"/>
                              <w:ind w:left="0" w:right="0" w:firstLine="0"/>
                              <w:jc w:val="both"/>
                            </w:pPr>
                            <w:r>
                              <w:rPr>
                                <w:b/>
                                <w:bCs/>
                                <w:i/>
                                <w:iCs/>
                                <w:color w:val="000000"/>
                                <w:spacing w:val="0"/>
                                <w:w w:val="100"/>
                                <w:position w:val="0"/>
                                <w:sz w:val="19"/>
                                <w:szCs w:val="19"/>
                                <w:shd w:val="clear" w:color="auto" w:fill="auto"/>
                                <w:lang w:val="en-US" w:eastAsia="en-US" w:bidi="en-US"/>
                              </w:rPr>
                              <w:t>Forceful Gale.</w:t>
                            </w:r>
                            <w:r>
                              <w:rPr>
                                <w:color w:val="000000"/>
                                <w:spacing w:val="0"/>
                                <w:w w:val="100"/>
                                <w:position w:val="0"/>
                                <w:shd w:val="clear" w:color="auto" w:fill="auto"/>
                                <w:lang w:val="en-US" w:eastAsia="en-US" w:bidi="en-US"/>
                              </w:rPr>
                              <w:t xml:space="preserve"> A single participant makes a DC 12</w:t>
                            </w:r>
                          </w:p>
                          <w:p>
                            <w:pPr>
                              <w:pStyle w:val="Style10"/>
                              <w:keepNext w:val="0"/>
                              <w:keepLines w:val="0"/>
                              <w:widowControl w:val="0"/>
                              <w:shd w:val="clear" w:color="auto" w:fill="auto"/>
                              <w:bidi w:val="0"/>
                              <w:spacing w:before="0" w:after="0" w:line="302" w:lineRule="auto"/>
                              <w:ind w:left="200" w:right="0" w:firstLine="0"/>
                              <w:jc w:val="both"/>
                            </w:pPr>
                            <w:r>
                              <w:rPr>
                                <w:color w:val="000000"/>
                                <w:spacing w:val="0"/>
                                <w:w w:val="100"/>
                                <w:position w:val="0"/>
                                <w:shd w:val="clear" w:color="auto" w:fill="auto"/>
                                <w:lang w:val="en-US" w:eastAsia="en-US" w:bidi="en-US"/>
                              </w:rPr>
                              <w:t>Strength saving throw or they are pushed 15 feet in one direction. This movement does not provoke opportunity attacks.</w:t>
                            </w:r>
                          </w:p>
                          <w:p>
                            <w:pPr>
                              <w:pStyle w:val="Style10"/>
                              <w:keepNext w:val="0"/>
                              <w:keepLines w:val="0"/>
                              <w:widowControl w:val="0"/>
                              <w:shd w:val="clear" w:color="auto" w:fill="auto"/>
                              <w:bidi w:val="0"/>
                              <w:spacing w:before="0" w:after="0" w:line="307" w:lineRule="auto"/>
                              <w:ind w:left="200" w:right="0" w:hanging="200"/>
                              <w:jc w:val="both"/>
                            </w:pPr>
                            <w:r>
                              <w:rPr>
                                <w:b/>
                                <w:bCs/>
                                <w:i/>
                                <w:iCs/>
                                <w:color w:val="000000"/>
                                <w:spacing w:val="0"/>
                                <w:w w:val="100"/>
                                <w:position w:val="0"/>
                                <w:sz w:val="19"/>
                                <w:szCs w:val="19"/>
                                <w:shd w:val="clear" w:color="auto" w:fill="auto"/>
                                <w:lang w:val="en-US" w:eastAsia="en-US" w:bidi="en-US"/>
                              </w:rPr>
                              <w:t>Lightning Strike (Recharge 5-6).</w:t>
                            </w:r>
                            <w:r>
                              <w:rPr>
                                <w:color w:val="000000"/>
                                <w:spacing w:val="0"/>
                                <w:w w:val="100"/>
                                <w:position w:val="0"/>
                                <w:shd w:val="clear" w:color="auto" w:fill="auto"/>
                                <w:lang w:val="en-US" w:eastAsia="en-US" w:bidi="en-US"/>
                              </w:rPr>
                              <w:t xml:space="preserve"> A single participant makes a DC 10 Dexterity saving throw or they take 4d6 lightning damage. They cannot be targeted by this action again until Turn-Based Action ends.</w:t>
                            </w:r>
                          </w:p>
                          <w:p>
                            <w:pPr>
                              <w:pStyle w:val="Style39"/>
                              <w:keepNext w:val="0"/>
                              <w:keepLines w:val="0"/>
                              <w:widowControl w:val="0"/>
                              <w:shd w:val="clear" w:color="auto" w:fill="auto"/>
                              <w:bidi w:val="0"/>
                              <w:spacing w:before="0" w:after="0"/>
                              <w:ind w:left="0" w:right="0" w:firstLine="0"/>
                              <w:jc w:val="right"/>
                            </w:pPr>
                            <w:r>
                              <w:rPr>
                                <w:color w:val="000000"/>
                                <w:spacing w:val="0"/>
                                <w:w w:val="100"/>
                                <w:position w:val="0"/>
                                <w:shd w:val="clear" w:color="auto" w:fill="auto"/>
                                <w:lang w:val="en-US" w:eastAsia="en-US" w:bidi="en-US"/>
                              </w:rPr>
                              <w:t>№</w:t>
                            </w:r>
                          </w:p>
                          <w:p>
                            <w:pPr>
                              <w:pStyle w:val="Style29"/>
                              <w:keepNext w:val="0"/>
                              <w:keepLines w:val="0"/>
                              <w:widowControl w:val="0"/>
                              <w:pBdr>
                                <w:bottom w:val="single" w:sz="4" w:space="0" w:color="auto"/>
                              </w:pBdr>
                              <w:shd w:val="clear" w:color="auto" w:fill="auto"/>
                              <w:bidi w:val="0"/>
                              <w:spacing w:before="0" w:after="180" w:line="180" w:lineRule="auto"/>
                              <w:ind w:left="0" w:right="0" w:firstLine="0"/>
                              <w:jc w:val="left"/>
                              <w:rPr>
                                <w:sz w:val="36"/>
                                <w:szCs w:val="36"/>
                              </w:rPr>
                            </w:pPr>
                            <w:r>
                              <w:rPr>
                                <w:b w:val="0"/>
                                <w:bCs w:val="0"/>
                                <w:color w:val="000000"/>
                                <w:spacing w:val="0"/>
                                <w:w w:val="60"/>
                                <w:position w:val="0"/>
                                <w:sz w:val="36"/>
                                <w:szCs w:val="36"/>
                                <w:shd w:val="clear" w:color="auto" w:fill="auto"/>
                                <w:lang w:val="en-US" w:eastAsia="en-US" w:bidi="en-US"/>
                              </w:rPr>
                              <w:t>SWAMPY</w:t>
                            </w:r>
                          </w:p>
                          <w:p>
                            <w:pPr>
                              <w:pStyle w:val="Style10"/>
                              <w:keepNext w:val="0"/>
                              <w:keepLines w:val="0"/>
                              <w:widowControl w:val="0"/>
                              <w:shd w:val="clear" w:color="auto" w:fill="auto"/>
                              <w:bidi w:val="0"/>
                              <w:spacing w:before="0" w:after="0" w:line="302" w:lineRule="auto"/>
                              <w:ind w:left="200" w:right="0" w:hanging="200"/>
                              <w:jc w:val="left"/>
                            </w:pPr>
                            <w:r>
                              <w:rPr>
                                <w:b/>
                                <w:bCs/>
                                <w:i/>
                                <w:iCs/>
                                <w:color w:val="000000"/>
                                <w:spacing w:val="0"/>
                                <w:w w:val="100"/>
                                <w:position w:val="0"/>
                                <w:sz w:val="19"/>
                                <w:szCs w:val="19"/>
                                <w:shd w:val="clear" w:color="auto" w:fill="auto"/>
                                <w:lang w:val="en-US" w:eastAsia="en-US" w:bidi="en-US"/>
                              </w:rPr>
                              <w:t>Thick Trudge.</w:t>
                            </w:r>
                            <w:r>
                              <w:rPr>
                                <w:color w:val="000000"/>
                                <w:spacing w:val="0"/>
                                <w:w w:val="100"/>
                                <w:position w:val="0"/>
                                <w:shd w:val="clear" w:color="auto" w:fill="auto"/>
                                <w:lang w:val="en-US" w:eastAsia="en-US" w:bidi="en-US"/>
                              </w:rPr>
                              <w:t xml:space="preserve"> Area hazard that counts as diffi</w:t>
                              <w:softHyphen/>
                              <w:t>cult terrain.</w:t>
                            </w:r>
                          </w:p>
                          <w:p>
                            <w:pPr>
                              <w:pStyle w:val="Style10"/>
                              <w:keepNext w:val="0"/>
                              <w:keepLines w:val="0"/>
                              <w:widowControl w:val="0"/>
                              <w:shd w:val="clear" w:color="auto" w:fill="auto"/>
                              <w:bidi w:val="0"/>
                              <w:spacing w:before="0" w:after="100" w:line="302" w:lineRule="auto"/>
                              <w:ind w:left="200" w:right="0" w:hanging="200"/>
                              <w:jc w:val="left"/>
                            </w:pPr>
                            <w:r>
                              <w:rPr>
                                <w:b/>
                                <w:bCs/>
                                <w:i/>
                                <w:iCs/>
                                <w:color w:val="000000"/>
                                <w:spacing w:val="0"/>
                                <w:w w:val="100"/>
                                <w:position w:val="0"/>
                                <w:sz w:val="19"/>
                                <w:szCs w:val="19"/>
                                <w:shd w:val="clear" w:color="auto" w:fill="auto"/>
                                <w:lang w:val="en-US" w:eastAsia="en-US" w:bidi="en-US"/>
                              </w:rPr>
                              <w:t>Tenacious Mud.</w:t>
                            </w:r>
                            <w:r>
                              <w:rPr>
                                <w:color w:val="000000"/>
                                <w:spacing w:val="0"/>
                                <w:w w:val="100"/>
                                <w:position w:val="0"/>
                                <w:shd w:val="clear" w:color="auto" w:fill="auto"/>
                                <w:lang w:val="en-US" w:eastAsia="en-US" w:bidi="en-US"/>
                              </w:rPr>
                              <w:t xml:space="preserve"> When a participant ends their turn in this area hazard, they make a DC 12 Strength saving throw or are restrained until the end of their next turn. They can use their action to break free of this effect.</w:t>
                            </w:r>
                          </w:p>
                          <w:p>
                            <w:pPr>
                              <w:pStyle w:val="Style36"/>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WORLD ACTIONS</w:t>
                            </w:r>
                          </w:p>
                          <w:p>
                            <w:pPr>
                              <w:pStyle w:val="Style10"/>
                              <w:keepNext w:val="0"/>
                              <w:keepLines w:val="0"/>
                              <w:widowControl w:val="0"/>
                              <w:shd w:val="clear" w:color="auto" w:fill="auto"/>
                              <w:bidi w:val="0"/>
                              <w:spacing w:before="0" w:after="0" w:line="295" w:lineRule="auto"/>
                              <w:ind w:left="200" w:right="0" w:hanging="200"/>
                              <w:jc w:val="both"/>
                            </w:pPr>
                            <w:r>
                              <w:rPr>
                                <w:b/>
                                <w:bCs/>
                                <w:i/>
                                <w:iCs/>
                                <w:color w:val="000000"/>
                                <w:spacing w:val="0"/>
                                <w:w w:val="100"/>
                                <w:position w:val="0"/>
                                <w:sz w:val="19"/>
                                <w:szCs w:val="19"/>
                                <w:shd w:val="clear" w:color="auto" w:fill="auto"/>
                                <w:lang w:val="en-US" w:eastAsia="en-US" w:bidi="en-US"/>
                              </w:rPr>
                              <w:t>Swamp Gas.</w:t>
                            </w:r>
                            <w:r>
                              <w:rPr>
                                <w:color w:val="000000"/>
                                <w:spacing w:val="0"/>
                                <w:w w:val="100"/>
                                <w:position w:val="0"/>
                                <w:shd w:val="clear" w:color="auto" w:fill="auto"/>
                                <w:lang w:val="en-US" w:eastAsia="en-US" w:bidi="en-US"/>
                              </w:rPr>
                              <w:t xml:space="preserve"> Participants in mud make a DC 10 Constitution saving throw or are poisoned until the end of their next turn.</w:t>
                            </w:r>
                          </w:p>
                          <w:p>
                            <w:pPr>
                              <w:pStyle w:val="Style10"/>
                              <w:keepNext w:val="0"/>
                              <w:keepLines w:val="0"/>
                              <w:widowControl w:val="0"/>
                              <w:shd w:val="clear" w:color="auto" w:fill="auto"/>
                              <w:bidi w:val="0"/>
                              <w:spacing w:before="0" w:after="100" w:line="295" w:lineRule="auto"/>
                              <w:ind w:left="200" w:right="0" w:hanging="200"/>
                              <w:jc w:val="both"/>
                            </w:pPr>
                            <w:r>
                              <w:rPr>
                                <w:b/>
                                <w:bCs/>
                                <w:i/>
                                <w:iCs/>
                                <w:color w:val="000000"/>
                                <w:spacing w:val="0"/>
                                <w:w w:val="100"/>
                                <w:position w:val="0"/>
                                <w:shd w:val="clear" w:color="auto" w:fill="auto"/>
                                <w:lang w:val="en-US" w:eastAsia="en-US" w:bidi="en-US"/>
                              </w:rPr>
                              <w:t>Leeches (Recharge 6).</w:t>
                            </w:r>
                            <w:r>
                              <w:rPr>
                                <w:color w:val="000000"/>
                                <w:spacing w:val="0"/>
                                <w:w w:val="100"/>
                                <w:position w:val="0"/>
                                <w:shd w:val="clear" w:color="auto" w:fill="auto"/>
                                <w:lang w:val="en-US" w:eastAsia="en-US" w:bidi="en-US"/>
                              </w:rPr>
                              <w:t xml:space="preserve"> A </w:t>
                            </w:r>
                            <w:r>
                              <w:rPr>
                                <w:b/>
                                <w:bCs/>
                                <w:color w:val="000000"/>
                                <w:spacing w:val="0"/>
                                <w:w w:val="100"/>
                                <w:position w:val="0"/>
                                <w:shd w:val="clear" w:color="auto" w:fill="auto"/>
                                <w:lang w:val="en-US" w:eastAsia="en-US" w:bidi="en-US"/>
                              </w:rPr>
                              <w:t xml:space="preserve">swarm of insects </w:t>
                            </w:r>
                            <w:r>
                              <w:rPr>
                                <w:color w:val="000000"/>
                                <w:spacing w:val="0"/>
                                <w:w w:val="100"/>
                                <w:position w:val="0"/>
                                <w:shd w:val="clear" w:color="auto" w:fill="auto"/>
                                <w:lang w:val="en-US" w:eastAsia="en-US" w:bidi="en-US"/>
                              </w:rPr>
                              <w:t>(leeches) rises out of the swamp to attack any creature in the marsh.</w:t>
                            </w:r>
                          </w:p>
                        </w:txbxContent>
                      </wps:txbx>
                      <wps:bodyPr lIns="0" tIns="0" rIns="0" bIns="0">
                        <a:noAutoFit/>
                      </wps:bodyPr>
                    </wps:wsp>
                  </a:graphicData>
                </a:graphic>
              </wp:anchor>
            </w:drawing>
          </mc:Choice>
          <mc:Fallback>
            <w:pict>
              <v:shape id="_x0000_s1110" type="#_x0000_t202" style="position:absolute;margin-left:319.30000000000001pt;margin-top:1.7pt;width:267.60000000000002pt;height:595.89999999999998pt;z-index:-125829348;mso-wrap-distance-left:9.pt;mso-wrap-distance-right:9.pt;mso-position-horizontal-relative:page" filled="f" stroked="f">
                <v:textbox inset="0,0,0,0">
                  <w:txbxContent>
                    <w:p>
                      <w:pPr>
                        <w:pStyle w:val="Style10"/>
                        <w:keepNext w:val="0"/>
                        <w:keepLines w:val="0"/>
                        <w:widowControl w:val="0"/>
                        <w:shd w:val="clear" w:color="auto" w:fill="auto"/>
                        <w:bidi w:val="0"/>
                        <w:spacing w:before="0" w:after="100" w:line="295" w:lineRule="auto"/>
                        <w:ind w:left="200" w:right="0" w:hanging="200"/>
                        <w:jc w:val="left"/>
                      </w:pPr>
                      <w:r>
                        <w:rPr>
                          <w:b/>
                          <w:bCs/>
                          <w:i/>
                          <w:iCs/>
                          <w:color w:val="000000"/>
                          <w:spacing w:val="0"/>
                          <w:w w:val="100"/>
                          <w:position w:val="0"/>
                          <w:sz w:val="19"/>
                          <w:szCs w:val="19"/>
                          <w:shd w:val="clear" w:color="auto" w:fill="auto"/>
                          <w:lang w:val="en-US" w:eastAsia="en-US" w:bidi="en-US"/>
                        </w:rPr>
                        <w:t>Uneven Footing</w:t>
                      </w:r>
                      <w:r>
                        <w:rPr>
                          <w:b/>
                          <w:bCs/>
                          <w:i/>
                          <w:iCs/>
                          <w:color w:val="000000"/>
                          <w:spacing w:val="0"/>
                          <w:w w:val="100"/>
                          <w:position w:val="0"/>
                          <w:sz w:val="20"/>
                          <w:szCs w:val="20"/>
                          <w:shd w:val="clear" w:color="auto" w:fill="auto"/>
                          <w:lang w:val="en-US" w:eastAsia="en-US" w:bidi="en-US"/>
                        </w:rPr>
                        <w:t>.</w:t>
                      </w:r>
                      <w:r>
                        <w:rPr>
                          <w:color w:val="000000"/>
                          <w:spacing w:val="0"/>
                          <w:w w:val="100"/>
                          <w:position w:val="0"/>
                          <w:shd w:val="clear" w:color="auto" w:fill="auto"/>
                          <w:lang w:val="en-US" w:eastAsia="en-US" w:bidi="en-US"/>
                        </w:rPr>
                        <w:t xml:space="preserve"> Area hazard that counts as difficult terrain.</w:t>
                      </w:r>
                    </w:p>
                    <w:p>
                      <w:pPr>
                        <w:pStyle w:val="Style36"/>
                        <w:keepNext w:val="0"/>
                        <w:keepLines w:val="0"/>
                        <w:widowControl w:val="0"/>
                        <w:shd w:val="clear" w:color="auto" w:fill="auto"/>
                        <w:bidi w:val="0"/>
                        <w:spacing w:before="0" w:line="257" w:lineRule="auto"/>
                        <w:ind w:left="0" w:right="0" w:firstLine="0"/>
                        <w:jc w:val="left"/>
                      </w:pPr>
                      <w:r>
                        <w:rPr>
                          <w:color w:val="000000"/>
                          <w:spacing w:val="0"/>
                          <w:w w:val="100"/>
                          <w:position w:val="0"/>
                          <w:shd w:val="clear" w:color="auto" w:fill="auto"/>
                          <w:lang w:val="en-US" w:eastAsia="en-US" w:bidi="en-US"/>
                        </w:rPr>
                        <w:t>WORLD ACTIONS</w:t>
                      </w:r>
                    </w:p>
                    <w:p>
                      <w:pPr>
                        <w:pStyle w:val="Style10"/>
                        <w:keepNext w:val="0"/>
                        <w:keepLines w:val="0"/>
                        <w:widowControl w:val="0"/>
                        <w:shd w:val="clear" w:color="auto" w:fill="auto"/>
                        <w:bidi w:val="0"/>
                        <w:spacing w:before="0" w:after="0" w:line="322" w:lineRule="auto"/>
                        <w:ind w:left="0" w:right="0" w:firstLine="0"/>
                        <w:jc w:val="left"/>
                      </w:pPr>
                      <w:r>
                        <w:rPr>
                          <w:b/>
                          <w:bCs/>
                          <w:i/>
                          <w:iCs/>
                          <w:color w:val="000000"/>
                          <w:spacing w:val="0"/>
                          <w:w w:val="100"/>
                          <w:position w:val="0"/>
                          <w:sz w:val="19"/>
                          <w:szCs w:val="19"/>
                          <w:shd w:val="clear" w:color="auto" w:fill="auto"/>
                          <w:lang w:val="en-US" w:eastAsia="en-US" w:bidi="en-US"/>
                        </w:rPr>
                        <w:t>Falling Rocks (Recharge 5-6)</w:t>
                      </w:r>
                      <w:r>
                        <w:rPr>
                          <w:b/>
                          <w:bCs/>
                          <w:i/>
                          <w:iCs/>
                          <w:color w:val="000000"/>
                          <w:spacing w:val="0"/>
                          <w:w w:val="100"/>
                          <w:position w:val="0"/>
                          <w:sz w:val="20"/>
                          <w:szCs w:val="20"/>
                          <w:shd w:val="clear" w:color="auto" w:fill="auto"/>
                          <w:lang w:val="en-US" w:eastAsia="en-US" w:bidi="en-US"/>
                        </w:rPr>
                        <w:t>.</w:t>
                      </w:r>
                      <w:r>
                        <w:rPr>
                          <w:color w:val="000000"/>
                          <w:spacing w:val="0"/>
                          <w:w w:val="100"/>
                          <w:position w:val="0"/>
                          <w:shd w:val="clear" w:color="auto" w:fill="auto"/>
                          <w:lang w:val="en-US" w:eastAsia="en-US" w:bidi="en-US"/>
                        </w:rPr>
                        <w:t xml:space="preserve"> Participants near</w:t>
                      </w:r>
                    </w:p>
                    <w:p>
                      <w:pPr>
                        <w:pStyle w:val="Style10"/>
                        <w:keepNext w:val="0"/>
                        <w:keepLines w:val="0"/>
                        <w:widowControl w:val="0"/>
                        <w:shd w:val="clear" w:color="auto" w:fill="auto"/>
                        <w:bidi w:val="0"/>
                        <w:spacing w:before="0" w:after="240" w:line="305" w:lineRule="auto"/>
                        <w:ind w:left="200" w:right="0" w:firstLine="0"/>
                        <w:jc w:val="both"/>
                      </w:pPr>
                      <w:r>
                        <w:rPr>
                          <w:color w:val="000000"/>
                          <w:spacing w:val="0"/>
                          <w:w w:val="100"/>
                          <w:position w:val="0"/>
                          <w:shd w:val="clear" w:color="auto" w:fill="auto"/>
                          <w:lang w:val="en-US" w:eastAsia="en-US" w:bidi="en-US"/>
                        </w:rPr>
                        <w:t>a treacherous cliffside make a DC 15 Dexterity saving throw or take 2d6 bludgeoning damage.</w:t>
                      </w:r>
                    </w:p>
                    <w:p>
                      <w:pPr>
                        <w:pStyle w:val="Style29"/>
                        <w:keepNext w:val="0"/>
                        <w:keepLines w:val="0"/>
                        <w:widowControl w:val="0"/>
                        <w:pBdr>
                          <w:bottom w:val="single" w:sz="4" w:space="0" w:color="auto"/>
                        </w:pBdr>
                        <w:shd w:val="clear" w:color="auto" w:fill="auto"/>
                        <w:bidi w:val="0"/>
                        <w:spacing w:before="0" w:after="180" w:line="240" w:lineRule="auto"/>
                        <w:ind w:left="0" w:right="0" w:firstLine="0"/>
                        <w:jc w:val="left"/>
                        <w:rPr>
                          <w:sz w:val="36"/>
                          <w:szCs w:val="36"/>
                        </w:rPr>
                      </w:pPr>
                      <w:r>
                        <w:rPr>
                          <w:b w:val="0"/>
                          <w:bCs w:val="0"/>
                          <w:color w:val="000000"/>
                          <w:spacing w:val="0"/>
                          <w:w w:val="60"/>
                          <w:position w:val="0"/>
                          <w:sz w:val="36"/>
                          <w:szCs w:val="36"/>
                          <w:shd w:val="clear" w:color="auto" w:fill="auto"/>
                          <w:lang w:val="en-US" w:eastAsia="en-US" w:bidi="en-US"/>
                        </w:rPr>
                        <w:t>STORMY</w:t>
                      </w:r>
                    </w:p>
                    <w:p>
                      <w:pPr>
                        <w:pStyle w:val="Style10"/>
                        <w:keepNext w:val="0"/>
                        <w:keepLines w:val="0"/>
                        <w:widowControl w:val="0"/>
                        <w:shd w:val="clear" w:color="auto" w:fill="auto"/>
                        <w:bidi w:val="0"/>
                        <w:spacing w:before="0" w:after="0" w:line="312" w:lineRule="auto"/>
                        <w:ind w:left="200" w:right="0" w:hanging="200"/>
                        <w:jc w:val="left"/>
                      </w:pPr>
                      <w:r>
                        <w:rPr>
                          <w:b/>
                          <w:bCs/>
                          <w:i/>
                          <w:iCs/>
                          <w:color w:val="000000"/>
                          <w:spacing w:val="0"/>
                          <w:w w:val="100"/>
                          <w:position w:val="0"/>
                          <w:sz w:val="19"/>
                          <w:szCs w:val="19"/>
                          <w:shd w:val="clear" w:color="auto" w:fill="auto"/>
                          <w:lang w:val="en-US" w:eastAsia="en-US" w:bidi="en-US"/>
                        </w:rPr>
                        <w:t>Heavy Precipitation.</w:t>
                      </w:r>
                      <w:r>
                        <w:rPr>
                          <w:color w:val="000000"/>
                          <w:spacing w:val="0"/>
                          <w:w w:val="100"/>
                          <w:position w:val="0"/>
                          <w:shd w:val="clear" w:color="auto" w:fill="auto"/>
                          <w:lang w:val="en-US" w:eastAsia="en-US" w:bidi="en-US"/>
                        </w:rPr>
                        <w:t xml:space="preserve"> The area counts as difficult terrain.</w:t>
                      </w:r>
                    </w:p>
                    <w:p>
                      <w:pPr>
                        <w:pStyle w:val="Style10"/>
                        <w:keepNext w:val="0"/>
                        <w:keepLines w:val="0"/>
                        <w:widowControl w:val="0"/>
                        <w:shd w:val="clear" w:color="auto" w:fill="auto"/>
                        <w:bidi w:val="0"/>
                        <w:spacing w:before="0" w:after="100" w:line="305" w:lineRule="auto"/>
                        <w:ind w:left="200" w:right="0" w:hanging="200"/>
                        <w:jc w:val="left"/>
                      </w:pPr>
                      <w:r>
                        <w:rPr>
                          <w:b/>
                          <w:bCs/>
                          <w:i/>
                          <w:iCs/>
                          <w:color w:val="000000"/>
                          <w:spacing w:val="0"/>
                          <w:w w:val="100"/>
                          <w:position w:val="0"/>
                          <w:sz w:val="19"/>
                          <w:szCs w:val="19"/>
                          <w:shd w:val="clear" w:color="auto" w:fill="auto"/>
                          <w:lang w:val="en-US" w:eastAsia="en-US" w:bidi="en-US"/>
                        </w:rPr>
                        <w:t>Loud Winds.</w:t>
                      </w:r>
                      <w:r>
                        <w:rPr>
                          <w:color w:val="000000"/>
                          <w:spacing w:val="0"/>
                          <w:w w:val="100"/>
                          <w:position w:val="0"/>
                          <w:shd w:val="clear" w:color="auto" w:fill="auto"/>
                          <w:lang w:val="en-US" w:eastAsia="en-US" w:bidi="en-US"/>
                        </w:rPr>
                        <w:t xml:space="preserve"> All participants can only hear sounds within 15 feet of them (except for loud, explosive noises).</w:t>
                      </w:r>
                    </w:p>
                    <w:p>
                      <w:pPr>
                        <w:pStyle w:val="Style36"/>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WORLD ACTIONS</w:t>
                      </w:r>
                    </w:p>
                    <w:p>
                      <w:pPr>
                        <w:pStyle w:val="Style10"/>
                        <w:keepNext w:val="0"/>
                        <w:keepLines w:val="0"/>
                        <w:widowControl w:val="0"/>
                        <w:shd w:val="clear" w:color="auto" w:fill="auto"/>
                        <w:bidi w:val="0"/>
                        <w:spacing w:before="0" w:after="0" w:line="302" w:lineRule="auto"/>
                        <w:ind w:left="0" w:right="0" w:firstLine="0"/>
                        <w:jc w:val="both"/>
                      </w:pPr>
                      <w:r>
                        <w:rPr>
                          <w:b/>
                          <w:bCs/>
                          <w:i/>
                          <w:iCs/>
                          <w:color w:val="000000"/>
                          <w:spacing w:val="0"/>
                          <w:w w:val="100"/>
                          <w:position w:val="0"/>
                          <w:sz w:val="19"/>
                          <w:szCs w:val="19"/>
                          <w:shd w:val="clear" w:color="auto" w:fill="auto"/>
                          <w:lang w:val="en-US" w:eastAsia="en-US" w:bidi="en-US"/>
                        </w:rPr>
                        <w:t>Forceful Gale.</w:t>
                      </w:r>
                      <w:r>
                        <w:rPr>
                          <w:color w:val="000000"/>
                          <w:spacing w:val="0"/>
                          <w:w w:val="100"/>
                          <w:position w:val="0"/>
                          <w:shd w:val="clear" w:color="auto" w:fill="auto"/>
                          <w:lang w:val="en-US" w:eastAsia="en-US" w:bidi="en-US"/>
                        </w:rPr>
                        <w:t xml:space="preserve"> A single participant makes a DC 12</w:t>
                      </w:r>
                    </w:p>
                    <w:p>
                      <w:pPr>
                        <w:pStyle w:val="Style10"/>
                        <w:keepNext w:val="0"/>
                        <w:keepLines w:val="0"/>
                        <w:widowControl w:val="0"/>
                        <w:shd w:val="clear" w:color="auto" w:fill="auto"/>
                        <w:bidi w:val="0"/>
                        <w:spacing w:before="0" w:after="0" w:line="302" w:lineRule="auto"/>
                        <w:ind w:left="200" w:right="0" w:firstLine="0"/>
                        <w:jc w:val="both"/>
                      </w:pPr>
                      <w:r>
                        <w:rPr>
                          <w:color w:val="000000"/>
                          <w:spacing w:val="0"/>
                          <w:w w:val="100"/>
                          <w:position w:val="0"/>
                          <w:shd w:val="clear" w:color="auto" w:fill="auto"/>
                          <w:lang w:val="en-US" w:eastAsia="en-US" w:bidi="en-US"/>
                        </w:rPr>
                        <w:t>Strength saving throw or they are pushed 15 feet in one direction. This movement does not provoke opportunity attacks.</w:t>
                      </w:r>
                    </w:p>
                    <w:p>
                      <w:pPr>
                        <w:pStyle w:val="Style10"/>
                        <w:keepNext w:val="0"/>
                        <w:keepLines w:val="0"/>
                        <w:widowControl w:val="0"/>
                        <w:shd w:val="clear" w:color="auto" w:fill="auto"/>
                        <w:bidi w:val="0"/>
                        <w:spacing w:before="0" w:after="0" w:line="307" w:lineRule="auto"/>
                        <w:ind w:left="200" w:right="0" w:hanging="200"/>
                        <w:jc w:val="both"/>
                      </w:pPr>
                      <w:r>
                        <w:rPr>
                          <w:b/>
                          <w:bCs/>
                          <w:i/>
                          <w:iCs/>
                          <w:color w:val="000000"/>
                          <w:spacing w:val="0"/>
                          <w:w w:val="100"/>
                          <w:position w:val="0"/>
                          <w:sz w:val="19"/>
                          <w:szCs w:val="19"/>
                          <w:shd w:val="clear" w:color="auto" w:fill="auto"/>
                          <w:lang w:val="en-US" w:eastAsia="en-US" w:bidi="en-US"/>
                        </w:rPr>
                        <w:t>Lightning Strike (Recharge 5-6).</w:t>
                      </w:r>
                      <w:r>
                        <w:rPr>
                          <w:color w:val="000000"/>
                          <w:spacing w:val="0"/>
                          <w:w w:val="100"/>
                          <w:position w:val="0"/>
                          <w:shd w:val="clear" w:color="auto" w:fill="auto"/>
                          <w:lang w:val="en-US" w:eastAsia="en-US" w:bidi="en-US"/>
                        </w:rPr>
                        <w:t xml:space="preserve"> A single participant makes a DC 10 Dexterity saving throw or they take 4d6 lightning damage. They cannot be targeted by this action again until Turn-Based Action ends.</w:t>
                      </w:r>
                    </w:p>
                    <w:p>
                      <w:pPr>
                        <w:pStyle w:val="Style39"/>
                        <w:keepNext w:val="0"/>
                        <w:keepLines w:val="0"/>
                        <w:widowControl w:val="0"/>
                        <w:shd w:val="clear" w:color="auto" w:fill="auto"/>
                        <w:bidi w:val="0"/>
                        <w:spacing w:before="0" w:after="0"/>
                        <w:ind w:left="0" w:right="0" w:firstLine="0"/>
                        <w:jc w:val="right"/>
                      </w:pPr>
                      <w:r>
                        <w:rPr>
                          <w:color w:val="000000"/>
                          <w:spacing w:val="0"/>
                          <w:w w:val="100"/>
                          <w:position w:val="0"/>
                          <w:shd w:val="clear" w:color="auto" w:fill="auto"/>
                          <w:lang w:val="en-US" w:eastAsia="en-US" w:bidi="en-US"/>
                        </w:rPr>
                        <w:t>№</w:t>
                      </w:r>
                    </w:p>
                    <w:p>
                      <w:pPr>
                        <w:pStyle w:val="Style29"/>
                        <w:keepNext w:val="0"/>
                        <w:keepLines w:val="0"/>
                        <w:widowControl w:val="0"/>
                        <w:pBdr>
                          <w:bottom w:val="single" w:sz="4" w:space="0" w:color="auto"/>
                        </w:pBdr>
                        <w:shd w:val="clear" w:color="auto" w:fill="auto"/>
                        <w:bidi w:val="0"/>
                        <w:spacing w:before="0" w:after="180" w:line="180" w:lineRule="auto"/>
                        <w:ind w:left="0" w:right="0" w:firstLine="0"/>
                        <w:jc w:val="left"/>
                        <w:rPr>
                          <w:sz w:val="36"/>
                          <w:szCs w:val="36"/>
                        </w:rPr>
                      </w:pPr>
                      <w:r>
                        <w:rPr>
                          <w:b w:val="0"/>
                          <w:bCs w:val="0"/>
                          <w:color w:val="000000"/>
                          <w:spacing w:val="0"/>
                          <w:w w:val="60"/>
                          <w:position w:val="0"/>
                          <w:sz w:val="36"/>
                          <w:szCs w:val="36"/>
                          <w:shd w:val="clear" w:color="auto" w:fill="auto"/>
                          <w:lang w:val="en-US" w:eastAsia="en-US" w:bidi="en-US"/>
                        </w:rPr>
                        <w:t>SWAMPY</w:t>
                      </w:r>
                    </w:p>
                    <w:p>
                      <w:pPr>
                        <w:pStyle w:val="Style10"/>
                        <w:keepNext w:val="0"/>
                        <w:keepLines w:val="0"/>
                        <w:widowControl w:val="0"/>
                        <w:shd w:val="clear" w:color="auto" w:fill="auto"/>
                        <w:bidi w:val="0"/>
                        <w:spacing w:before="0" w:after="0" w:line="302" w:lineRule="auto"/>
                        <w:ind w:left="200" w:right="0" w:hanging="200"/>
                        <w:jc w:val="left"/>
                      </w:pPr>
                      <w:r>
                        <w:rPr>
                          <w:b/>
                          <w:bCs/>
                          <w:i/>
                          <w:iCs/>
                          <w:color w:val="000000"/>
                          <w:spacing w:val="0"/>
                          <w:w w:val="100"/>
                          <w:position w:val="0"/>
                          <w:sz w:val="19"/>
                          <w:szCs w:val="19"/>
                          <w:shd w:val="clear" w:color="auto" w:fill="auto"/>
                          <w:lang w:val="en-US" w:eastAsia="en-US" w:bidi="en-US"/>
                        </w:rPr>
                        <w:t>Thick Trudge.</w:t>
                      </w:r>
                      <w:r>
                        <w:rPr>
                          <w:color w:val="000000"/>
                          <w:spacing w:val="0"/>
                          <w:w w:val="100"/>
                          <w:position w:val="0"/>
                          <w:shd w:val="clear" w:color="auto" w:fill="auto"/>
                          <w:lang w:val="en-US" w:eastAsia="en-US" w:bidi="en-US"/>
                        </w:rPr>
                        <w:t xml:space="preserve"> Area hazard that counts as diffi</w:t>
                        <w:softHyphen/>
                        <w:t>cult terrain.</w:t>
                      </w:r>
                    </w:p>
                    <w:p>
                      <w:pPr>
                        <w:pStyle w:val="Style10"/>
                        <w:keepNext w:val="0"/>
                        <w:keepLines w:val="0"/>
                        <w:widowControl w:val="0"/>
                        <w:shd w:val="clear" w:color="auto" w:fill="auto"/>
                        <w:bidi w:val="0"/>
                        <w:spacing w:before="0" w:after="100" w:line="302" w:lineRule="auto"/>
                        <w:ind w:left="200" w:right="0" w:hanging="200"/>
                        <w:jc w:val="left"/>
                      </w:pPr>
                      <w:r>
                        <w:rPr>
                          <w:b/>
                          <w:bCs/>
                          <w:i/>
                          <w:iCs/>
                          <w:color w:val="000000"/>
                          <w:spacing w:val="0"/>
                          <w:w w:val="100"/>
                          <w:position w:val="0"/>
                          <w:sz w:val="19"/>
                          <w:szCs w:val="19"/>
                          <w:shd w:val="clear" w:color="auto" w:fill="auto"/>
                          <w:lang w:val="en-US" w:eastAsia="en-US" w:bidi="en-US"/>
                        </w:rPr>
                        <w:t>Tenacious Mud.</w:t>
                      </w:r>
                      <w:r>
                        <w:rPr>
                          <w:color w:val="000000"/>
                          <w:spacing w:val="0"/>
                          <w:w w:val="100"/>
                          <w:position w:val="0"/>
                          <w:shd w:val="clear" w:color="auto" w:fill="auto"/>
                          <w:lang w:val="en-US" w:eastAsia="en-US" w:bidi="en-US"/>
                        </w:rPr>
                        <w:t xml:space="preserve"> When a participant ends their turn in this area hazard, they make a DC 12 Strength saving throw or are restrained until the end of their next turn. They can use their action to break free of this effect.</w:t>
                      </w:r>
                    </w:p>
                    <w:p>
                      <w:pPr>
                        <w:pStyle w:val="Style36"/>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WORLD ACTIONS</w:t>
                      </w:r>
                    </w:p>
                    <w:p>
                      <w:pPr>
                        <w:pStyle w:val="Style10"/>
                        <w:keepNext w:val="0"/>
                        <w:keepLines w:val="0"/>
                        <w:widowControl w:val="0"/>
                        <w:shd w:val="clear" w:color="auto" w:fill="auto"/>
                        <w:bidi w:val="0"/>
                        <w:spacing w:before="0" w:after="0" w:line="295" w:lineRule="auto"/>
                        <w:ind w:left="200" w:right="0" w:hanging="200"/>
                        <w:jc w:val="both"/>
                      </w:pPr>
                      <w:r>
                        <w:rPr>
                          <w:b/>
                          <w:bCs/>
                          <w:i/>
                          <w:iCs/>
                          <w:color w:val="000000"/>
                          <w:spacing w:val="0"/>
                          <w:w w:val="100"/>
                          <w:position w:val="0"/>
                          <w:sz w:val="19"/>
                          <w:szCs w:val="19"/>
                          <w:shd w:val="clear" w:color="auto" w:fill="auto"/>
                          <w:lang w:val="en-US" w:eastAsia="en-US" w:bidi="en-US"/>
                        </w:rPr>
                        <w:t>Swamp Gas.</w:t>
                      </w:r>
                      <w:r>
                        <w:rPr>
                          <w:color w:val="000000"/>
                          <w:spacing w:val="0"/>
                          <w:w w:val="100"/>
                          <w:position w:val="0"/>
                          <w:shd w:val="clear" w:color="auto" w:fill="auto"/>
                          <w:lang w:val="en-US" w:eastAsia="en-US" w:bidi="en-US"/>
                        </w:rPr>
                        <w:t xml:space="preserve"> Participants in mud make a DC 10 Constitution saving throw or are poisoned until the end of their next turn.</w:t>
                      </w:r>
                    </w:p>
                    <w:p>
                      <w:pPr>
                        <w:pStyle w:val="Style10"/>
                        <w:keepNext w:val="0"/>
                        <w:keepLines w:val="0"/>
                        <w:widowControl w:val="0"/>
                        <w:shd w:val="clear" w:color="auto" w:fill="auto"/>
                        <w:bidi w:val="0"/>
                        <w:spacing w:before="0" w:after="100" w:line="295" w:lineRule="auto"/>
                        <w:ind w:left="200" w:right="0" w:hanging="200"/>
                        <w:jc w:val="both"/>
                      </w:pPr>
                      <w:r>
                        <w:rPr>
                          <w:b/>
                          <w:bCs/>
                          <w:i/>
                          <w:iCs/>
                          <w:color w:val="000000"/>
                          <w:spacing w:val="0"/>
                          <w:w w:val="100"/>
                          <w:position w:val="0"/>
                          <w:shd w:val="clear" w:color="auto" w:fill="auto"/>
                          <w:lang w:val="en-US" w:eastAsia="en-US" w:bidi="en-US"/>
                        </w:rPr>
                        <w:t>Leeches (Recharge 6).</w:t>
                      </w:r>
                      <w:r>
                        <w:rPr>
                          <w:color w:val="000000"/>
                          <w:spacing w:val="0"/>
                          <w:w w:val="100"/>
                          <w:position w:val="0"/>
                          <w:shd w:val="clear" w:color="auto" w:fill="auto"/>
                          <w:lang w:val="en-US" w:eastAsia="en-US" w:bidi="en-US"/>
                        </w:rPr>
                        <w:t xml:space="preserve"> A </w:t>
                      </w:r>
                      <w:r>
                        <w:rPr>
                          <w:b/>
                          <w:bCs/>
                          <w:color w:val="000000"/>
                          <w:spacing w:val="0"/>
                          <w:w w:val="100"/>
                          <w:position w:val="0"/>
                          <w:shd w:val="clear" w:color="auto" w:fill="auto"/>
                          <w:lang w:val="en-US" w:eastAsia="en-US" w:bidi="en-US"/>
                        </w:rPr>
                        <w:t xml:space="preserve">swarm of insects </w:t>
                      </w:r>
                      <w:r>
                        <w:rPr>
                          <w:color w:val="000000"/>
                          <w:spacing w:val="0"/>
                          <w:w w:val="100"/>
                          <w:position w:val="0"/>
                          <w:shd w:val="clear" w:color="auto" w:fill="auto"/>
                          <w:lang w:val="en-US" w:eastAsia="en-US" w:bidi="en-US"/>
                        </w:rPr>
                        <w:t>(leeches) rises out of the swamp to attack any creature in the marsh.</w:t>
                      </w:r>
                    </w:p>
                  </w:txbxContent>
                </v:textbox>
                <w10:wrap type="square" anchorx="page"/>
              </v:shape>
            </w:pict>
          </mc:Fallback>
        </mc:AlternateContent>
      </w:r>
    </w:p>
    <w:p>
      <w:pPr>
        <w:pStyle w:val="Style29"/>
        <w:keepNext w:val="0"/>
        <w:keepLines w:val="0"/>
        <w:widowControl w:val="0"/>
        <w:pBdr>
          <w:bottom w:val="single" w:sz="4" w:space="0" w:color="auto"/>
        </w:pBdr>
        <w:shd w:val="clear" w:color="auto" w:fill="auto"/>
        <w:bidi w:val="0"/>
        <w:spacing w:before="0" w:line="240" w:lineRule="auto"/>
        <w:ind w:left="0" w:right="0" w:firstLine="0"/>
        <w:jc w:val="left"/>
        <w:rPr>
          <w:sz w:val="36"/>
          <w:szCs w:val="36"/>
        </w:rPr>
      </w:pPr>
      <w:r>
        <w:rPr>
          <w:b w:val="0"/>
          <w:bCs w:val="0"/>
          <w:color w:val="000000"/>
          <w:spacing w:val="0"/>
          <w:w w:val="60"/>
          <w:position w:val="0"/>
          <w:sz w:val="36"/>
          <w:szCs w:val="36"/>
          <w:shd w:val="clear" w:color="auto" w:fill="auto"/>
          <w:lang w:val="en-US" w:eastAsia="en-US" w:bidi="en-US"/>
        </w:rPr>
        <w:t>FURNISHED</w:t>
      </w:r>
    </w:p>
    <w:p>
      <w:pPr>
        <w:pStyle w:val="Style10"/>
        <w:keepNext w:val="0"/>
        <w:keepLines w:val="0"/>
        <w:widowControl w:val="0"/>
        <w:shd w:val="clear" w:color="auto" w:fill="auto"/>
        <w:bidi w:val="0"/>
        <w:spacing w:before="0" w:after="0"/>
        <w:ind w:left="200" w:right="0" w:hanging="200"/>
        <w:jc w:val="both"/>
      </w:pPr>
      <w:r>
        <w:rPr>
          <w:b/>
          <w:bCs/>
          <w:i/>
          <w:iCs/>
          <w:color w:val="000000"/>
          <w:spacing w:val="0"/>
          <w:w w:val="100"/>
          <w:position w:val="0"/>
          <w:shd w:val="clear" w:color="auto" w:fill="auto"/>
          <w:lang w:val="en-US" w:eastAsia="en-US" w:bidi="en-US"/>
        </w:rPr>
        <w:t>Chandelier</w:t>
      </w:r>
      <w:r>
        <w:rPr>
          <w:b/>
          <w:bCs/>
          <w:i/>
          <w:iCs/>
          <w:color w:val="000000"/>
          <w:spacing w:val="0"/>
          <w:w w:val="100"/>
          <w:position w:val="0"/>
          <w:sz w:val="19"/>
          <w:szCs w:val="19"/>
          <w:shd w:val="clear" w:color="auto" w:fill="auto"/>
          <w:lang w:val="en-US" w:eastAsia="en-US" w:bidi="en-US"/>
        </w:rPr>
        <w:t>.</w:t>
      </w:r>
      <w:r>
        <w:rPr>
          <w:color w:val="000000"/>
          <w:spacing w:val="0"/>
          <w:w w:val="100"/>
          <w:position w:val="0"/>
          <w:shd w:val="clear" w:color="auto" w:fill="auto"/>
          <w:lang w:val="en-US" w:eastAsia="en-US" w:bidi="en-US"/>
        </w:rPr>
        <w:t xml:space="preserve"> Obstacle can be swung from with a DC 12 Dexterity (Acrobatics) check, or knocked down dealing 2d6 bludgeoning damage to any creatures underneath (each makes a DC 12 Dexterity saving throw to negate the damage).</w:t>
      </w:r>
    </w:p>
    <w:p>
      <w:pPr>
        <w:pStyle w:val="Style10"/>
        <w:keepNext w:val="0"/>
        <w:keepLines w:val="0"/>
        <w:widowControl w:val="0"/>
        <w:shd w:val="clear" w:color="auto" w:fill="auto"/>
        <w:bidi w:val="0"/>
        <w:spacing w:before="0" w:after="0"/>
        <w:ind w:left="200" w:right="0" w:hanging="200"/>
        <w:jc w:val="both"/>
      </w:pPr>
      <w:r>
        <w:rPr>
          <w:b/>
          <w:bCs/>
          <w:i/>
          <w:iCs/>
          <w:color w:val="000000"/>
          <w:spacing w:val="0"/>
          <w:w w:val="100"/>
          <w:position w:val="0"/>
          <w:shd w:val="clear" w:color="auto" w:fill="auto"/>
          <w:lang w:val="en-US" w:eastAsia="en-US" w:bidi="en-US"/>
        </w:rPr>
        <w:t>Clutter</w:t>
      </w:r>
      <w:r>
        <w:rPr>
          <w:b/>
          <w:bCs/>
          <w:i/>
          <w:iCs/>
          <w:color w:val="000000"/>
          <w:spacing w:val="0"/>
          <w:w w:val="100"/>
          <w:position w:val="0"/>
          <w:sz w:val="19"/>
          <w:szCs w:val="19"/>
          <w:shd w:val="clear" w:color="auto" w:fill="auto"/>
          <w:lang w:val="en-US" w:eastAsia="en-US" w:bidi="en-US"/>
        </w:rPr>
        <w:t>.</w:t>
      </w:r>
      <w:r>
        <w:rPr>
          <w:color w:val="000000"/>
          <w:spacing w:val="0"/>
          <w:w w:val="100"/>
          <w:position w:val="0"/>
          <w:shd w:val="clear" w:color="auto" w:fill="auto"/>
          <w:lang w:val="en-US" w:eastAsia="en-US" w:bidi="en-US"/>
        </w:rPr>
        <w:t xml:space="preserve"> Area hazard that counts as difficult terrain. If a participant uses the Dash action to move through the area, they make a DC 10 Dexterity saving throw or fall prone.</w:t>
      </w:r>
    </w:p>
    <w:p>
      <w:pPr>
        <w:pStyle w:val="Style10"/>
        <w:keepNext w:val="0"/>
        <w:keepLines w:val="0"/>
        <w:widowControl w:val="0"/>
        <w:shd w:val="clear" w:color="auto" w:fill="auto"/>
        <w:bidi w:val="0"/>
        <w:spacing w:before="0" w:after="0"/>
        <w:ind w:left="200" w:right="0" w:hanging="200"/>
        <w:jc w:val="both"/>
      </w:pPr>
      <w:r>
        <w:rPr>
          <w:b/>
          <w:bCs/>
          <w:i/>
          <w:iCs/>
          <w:color w:val="000000"/>
          <w:spacing w:val="0"/>
          <w:w w:val="100"/>
          <w:position w:val="0"/>
          <w:shd w:val="clear" w:color="auto" w:fill="auto"/>
          <w:lang w:val="en-US" w:eastAsia="en-US" w:bidi="en-US"/>
        </w:rPr>
        <w:t>Mirror</w:t>
      </w:r>
      <w:r>
        <w:rPr>
          <w:b/>
          <w:bCs/>
          <w:i/>
          <w:iCs/>
          <w:color w:val="000000"/>
          <w:spacing w:val="0"/>
          <w:w w:val="100"/>
          <w:position w:val="0"/>
          <w:sz w:val="19"/>
          <w:szCs w:val="19"/>
          <w:shd w:val="clear" w:color="auto" w:fill="auto"/>
          <w:lang w:val="en-US" w:eastAsia="en-US" w:bidi="en-US"/>
        </w:rPr>
        <w:t>.</w:t>
      </w:r>
      <w:r>
        <w:rPr>
          <w:color w:val="000000"/>
          <w:spacing w:val="0"/>
          <w:w w:val="100"/>
          <w:position w:val="0"/>
          <w:shd w:val="clear" w:color="auto" w:fill="auto"/>
          <w:lang w:val="en-US" w:eastAsia="en-US" w:bidi="en-US"/>
        </w:rPr>
        <w:t xml:space="preserve"> A participant holding this object can use their reaction to reflect a 1st-level spell or cantrip targeting them, turning it back onto the spellcaster by succeeding on a Dexterity check opposed by a spellcasting ability check (on a failure, the spell hits a randomly determined unoccupied square). The mirror then breaks.</w:t>
      </w:r>
    </w:p>
    <w:p>
      <w:pPr>
        <w:pStyle w:val="Style10"/>
        <w:keepNext w:val="0"/>
        <w:keepLines w:val="0"/>
        <w:widowControl w:val="0"/>
        <w:shd w:val="clear" w:color="auto" w:fill="auto"/>
        <w:bidi w:val="0"/>
        <w:spacing w:before="0" w:after="240"/>
        <w:ind w:left="200" w:right="0" w:hanging="200"/>
        <w:jc w:val="left"/>
      </w:pPr>
      <w:r>
        <w:rPr>
          <w:b/>
          <w:bCs/>
          <w:i/>
          <w:iCs/>
          <w:color w:val="000000"/>
          <w:spacing w:val="0"/>
          <w:w w:val="100"/>
          <w:position w:val="0"/>
          <w:shd w:val="clear" w:color="auto" w:fill="auto"/>
          <w:lang w:val="en-US" w:eastAsia="en-US" w:bidi="en-US"/>
        </w:rPr>
        <w:t>Tables.</w:t>
      </w:r>
      <w:r>
        <w:rPr>
          <w:color w:val="000000"/>
          <w:spacing w:val="0"/>
          <w:w w:val="100"/>
          <w:position w:val="0"/>
          <w:shd w:val="clear" w:color="auto" w:fill="auto"/>
          <w:lang w:val="en-US" w:eastAsia="en-US" w:bidi="en-US"/>
        </w:rPr>
        <w:t xml:space="preserve"> Obstacles that can be pushed over as an action to provide half cover.</w:t>
      </w:r>
    </w:p>
    <w:p>
      <w:pPr>
        <w:pStyle w:val="Style29"/>
        <w:keepNext w:val="0"/>
        <w:keepLines w:val="0"/>
        <w:widowControl w:val="0"/>
        <w:pBdr>
          <w:bottom w:val="single" w:sz="4" w:space="0" w:color="auto"/>
        </w:pBdr>
        <w:shd w:val="clear" w:color="auto" w:fill="auto"/>
        <w:bidi w:val="0"/>
        <w:spacing w:before="0" w:line="240" w:lineRule="auto"/>
        <w:ind w:left="0" w:right="0" w:firstLine="0"/>
        <w:jc w:val="left"/>
        <w:rPr>
          <w:sz w:val="36"/>
          <w:szCs w:val="36"/>
        </w:rPr>
      </w:pPr>
      <w:r>
        <w:rPr>
          <w:b w:val="0"/>
          <w:bCs w:val="0"/>
          <w:color w:val="000000"/>
          <w:spacing w:val="0"/>
          <w:w w:val="60"/>
          <w:position w:val="0"/>
          <w:sz w:val="36"/>
          <w:szCs w:val="36"/>
          <w:shd w:val="clear" w:color="auto" w:fill="auto"/>
          <w:lang w:val="en-US" w:eastAsia="en-US" w:bidi="en-US"/>
        </w:rPr>
        <w:t>HAZY</w:t>
      </w:r>
    </w:p>
    <w:p>
      <w:pPr>
        <w:pStyle w:val="Style10"/>
        <w:keepNext w:val="0"/>
        <w:keepLines w:val="0"/>
        <w:widowControl w:val="0"/>
        <w:shd w:val="clear" w:color="auto" w:fill="auto"/>
        <w:bidi w:val="0"/>
        <w:spacing w:before="0" w:after="0" w:line="290" w:lineRule="auto"/>
        <w:ind w:left="200" w:right="0" w:hanging="200"/>
        <w:jc w:val="left"/>
      </w:pPr>
      <w:r>
        <w:rPr>
          <w:b/>
          <w:bCs/>
          <w:i/>
          <w:iCs/>
          <w:color w:val="000000"/>
          <w:spacing w:val="0"/>
          <w:w w:val="100"/>
          <w:position w:val="0"/>
          <w:shd w:val="clear" w:color="auto" w:fill="auto"/>
          <w:lang w:val="en-US" w:eastAsia="en-US" w:bidi="en-US"/>
        </w:rPr>
        <w:t>Blanketed Ground.</w:t>
      </w:r>
      <w:r>
        <w:rPr>
          <w:color w:val="000000"/>
          <w:spacing w:val="0"/>
          <w:w w:val="100"/>
          <w:position w:val="0"/>
          <w:shd w:val="clear" w:color="auto" w:fill="auto"/>
          <w:lang w:val="en-US" w:eastAsia="en-US" w:bidi="en-US"/>
        </w:rPr>
        <w:t xml:space="preserve"> Area hazard that may conceal potholes, traps, and other hazards. Participants can perceive what’s under the fog by making a DC 12 Wisdom (Perception) check.</w:t>
      </w:r>
    </w:p>
    <w:p>
      <w:pPr>
        <w:pStyle w:val="Style10"/>
        <w:keepNext w:val="0"/>
        <w:keepLines w:val="0"/>
        <w:widowControl w:val="0"/>
        <w:shd w:val="clear" w:color="auto" w:fill="auto"/>
        <w:bidi w:val="0"/>
        <w:spacing w:before="0" w:after="100" w:line="290" w:lineRule="auto"/>
        <w:ind w:left="0" w:right="0" w:firstLine="0"/>
        <w:jc w:val="left"/>
      </w:pPr>
      <w:r>
        <w:rPr>
          <w:b/>
          <w:bCs/>
          <w:i/>
          <w:iCs/>
          <w:color w:val="000000"/>
          <w:spacing w:val="0"/>
          <w:w w:val="100"/>
          <w:position w:val="0"/>
          <w:shd w:val="clear" w:color="auto" w:fill="auto"/>
          <w:lang w:val="en-US" w:eastAsia="en-US" w:bidi="en-US"/>
        </w:rPr>
        <w:t>Thick Fog</w:t>
      </w:r>
      <w:r>
        <w:rPr>
          <w:b/>
          <w:bCs/>
          <w:i/>
          <w:iCs/>
          <w:color w:val="000000"/>
          <w:spacing w:val="0"/>
          <w:w w:val="100"/>
          <w:position w:val="0"/>
          <w:sz w:val="19"/>
          <w:szCs w:val="19"/>
          <w:shd w:val="clear" w:color="auto" w:fill="auto"/>
          <w:lang w:val="en-US" w:eastAsia="en-US" w:bidi="en-US"/>
        </w:rPr>
        <w:t>.</w:t>
      </w:r>
      <w:r>
        <w:rPr>
          <w:color w:val="000000"/>
          <w:spacing w:val="0"/>
          <w:w w:val="100"/>
          <w:position w:val="0"/>
          <w:shd w:val="clear" w:color="auto" w:fill="auto"/>
          <w:lang w:val="en-US" w:eastAsia="en-US" w:bidi="en-US"/>
        </w:rPr>
        <w:t xml:space="preserve"> The area is heavily obscured.</w:t>
      </w:r>
    </w:p>
    <w:p>
      <w:pPr>
        <w:pStyle w:val="Style33"/>
        <w:keepNext w:val="0"/>
        <w:keepLines w:val="0"/>
        <w:widowControl w:val="0"/>
        <w:shd w:val="clear" w:color="auto" w:fill="auto"/>
        <w:bidi w:val="0"/>
        <w:spacing w:before="0" w:after="100"/>
        <w:ind w:left="0" w:right="0" w:firstLine="0"/>
        <w:jc w:val="left"/>
      </w:pPr>
      <w:r>
        <w:rPr>
          <w:color w:val="000000"/>
          <w:spacing w:val="0"/>
          <w:w w:val="100"/>
          <w:position w:val="0"/>
          <w:shd w:val="clear" w:color="auto" w:fill="auto"/>
          <w:lang w:val="en-US" w:eastAsia="en-US" w:bidi="en-US"/>
        </w:rPr>
        <w:t>WORLD ACTIONS</w:t>
      </w:r>
    </w:p>
    <w:p>
      <w:pPr>
        <w:pStyle w:val="Style10"/>
        <w:keepNext w:val="0"/>
        <w:keepLines w:val="0"/>
        <w:widowControl w:val="0"/>
        <w:shd w:val="clear" w:color="auto" w:fill="auto"/>
        <w:bidi w:val="0"/>
        <w:spacing w:before="0" w:after="0" w:line="290" w:lineRule="auto"/>
        <w:ind w:left="200" w:right="0" w:hanging="200"/>
        <w:jc w:val="left"/>
      </w:pPr>
      <w:r>
        <w:rPr>
          <w:b/>
          <w:bCs/>
          <w:i/>
          <w:iCs/>
          <w:color w:val="000000"/>
          <w:spacing w:val="0"/>
          <w:w w:val="100"/>
          <w:position w:val="0"/>
          <w:shd w:val="clear" w:color="auto" w:fill="auto"/>
          <w:lang w:val="en-US" w:eastAsia="en-US" w:bidi="en-US"/>
        </w:rPr>
        <w:t>Shadow Puppet (Recharge 6).</w:t>
      </w:r>
      <w:r>
        <w:rPr>
          <w:color w:val="000000"/>
          <w:spacing w:val="0"/>
          <w:w w:val="100"/>
          <w:position w:val="0"/>
          <w:shd w:val="clear" w:color="auto" w:fill="auto"/>
          <w:lang w:val="en-US" w:eastAsia="en-US" w:bidi="en-US"/>
        </w:rPr>
        <w:t xml:space="preserve"> A </w:t>
      </w:r>
      <w:r>
        <w:rPr>
          <w:b/>
          <w:bCs/>
          <w:color w:val="000000"/>
          <w:spacing w:val="0"/>
          <w:w w:val="100"/>
          <w:position w:val="0"/>
          <w:shd w:val="clear" w:color="auto" w:fill="auto"/>
          <w:lang w:val="en-US" w:eastAsia="en-US" w:bidi="en-US"/>
        </w:rPr>
        <w:t xml:space="preserve">shadow </w:t>
      </w:r>
      <w:r>
        <w:rPr>
          <w:color w:val="000000"/>
          <w:spacing w:val="0"/>
          <w:w w:val="100"/>
          <w:position w:val="0"/>
          <w:shd w:val="clear" w:color="auto" w:fill="auto"/>
          <w:lang w:val="en-US" w:eastAsia="en-US" w:bidi="en-US"/>
        </w:rPr>
        <w:t>that looks identical to a random participant in the haze manifests and is hostile to everyone (initiative 20). The shadow can see through the fog clearly.</w:t>
      </w:r>
    </w:p>
    <w:p>
      <w:pPr>
        <w:pStyle w:val="Style10"/>
        <w:keepNext w:val="0"/>
        <w:keepLines w:val="0"/>
        <w:widowControl w:val="0"/>
        <w:shd w:val="clear" w:color="auto" w:fill="auto"/>
        <w:bidi w:val="0"/>
        <w:spacing w:before="0" w:after="240" w:line="290" w:lineRule="auto"/>
        <w:ind w:left="200" w:right="0" w:hanging="200"/>
        <w:jc w:val="left"/>
      </w:pPr>
      <w:r>
        <w:rPr>
          <w:b/>
          <w:bCs/>
          <w:i/>
          <w:iCs/>
          <w:color w:val="000000"/>
          <w:spacing w:val="0"/>
          <w:w w:val="100"/>
          <w:position w:val="0"/>
          <w:shd w:val="clear" w:color="auto" w:fill="auto"/>
          <w:lang w:val="en-US" w:eastAsia="en-US" w:bidi="en-US"/>
        </w:rPr>
        <w:t>Twisting Haze.</w:t>
      </w:r>
      <w:r>
        <w:rPr>
          <w:color w:val="000000"/>
          <w:spacing w:val="0"/>
          <w:w w:val="100"/>
          <w:position w:val="0"/>
          <w:shd w:val="clear" w:color="auto" w:fill="auto"/>
          <w:lang w:val="en-US" w:eastAsia="en-US" w:bidi="en-US"/>
        </w:rPr>
        <w:t xml:space="preserve"> All participants in the haze move into randomly determined unoccupied spaces within 5 feet.</w:t>
      </w:r>
    </w:p>
    <w:p>
      <w:pPr>
        <w:pStyle w:val="Style29"/>
        <w:keepNext w:val="0"/>
        <w:keepLines w:val="0"/>
        <w:widowControl w:val="0"/>
        <w:pBdr>
          <w:bottom w:val="single" w:sz="4" w:space="0" w:color="auto"/>
        </w:pBdr>
        <w:shd w:val="clear" w:color="auto" w:fill="auto"/>
        <w:bidi w:val="0"/>
        <w:spacing w:before="0" w:line="240" w:lineRule="auto"/>
        <w:ind w:left="0" w:right="0" w:firstLine="0"/>
        <w:jc w:val="left"/>
        <w:rPr>
          <w:sz w:val="36"/>
          <w:szCs w:val="36"/>
        </w:rPr>
      </w:pPr>
      <w:r>
        <w:rPr>
          <w:b w:val="0"/>
          <w:bCs w:val="0"/>
          <w:color w:val="000000"/>
          <w:spacing w:val="0"/>
          <w:w w:val="60"/>
          <w:position w:val="0"/>
          <w:sz w:val="36"/>
          <w:szCs w:val="36"/>
          <w:shd w:val="clear" w:color="auto" w:fill="auto"/>
          <w:lang w:val="en-US" w:eastAsia="en-US" w:bidi="en-US"/>
        </w:rPr>
        <w:t>ROCKY</w:t>
      </w:r>
    </w:p>
    <w:p>
      <w:pPr>
        <w:pStyle w:val="Style10"/>
        <w:keepNext w:val="0"/>
        <w:keepLines w:val="0"/>
        <w:widowControl w:val="0"/>
        <w:shd w:val="clear" w:color="auto" w:fill="auto"/>
        <w:bidi w:val="0"/>
        <w:spacing w:before="0" w:after="0" w:line="305" w:lineRule="auto"/>
        <w:ind w:left="200" w:right="0" w:hanging="200"/>
        <w:jc w:val="both"/>
      </w:pPr>
      <w:r>
        <w:rPr>
          <w:b/>
          <w:bCs/>
          <w:i/>
          <w:iCs/>
          <w:color w:val="000000"/>
          <w:spacing w:val="0"/>
          <w:w w:val="100"/>
          <w:position w:val="0"/>
          <w:sz w:val="19"/>
          <w:szCs w:val="19"/>
          <w:shd w:val="clear" w:color="auto" w:fill="auto"/>
          <w:lang w:val="en-US" w:eastAsia="en-US" w:bidi="en-US"/>
        </w:rPr>
        <w:t>Boulder</w:t>
      </w:r>
      <w:r>
        <w:rPr>
          <w:b/>
          <w:bCs/>
          <w:i/>
          <w:iCs/>
          <w:color w:val="000000"/>
          <w:spacing w:val="0"/>
          <w:w w:val="100"/>
          <w:position w:val="0"/>
          <w:sz w:val="20"/>
          <w:szCs w:val="20"/>
          <w:shd w:val="clear" w:color="auto" w:fill="auto"/>
          <w:lang w:val="en-US" w:eastAsia="en-US" w:bidi="en-US"/>
        </w:rPr>
        <w:t>.</w:t>
      </w:r>
      <w:r>
        <w:rPr>
          <w:color w:val="000000"/>
          <w:spacing w:val="0"/>
          <w:w w:val="100"/>
          <w:position w:val="0"/>
          <w:shd w:val="clear" w:color="auto" w:fill="auto"/>
          <w:lang w:val="en-US" w:eastAsia="en-US" w:bidi="en-US"/>
        </w:rPr>
        <w:t xml:space="preserve"> Obstacle can be dislodged and made to roll with a DC 15 Strength (Athletics) check, dealing 2d10 bludgeoning damage to any creatures in its way (each makes a DC 12 Dexterity saving throw to negate the damage).</w:t>
      </w:r>
    </w:p>
    <w:p>
      <w:pPr>
        <w:pStyle w:val="Style10"/>
        <w:keepNext w:val="0"/>
        <w:keepLines w:val="0"/>
        <w:widowControl w:val="0"/>
        <w:shd w:val="clear" w:color="auto" w:fill="auto"/>
        <w:bidi w:val="0"/>
        <w:spacing w:before="0" w:after="160" w:line="305" w:lineRule="auto"/>
        <w:ind w:left="200" w:right="0" w:hanging="200"/>
        <w:jc w:val="left"/>
        <w:sectPr>
          <w:headerReference w:type="default" r:id="rId51"/>
          <w:footerReference w:type="default" r:id="rId52"/>
          <w:headerReference w:type="even" r:id="rId53"/>
          <w:footerReference w:type="even" r:id="rId54"/>
          <w:footnotePr>
            <w:pos w:val="pageBottom"/>
            <w:numFmt w:val="decimal"/>
            <w:numRestart w:val="continuous"/>
          </w:footnotePr>
          <w:pgSz w:w="12485" w:h="16357"/>
          <w:pgMar w:top="1622" w:right="6401" w:bottom="1622" w:left="1529" w:header="0" w:footer="3" w:gutter="0"/>
          <w:cols w:space="720"/>
          <w:noEndnote/>
          <w:rtlGutter w:val="0"/>
          <w:docGrid w:linePitch="360"/>
        </w:sectPr>
      </w:pPr>
      <w:r>
        <w:rPr>
          <w:b/>
          <w:bCs/>
          <w:i/>
          <w:iCs/>
          <w:color w:val="000000"/>
          <w:spacing w:val="0"/>
          <w:w w:val="100"/>
          <w:position w:val="0"/>
          <w:sz w:val="19"/>
          <w:szCs w:val="19"/>
          <w:shd w:val="clear" w:color="auto" w:fill="auto"/>
          <w:lang w:val="en-US" w:eastAsia="en-US" w:bidi="en-US"/>
        </w:rPr>
        <w:t>Loose Rocks</w:t>
      </w:r>
      <w:r>
        <w:rPr>
          <w:b/>
          <w:bCs/>
          <w:i/>
          <w:iCs/>
          <w:color w:val="000000"/>
          <w:spacing w:val="0"/>
          <w:w w:val="100"/>
          <w:position w:val="0"/>
          <w:sz w:val="20"/>
          <w:szCs w:val="20"/>
          <w:shd w:val="clear" w:color="auto" w:fill="auto"/>
          <w:lang w:val="en-US" w:eastAsia="en-US" w:bidi="en-US"/>
        </w:rPr>
        <w:t>.</w:t>
      </w:r>
      <w:r>
        <w:rPr>
          <w:color w:val="000000"/>
          <w:spacing w:val="0"/>
          <w:w w:val="100"/>
          <w:position w:val="0"/>
          <w:shd w:val="clear" w:color="auto" w:fill="auto"/>
          <w:lang w:val="en-US" w:eastAsia="en-US" w:bidi="en-US"/>
        </w:rPr>
        <w:t xml:space="preserve"> Object can be used for a thrown weapon attack (1d4 bludgeoning, range </w:t>
      </w:r>
      <w:r>
        <w:rPr>
          <w:color w:val="000000"/>
          <w:spacing w:val="0"/>
          <w:w w:val="100"/>
          <w:position w:val="0"/>
          <w:shd w:val="clear" w:color="auto" w:fill="auto"/>
          <w:lang w:val="ru-RU" w:eastAsia="ru-RU" w:bidi="ru-RU"/>
        </w:rPr>
        <w:t xml:space="preserve">15/30 </w:t>
      </w:r>
      <w:r>
        <w:rPr>
          <w:color w:val="000000"/>
          <w:spacing w:val="0"/>
          <w:w w:val="100"/>
          <w:position w:val="0"/>
          <w:shd w:val="clear" w:color="auto" w:fill="auto"/>
          <w:lang w:val="en-US" w:eastAsia="en-US" w:bidi="en-US"/>
        </w:rPr>
        <w:t>feet).</w:t>
      </w:r>
    </w:p>
    <w:p>
      <w:pPr>
        <w:pStyle w:val="Style5"/>
        <w:keepNext/>
        <w:keepLines/>
        <w:widowControl w:val="0"/>
        <w:shd w:val="clear" w:color="auto" w:fill="auto"/>
        <w:bidi w:val="0"/>
        <w:spacing w:before="0" w:after="0" w:line="170" w:lineRule="auto"/>
        <w:ind w:left="0" w:right="0" w:firstLine="0"/>
        <w:jc w:val="left"/>
      </w:pPr>
      <w:bookmarkStart w:id="86" w:name="bookmark86"/>
      <w:r>
        <w:rPr>
          <w:color w:val="000000"/>
          <w:spacing w:val="0"/>
          <w:position w:val="0"/>
          <w:shd w:val="clear" w:color="auto" w:fill="auto"/>
          <w:lang w:val="en-US" w:eastAsia="en-US" w:bidi="en-US"/>
        </w:rPr>
        <w:t>Controlling Summons and Multiple Creatures</w:t>
      </w:r>
      <w:bookmarkEnd w:id="86"/>
    </w:p>
    <w:p>
      <w:pPr>
        <w:pStyle w:val="Style1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Narrator typically controls all characters that aren’t the PCs. However, players may command mounts and hirelings, summon familiars, or conjure squads of reinforcements to tip the scales of any Turn-Based Action encounter in their favor.</w:t>
      </w:r>
    </w:p>
    <w:p>
      <w:pPr>
        <w:pStyle w:val="Style10"/>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Any creatures or summons under your control can take their movement at any point on your turn. Identical creatures and summons move as a group provided each is adjacent to one other member.</w:t>
      </w:r>
    </w:p>
    <w:p>
      <w:pPr>
        <w:pStyle w:val="Style10"/>
        <w:keepNext w:val="0"/>
        <w:keepLines w:val="0"/>
        <w:widowControl w:val="0"/>
        <w:shd w:val="clear" w:color="auto" w:fill="auto"/>
        <w:bidi w:val="0"/>
        <w:spacing w:before="0" w:after="60"/>
        <w:ind w:left="0" w:right="0" w:firstLine="200"/>
        <w:jc w:val="both"/>
      </w:pPr>
      <w:r>
        <w:rPr>
          <w:color w:val="000000"/>
          <w:spacing w:val="0"/>
          <w:w w:val="100"/>
          <w:position w:val="0"/>
          <w:shd w:val="clear" w:color="auto" w:fill="auto"/>
          <w:lang w:val="en-US" w:eastAsia="en-US" w:bidi="en-US"/>
        </w:rPr>
        <w:t>You can use your bonus action to command a single creature or group of creatures to take their actions. For groups, this means each member performs the same action against the same target or towards the same goal.</w:t>
      </w:r>
    </w:p>
    <w:p>
      <w:pPr>
        <w:pStyle w:val="Style10"/>
        <w:keepNext w:val="0"/>
        <w:keepLines w:val="0"/>
        <w:widowControl w:val="0"/>
        <w:shd w:val="clear" w:color="auto" w:fill="auto"/>
        <w:bidi w:val="0"/>
        <w:spacing w:before="0" w:after="0"/>
        <w:ind w:left="0" w:right="0" w:firstLine="200"/>
        <w:jc w:val="both"/>
      </w:pPr>
      <w:r>
        <w:rPr>
          <w:b/>
          <w:bCs/>
          <w:color w:val="000000"/>
          <w:spacing w:val="0"/>
          <w:w w:val="100"/>
          <w:position w:val="0"/>
          <w:shd w:val="clear" w:color="auto" w:fill="auto"/>
          <w:lang w:val="en-US" w:eastAsia="en-US" w:bidi="en-US"/>
        </w:rPr>
        <w:t>For group ability checks:</w:t>
      </w:r>
    </w:p>
    <w:p>
      <w:pPr>
        <w:pStyle w:val="Style10"/>
        <w:keepNext w:val="0"/>
        <w:keepLines w:val="0"/>
        <w:widowControl w:val="0"/>
        <w:shd w:val="clear" w:color="auto" w:fill="auto"/>
        <w:bidi w:val="0"/>
        <w:spacing w:before="0" w:after="0" w:line="295" w:lineRule="auto"/>
        <w:ind w:left="560" w:right="0" w:hanging="360"/>
        <w:jc w:val="left"/>
      </w:pPr>
      <w:r>
        <w:rPr>
          <w:b/>
          <w:bCs/>
          <w:color w:val="000000"/>
          <w:spacing w:val="0"/>
          <w:w w:val="100"/>
          <w:position w:val="0"/>
          <w:shd w:val="clear" w:color="auto" w:fill="auto"/>
          <w:lang w:val="en-US" w:eastAsia="en-US" w:bidi="en-US"/>
        </w:rPr>
        <w:t xml:space="preserve">1. </w:t>
      </w:r>
      <w:r>
        <w:rPr>
          <w:color w:val="000000"/>
          <w:spacing w:val="0"/>
          <w:w w:val="100"/>
          <w:position w:val="0"/>
          <w:shd w:val="clear" w:color="auto" w:fill="auto"/>
          <w:lang w:val="en-US" w:eastAsia="en-US" w:bidi="en-US"/>
        </w:rPr>
        <w:t>Roll the ability check for one member of the group.</w:t>
      </w:r>
    </w:p>
    <w:p>
      <w:pPr>
        <w:pStyle w:val="Style10"/>
        <w:keepNext w:val="0"/>
        <w:keepLines w:val="0"/>
        <w:widowControl w:val="0"/>
        <w:shd w:val="clear" w:color="auto" w:fill="auto"/>
        <w:bidi w:val="0"/>
        <w:spacing w:before="0" w:after="160" w:line="290" w:lineRule="auto"/>
        <w:ind w:left="560" w:right="0" w:hanging="360"/>
        <w:jc w:val="left"/>
      </w:pPr>
      <w:r>
        <w:rPr>
          <w:b/>
          <w:bCs/>
          <w:color w:val="000000"/>
          <w:spacing w:val="0"/>
          <w:w w:val="100"/>
          <w:position w:val="0"/>
          <w:shd w:val="clear" w:color="auto" w:fill="auto"/>
          <w:lang w:val="en-US" w:eastAsia="en-US" w:bidi="en-US"/>
        </w:rPr>
        <w:t xml:space="preserve">2. </w:t>
      </w:r>
      <w:r>
        <w:rPr>
          <w:color w:val="000000"/>
          <w:spacing w:val="0"/>
          <w:w w:val="100"/>
          <w:position w:val="0"/>
          <w:shd w:val="clear" w:color="auto" w:fill="auto"/>
          <w:lang w:val="en-US" w:eastAsia="en-US" w:bidi="en-US"/>
        </w:rPr>
        <w:t>For Strength group ability checks, add +1 for every other member of the group.</w:t>
      </w:r>
    </w:p>
    <w:p>
      <w:pPr>
        <w:pStyle w:val="Style10"/>
        <w:keepNext w:val="0"/>
        <w:keepLines w:val="0"/>
        <w:widowControl w:val="0"/>
        <w:shd w:val="clear" w:color="auto" w:fill="auto"/>
        <w:bidi w:val="0"/>
        <w:spacing w:before="0" w:after="0"/>
        <w:ind w:left="0" w:right="0" w:firstLine="200"/>
        <w:jc w:val="both"/>
      </w:pPr>
      <w:r>
        <w:rPr>
          <w:b/>
          <w:bCs/>
          <w:color w:val="000000"/>
          <w:spacing w:val="0"/>
          <w:w w:val="100"/>
          <w:position w:val="0"/>
          <w:shd w:val="clear" w:color="auto" w:fill="auto"/>
          <w:lang w:val="en-US" w:eastAsia="en-US" w:bidi="en-US"/>
        </w:rPr>
        <w:t>For group attack rolls:</w:t>
      </w:r>
    </w:p>
    <w:p>
      <w:pPr>
        <w:pStyle w:val="Style10"/>
        <w:keepNext w:val="0"/>
        <w:keepLines w:val="0"/>
        <w:widowControl w:val="0"/>
        <w:numPr>
          <w:ilvl w:val="0"/>
          <w:numId w:val="7"/>
        </w:numPr>
        <w:shd w:val="clear" w:color="auto" w:fill="auto"/>
        <w:tabs>
          <w:tab w:pos="565" w:val="left"/>
        </w:tabs>
        <w:bidi w:val="0"/>
        <w:spacing w:before="0" w:after="0" w:line="290" w:lineRule="auto"/>
        <w:ind w:left="560" w:right="0" w:hanging="360"/>
        <w:jc w:val="both"/>
      </w:pPr>
      <w:r>
        <w:rPr>
          <w:color w:val="000000"/>
          <w:spacing w:val="0"/>
          <w:w w:val="100"/>
          <w:position w:val="0"/>
          <w:shd w:val="clear" w:color="auto" w:fill="auto"/>
          <w:lang w:val="en-US" w:eastAsia="en-US" w:bidi="en-US"/>
        </w:rPr>
        <w:t>The attack roll becomes a Dexterity saving throw made by the target. If the attack is already based on a saving throw, skip step 2.</w:t>
      </w:r>
    </w:p>
    <w:p>
      <w:pPr>
        <w:pStyle w:val="Style10"/>
        <w:keepNext w:val="0"/>
        <w:keepLines w:val="0"/>
        <w:widowControl w:val="0"/>
        <w:numPr>
          <w:ilvl w:val="0"/>
          <w:numId w:val="7"/>
        </w:numPr>
        <w:shd w:val="clear" w:color="auto" w:fill="auto"/>
        <w:tabs>
          <w:tab w:pos="565" w:val="left"/>
        </w:tabs>
        <w:bidi w:val="0"/>
        <w:spacing w:before="0" w:after="0"/>
        <w:ind w:left="560" w:right="0" w:hanging="360"/>
        <w:jc w:val="both"/>
      </w:pPr>
      <w:r>
        <w:rPr>
          <w:color w:val="000000"/>
          <w:spacing w:val="0"/>
          <w:w w:val="100"/>
          <w:position w:val="0"/>
          <w:shd w:val="clear" w:color="auto" w:fill="auto"/>
          <w:lang w:val="en-US" w:eastAsia="en-US" w:bidi="en-US"/>
        </w:rPr>
        <w:t>The DC of the Dexterity saving throw equals 8 + the highest attack bonus among creatures in the group. On a failure the target takes the attack's damage and any additional effects, or half damage and no additional effects on a success.</w:t>
      </w:r>
    </w:p>
    <w:p>
      <w:pPr>
        <w:pStyle w:val="Style10"/>
        <w:keepNext w:val="0"/>
        <w:keepLines w:val="0"/>
        <w:widowControl w:val="0"/>
        <w:numPr>
          <w:ilvl w:val="0"/>
          <w:numId w:val="7"/>
        </w:numPr>
        <w:shd w:val="clear" w:color="auto" w:fill="auto"/>
        <w:tabs>
          <w:tab w:pos="565" w:val="left"/>
        </w:tabs>
        <w:bidi w:val="0"/>
        <w:spacing w:before="0" w:after="0" w:line="295" w:lineRule="auto"/>
        <w:ind w:left="560" w:right="0" w:hanging="360"/>
        <w:jc w:val="both"/>
      </w:pPr>
      <w:r>
        <w:rPr>
          <w:color w:val="000000"/>
          <w:spacing w:val="0"/>
          <w:w w:val="100"/>
          <w:position w:val="0"/>
          <w:shd w:val="clear" w:color="auto" w:fill="auto"/>
          <w:lang w:val="en-US" w:eastAsia="en-US" w:bidi="en-US"/>
        </w:rPr>
        <w:t>Add +1 to the DC and damage for every other member of the group.</w:t>
      </w:r>
    </w:p>
    <w:p>
      <w:pPr>
        <w:spacing w:lineRule="exact" w:line="1"/>
        <w:rPr>
          <w:sz w:val="2"/>
          <w:szCs w:val="2"/>
        </w:rPr>
      </w:pPr>
      <w:r>
        <w:br w:type="column"/>
      </w:r>
    </w:p>
    <w:p>
      <w:pPr>
        <w:pStyle w:val="Style5"/>
        <w:keepNext/>
        <w:keepLines/>
        <w:widowControl w:val="0"/>
        <w:shd w:val="clear" w:color="auto" w:fill="auto"/>
        <w:bidi w:val="0"/>
        <w:spacing w:before="0" w:after="0" w:line="161" w:lineRule="auto"/>
        <w:ind w:left="0" w:right="0" w:firstLine="0"/>
        <w:jc w:val="both"/>
      </w:pPr>
      <w:bookmarkStart w:id="88" w:name="bookmark88"/>
      <w:r>
        <w:rPr>
          <w:color w:val="000000"/>
          <w:spacing w:val="0"/>
          <w:position w:val="0"/>
          <w:shd w:val="clear" w:color="auto" w:fill="auto"/>
          <w:lang w:val="en-US" w:eastAsia="en-US" w:bidi="en-US"/>
        </w:rPr>
        <w:t>Alternative Turn-based Action Scenarios</w:t>
      </w:r>
      <w:bookmarkEnd w:id="88"/>
    </w:p>
    <w:p>
      <w:pPr>
        <w:pStyle w:val="Style10"/>
        <w:keepNext w:val="0"/>
        <w:keepLines w:val="0"/>
        <w:widowControl w:val="0"/>
        <w:shd w:val="clear" w:color="auto" w:fill="auto"/>
        <w:bidi w:val="0"/>
        <w:spacing w:before="0" w:after="180"/>
        <w:ind w:left="0" w:right="0" w:firstLine="0"/>
        <w:jc w:val="both"/>
      </w:pPr>
      <w:r>
        <w:rPr>
          <w:color w:val="000000"/>
          <w:spacing w:val="0"/>
          <w:w w:val="100"/>
          <w:position w:val="0"/>
          <w:shd w:val="clear" w:color="auto" w:fill="auto"/>
          <w:lang w:val="en-US" w:eastAsia="en-US" w:bidi="en-US"/>
        </w:rPr>
        <w:t>The Turn-Based Action rules can be used for more than combat and are also ideal for most high-octane situations. There are several alternative scenarios where an additional layer of granularity can provide new challenges and strategies for the participants.</w:t>
      </w:r>
    </w:p>
    <w:p>
      <w:pPr>
        <w:pStyle w:val="Style12"/>
        <w:keepNext/>
        <w:keepLines/>
        <w:widowControl w:val="0"/>
        <w:pBdr>
          <w:bottom w:val="single" w:sz="4" w:space="0" w:color="auto"/>
        </w:pBdr>
        <w:shd w:val="clear" w:color="auto" w:fill="auto"/>
        <w:bidi w:val="0"/>
        <w:spacing w:before="0" w:line="240" w:lineRule="auto"/>
        <w:ind w:left="0" w:right="0" w:firstLine="0"/>
        <w:jc w:val="both"/>
      </w:pPr>
      <w:bookmarkStart w:id="90" w:name="bookmark90"/>
      <w:r>
        <w:rPr>
          <w:color w:val="000000"/>
          <w:spacing w:val="0"/>
          <w:position w:val="0"/>
          <w:shd w:val="clear" w:color="auto" w:fill="auto"/>
          <w:lang w:val="en-US" w:eastAsia="en-US" w:bidi="en-US"/>
        </w:rPr>
        <w:t>Suspended Movement</w:t>
      </w:r>
      <w:bookmarkEnd w:id="90"/>
    </w:p>
    <w:p>
      <w:pPr>
        <w:pStyle w:val="Style1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Adventures can take you under the sea, into the sky, or adrift in the Astral Plane. These scenarios aren’t anchored to the ground and expand your movement options to a whole new dimension.</w:t>
      </w:r>
    </w:p>
    <w:p>
      <w:pPr>
        <w:pStyle w:val="Style10"/>
        <w:keepNext w:val="0"/>
        <w:keepLines w:val="0"/>
        <w:widowControl w:val="0"/>
        <w:shd w:val="clear" w:color="auto" w:fill="auto"/>
        <w:bidi w:val="0"/>
        <w:spacing w:before="0" w:after="180"/>
        <w:ind w:left="0" w:right="0" w:firstLine="200"/>
        <w:jc w:val="both"/>
      </w:pPr>
      <w:r>
        <w:rPr>
          <w:color w:val="000000"/>
          <w:spacing w:val="0"/>
          <w:w w:val="100"/>
          <w:position w:val="0"/>
          <w:shd w:val="clear" w:color="auto" w:fill="auto"/>
          <w:lang w:val="en-US" w:eastAsia="en-US" w:bidi="en-US"/>
        </w:rPr>
        <w:t>Participants in these Turn-Based Action scenarios are able to move in any direction they choose and have their movement suspended vertically from any ground. The conditions of this suspension depend on the environment.</w:t>
      </w:r>
    </w:p>
    <w:p>
      <w:pPr>
        <w:pStyle w:val="Style10"/>
        <w:keepNext w:val="0"/>
        <w:keepLines w:val="0"/>
        <w:widowControl w:val="0"/>
        <w:shd w:val="clear" w:color="auto" w:fill="auto"/>
        <w:bidi w:val="0"/>
        <w:spacing w:before="0" w:after="80" w:line="290" w:lineRule="auto"/>
        <w:ind w:left="300" w:right="0" w:firstLine="0"/>
        <w:jc w:val="both"/>
      </w:pPr>
      <w:r>
        <w:rPr>
          <w:b/>
          <w:bCs/>
          <w:color w:val="000000"/>
          <w:spacing w:val="0"/>
          <w:w w:val="100"/>
          <w:position w:val="0"/>
          <w:shd w:val="clear" w:color="auto" w:fill="auto"/>
          <w:lang w:val="en-US" w:eastAsia="en-US" w:bidi="en-US"/>
        </w:rPr>
        <w:t>While participants are suspended in a large body of water:</w:t>
      </w:r>
    </w:p>
    <w:p>
      <w:pPr>
        <w:pStyle w:val="Style10"/>
        <w:keepNext w:val="0"/>
        <w:keepLines w:val="0"/>
        <w:widowControl w:val="0"/>
        <w:numPr>
          <w:ilvl w:val="0"/>
          <w:numId w:val="9"/>
        </w:numPr>
        <w:shd w:val="clear" w:color="auto" w:fill="auto"/>
        <w:tabs>
          <w:tab w:pos="630" w:val="left"/>
        </w:tabs>
        <w:bidi w:val="0"/>
        <w:spacing w:before="0" w:after="80" w:line="295" w:lineRule="auto"/>
        <w:ind w:left="580" w:right="0" w:hanging="180"/>
        <w:jc w:val="left"/>
      </w:pPr>
      <w:r>
        <w:rPr>
          <w:color w:val="000000"/>
          <w:spacing w:val="0"/>
          <w:w w:val="100"/>
          <w:position w:val="0"/>
          <w:shd w:val="clear" w:color="auto" w:fill="auto"/>
          <w:lang w:val="en-US" w:eastAsia="en-US" w:bidi="en-US"/>
        </w:rPr>
        <w:t>Creatures and objects have resistance to fire damage.</w:t>
      </w:r>
    </w:p>
    <w:p>
      <w:pPr>
        <w:pStyle w:val="Style10"/>
        <w:keepNext w:val="0"/>
        <w:keepLines w:val="0"/>
        <w:widowControl w:val="0"/>
        <w:numPr>
          <w:ilvl w:val="0"/>
          <w:numId w:val="9"/>
        </w:numPr>
        <w:shd w:val="clear" w:color="auto" w:fill="auto"/>
        <w:tabs>
          <w:tab w:pos="630" w:val="left"/>
        </w:tabs>
        <w:bidi w:val="0"/>
        <w:spacing w:before="0" w:after="80" w:line="290" w:lineRule="auto"/>
        <w:ind w:left="580" w:right="0" w:hanging="180"/>
        <w:jc w:val="left"/>
      </w:pPr>
      <w:r>
        <w:rPr>
          <w:color w:val="000000"/>
          <w:spacing w:val="0"/>
          <w:w w:val="100"/>
          <w:position w:val="0"/>
          <w:shd w:val="clear" w:color="auto" w:fill="auto"/>
          <w:lang w:val="en-US" w:eastAsia="en-US" w:bidi="en-US"/>
        </w:rPr>
        <w:t>Ranged weapon attacks beyond the weapon’s normal range automatically miss their target.</w:t>
      </w:r>
    </w:p>
    <w:p>
      <w:pPr>
        <w:pStyle w:val="Style10"/>
        <w:keepNext w:val="0"/>
        <w:keepLines w:val="0"/>
        <w:widowControl w:val="0"/>
        <w:numPr>
          <w:ilvl w:val="0"/>
          <w:numId w:val="9"/>
        </w:numPr>
        <w:shd w:val="clear" w:color="auto" w:fill="auto"/>
        <w:tabs>
          <w:tab w:pos="630" w:val="left"/>
        </w:tabs>
        <w:bidi w:val="0"/>
        <w:spacing w:before="0" w:after="80" w:line="290" w:lineRule="auto"/>
        <w:ind w:left="580" w:right="0" w:hanging="180"/>
        <w:jc w:val="left"/>
      </w:pPr>
      <w:r>
        <w:rPr>
          <w:color w:val="000000"/>
          <w:spacing w:val="0"/>
          <w:w w:val="100"/>
          <w:position w:val="0"/>
          <w:shd w:val="clear" w:color="auto" w:fill="auto"/>
          <w:lang w:val="en-US" w:eastAsia="en-US" w:bidi="en-US"/>
        </w:rPr>
        <w:t>Unless the weapon is thrown, attacks made with ranged weapons have disadvantage.</w:t>
      </w:r>
    </w:p>
    <w:p>
      <w:pPr>
        <w:pStyle w:val="Style10"/>
        <w:keepNext w:val="0"/>
        <w:keepLines w:val="0"/>
        <w:widowControl w:val="0"/>
        <w:numPr>
          <w:ilvl w:val="0"/>
          <w:numId w:val="9"/>
        </w:numPr>
        <w:shd w:val="clear" w:color="auto" w:fill="auto"/>
        <w:tabs>
          <w:tab w:pos="630" w:val="left"/>
        </w:tabs>
        <w:bidi w:val="0"/>
        <w:spacing w:before="0" w:after="180" w:line="290" w:lineRule="auto"/>
        <w:ind w:left="580" w:right="0" w:hanging="180"/>
        <w:jc w:val="left"/>
      </w:pPr>
      <w:r>
        <w:rPr>
          <w:color w:val="000000"/>
          <w:spacing w:val="0"/>
          <w:w w:val="100"/>
          <w:position w:val="0"/>
          <w:shd w:val="clear" w:color="auto" w:fill="auto"/>
          <w:lang w:val="en-US" w:eastAsia="en-US" w:bidi="en-US"/>
        </w:rPr>
        <w:t>Dexterity ability checks and melee weapon attacks have disadvantage unless the attacker has a swim speed.</w:t>
      </w:r>
    </w:p>
    <w:p>
      <w:pPr>
        <w:pStyle w:val="Style10"/>
        <w:keepNext w:val="0"/>
        <w:keepLines w:val="0"/>
        <w:widowControl w:val="0"/>
        <w:shd w:val="clear" w:color="auto" w:fill="auto"/>
        <w:bidi w:val="0"/>
        <w:spacing w:before="0" w:after="80"/>
        <w:ind w:left="0" w:right="0" w:firstLine="300"/>
        <w:jc w:val="both"/>
      </w:pPr>
      <w:r>
        <w:rPr>
          <w:b/>
          <w:bCs/>
          <w:color w:val="000000"/>
          <w:spacing w:val="0"/>
          <w:w w:val="100"/>
          <w:position w:val="0"/>
          <w:shd w:val="clear" w:color="auto" w:fill="auto"/>
          <w:lang w:val="en-US" w:eastAsia="en-US" w:bidi="en-US"/>
        </w:rPr>
        <w:t>While participants are aloft in the sky:</w:t>
      </w:r>
    </w:p>
    <w:p>
      <w:pPr>
        <w:pStyle w:val="Style10"/>
        <w:keepNext w:val="0"/>
        <w:keepLines w:val="0"/>
        <w:widowControl w:val="0"/>
        <w:numPr>
          <w:ilvl w:val="0"/>
          <w:numId w:val="9"/>
        </w:numPr>
        <w:shd w:val="clear" w:color="auto" w:fill="auto"/>
        <w:tabs>
          <w:tab w:pos="630" w:val="left"/>
        </w:tabs>
        <w:bidi w:val="0"/>
        <w:spacing w:before="0" w:after="80" w:line="295" w:lineRule="auto"/>
        <w:ind w:left="580" w:right="0" w:hanging="180"/>
        <w:jc w:val="left"/>
      </w:pPr>
      <w:r>
        <w:rPr>
          <w:color w:val="000000"/>
          <w:spacing w:val="0"/>
          <w:w w:val="100"/>
          <w:position w:val="0"/>
          <w:shd w:val="clear" w:color="auto" w:fill="auto"/>
          <w:lang w:val="en-US" w:eastAsia="en-US" w:bidi="en-US"/>
        </w:rPr>
        <w:t>When a creature is knocked prone, restrained, or otherwise has no fly speed it automatically begins to fall.</w:t>
      </w:r>
    </w:p>
    <w:p>
      <w:pPr>
        <w:pStyle w:val="Style10"/>
        <w:keepNext w:val="0"/>
        <w:keepLines w:val="0"/>
        <w:widowControl w:val="0"/>
        <w:numPr>
          <w:ilvl w:val="0"/>
          <w:numId w:val="9"/>
        </w:numPr>
        <w:shd w:val="clear" w:color="auto" w:fill="auto"/>
        <w:tabs>
          <w:tab w:pos="630" w:val="left"/>
        </w:tabs>
        <w:bidi w:val="0"/>
        <w:spacing w:before="0" w:after="80"/>
        <w:ind w:left="580" w:right="0" w:hanging="180"/>
        <w:jc w:val="left"/>
        <w:sectPr>
          <w:headerReference w:type="default" r:id="rId55"/>
          <w:footerReference w:type="default" r:id="rId56"/>
          <w:headerReference w:type="even" r:id="rId57"/>
          <w:footerReference w:type="even" r:id="rId58"/>
          <w:footnotePr>
            <w:pos w:val="pageBottom"/>
            <w:numFmt w:val="decimal"/>
            <w:numRestart w:val="continuous"/>
          </w:footnotePr>
          <w:pgSz w:w="12485" w:h="16357"/>
          <w:pgMar w:top="1602" w:right="1538" w:bottom="1602" w:left="1538" w:header="0" w:footer="3" w:gutter="0"/>
          <w:cols w:num="2" w:space="298"/>
          <w:noEndnote/>
          <w:rtlGutter w:val="0"/>
          <w:docGrid w:linePitch="360"/>
        </w:sectPr>
      </w:pPr>
      <w:r>
        <w:rPr>
          <w:color w:val="000000"/>
          <w:spacing w:val="0"/>
          <w:w w:val="100"/>
          <w:position w:val="0"/>
          <w:shd w:val="clear" w:color="auto" w:fill="auto"/>
          <w:lang w:val="en-US" w:eastAsia="en-US" w:bidi="en-US"/>
        </w:rPr>
        <w:t>Willing movement made vertically downward costs half the distance (in feet) that it normally would. A creature that moves 10 feet down</w:t>
        <w:softHyphen/>
        <w:t>ward only spends 5 feet of its movement to do so.</w:t>
      </w:r>
    </w:p>
    <w:p>
      <w:pPr>
        <w:widowControl w:val="0"/>
        <w:spacing w:line="1" w:lineRule="exact"/>
      </w:pPr>
      <w:r>
        <w:drawing>
          <wp:anchor distT="0" distB="304800" distL="114300" distR="537845" simplePos="0" relativeHeight="125829407" behindDoc="0" locked="0" layoutInCell="1" allowOverlap="1">
            <wp:simplePos x="0" y="0"/>
            <wp:positionH relativeFrom="page">
              <wp:posOffset>5963285</wp:posOffset>
            </wp:positionH>
            <wp:positionV relativeFrom="paragraph">
              <wp:posOffset>12700</wp:posOffset>
            </wp:positionV>
            <wp:extent cx="1036320" cy="304800"/>
            <wp:wrapTopAndBottom/>
            <wp:docPr id="102" name="Shape 102"/>
            <a:graphic xmlns:a="http://schemas.openxmlformats.org/drawingml/2006/main">
              <a:graphicData uri="http://schemas.openxmlformats.org/drawingml/2006/picture">
                <pic:pic xmlns:pic="http://schemas.openxmlformats.org/drawingml/2006/picture">
                  <pic:nvPicPr>
                    <pic:cNvPr id="103" name="Picture box 103"/>
                    <pic:cNvPicPr/>
                  </pic:nvPicPr>
                  <pic:blipFill>
                    <a:blip r:embed="rId59"/>
                    <a:stretch/>
                  </pic:blipFill>
                  <pic:spPr>
                    <a:xfrm>
                      <a:ext cx="1036320" cy="304800"/>
                    </a:xfrm>
                    <a:prstGeom prst="rect"/>
                  </pic:spPr>
                </pic:pic>
              </a:graphicData>
            </a:graphic>
          </wp:anchor>
        </w:drawing>
      </w:r>
      <w:r>
        <mc:AlternateContent>
          <mc:Choice Requires="wps">
            <w:drawing>
              <wp:anchor distT="405130" distB="0" distL="294005" distR="114300" simplePos="0" relativeHeight="125829408" behindDoc="0" locked="0" layoutInCell="1" allowOverlap="1">
                <wp:simplePos x="0" y="0"/>
                <wp:positionH relativeFrom="page">
                  <wp:posOffset>6142990</wp:posOffset>
                </wp:positionH>
                <wp:positionV relativeFrom="paragraph">
                  <wp:posOffset>417830</wp:posOffset>
                </wp:positionV>
                <wp:extent cx="1280160" cy="204470"/>
                <wp:wrapTopAndBottom/>
                <wp:docPr id="104" name="Shape 104"/>
                <a:graphic xmlns:a="http://schemas.openxmlformats.org/drawingml/2006/main">
                  <a:graphicData uri="http://schemas.microsoft.com/office/word/2010/wordprocessingShape">
                    <wps:wsp>
                      <wps:cNvSpPr txBox="1"/>
                      <wps:spPr>
                        <a:xfrm>
                          <a:ext cx="1280160" cy="204470"/>
                        </a:xfrm>
                        <a:prstGeom prst="rect"/>
                        <a:solidFill>
                          <a:srgbClr val="2B6536"/>
                        </a:solidFill>
                      </wps:spPr>
                      <wps:txbx>
                        <w:txbxContent>
                          <w:p>
                            <w:pPr>
                              <w:pStyle w:val="Style1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b/>
                                <w:bCs/>
                                <w:color w:val="FFFFFF"/>
                                <w:spacing w:val="0"/>
                                <w:w w:val="100"/>
                                <w:position w:val="0"/>
                                <w:sz w:val="22"/>
                                <w:szCs w:val="22"/>
                                <w:shd w:val="clear" w:color="auto" w:fill="auto"/>
                                <w:lang w:val="en-US" w:eastAsia="en-US" w:bidi="en-US"/>
                              </w:rPr>
                              <w:t>Chapter 8: Combat</w:t>
                            </w:r>
                          </w:p>
                        </w:txbxContent>
                      </wps:txbx>
                      <wps:bodyPr wrap="none" lIns="0" tIns="0" rIns="0" bIns="0">
                        <a:noAutoFit/>
                      </wps:bodyPr>
                    </wps:wsp>
                  </a:graphicData>
                </a:graphic>
              </wp:anchor>
            </w:drawing>
          </mc:Choice>
          <mc:Fallback>
            <w:pict>
              <v:shape id="_x0000_s1130" type="#_x0000_t202" style="position:absolute;margin-left:483.69999999999999pt;margin-top:32.899999999999999pt;width:100.8pt;height:16.100000000000001pt;z-index:-125829345;mso-wrap-distance-left:23.150000000000002pt;mso-wrap-distance-top:31.900000000000002pt;mso-wrap-distance-right:9.pt;mso-position-horizontal-relative:page" fillcolor="#2B6536" stroked="f">
                <v:textbox inset="0,0,0,0">
                  <w:txbxContent>
                    <w:p>
                      <w:pPr>
                        <w:pStyle w:val="Style10"/>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right"/>
                        <w:rPr>
                          <w:sz w:val="22"/>
                          <w:szCs w:val="22"/>
                        </w:rPr>
                      </w:pPr>
                      <w:r>
                        <w:rPr>
                          <w:b/>
                          <w:bCs/>
                          <w:color w:val="FFFFFF"/>
                          <w:spacing w:val="0"/>
                          <w:w w:val="100"/>
                          <w:position w:val="0"/>
                          <w:sz w:val="22"/>
                          <w:szCs w:val="22"/>
                          <w:shd w:val="clear" w:color="auto" w:fill="auto"/>
                          <w:lang w:val="en-US" w:eastAsia="en-US" w:bidi="en-US"/>
                        </w:rPr>
                        <w:t>Chapter 8: Combat</w:t>
                      </w:r>
                    </w:p>
                  </w:txbxContent>
                </v:textbox>
                <w10:wrap type="topAndBottom" anchorx="page"/>
              </v:shape>
            </w:pict>
          </mc:Fallback>
        </mc:AlternateContent>
      </w:r>
      <w:r>
        <mc:AlternateContent>
          <mc:Choice Requires="wps">
            <w:drawing>
              <wp:anchor distT="170815" distB="2298700" distL="123190" distR="114300" simplePos="0" relativeHeight="125829410" behindDoc="0" locked="0" layoutInCell="1" allowOverlap="1">
                <wp:simplePos x="0" y="0"/>
                <wp:positionH relativeFrom="page">
                  <wp:posOffset>4070350</wp:posOffset>
                </wp:positionH>
                <wp:positionV relativeFrom="paragraph">
                  <wp:posOffset>4849495</wp:posOffset>
                </wp:positionV>
                <wp:extent cx="2886710" cy="3163570"/>
                <wp:wrapTopAndBottom/>
                <wp:docPr id="106" name="Shape 106"/>
                <a:graphic xmlns:a="http://schemas.openxmlformats.org/drawingml/2006/main">
                  <a:graphicData uri="http://schemas.microsoft.com/office/word/2010/wordprocessingShape">
                    <wps:wsp>
                      <wps:cNvSpPr txBox="1"/>
                      <wps:spPr>
                        <a:xfrm>
                          <a:ext cx="2886710" cy="3163570"/>
                        </a:xfrm>
                        <a:prstGeom prst="rect"/>
                        <a:noFill/>
                      </wps:spPr>
                      <wps:txbx>
                        <w:txbxContent>
                          <w:tbl>
                            <w:tblPr>
                              <w:tblOverlap w:val="never"/>
                              <w:jc w:val="left"/>
                              <w:tblLayout w:type="fixed"/>
                            </w:tblPr>
                            <w:tblGrid>
                              <w:gridCol w:w="830"/>
                              <w:gridCol w:w="1080"/>
                              <w:gridCol w:w="1373"/>
                              <w:gridCol w:w="1262"/>
                            </w:tblGrid>
                            <w:tr>
                              <w:trPr>
                                <w:tblHeader/>
                                <w:trHeight w:val="600" w:hRule="exact"/>
                              </w:trPr>
                              <w:tc>
                                <w:tcPr>
                                  <w:tcBorders/>
                                  <w:shd w:val="clear" w:color="auto" w:fill="auto"/>
                                  <w:vAlign w:val="center"/>
                                </w:tcPr>
                                <w:p>
                                  <w:pPr>
                                    <w:pStyle w:val="Style41"/>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66"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DICE POOL</w:t>
                                  </w:r>
                                </w:p>
                              </w:tc>
                              <w:tc>
                                <w:tcPr>
                                  <w:tcBorders/>
                                  <w:shd w:val="clear" w:color="auto" w:fill="auto"/>
                                  <w:vAlign w:val="center"/>
                                </w:tcPr>
                                <w:p>
                                  <w:pPr>
                                    <w:pStyle w:val="Style41"/>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n-US" w:eastAsia="en-US" w:bidi="en-US"/>
                                    </w:rPr>
                                    <w:t>SLOW</w:t>
                                  </w:r>
                                </w:p>
                                <w:p>
                                  <w:pPr>
                                    <w:pStyle w:val="Style41"/>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n-US" w:eastAsia="en-US" w:bidi="en-US"/>
                                    </w:rPr>
                                    <w:t>(6)</w:t>
                                  </w:r>
                                </w:p>
                              </w:tc>
                              <w:tc>
                                <w:tcPr>
                                  <w:tcBorders/>
                                  <w:shd w:val="clear" w:color="auto" w:fill="auto"/>
                                  <w:vAlign w:val="center"/>
                                </w:tcPr>
                                <w:p>
                                  <w:pPr>
                                    <w:pStyle w:val="Style41"/>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307"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n-US" w:eastAsia="en-US" w:bidi="en-US"/>
                                    </w:rPr>
                                    <w:t>MEDIUM (5-6)</w:t>
                                  </w:r>
                                </w:p>
                              </w:tc>
                              <w:tc>
                                <w:tcPr>
                                  <w:tcBorders/>
                                  <w:shd w:val="clear" w:color="auto" w:fill="auto"/>
                                  <w:vAlign w:val="center"/>
                                </w:tcPr>
                                <w:p>
                                  <w:pPr>
                                    <w:pStyle w:val="Style41"/>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307"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n-US" w:eastAsia="en-US" w:bidi="en-US"/>
                                    </w:rPr>
                                    <w:t>FAST (4-6)</w:t>
                                  </w:r>
                                </w:p>
                              </w:tc>
                            </w:tr>
                            <w:tr>
                              <w:trPr>
                                <w:trHeight w:val="442" w:hRule="exact"/>
                              </w:trPr>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1d6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3</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w:t>
                                  </w:r>
                                </w:p>
                              </w:tc>
                            </w:tr>
                            <w:tr>
                              <w:trPr>
                                <w:trHeight w:val="432" w:hRule="exact"/>
                              </w:trPr>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2d6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9</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4</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3</w:t>
                                  </w:r>
                                </w:p>
                              </w:tc>
                            </w:tr>
                            <w:tr>
                              <w:trPr>
                                <w:trHeight w:val="437" w:hRule="exact"/>
                              </w:trPr>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3d6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11</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5</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3</w:t>
                                  </w:r>
                                </w:p>
                              </w:tc>
                            </w:tr>
                            <w:tr>
                              <w:trPr>
                                <w:trHeight w:val="432" w:hRule="exact"/>
                              </w:trPr>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4d6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12</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4</w:t>
                                  </w:r>
                                </w:p>
                              </w:tc>
                            </w:tr>
                            <w:tr>
                              <w:trPr>
                                <w:trHeight w:val="432" w:hRule="exact"/>
                              </w:trPr>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5d6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13</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4</w:t>
                                  </w:r>
                                </w:p>
                              </w:tc>
                            </w:tr>
                            <w:tr>
                              <w:trPr>
                                <w:trHeight w:val="432" w:hRule="exact"/>
                              </w:trPr>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6d6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14</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7</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4</w:t>
                                  </w:r>
                                </w:p>
                              </w:tc>
                            </w:tr>
                            <w:tr>
                              <w:trPr>
                                <w:trHeight w:val="466" w:hRule="exact"/>
                              </w:trPr>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7d6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15</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7</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4</w:t>
                                  </w:r>
                                </w:p>
                              </w:tc>
                            </w:tr>
                            <w:tr>
                              <w:trPr>
                                <w:trHeight w:val="432" w:hRule="exact"/>
                              </w:trPr>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8d6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15</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7</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4</w:t>
                                  </w:r>
                                </w:p>
                              </w:tc>
                            </w:tr>
                            <w:tr>
                              <w:trPr>
                                <w:trHeight w:val="432" w:hRule="exact"/>
                              </w:trPr>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9d6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7</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5</w:t>
                                  </w:r>
                                </w:p>
                              </w:tc>
                            </w:tr>
                            <w:tr>
                              <w:trPr>
                                <w:trHeight w:val="446" w:hRule="exact"/>
                              </w:trPr>
                              <w:tc>
                                <w:tcPr>
                                  <w:tcBorders>
                                    <w:bottom w:val="single" w:sz="4"/>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10d6</w:t>
                                  </w:r>
                                </w:p>
                              </w:tc>
                              <w:tc>
                                <w:tcPr>
                                  <w:tcBorders>
                                    <w:bottom w:val="single" w:sz="4"/>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17</w:t>
                                  </w:r>
                                </w:p>
                              </w:tc>
                              <w:tc>
                                <w:tcPr>
                                  <w:tcBorders>
                                    <w:bottom w:val="single" w:sz="4"/>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8</w:t>
                                  </w:r>
                                </w:p>
                              </w:tc>
                              <w:tc>
                                <w:tcPr>
                                  <w:tcBorders>
                                    <w:bottom w:val="single" w:sz="4"/>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5</w:t>
                                  </w:r>
                                </w:p>
                              </w:tc>
                            </w:tr>
                          </w:tbl>
                          <w:p>
                            <w:pPr>
                              <w:widowControl w:val="0"/>
                              <w:spacing w:line="1" w:lineRule="exact"/>
                            </w:pPr>
                          </w:p>
                        </w:txbxContent>
                      </wps:txbx>
                      <wps:bodyPr lIns="0" tIns="0" rIns="0" bIns="0">
                        <a:noAutoFit/>
                      </wps:bodyPr>
                    </wps:wsp>
                  </a:graphicData>
                </a:graphic>
              </wp:anchor>
            </w:drawing>
          </mc:Choice>
          <mc:Fallback>
            <w:pict>
              <v:shape id="_x0000_s1132" type="#_x0000_t202" style="position:absolute;margin-left:320.5pt;margin-top:381.85000000000002pt;width:227.30000000000001pt;height:249.09999999999999pt;z-index:-125829343;mso-wrap-distance-left:9.7000000000000011pt;mso-wrap-distance-top:13.450000000000001pt;mso-wrap-distance-right:9.pt;mso-wrap-distance-bottom:181.pt;mso-position-horizontal-relative:page" filled="f" stroked="f">
                <v:textbox inset="0,0,0,0">
                  <w:txbxContent>
                    <w:tbl>
                      <w:tblPr>
                        <w:tblOverlap w:val="never"/>
                        <w:jc w:val="left"/>
                        <w:tblLayout w:type="fixed"/>
                      </w:tblPr>
                      <w:tblGrid>
                        <w:gridCol w:w="830"/>
                        <w:gridCol w:w="1080"/>
                        <w:gridCol w:w="1373"/>
                        <w:gridCol w:w="1262"/>
                      </w:tblGrid>
                      <w:tr>
                        <w:trPr>
                          <w:tblHeader/>
                          <w:trHeight w:val="600" w:hRule="exact"/>
                        </w:trPr>
                        <w:tc>
                          <w:tcPr>
                            <w:tcBorders/>
                            <w:shd w:val="clear" w:color="auto" w:fill="auto"/>
                            <w:vAlign w:val="center"/>
                          </w:tcPr>
                          <w:p>
                            <w:pPr>
                              <w:pStyle w:val="Style41"/>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66"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DICE POOL</w:t>
                            </w:r>
                          </w:p>
                        </w:tc>
                        <w:tc>
                          <w:tcPr>
                            <w:tcBorders/>
                            <w:shd w:val="clear" w:color="auto" w:fill="auto"/>
                            <w:vAlign w:val="center"/>
                          </w:tcPr>
                          <w:p>
                            <w:pPr>
                              <w:pStyle w:val="Style41"/>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n-US" w:eastAsia="en-US" w:bidi="en-US"/>
                              </w:rPr>
                              <w:t>SLOW</w:t>
                            </w:r>
                          </w:p>
                          <w:p>
                            <w:pPr>
                              <w:pStyle w:val="Style41"/>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n-US" w:eastAsia="en-US" w:bidi="en-US"/>
                              </w:rPr>
                              <w:t>(6)</w:t>
                            </w:r>
                          </w:p>
                        </w:tc>
                        <w:tc>
                          <w:tcPr>
                            <w:tcBorders/>
                            <w:shd w:val="clear" w:color="auto" w:fill="auto"/>
                            <w:vAlign w:val="center"/>
                          </w:tcPr>
                          <w:p>
                            <w:pPr>
                              <w:pStyle w:val="Style41"/>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307"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n-US" w:eastAsia="en-US" w:bidi="en-US"/>
                              </w:rPr>
                              <w:t>MEDIUM (5-6)</w:t>
                            </w:r>
                          </w:p>
                        </w:tc>
                        <w:tc>
                          <w:tcPr>
                            <w:tcBorders/>
                            <w:shd w:val="clear" w:color="auto" w:fill="auto"/>
                            <w:vAlign w:val="center"/>
                          </w:tcPr>
                          <w:p>
                            <w:pPr>
                              <w:pStyle w:val="Style41"/>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307" w:lineRule="auto"/>
                              <w:ind w:left="0" w:right="0" w:firstLine="0"/>
                              <w:jc w:val="center"/>
                              <w:rPr>
                                <w:sz w:val="15"/>
                                <w:szCs w:val="15"/>
                              </w:rPr>
                            </w:pPr>
                            <w:r>
                              <w:rPr>
                                <w:rFonts w:ascii="Arial" w:eastAsia="Arial" w:hAnsi="Arial" w:cs="Arial"/>
                                <w:b/>
                                <w:bCs/>
                                <w:color w:val="FFFFFF"/>
                                <w:spacing w:val="0"/>
                                <w:w w:val="100"/>
                                <w:position w:val="0"/>
                                <w:sz w:val="15"/>
                                <w:szCs w:val="15"/>
                                <w:shd w:val="clear" w:color="auto" w:fill="auto"/>
                                <w:lang w:val="en-US" w:eastAsia="en-US" w:bidi="en-US"/>
                              </w:rPr>
                              <w:t>FAST (4-6)</w:t>
                            </w:r>
                          </w:p>
                        </w:tc>
                      </w:tr>
                      <w:tr>
                        <w:trPr>
                          <w:trHeight w:val="442" w:hRule="exact"/>
                        </w:trPr>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1d6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3</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2</w:t>
                            </w:r>
                          </w:p>
                        </w:tc>
                      </w:tr>
                      <w:tr>
                        <w:trPr>
                          <w:trHeight w:val="432" w:hRule="exact"/>
                        </w:trPr>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2d6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9</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4</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3</w:t>
                            </w:r>
                          </w:p>
                        </w:tc>
                      </w:tr>
                      <w:tr>
                        <w:trPr>
                          <w:trHeight w:val="437" w:hRule="exact"/>
                        </w:trPr>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3d6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11</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5</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3</w:t>
                            </w:r>
                          </w:p>
                        </w:tc>
                      </w:tr>
                      <w:tr>
                        <w:trPr>
                          <w:trHeight w:val="432" w:hRule="exact"/>
                        </w:trPr>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4d6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12</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4</w:t>
                            </w:r>
                          </w:p>
                        </w:tc>
                      </w:tr>
                      <w:tr>
                        <w:trPr>
                          <w:trHeight w:val="432" w:hRule="exact"/>
                        </w:trPr>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5d6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13</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4</w:t>
                            </w:r>
                          </w:p>
                        </w:tc>
                      </w:tr>
                      <w:tr>
                        <w:trPr>
                          <w:trHeight w:val="432" w:hRule="exact"/>
                        </w:trPr>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6d6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14</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7</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4</w:t>
                            </w:r>
                          </w:p>
                        </w:tc>
                      </w:tr>
                      <w:tr>
                        <w:trPr>
                          <w:trHeight w:val="466" w:hRule="exact"/>
                        </w:trPr>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7d6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15</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7</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4</w:t>
                            </w:r>
                          </w:p>
                        </w:tc>
                      </w:tr>
                      <w:tr>
                        <w:trPr>
                          <w:trHeight w:val="432" w:hRule="exact"/>
                        </w:trPr>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8d6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15</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7</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4</w:t>
                            </w:r>
                          </w:p>
                        </w:tc>
                      </w:tr>
                      <w:tr>
                        <w:trPr>
                          <w:trHeight w:val="432" w:hRule="exact"/>
                        </w:trPr>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9d6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16</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7</w:t>
                            </w:r>
                          </w:p>
                        </w:tc>
                        <w:tc>
                          <w:tcPr>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5</w:t>
                            </w:r>
                          </w:p>
                        </w:tc>
                      </w:tr>
                      <w:tr>
                        <w:trPr>
                          <w:trHeight w:val="446" w:hRule="exact"/>
                        </w:trPr>
                        <w:tc>
                          <w:tcPr>
                            <w:tcBorders>
                              <w:bottom w:val="single" w:sz="4"/>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10d6</w:t>
                            </w:r>
                          </w:p>
                        </w:tc>
                        <w:tc>
                          <w:tcPr>
                            <w:tcBorders>
                              <w:bottom w:val="single" w:sz="4"/>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17</w:t>
                            </w:r>
                          </w:p>
                        </w:tc>
                        <w:tc>
                          <w:tcPr>
                            <w:tcBorders>
                              <w:bottom w:val="single" w:sz="4"/>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0"/>
                              <w:jc w:val="center"/>
                              <w:rPr>
                                <w:sz w:val="15"/>
                                <w:szCs w:val="15"/>
                              </w:rPr>
                            </w:pPr>
                            <w:r>
                              <w:rPr>
                                <w:rFonts w:ascii="Arial" w:eastAsia="Arial" w:hAnsi="Arial" w:cs="Arial"/>
                                <w:color w:val="000000"/>
                                <w:spacing w:val="0"/>
                                <w:w w:val="100"/>
                                <w:position w:val="0"/>
                                <w:sz w:val="15"/>
                                <w:szCs w:val="15"/>
                                <w:shd w:val="clear" w:color="auto" w:fill="auto"/>
                                <w:lang w:val="en-US" w:eastAsia="en-US" w:bidi="en-US"/>
                              </w:rPr>
                              <w:t>8</w:t>
                            </w:r>
                          </w:p>
                        </w:tc>
                        <w:tc>
                          <w:tcPr>
                            <w:tcBorders>
                              <w:bottom w:val="single" w:sz="4"/>
                            </w:tcBorders>
                            <w:shd w:val="clear" w:color="auto" w:fill="auto"/>
                            <w:vAlign w:val="center"/>
                          </w:tcPr>
                          <w:p>
                            <w:pPr>
                              <w:pStyle w:val="Style41"/>
                              <w:keepNext w:val="0"/>
                              <w:keepLines w:val="0"/>
                              <w:widowControl w:val="0"/>
                              <w:shd w:val="clear" w:color="auto" w:fill="auto"/>
                              <w:bidi w:val="0"/>
                              <w:spacing w:before="0" w:after="0" w:line="240" w:lineRule="auto"/>
                              <w:ind w:left="0" w:right="0" w:firstLine="500"/>
                              <w:jc w:val="both"/>
                              <w:rPr>
                                <w:sz w:val="15"/>
                                <w:szCs w:val="15"/>
                              </w:rPr>
                            </w:pPr>
                            <w:r>
                              <w:rPr>
                                <w:rFonts w:ascii="Arial" w:eastAsia="Arial" w:hAnsi="Arial" w:cs="Arial"/>
                                <w:color w:val="000000"/>
                                <w:spacing w:val="0"/>
                                <w:w w:val="100"/>
                                <w:position w:val="0"/>
                                <w:sz w:val="15"/>
                                <w:szCs w:val="15"/>
                                <w:shd w:val="clear" w:color="auto" w:fill="auto"/>
                                <w:lang w:val="en-US" w:eastAsia="en-US" w:bidi="en-US"/>
                              </w:rPr>
                              <w:t>5</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488" behindDoc="0" locked="0" layoutInCell="1" allowOverlap="1">
                <wp:simplePos x="0" y="0"/>
                <wp:positionH relativeFrom="page">
                  <wp:posOffset>4061460</wp:posOffset>
                </wp:positionH>
                <wp:positionV relativeFrom="paragraph">
                  <wp:posOffset>4678680</wp:posOffset>
                </wp:positionV>
                <wp:extent cx="2127250" cy="167640"/>
                <wp:wrapNone/>
                <wp:docPr id="108" name="Shape 108"/>
                <a:graphic xmlns:a="http://schemas.openxmlformats.org/drawingml/2006/main">
                  <a:graphicData uri="http://schemas.microsoft.com/office/word/2010/wordprocessingShape">
                    <wps:wsp>
                      <wps:cNvSpPr txBox="1"/>
                      <wps:spPr>
                        <a:xfrm>
                          <a:ext cx="2127250" cy="167640"/>
                        </a:xfrm>
                        <a:prstGeom prst="rect"/>
                        <a:noFill/>
                      </wps:spPr>
                      <wps:txbx>
                        <w:txbxContent>
                          <w:p>
                            <w:pPr>
                              <w:pStyle w:val="Style46"/>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TABLE: APPROXIMATE NUMBER OF ROLLS</w:t>
                            </w:r>
                          </w:p>
                        </w:txbxContent>
                      </wps:txbx>
                      <wps:bodyPr lIns="0" tIns="0" rIns="0" bIns="0">
                        <a:noAutoFit/>
                      </wps:bodyPr>
                    </wps:wsp>
                  </a:graphicData>
                </a:graphic>
              </wp:anchor>
            </w:drawing>
          </mc:Choice>
          <mc:Fallback>
            <w:pict>
              <v:shape id="_x0000_s1134" type="#_x0000_t202" style="position:absolute;margin-left:319.80000000000001pt;margin-top:368.40000000000003pt;width:167.5pt;height:13.200000000000001pt;z-index:251657735;mso-wrap-distance-left:0;mso-wrap-distance-right:0;mso-position-horizontal-relative:page" filled="f" stroked="f">
                <v:textbox inset="0,0,0,0">
                  <w:txbxContent>
                    <w:p>
                      <w:pPr>
                        <w:pStyle w:val="Style46"/>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n-US" w:eastAsia="en-US" w:bidi="en-US"/>
                        </w:rPr>
                        <w:t>TABLE: APPROXIMATE NUMBER OF ROLLS</w:t>
                      </w:r>
                    </w:p>
                  </w:txbxContent>
                </v:textbox>
                <w10:wrap anchorx="page"/>
              </v:shape>
            </w:pict>
          </mc:Fallback>
        </mc:AlternateContent>
      </w:r>
    </w:p>
    <w:p>
      <w:pPr>
        <w:pStyle w:val="Style10"/>
        <w:keepNext w:val="0"/>
        <w:keepLines w:val="0"/>
        <w:widowControl w:val="0"/>
        <w:shd w:val="clear" w:color="auto" w:fill="auto"/>
        <w:bidi w:val="0"/>
        <w:spacing w:before="0" w:after="80" w:line="286" w:lineRule="auto"/>
        <w:ind w:left="280" w:right="0" w:firstLine="0"/>
        <w:jc w:val="left"/>
      </w:pPr>
      <w:r>
        <w:rPr>
          <w:b/>
          <w:bCs/>
          <w:color w:val="000000"/>
          <w:spacing w:val="0"/>
          <w:w w:val="100"/>
          <w:position w:val="0"/>
          <w:shd w:val="clear" w:color="auto" w:fill="auto"/>
          <w:lang w:val="en-US" w:eastAsia="en-US" w:bidi="en-US"/>
        </w:rPr>
        <w:t>While participants are adrift in an intangible, space-like environment such as the Astral Plane:</w:t>
      </w:r>
    </w:p>
    <w:p>
      <w:pPr>
        <w:pStyle w:val="Style10"/>
        <w:keepNext w:val="0"/>
        <w:keepLines w:val="0"/>
        <w:widowControl w:val="0"/>
        <w:numPr>
          <w:ilvl w:val="0"/>
          <w:numId w:val="9"/>
        </w:numPr>
        <w:shd w:val="clear" w:color="auto" w:fill="auto"/>
        <w:tabs>
          <w:tab w:pos="612" w:val="left"/>
        </w:tabs>
        <w:bidi w:val="0"/>
        <w:spacing w:before="0" w:after="80" w:line="290" w:lineRule="auto"/>
        <w:ind w:left="580" w:right="0" w:hanging="180"/>
        <w:jc w:val="left"/>
      </w:pPr>
      <w:r>
        <w:rPr>
          <w:color w:val="000000"/>
          <w:spacing w:val="0"/>
          <w:w w:val="100"/>
          <w:position w:val="0"/>
          <w:shd w:val="clear" w:color="auto" w:fill="auto"/>
          <w:lang w:val="en-US" w:eastAsia="en-US" w:bidi="en-US"/>
        </w:rPr>
        <w:t>Creatures and objects have vulnerability to psychic damage unless they have proficiency in either Wisdom or Intelligence saving throws.</w:t>
      </w:r>
    </w:p>
    <w:p>
      <w:pPr>
        <w:pStyle w:val="Style10"/>
        <w:keepNext w:val="0"/>
        <w:keepLines w:val="0"/>
        <w:widowControl w:val="0"/>
        <w:numPr>
          <w:ilvl w:val="0"/>
          <w:numId w:val="9"/>
        </w:numPr>
        <w:shd w:val="clear" w:color="auto" w:fill="auto"/>
        <w:tabs>
          <w:tab w:pos="612" w:val="left"/>
        </w:tabs>
        <w:bidi w:val="0"/>
        <w:spacing w:before="0" w:after="280" w:line="290" w:lineRule="auto"/>
        <w:ind w:left="580" w:right="0" w:hanging="180"/>
        <w:jc w:val="left"/>
      </w:pPr>
      <w:r>
        <w:rPr>
          <w:color w:val="000000"/>
          <w:spacing w:val="0"/>
          <w:w w:val="100"/>
          <w:position w:val="0"/>
          <w:shd w:val="clear" w:color="auto" w:fill="auto"/>
          <w:lang w:val="en-US" w:eastAsia="en-US" w:bidi="en-US"/>
        </w:rPr>
        <w:t>A creature’s Speed is determined by its thoughts. Each creature gains a fly speed equal to 30 feet + (5 feet x its Intelligence modifier).</w:t>
      </w:r>
    </w:p>
    <w:p>
      <w:pPr>
        <w:pStyle w:val="Style12"/>
        <w:keepNext/>
        <w:keepLines/>
        <w:widowControl w:val="0"/>
        <w:pBdr>
          <w:bottom w:val="single" w:sz="4" w:space="0" w:color="auto"/>
        </w:pBdr>
        <w:shd w:val="clear" w:color="auto" w:fill="auto"/>
        <w:bidi w:val="0"/>
        <w:spacing w:before="0" w:after="160" w:line="240" w:lineRule="auto"/>
        <w:ind w:left="0" w:right="0" w:firstLine="0"/>
        <w:jc w:val="both"/>
      </w:pPr>
      <w:bookmarkStart w:id="92" w:name="bookmark92"/>
      <w:r>
        <w:rPr>
          <w:color w:val="000000"/>
          <w:spacing w:val="0"/>
          <w:position w:val="0"/>
          <w:shd w:val="clear" w:color="auto" w:fill="auto"/>
          <w:lang w:val="en-US" w:eastAsia="en-US" w:bidi="en-US"/>
        </w:rPr>
        <w:t>Rolling Movement</w:t>
      </w:r>
      <w:bookmarkEnd w:id="92"/>
    </w:p>
    <w:p>
      <w:pPr>
        <w:pStyle w:val="Style10"/>
        <w:keepNext w:val="0"/>
        <w:keepLines w:val="0"/>
        <w:widowControl w:val="0"/>
        <w:shd w:val="clear" w:color="auto" w:fill="auto"/>
        <w:bidi w:val="0"/>
        <w:spacing w:before="0" w:after="160"/>
        <w:ind w:left="0" w:right="0" w:firstLine="0"/>
        <w:jc w:val="both"/>
      </w:pPr>
      <w:r>
        <w:rPr>
          <w:color w:val="000000"/>
          <w:spacing w:val="0"/>
          <w:w w:val="100"/>
          <w:position w:val="0"/>
          <w:shd w:val="clear" w:color="auto" w:fill="auto"/>
          <w:lang w:val="en-US" w:eastAsia="en-US" w:bidi="en-US"/>
        </w:rPr>
        <w:t>Races, chases, horseback embraces, action alongside a train car, and falling down the side of a building all come with an assumption that each participant of the Turn-Based Action scenario is moving.</w:t>
      </w:r>
    </w:p>
    <w:p>
      <w:pPr>
        <w:pStyle w:val="Style10"/>
        <w:keepNext w:val="0"/>
        <w:keepLines w:val="0"/>
        <w:widowControl w:val="0"/>
        <w:shd w:val="clear" w:color="auto" w:fill="auto"/>
        <w:bidi w:val="0"/>
        <w:spacing w:before="0" w:after="80"/>
        <w:ind w:left="0" w:right="0" w:firstLine="500"/>
        <w:jc w:val="left"/>
      </w:pPr>
      <w:r>
        <w:rPr>
          <w:b/>
          <w:bCs/>
          <w:color w:val="000000"/>
          <w:spacing w:val="0"/>
          <w:w w:val="100"/>
          <w:position w:val="0"/>
          <w:shd w:val="clear" w:color="auto" w:fill="auto"/>
          <w:lang w:val="en-US" w:eastAsia="en-US" w:bidi="en-US"/>
        </w:rPr>
        <w:t>While in a rolling movement scenario:</w:t>
      </w:r>
    </w:p>
    <w:p>
      <w:pPr>
        <w:pStyle w:val="Style10"/>
        <w:keepNext w:val="0"/>
        <w:keepLines w:val="0"/>
        <w:widowControl w:val="0"/>
        <w:numPr>
          <w:ilvl w:val="0"/>
          <w:numId w:val="9"/>
        </w:numPr>
        <w:shd w:val="clear" w:color="auto" w:fill="auto"/>
        <w:tabs>
          <w:tab w:pos="612" w:val="left"/>
        </w:tabs>
        <w:bidi w:val="0"/>
        <w:spacing w:before="0" w:after="80" w:line="295" w:lineRule="auto"/>
        <w:ind w:left="580" w:right="0" w:hanging="180"/>
        <w:jc w:val="left"/>
      </w:pPr>
      <w:r>
        <w:rPr>
          <w:color w:val="000000"/>
          <w:spacing w:val="0"/>
          <w:w w:val="100"/>
          <w:position w:val="0"/>
          <w:shd w:val="clear" w:color="auto" w:fill="auto"/>
          <w:lang w:val="en-US" w:eastAsia="en-US" w:bidi="en-US"/>
        </w:rPr>
        <w:t>The Narrator determines the direction and the base speed of the scene per round, typi</w:t>
        <w:softHyphen/>
        <w:t>cally either 30 feet or the base Speed of the second slowest active participant.</w:t>
      </w:r>
    </w:p>
    <w:p>
      <w:pPr>
        <w:pStyle w:val="Style10"/>
        <w:keepNext w:val="0"/>
        <w:keepLines w:val="0"/>
        <w:widowControl w:val="0"/>
        <w:numPr>
          <w:ilvl w:val="0"/>
          <w:numId w:val="9"/>
        </w:numPr>
        <w:shd w:val="clear" w:color="auto" w:fill="auto"/>
        <w:tabs>
          <w:tab w:pos="612" w:val="left"/>
        </w:tabs>
        <w:bidi w:val="0"/>
        <w:spacing w:before="0" w:after="80" w:line="290" w:lineRule="auto"/>
        <w:ind w:left="580" w:right="0" w:hanging="180"/>
        <w:jc w:val="left"/>
      </w:pPr>
      <w:r>
        <w:rPr>
          <w:color w:val="000000"/>
          <w:spacing w:val="0"/>
          <w:w w:val="100"/>
          <w:position w:val="0"/>
          <w:shd w:val="clear" w:color="auto" w:fill="auto"/>
          <w:lang w:val="en-US" w:eastAsia="en-US" w:bidi="en-US"/>
        </w:rPr>
        <w:t>The World Actions phase of Turn-Based Action occurs at the start of each partici</w:t>
        <w:softHyphen/>
        <w:t>pant’s turn, affecting only them.</w:t>
      </w:r>
    </w:p>
    <w:p>
      <w:pPr>
        <w:pStyle w:val="Style10"/>
        <w:keepNext w:val="0"/>
        <w:keepLines w:val="0"/>
        <w:widowControl w:val="0"/>
        <w:numPr>
          <w:ilvl w:val="0"/>
          <w:numId w:val="9"/>
        </w:numPr>
        <w:shd w:val="clear" w:color="auto" w:fill="auto"/>
        <w:tabs>
          <w:tab w:pos="612" w:val="left"/>
        </w:tabs>
        <w:bidi w:val="0"/>
        <w:spacing w:before="0" w:after="80"/>
        <w:ind w:left="580" w:right="0" w:hanging="180"/>
        <w:jc w:val="left"/>
      </w:pPr>
      <w:r>
        <w:rPr>
          <w:color w:val="000000"/>
          <w:spacing w:val="0"/>
          <w:w w:val="100"/>
          <w:position w:val="0"/>
          <w:shd w:val="clear" w:color="auto" w:fill="auto"/>
          <w:lang w:val="en-US" w:eastAsia="en-US" w:bidi="en-US"/>
        </w:rPr>
        <w:t>Participants cannot use their basic movement to move further forward without Dashing or performing an improvised action. They can still move sideways or slow down.</w:t>
      </w:r>
    </w:p>
    <w:p>
      <w:pPr>
        <w:pStyle w:val="Style10"/>
        <w:keepNext w:val="0"/>
        <w:keepLines w:val="0"/>
        <w:widowControl w:val="0"/>
        <w:numPr>
          <w:ilvl w:val="0"/>
          <w:numId w:val="9"/>
        </w:numPr>
        <w:shd w:val="clear" w:color="auto" w:fill="auto"/>
        <w:tabs>
          <w:tab w:pos="612" w:val="left"/>
        </w:tabs>
        <w:bidi w:val="0"/>
        <w:spacing w:before="0" w:after="280"/>
        <w:ind w:left="580" w:right="0" w:hanging="180"/>
        <w:jc w:val="left"/>
      </w:pPr>
      <w:r>
        <w:rPr>
          <w:color w:val="000000"/>
          <w:spacing w:val="0"/>
          <w:w w:val="100"/>
          <w:position w:val="0"/>
          <w:shd w:val="clear" w:color="auto" w:fill="auto"/>
          <w:lang w:val="en-US" w:eastAsia="en-US" w:bidi="en-US"/>
        </w:rPr>
        <w:t>Participants that become too distant from the action must find a way to return them</w:t>
        <w:softHyphen/>
        <w:t>selves, wait for active participants to move the action back to them, or wait until the end of the scenario.</w:t>
      </w:r>
    </w:p>
    <w:p>
      <w:pPr>
        <w:pStyle w:val="Style12"/>
        <w:keepNext/>
        <w:keepLines/>
        <w:widowControl w:val="0"/>
        <w:pBdr>
          <w:bottom w:val="single" w:sz="4" w:space="0" w:color="auto"/>
        </w:pBdr>
        <w:shd w:val="clear" w:color="auto" w:fill="auto"/>
        <w:bidi w:val="0"/>
        <w:spacing w:before="0" w:after="160" w:line="240" w:lineRule="auto"/>
        <w:ind w:left="0" w:right="0" w:firstLine="0"/>
        <w:jc w:val="left"/>
      </w:pPr>
      <w:bookmarkStart w:id="94" w:name="bookmark94"/>
      <w:r>
        <w:rPr>
          <w:color w:val="000000"/>
          <w:spacing w:val="0"/>
          <w:position w:val="0"/>
          <w:shd w:val="clear" w:color="auto" w:fill="auto"/>
          <w:lang w:val="en-US" w:eastAsia="en-US" w:bidi="en-US"/>
        </w:rPr>
        <w:t>Countdowns</w:t>
      </w:r>
      <w:bookmarkEnd w:id="94"/>
    </w:p>
    <w:p>
      <w:pPr>
        <w:pStyle w:val="Style10"/>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Can a climber scale a crumbling cliff before it collapses? Can a thief pick a lock before the magical alarms go off? Can a halfling rogue recover the magic goblet and escape the dragon’s lair before it wakes up?</w:t>
      </w:r>
    </w:p>
    <w:p>
      <w:pPr>
        <w:pStyle w:val="Style10"/>
        <w:keepNext w:val="0"/>
        <w:keepLines w:val="0"/>
        <w:widowControl w:val="0"/>
        <w:shd w:val="clear" w:color="auto" w:fill="auto"/>
        <w:bidi w:val="0"/>
        <w:spacing w:before="0" w:after="120"/>
        <w:ind w:left="0" w:right="0" w:firstLine="200"/>
        <w:jc w:val="left"/>
      </w:pPr>
      <w:r>
        <w:rPr>
          <w:color w:val="000000"/>
          <w:spacing w:val="0"/>
          <w:w w:val="100"/>
          <w:position w:val="0"/>
          <w:shd w:val="clear" w:color="auto" w:fill="auto"/>
          <w:lang w:val="en-US" w:eastAsia="en-US" w:bidi="en-US"/>
        </w:rPr>
        <w:t>A countdown takes place when there is an unknown time limit before something occurs. A deadly ritual might need to be dispelled, or a room might be filling up with poisonous gas.</w:t>
      </w:r>
    </w:p>
    <w:p>
      <w:pPr>
        <w:pStyle w:val="Style10"/>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The countdown is started by forming a pool of six-sided dice. The Narrator determines the size of that dice pool based on the circumstances.</w:t>
      </w:r>
    </w:p>
    <w:p>
      <w:pPr>
        <w:pStyle w:val="Style10"/>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 xml:space="preserve">At the start of each round, the dice pool is rolled. Any dice with a result of 6 are removed from the dice pool, and play continues. The countdown is not immutable: the Narrator might deem that certain actions during the scenario might add or remove a die from the countdown, and there will often be a way to stop it. However, sometimes a countdown cannot be stopped—the cliff </w:t>
      </w:r>
      <w:r>
        <w:rPr>
          <w:i/>
          <w:iCs/>
          <w:color w:val="000000"/>
          <w:spacing w:val="0"/>
          <w:w w:val="100"/>
          <w:position w:val="0"/>
          <w:shd w:val="clear" w:color="auto" w:fill="auto"/>
          <w:lang w:val="en-US" w:eastAsia="en-US" w:bidi="en-US"/>
        </w:rPr>
        <w:t>is</w:t>
      </w:r>
      <w:r>
        <w:rPr>
          <w:color w:val="000000"/>
          <w:spacing w:val="0"/>
          <w:w w:val="100"/>
          <w:position w:val="0"/>
          <w:shd w:val="clear" w:color="auto" w:fill="auto"/>
          <w:lang w:val="en-US" w:eastAsia="en-US" w:bidi="en-US"/>
        </w:rPr>
        <w:t xml:space="preserve"> going to crumble, and you must reach the top before it does!</w:t>
      </w:r>
    </w:p>
    <w:p>
      <w:pPr>
        <w:pStyle w:val="Style10"/>
        <w:keepNext w:val="0"/>
        <w:keepLines w:val="0"/>
        <w:widowControl w:val="0"/>
        <w:shd w:val="clear" w:color="auto" w:fill="auto"/>
        <w:bidi w:val="0"/>
        <w:spacing w:before="0" w:after="0"/>
        <w:ind w:left="0" w:right="0" w:firstLine="200"/>
        <w:jc w:val="both"/>
      </w:pPr>
      <w:r>
        <w:rPr>
          <w:color w:val="000000"/>
          <w:spacing w:val="0"/>
          <w:w w:val="100"/>
          <w:position w:val="0"/>
          <w:shd w:val="clear" w:color="auto" w:fill="auto"/>
          <w:lang w:val="en-US" w:eastAsia="en-US" w:bidi="en-US"/>
        </w:rPr>
        <w:t>When the last die is removed from the dice pool the countdown expires.</w:t>
      </w:r>
    </w:p>
    <w:p>
      <w:pPr>
        <w:pStyle w:val="Style10"/>
        <w:keepNext w:val="0"/>
        <w:keepLines w:val="0"/>
        <w:widowControl w:val="0"/>
        <w:shd w:val="clear" w:color="auto" w:fill="auto"/>
        <w:bidi w:val="0"/>
        <w:spacing w:before="0" w:after="0"/>
        <w:ind w:left="0" w:right="0" w:firstLine="200"/>
        <w:jc w:val="both"/>
      </w:pPr>
      <w:r>
        <w:drawing>
          <wp:anchor distT="0" distB="0" distL="25400" distR="25400" simplePos="0" relativeHeight="125829412" behindDoc="0" locked="0" layoutInCell="1" allowOverlap="1">
            <wp:simplePos x="0" y="0"/>
            <wp:positionH relativeFrom="page">
              <wp:posOffset>7051675</wp:posOffset>
            </wp:positionH>
            <wp:positionV relativeFrom="margin">
              <wp:posOffset>0</wp:posOffset>
            </wp:positionV>
            <wp:extent cx="798830" cy="10058400"/>
            <wp:wrapSquare wrapText="bothSides"/>
            <wp:docPr id="110" name="Shape 110"/>
            <a:graphic xmlns:a="http://schemas.openxmlformats.org/drawingml/2006/main">
              <a:graphicData uri="http://schemas.openxmlformats.org/drawingml/2006/picture">
                <pic:pic xmlns:pic="http://schemas.openxmlformats.org/drawingml/2006/picture">
                  <pic:nvPicPr>
                    <pic:cNvPr id="111" name="Picture box 111"/>
                    <pic:cNvPicPr/>
                  </pic:nvPicPr>
                  <pic:blipFill>
                    <a:blip r:embed="rId61"/>
                    <a:stretch/>
                  </pic:blipFill>
                  <pic:spPr>
                    <a:xfrm>
                      <a:ext cx="798830" cy="10058400"/>
                    </a:xfrm>
                    <a:prstGeom prst="rect"/>
                  </pic:spPr>
                </pic:pic>
              </a:graphicData>
            </a:graphic>
          </wp:anchor>
        </w:drawing>
      </w:r>
      <w:r>
        <w:rPr>
          <w:color w:val="000000"/>
          <w:spacing w:val="0"/>
          <w:w w:val="100"/>
          <w:position w:val="0"/>
          <w:shd w:val="clear" w:color="auto" w:fill="auto"/>
          <w:lang w:val="en-US" w:eastAsia="en-US" w:bidi="en-US"/>
        </w:rPr>
        <w:t>For a faster countdown, remove any dice which roll a 5 or a 6, or which roll a 4, 5, or 6. See Table: Approximate Number of Rolls for a guide to how long each countdown can be expected to last. However, remember that these are only average figures, and even the slowest countdown can end quickly if the dice fall badly.</w:t>
      </w:r>
    </w:p>
    <w:sectPr>
      <w:headerReference w:type="default" r:id="rId63"/>
      <w:footerReference w:type="default" r:id="rId64"/>
      <w:headerReference w:type="even" r:id="rId65"/>
      <w:footerReference w:type="even" r:id="rId66"/>
      <w:footnotePr>
        <w:pos w:val="pageBottom"/>
        <w:numFmt w:val="decimal"/>
        <w:numRestart w:val="continuous"/>
      </w:footnotePr>
      <w:pgSz w:w="12485" w:h="16357"/>
      <w:pgMar w:top="258" w:right="1528" w:bottom="792" w:left="1538" w:header="0" w:footer="3" w:gutter="0"/>
      <w:cols w:num="2" w:space="298"/>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864235</wp:posOffset>
              </wp:positionH>
              <wp:positionV relativeFrom="page">
                <wp:posOffset>9756140</wp:posOffset>
              </wp:positionV>
              <wp:extent cx="271145" cy="121920"/>
              <wp:wrapNone/>
              <wp:docPr id="11" name="Shape 11"/>
              <a:graphic xmlns:a="http://schemas.openxmlformats.org/drawingml/2006/main">
                <a:graphicData uri="http://schemas.microsoft.com/office/word/2010/wordprocessingShape">
                  <wps:wsp>
                    <wps:cNvSpPr txBox="1"/>
                    <wps:spPr>
                      <a:xfrm>
                        <a:ext cx="271145" cy="12192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37" type="#_x0000_t202" style="position:absolute;margin-left:68.049999999999997pt;margin-top:768.20000000000005pt;width:21.350000000000001pt;height:9.5999999999999996pt;z-index:-188744057;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6801485</wp:posOffset>
              </wp:positionH>
              <wp:positionV relativeFrom="page">
                <wp:posOffset>9759315</wp:posOffset>
              </wp:positionV>
              <wp:extent cx="265430" cy="118745"/>
              <wp:wrapNone/>
              <wp:docPr id="54" name="Shape 54"/>
              <a:graphic xmlns:a="http://schemas.openxmlformats.org/drawingml/2006/main">
                <a:graphicData uri="http://schemas.microsoft.com/office/word/2010/wordprocessingShape">
                  <wps:wsp>
                    <wps:cNvSpPr txBox="1"/>
                    <wps:spPr>
                      <a:xfrm>
                        <a:ext cx="265430" cy="1187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80" type="#_x0000_t202" style="position:absolute;margin-left:535.54999999999995pt;margin-top:768.45000000000005pt;width:20.900000000000002pt;height:9.3499999999999996pt;z-index:-188744031;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864235</wp:posOffset>
              </wp:positionH>
              <wp:positionV relativeFrom="page">
                <wp:posOffset>9756140</wp:posOffset>
              </wp:positionV>
              <wp:extent cx="271145" cy="121920"/>
              <wp:wrapNone/>
              <wp:docPr id="58" name="Shape 58"/>
              <a:graphic xmlns:a="http://schemas.openxmlformats.org/drawingml/2006/main">
                <a:graphicData uri="http://schemas.microsoft.com/office/word/2010/wordprocessingShape">
                  <wps:wsp>
                    <wps:cNvSpPr txBox="1"/>
                    <wps:spPr>
                      <a:xfrm>
                        <a:ext cx="271145" cy="12192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84" type="#_x0000_t202" style="position:absolute;margin-left:68.049999999999997pt;margin-top:768.20000000000005pt;width:21.350000000000001pt;height:9.5999999999999996pt;z-index:-188744027;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872490</wp:posOffset>
              </wp:positionH>
              <wp:positionV relativeFrom="page">
                <wp:posOffset>9756140</wp:posOffset>
              </wp:positionV>
              <wp:extent cx="259080" cy="121920"/>
              <wp:wrapNone/>
              <wp:docPr id="80" name="Shape 80"/>
              <a:graphic xmlns:a="http://schemas.openxmlformats.org/drawingml/2006/main">
                <a:graphicData uri="http://schemas.microsoft.com/office/word/2010/wordprocessingShape">
                  <wps:wsp>
                    <wps:cNvSpPr txBox="1"/>
                    <wps:spPr>
                      <a:xfrm>
                        <a:ext cx="259080" cy="12192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06" type="#_x0000_t202" style="position:absolute;margin-left:68.700000000000003pt;margin-top:768.20000000000005pt;width:20.400000000000002pt;height:9.5999999999999996pt;z-index:-188744025;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872490</wp:posOffset>
              </wp:positionH>
              <wp:positionV relativeFrom="page">
                <wp:posOffset>9756140</wp:posOffset>
              </wp:positionV>
              <wp:extent cx="259080" cy="121920"/>
              <wp:wrapNone/>
              <wp:docPr id="82" name="Shape 82"/>
              <a:graphic xmlns:a="http://schemas.openxmlformats.org/drawingml/2006/main">
                <a:graphicData uri="http://schemas.microsoft.com/office/word/2010/wordprocessingShape">
                  <wps:wsp>
                    <wps:cNvSpPr txBox="1"/>
                    <wps:spPr>
                      <a:xfrm>
                        <a:ext cx="259080" cy="12192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08" type="#_x0000_t202" style="position:absolute;margin-left:68.700000000000003pt;margin-top:768.20000000000005pt;width:20.400000000000002pt;height:9.5999999999999996pt;z-index:-18874402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6797675</wp:posOffset>
              </wp:positionH>
              <wp:positionV relativeFrom="page">
                <wp:posOffset>9759315</wp:posOffset>
              </wp:positionV>
              <wp:extent cx="262255" cy="118745"/>
              <wp:wrapNone/>
              <wp:docPr id="88" name="Shape 88"/>
              <a:graphic xmlns:a="http://schemas.openxmlformats.org/drawingml/2006/main">
                <a:graphicData uri="http://schemas.microsoft.com/office/word/2010/wordprocessingShape">
                  <wps:wsp>
                    <wps:cNvSpPr txBox="1"/>
                    <wps:spPr>
                      <a:xfrm>
                        <a:ext cx="262255" cy="1187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14" type="#_x0000_t202" style="position:absolute;margin-left:535.25pt;margin-top:768.45000000000005pt;width:20.650000000000002pt;height:9.3499999999999996pt;z-index:-188744019;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6797675</wp:posOffset>
              </wp:positionH>
              <wp:positionV relativeFrom="page">
                <wp:posOffset>9759315</wp:posOffset>
              </wp:positionV>
              <wp:extent cx="262255" cy="118745"/>
              <wp:wrapNone/>
              <wp:docPr id="92" name="Shape 92"/>
              <a:graphic xmlns:a="http://schemas.openxmlformats.org/drawingml/2006/main">
                <a:graphicData uri="http://schemas.microsoft.com/office/word/2010/wordprocessingShape">
                  <wps:wsp>
                    <wps:cNvSpPr txBox="1"/>
                    <wps:spPr>
                      <a:xfrm>
                        <a:ext cx="262255" cy="1187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18" type="#_x0000_t202" style="position:absolute;margin-left:535.25pt;margin-top:768.45000000000005pt;width:20.650000000000002pt;height:9.3499999999999996pt;z-index:-188744015;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864235</wp:posOffset>
              </wp:positionH>
              <wp:positionV relativeFrom="page">
                <wp:posOffset>9756140</wp:posOffset>
              </wp:positionV>
              <wp:extent cx="271145" cy="121920"/>
              <wp:wrapNone/>
              <wp:docPr id="96" name="Shape 96"/>
              <a:graphic xmlns:a="http://schemas.openxmlformats.org/drawingml/2006/main">
                <a:graphicData uri="http://schemas.microsoft.com/office/word/2010/wordprocessingShape">
                  <wps:wsp>
                    <wps:cNvSpPr txBox="1"/>
                    <wps:spPr>
                      <a:xfrm>
                        <a:ext cx="271145" cy="12192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22" type="#_x0000_t202" style="position:absolute;margin-left:68.049999999999997pt;margin-top:768.20000000000005pt;width:21.350000000000001pt;height:9.5999999999999996pt;z-index:-188744011;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864235</wp:posOffset>
              </wp:positionH>
              <wp:positionV relativeFrom="page">
                <wp:posOffset>9756140</wp:posOffset>
              </wp:positionV>
              <wp:extent cx="271145" cy="121920"/>
              <wp:wrapNone/>
              <wp:docPr id="100" name="Shape 100"/>
              <a:graphic xmlns:a="http://schemas.openxmlformats.org/drawingml/2006/main">
                <a:graphicData uri="http://schemas.microsoft.com/office/word/2010/wordprocessingShape">
                  <wps:wsp>
                    <wps:cNvSpPr txBox="1"/>
                    <wps:spPr>
                      <a:xfrm>
                        <a:ext cx="271145" cy="12192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26" type="#_x0000_t202" style="position:absolute;margin-left:68.049999999999997pt;margin-top:768.20000000000005pt;width:21.350000000000001pt;height:9.5999999999999996pt;z-index:-188744007;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6801485</wp:posOffset>
              </wp:positionH>
              <wp:positionV relativeFrom="page">
                <wp:posOffset>9759315</wp:posOffset>
              </wp:positionV>
              <wp:extent cx="265430" cy="118745"/>
              <wp:wrapNone/>
              <wp:docPr id="112" name="Shape 112"/>
              <a:graphic xmlns:a="http://schemas.openxmlformats.org/drawingml/2006/main">
                <a:graphicData uri="http://schemas.microsoft.com/office/word/2010/wordprocessingShape">
                  <wps:wsp>
                    <wps:cNvSpPr txBox="1"/>
                    <wps:spPr>
                      <a:xfrm>
                        <a:ext cx="265430" cy="1187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38" type="#_x0000_t202" style="position:absolute;margin-left:535.54999999999995pt;margin-top:768.45000000000005pt;width:20.900000000000002pt;height:9.3499999999999996pt;z-index:-188744005;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864235</wp:posOffset>
              </wp:positionH>
              <wp:positionV relativeFrom="page">
                <wp:posOffset>9756140</wp:posOffset>
              </wp:positionV>
              <wp:extent cx="271145" cy="121920"/>
              <wp:wrapNone/>
              <wp:docPr id="15" name="Shape 15"/>
              <a:graphic xmlns:a="http://schemas.openxmlformats.org/drawingml/2006/main">
                <a:graphicData uri="http://schemas.microsoft.com/office/word/2010/wordprocessingShape">
                  <wps:wsp>
                    <wps:cNvSpPr txBox="1"/>
                    <wps:spPr>
                      <a:xfrm>
                        <a:ext cx="271145" cy="12192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41" type="#_x0000_t202" style="position:absolute;margin-left:68.049999999999997pt;margin-top:768.20000000000005pt;width:21.350000000000001pt;height:9.5999999999999996pt;z-index:-18874405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6801485</wp:posOffset>
              </wp:positionH>
              <wp:positionV relativeFrom="page">
                <wp:posOffset>9759315</wp:posOffset>
              </wp:positionV>
              <wp:extent cx="265430" cy="118745"/>
              <wp:wrapNone/>
              <wp:docPr id="114" name="Shape 114"/>
              <a:graphic xmlns:a="http://schemas.openxmlformats.org/drawingml/2006/main">
                <a:graphicData uri="http://schemas.microsoft.com/office/word/2010/wordprocessingShape">
                  <wps:wsp>
                    <wps:cNvSpPr txBox="1"/>
                    <wps:spPr>
                      <a:xfrm>
                        <a:ext cx="265430" cy="1187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40" type="#_x0000_t202" style="position:absolute;margin-left:535.54999999999995pt;margin-top:768.45000000000005pt;width:20.900000000000002pt;height:9.3499999999999996pt;z-index:-18874400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6797675</wp:posOffset>
              </wp:positionH>
              <wp:positionV relativeFrom="page">
                <wp:posOffset>9759315</wp:posOffset>
              </wp:positionV>
              <wp:extent cx="262255" cy="118745"/>
              <wp:wrapNone/>
              <wp:docPr id="19" name="Shape 19"/>
              <a:graphic xmlns:a="http://schemas.openxmlformats.org/drawingml/2006/main">
                <a:graphicData uri="http://schemas.microsoft.com/office/word/2010/wordprocessingShape">
                  <wps:wsp>
                    <wps:cNvSpPr txBox="1"/>
                    <wps:spPr>
                      <a:xfrm>
                        <a:ext cx="262255" cy="1187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45" type="#_x0000_t202" style="position:absolute;margin-left:535.25pt;margin-top:768.45000000000005pt;width:20.650000000000002pt;height:9.3499999999999996pt;z-index:-188744049;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6797675</wp:posOffset>
              </wp:positionH>
              <wp:positionV relativeFrom="page">
                <wp:posOffset>9759315</wp:posOffset>
              </wp:positionV>
              <wp:extent cx="262255" cy="118745"/>
              <wp:wrapNone/>
              <wp:docPr id="32" name="Shape 32"/>
              <a:graphic xmlns:a="http://schemas.openxmlformats.org/drawingml/2006/main">
                <a:graphicData uri="http://schemas.microsoft.com/office/word/2010/wordprocessingShape">
                  <wps:wsp>
                    <wps:cNvSpPr txBox="1"/>
                    <wps:spPr>
                      <a:xfrm>
                        <a:ext cx="262255" cy="1187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58" type="#_x0000_t202" style="position:absolute;margin-left:535.25pt;margin-top:768.45000000000005pt;width:20.650000000000002pt;height:9.3499999999999996pt;z-index:-188744045;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6797675</wp:posOffset>
              </wp:positionH>
              <wp:positionV relativeFrom="page">
                <wp:posOffset>9759315</wp:posOffset>
              </wp:positionV>
              <wp:extent cx="262255" cy="118745"/>
              <wp:wrapNone/>
              <wp:docPr id="36" name="Shape 36"/>
              <a:graphic xmlns:a="http://schemas.openxmlformats.org/drawingml/2006/main">
                <a:graphicData uri="http://schemas.microsoft.com/office/word/2010/wordprocessingShape">
                  <wps:wsp>
                    <wps:cNvSpPr txBox="1"/>
                    <wps:spPr>
                      <a:xfrm>
                        <a:ext cx="262255" cy="11874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62" type="#_x0000_t202" style="position:absolute;margin-left:535.25pt;margin-top:768.45000000000005pt;width:20.650000000000002pt;height:9.3499999999999996pt;z-index:-188744041;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864235</wp:posOffset>
              </wp:positionH>
              <wp:positionV relativeFrom="page">
                <wp:posOffset>9756140</wp:posOffset>
              </wp:positionV>
              <wp:extent cx="271145" cy="121920"/>
              <wp:wrapNone/>
              <wp:docPr id="40" name="Shape 40"/>
              <a:graphic xmlns:a="http://schemas.openxmlformats.org/drawingml/2006/main">
                <a:graphicData uri="http://schemas.microsoft.com/office/word/2010/wordprocessingShape">
                  <wps:wsp>
                    <wps:cNvSpPr txBox="1"/>
                    <wps:spPr>
                      <a:xfrm>
                        <a:ext cx="271145" cy="12192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66" type="#_x0000_t202" style="position:absolute;margin-left:68.049999999999997pt;margin-top:768.20000000000005pt;width:21.350000000000001pt;height:9.5999999999999996pt;z-index:-188744037;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2"/>
                        <w:szCs w:val="22"/>
                      </w:rPr>
                    </w:pPr>
                    <w:fldSimple w:instr=" PAGE \* MERGEFORMAT ">
                      <w:r>
                        <w:rPr>
                          <w:rFonts w:ascii="Cambria" w:eastAsia="Cambria" w:hAnsi="Cambria" w:cs="Cambria"/>
                          <w:b/>
                          <w:bCs/>
                          <w:color w:val="000000"/>
                          <w:spacing w:val="0"/>
                          <w:w w:val="100"/>
                          <w:position w:val="0"/>
                          <w:sz w:val="22"/>
                          <w:szCs w:val="22"/>
                          <w:shd w:val="clear" w:color="auto" w:fill="auto"/>
                          <w:lang w:val="en-US" w:eastAsia="en-US" w:bidi="en-US"/>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552450</wp:posOffset>
              </wp:positionH>
              <wp:positionV relativeFrom="page">
                <wp:posOffset>612140</wp:posOffset>
              </wp:positionV>
              <wp:extent cx="2593975" cy="125095"/>
              <wp:wrapNone/>
              <wp:docPr id="3" name="Shape 3"/>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43.5pt;margin-top:48.200000000000003pt;width:204.25pt;height:9.8499999999999996pt;z-index:-18874406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556260</wp:posOffset>
              </wp:positionH>
              <wp:positionV relativeFrom="page">
                <wp:posOffset>612140</wp:posOffset>
              </wp:positionV>
              <wp:extent cx="2593975" cy="125095"/>
              <wp:wrapNone/>
              <wp:docPr id="38" name="Shape 38"/>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 id="_x0000_s1064" type="#_x0000_t202" style="position:absolute;margin-left:43.800000000000004pt;margin-top:48.200000000000003pt;width:204.25pt;height:9.8499999999999996pt;z-index:-188744039;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552450</wp:posOffset>
              </wp:positionH>
              <wp:positionV relativeFrom="page">
                <wp:posOffset>612140</wp:posOffset>
              </wp:positionV>
              <wp:extent cx="2593975" cy="125095"/>
              <wp:wrapNone/>
              <wp:docPr id="44" name="Shape 44"/>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 id="_x0000_s1070" type="#_x0000_t202" style="position:absolute;margin-left:43.5pt;margin-top:48.200000000000003pt;width:204.25pt;height:9.8499999999999996pt;z-index:-188744035;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552450</wp:posOffset>
              </wp:positionH>
              <wp:positionV relativeFrom="page">
                <wp:posOffset>612140</wp:posOffset>
              </wp:positionV>
              <wp:extent cx="2593975" cy="125095"/>
              <wp:wrapNone/>
              <wp:docPr id="46" name="Shape 46"/>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 id="_x0000_s1072" type="#_x0000_t202" style="position:absolute;margin-left:43.5pt;margin-top:48.200000000000003pt;width:204.25pt;height:9.8499999999999996pt;z-index:-18874403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556260</wp:posOffset>
              </wp:positionH>
              <wp:positionV relativeFrom="page">
                <wp:posOffset>612140</wp:posOffset>
              </wp:positionV>
              <wp:extent cx="2593975" cy="125095"/>
              <wp:wrapNone/>
              <wp:docPr id="56" name="Shape 56"/>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 id="_x0000_s1082" type="#_x0000_t202" style="position:absolute;margin-left:43.800000000000004pt;margin-top:48.200000000000003pt;width:204.25pt;height:9.8499999999999996pt;z-index:-188744029;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6157595</wp:posOffset>
              </wp:positionH>
              <wp:positionV relativeFrom="page">
                <wp:posOffset>596900</wp:posOffset>
              </wp:positionV>
              <wp:extent cx="1243330" cy="158750"/>
              <wp:wrapNone/>
              <wp:docPr id="86" name="Shape 86"/>
              <a:graphic xmlns:a="http://schemas.openxmlformats.org/drawingml/2006/main">
                <a:graphicData uri="http://schemas.microsoft.com/office/word/2010/wordprocessingShape">
                  <wps:wsp>
                    <wps:cNvSpPr txBox="1"/>
                    <wps:spPr>
                      <a:xfrm>
                        <a:ext cx="1243330" cy="158750"/>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8: Combat</w:t>
                          </w:r>
                        </w:p>
                      </w:txbxContent>
                    </wps:txbx>
                    <wps:bodyPr wrap="none" lIns="0" tIns="0" rIns="0" bIns="0">
                      <a:spAutoFit/>
                    </wps:bodyPr>
                  </wps:wsp>
                </a:graphicData>
              </a:graphic>
            </wp:anchor>
          </w:drawing>
        </mc:Choice>
        <mc:Fallback>
          <w:pict>
            <v:shape id="_x0000_s1112" type="#_x0000_t202" style="position:absolute;margin-left:484.85000000000002pt;margin-top:47.pt;width:97.900000000000006pt;height:12.5pt;z-index:-188744021;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8: Combat</w:t>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6157595</wp:posOffset>
              </wp:positionH>
              <wp:positionV relativeFrom="page">
                <wp:posOffset>596900</wp:posOffset>
              </wp:positionV>
              <wp:extent cx="1243330" cy="158750"/>
              <wp:wrapNone/>
              <wp:docPr id="90" name="Shape 90"/>
              <a:graphic xmlns:a="http://schemas.openxmlformats.org/drawingml/2006/main">
                <a:graphicData uri="http://schemas.microsoft.com/office/word/2010/wordprocessingShape">
                  <wps:wsp>
                    <wps:cNvSpPr txBox="1"/>
                    <wps:spPr>
                      <a:xfrm>
                        <a:ext cx="1243330" cy="158750"/>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8: Combat</w:t>
                          </w:r>
                        </w:p>
                      </w:txbxContent>
                    </wps:txbx>
                    <wps:bodyPr wrap="none" lIns="0" tIns="0" rIns="0" bIns="0">
                      <a:spAutoFit/>
                    </wps:bodyPr>
                  </wps:wsp>
                </a:graphicData>
              </a:graphic>
            </wp:anchor>
          </w:drawing>
        </mc:Choice>
        <mc:Fallback>
          <w:pict>
            <v:shape id="_x0000_s1116" type="#_x0000_t202" style="position:absolute;margin-left:484.85000000000002pt;margin-top:47.pt;width:97.900000000000006pt;height:12.5pt;z-index:-188744017;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8: Combat</w:t>
                    </w:r>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556260</wp:posOffset>
              </wp:positionH>
              <wp:positionV relativeFrom="page">
                <wp:posOffset>612140</wp:posOffset>
              </wp:positionV>
              <wp:extent cx="2593975" cy="125095"/>
              <wp:wrapNone/>
              <wp:docPr id="94" name="Shape 94"/>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 id="_x0000_s1120" type="#_x0000_t202" style="position:absolute;margin-left:43.800000000000004pt;margin-top:48.200000000000003pt;width:204.25pt;height:9.8499999999999996pt;z-index:-18874401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552450</wp:posOffset>
              </wp:positionH>
              <wp:positionV relativeFrom="page">
                <wp:posOffset>612140</wp:posOffset>
              </wp:positionV>
              <wp:extent cx="2593975" cy="125095"/>
              <wp:wrapNone/>
              <wp:docPr id="5" name="Shape 5"/>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 id="_x0000_s1031" type="#_x0000_t202" style="position:absolute;margin-left:43.5pt;margin-top:48.200000000000003pt;width:204.25pt;height:9.8499999999999996pt;z-index:-188744061;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556260</wp:posOffset>
              </wp:positionH>
              <wp:positionV relativeFrom="page">
                <wp:posOffset>612140</wp:posOffset>
              </wp:positionV>
              <wp:extent cx="2593975" cy="125095"/>
              <wp:wrapNone/>
              <wp:docPr id="98" name="Shape 98"/>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 id="_x0000_s1124" type="#_x0000_t202" style="position:absolute;margin-left:43.800000000000004pt;margin-top:48.200000000000003pt;width:204.25pt;height:9.8499999999999996pt;z-index:-188744009;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556260</wp:posOffset>
              </wp:positionH>
              <wp:positionV relativeFrom="page">
                <wp:posOffset>612140</wp:posOffset>
              </wp:positionV>
              <wp:extent cx="2593975" cy="125095"/>
              <wp:wrapNone/>
              <wp:docPr id="9" name="Shape 9"/>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 id="_x0000_s1035" type="#_x0000_t202" style="position:absolute;margin-left:43.800000000000004pt;margin-top:48.200000000000003pt;width:204.25pt;height:9.8499999999999996pt;z-index:-188744059;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556260</wp:posOffset>
              </wp:positionH>
              <wp:positionV relativeFrom="page">
                <wp:posOffset>612140</wp:posOffset>
              </wp:positionV>
              <wp:extent cx="2593975" cy="125095"/>
              <wp:wrapNone/>
              <wp:docPr id="13" name="Shape 13"/>
              <a:graphic xmlns:a="http://schemas.openxmlformats.org/drawingml/2006/main">
                <a:graphicData uri="http://schemas.microsoft.com/office/word/2010/wordprocessingShape">
                  <wps:wsp>
                    <wps:cNvSpPr txBox="1"/>
                    <wps:spPr>
                      <a:xfrm>
                        <a:ext cx="2593975" cy="125095"/>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wps:txbx>
                    <wps:bodyPr wrap="none" lIns="0" tIns="0" rIns="0" bIns="0">
                      <a:spAutoFit/>
                    </wps:bodyPr>
                  </wps:wsp>
                </a:graphicData>
              </a:graphic>
            </wp:anchor>
          </w:drawing>
        </mc:Choice>
        <mc:Fallback>
          <w:pict>
            <v:shape id="_x0000_s1039" type="#_x0000_t202" style="position:absolute;margin-left:43.800000000000004pt;margin-top:48.200000000000003pt;width:204.25pt;height:9.8499999999999996pt;z-index:-188744055;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LGUGL UP Adventurer’s Guide</w:t>
                    </w:r>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6157595</wp:posOffset>
              </wp:positionH>
              <wp:positionV relativeFrom="page">
                <wp:posOffset>596900</wp:posOffset>
              </wp:positionV>
              <wp:extent cx="1243330" cy="158750"/>
              <wp:wrapNone/>
              <wp:docPr id="17" name="Shape 17"/>
              <a:graphic xmlns:a="http://schemas.openxmlformats.org/drawingml/2006/main">
                <a:graphicData uri="http://schemas.microsoft.com/office/word/2010/wordprocessingShape">
                  <wps:wsp>
                    <wps:cNvSpPr txBox="1"/>
                    <wps:spPr>
                      <a:xfrm>
                        <a:ext cx="1243330" cy="158750"/>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8: Combat</w:t>
                          </w:r>
                        </w:p>
                      </w:txbxContent>
                    </wps:txbx>
                    <wps:bodyPr wrap="none" lIns="0" tIns="0" rIns="0" bIns="0">
                      <a:spAutoFit/>
                    </wps:bodyPr>
                  </wps:wsp>
                </a:graphicData>
              </a:graphic>
            </wp:anchor>
          </w:drawing>
        </mc:Choice>
        <mc:Fallback>
          <w:pict>
            <v:shape id="_x0000_s1043" type="#_x0000_t202" style="position:absolute;margin-left:484.85000000000002pt;margin-top:47.pt;width:97.900000000000006pt;height:12.5pt;z-index:-188744051;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8: Combat</w:t>
                    </w:r>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6157595</wp:posOffset>
              </wp:positionH>
              <wp:positionV relativeFrom="page">
                <wp:posOffset>596900</wp:posOffset>
              </wp:positionV>
              <wp:extent cx="1243330" cy="158750"/>
              <wp:wrapNone/>
              <wp:docPr id="30" name="Shape 30"/>
              <a:graphic xmlns:a="http://schemas.openxmlformats.org/drawingml/2006/main">
                <a:graphicData uri="http://schemas.microsoft.com/office/word/2010/wordprocessingShape">
                  <wps:wsp>
                    <wps:cNvSpPr txBox="1"/>
                    <wps:spPr>
                      <a:xfrm>
                        <a:ext cx="1243330" cy="158750"/>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8: Combat</w:t>
                          </w:r>
                        </w:p>
                      </w:txbxContent>
                    </wps:txbx>
                    <wps:bodyPr wrap="none" lIns="0" tIns="0" rIns="0" bIns="0">
                      <a:spAutoFit/>
                    </wps:bodyPr>
                  </wps:wsp>
                </a:graphicData>
              </a:graphic>
            </wp:anchor>
          </w:drawing>
        </mc:Choice>
        <mc:Fallback>
          <w:pict>
            <v:shape id="_x0000_s1056" type="#_x0000_t202" style="position:absolute;margin-left:484.85000000000002pt;margin-top:47.pt;width:97.900000000000006pt;height:12.5pt;z-index:-188744047;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8: Combat</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6157595</wp:posOffset>
              </wp:positionH>
              <wp:positionV relativeFrom="page">
                <wp:posOffset>596900</wp:posOffset>
              </wp:positionV>
              <wp:extent cx="1243330" cy="158750"/>
              <wp:wrapNone/>
              <wp:docPr id="34" name="Shape 34"/>
              <a:graphic xmlns:a="http://schemas.openxmlformats.org/drawingml/2006/main">
                <a:graphicData uri="http://schemas.microsoft.com/office/word/2010/wordprocessingShape">
                  <wps:wsp>
                    <wps:cNvSpPr txBox="1"/>
                    <wps:spPr>
                      <a:xfrm>
                        <a:ext cx="1243330" cy="158750"/>
                      </a:xfrm>
                      <a:prstGeom prst="rect"/>
                      <a:noFill/>
                    </wps:spPr>
                    <wps:txbx>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8: Combat</w:t>
                          </w:r>
                        </w:p>
                      </w:txbxContent>
                    </wps:txbx>
                    <wps:bodyPr wrap="none" lIns="0" tIns="0" rIns="0" bIns="0">
                      <a:spAutoFit/>
                    </wps:bodyPr>
                  </wps:wsp>
                </a:graphicData>
              </a:graphic>
            </wp:anchor>
          </w:drawing>
        </mc:Choice>
        <mc:Fallback>
          <w:pict>
            <v:shape id="_x0000_s1060" type="#_x0000_t202" style="position:absolute;margin-left:484.85000000000002pt;margin-top:47.pt;width:97.900000000000006pt;height:12.5pt;z-index:-18874404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22"/>
                        <w:szCs w:val="22"/>
                      </w:rPr>
                    </w:pPr>
                    <w:r>
                      <w:rPr>
                        <w:b/>
                        <w:bCs/>
                        <w:color w:val="FFFFFF"/>
                        <w:spacing w:val="0"/>
                        <w:w w:val="100"/>
                        <w:position w:val="0"/>
                        <w:sz w:val="22"/>
                        <w:szCs w:val="22"/>
                        <w:shd w:val="clear" w:color="auto" w:fill="auto"/>
                        <w:lang w:val="en-US" w:eastAsia="en-US" w:bidi="en-US"/>
                      </w:rPr>
                      <w:t>Chapter 8: Combat</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6">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Arial Unicode MS" w:eastAsia="Arial Unicode MS" w:hAnsi="Arial Unicode MS" w:cs="Arial Unicode MS"/>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Arial Unicode MS" w:eastAsia="Arial Unicode MS" w:hAnsi="Arial Unicode MS" w:cs="Arial Unicode MS"/>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Arial Unicode MS" w:eastAsia="Arial Unicode MS" w:hAnsi="Arial Unicode MS" w:cs="Arial Unicode MS"/>
      <w:color w:val="000000"/>
      <w:spacing w:val="0"/>
      <w:w w:val="100"/>
      <w:position w:val="0"/>
      <w:sz w:val="24"/>
      <w:szCs w:val="24"/>
      <w:shd w:val="clear" w:color="auto" w:fill="auto"/>
      <w:lang w:val="en-US" w:eastAsia="en-US" w:bidi="en-US"/>
    </w:rPr>
  </w:style>
  <w:style w:type="character" w:styleId="Hyperlink">
    <w:name w:val="Hyperlink"/>
    <w:basedOn w:val="DefaultParagraphFont"/>
    <w:rPr>
      <w:color w:val="0066CC"/>
      <w:u w:val="single"/>
    </w:rPr>
  </w:style>
  <w:style w:type="character" w:customStyle="1" w:styleId="CharStyle4">
    <w:name w:val="Body text (2)_"/>
    <w:basedOn w:val="DefaultParagraphFont"/>
    <w:link w:val="Style3"/>
    <w:rPr>
      <w:rFonts w:ascii="Times New Roman" w:eastAsia="Times New Roman" w:hAnsi="Times New Roman" w:cs="Times New Roman"/>
      <w:b/>
      <w:bCs/>
      <w:i w:val="0"/>
      <w:iCs w:val="0"/>
      <w:smallCaps w:val="0"/>
      <w:strike w:val="0"/>
      <w:sz w:val="18"/>
      <w:szCs w:val="18"/>
      <w:u w:val="none"/>
    </w:rPr>
  </w:style>
  <w:style w:type="character" w:customStyle="1" w:styleId="CharStyle6">
    <w:name w:val="Heading #1_"/>
    <w:basedOn w:val="DefaultParagraphFont"/>
    <w:link w:val="Style5"/>
    <w:rPr>
      <w:rFonts w:ascii="Calibri" w:eastAsia="Calibri" w:hAnsi="Calibri" w:cs="Calibri"/>
      <w:b/>
      <w:bCs/>
      <w:i w:val="0"/>
      <w:iCs w:val="0"/>
      <w:smallCaps w:val="0"/>
      <w:strike w:val="0"/>
      <w:w w:val="70"/>
      <w:sz w:val="50"/>
      <w:szCs w:val="50"/>
      <w:u w:val="none"/>
    </w:rPr>
  </w:style>
  <w:style w:type="character" w:customStyle="1" w:styleId="CharStyle8">
    <w:name w:val="Header or footer (2)_"/>
    <w:basedOn w:val="DefaultParagraphFont"/>
    <w:link w:val="Style7"/>
    <w:rPr>
      <w:rFonts w:ascii="Times New Roman" w:eastAsia="Times New Roman" w:hAnsi="Times New Roman" w:cs="Times New Roman"/>
      <w:b w:val="0"/>
      <w:bCs w:val="0"/>
      <w:i w:val="0"/>
      <w:iCs w:val="0"/>
      <w:smallCaps w:val="0"/>
      <w:strike w:val="0"/>
      <w:sz w:val="20"/>
      <w:szCs w:val="20"/>
      <w:u w:val="none"/>
    </w:rPr>
  </w:style>
  <w:style w:type="character" w:customStyle="1" w:styleId="CharStyle11">
    <w:name w:val="Body text_"/>
    <w:basedOn w:val="DefaultParagraphFont"/>
    <w:link w:val="Style10"/>
    <w:rPr>
      <w:rFonts w:ascii="Times New Roman" w:eastAsia="Times New Roman" w:hAnsi="Times New Roman" w:cs="Times New Roman"/>
      <w:b w:val="0"/>
      <w:bCs w:val="0"/>
      <w:i w:val="0"/>
      <w:iCs w:val="0"/>
      <w:smallCaps w:val="0"/>
      <w:strike w:val="0"/>
      <w:sz w:val="20"/>
      <w:szCs w:val="20"/>
      <w:u w:val="none"/>
    </w:rPr>
  </w:style>
  <w:style w:type="character" w:customStyle="1" w:styleId="CharStyle13">
    <w:name w:val="Heading #2_"/>
    <w:basedOn w:val="DefaultParagraphFont"/>
    <w:link w:val="Style12"/>
    <w:rPr>
      <w:rFonts w:ascii="Calibri" w:eastAsia="Calibri" w:hAnsi="Calibri" w:cs="Calibri"/>
      <w:b/>
      <w:bCs/>
      <w:i w:val="0"/>
      <w:iCs w:val="0"/>
      <w:smallCaps w:val="0"/>
      <w:strike w:val="0"/>
      <w:w w:val="70"/>
      <w:sz w:val="38"/>
      <w:szCs w:val="38"/>
      <w:u w:val="none"/>
    </w:rPr>
  </w:style>
  <w:style w:type="character" w:customStyle="1" w:styleId="CharStyle16">
    <w:name w:val="Body text (6)_"/>
    <w:basedOn w:val="DefaultParagraphFont"/>
    <w:link w:val="Style15"/>
    <w:rPr>
      <w:rFonts w:ascii="Times New Roman" w:eastAsia="Times New Roman" w:hAnsi="Times New Roman" w:cs="Times New Roman"/>
      <w:b/>
      <w:bCs/>
      <w:i w:val="0"/>
      <w:iCs w:val="0"/>
      <w:smallCaps w:val="0"/>
      <w:strike w:val="0"/>
      <w:sz w:val="34"/>
      <w:szCs w:val="34"/>
      <w:u w:val="none"/>
    </w:rPr>
  </w:style>
  <w:style w:type="character" w:customStyle="1" w:styleId="CharStyle20">
    <w:name w:val="Picture caption_"/>
    <w:basedOn w:val="DefaultParagraphFont"/>
    <w:link w:val="Style19"/>
    <w:rPr>
      <w:rFonts w:ascii="Times New Roman" w:eastAsia="Times New Roman" w:hAnsi="Times New Roman" w:cs="Times New Roman"/>
      <w:b w:val="0"/>
      <w:bCs w:val="0"/>
      <w:i w:val="0"/>
      <w:iCs w:val="0"/>
      <w:smallCaps w:val="0"/>
      <w:strike w:val="0"/>
      <w:sz w:val="20"/>
      <w:szCs w:val="20"/>
      <w:u w:val="none"/>
    </w:rPr>
  </w:style>
  <w:style w:type="character" w:customStyle="1" w:styleId="CharStyle30">
    <w:name w:val="Body text (3)_"/>
    <w:basedOn w:val="DefaultParagraphFont"/>
    <w:link w:val="Style29"/>
    <w:rPr>
      <w:rFonts w:ascii="Calibri" w:eastAsia="Calibri" w:hAnsi="Calibri" w:cs="Calibri"/>
      <w:b/>
      <w:bCs/>
      <w:i w:val="0"/>
      <w:iCs w:val="0"/>
      <w:smallCaps w:val="0"/>
      <w:strike w:val="0"/>
      <w:w w:val="70"/>
      <w:sz w:val="38"/>
      <w:szCs w:val="38"/>
      <w:u w:val="none"/>
    </w:rPr>
  </w:style>
  <w:style w:type="character" w:customStyle="1" w:styleId="CharStyle34">
    <w:name w:val="Body text (4)_"/>
    <w:basedOn w:val="DefaultParagraphFont"/>
    <w:link w:val="Style33"/>
    <w:rPr>
      <w:rFonts w:ascii="Corbel" w:eastAsia="Corbel" w:hAnsi="Corbel" w:cs="Corbel"/>
      <w:b/>
      <w:bCs/>
      <w:i/>
      <w:iCs/>
      <w:smallCaps w:val="0"/>
      <w:strike w:val="0"/>
      <w:sz w:val="20"/>
      <w:szCs w:val="20"/>
      <w:u w:val="none"/>
    </w:rPr>
  </w:style>
  <w:style w:type="character" w:customStyle="1" w:styleId="CharStyle37">
    <w:name w:val="Body text (5)_"/>
    <w:basedOn w:val="DefaultParagraphFont"/>
    <w:link w:val="Style36"/>
    <w:rPr>
      <w:rFonts w:ascii="Calibri" w:eastAsia="Calibri" w:hAnsi="Calibri" w:cs="Calibri"/>
      <w:b/>
      <w:bCs/>
      <w:i/>
      <w:iCs/>
      <w:smallCaps w:val="0"/>
      <w:strike w:val="0"/>
      <w:sz w:val="22"/>
      <w:szCs w:val="22"/>
      <w:u w:val="none"/>
    </w:rPr>
  </w:style>
  <w:style w:type="character" w:customStyle="1" w:styleId="CharStyle40">
    <w:name w:val="Body text (7)_"/>
    <w:basedOn w:val="DefaultParagraphFont"/>
    <w:link w:val="Style39"/>
    <w:rPr>
      <w:rFonts w:ascii="Times New Roman" w:eastAsia="Times New Roman" w:hAnsi="Times New Roman" w:cs="Times New Roman"/>
      <w:b w:val="0"/>
      <w:bCs w:val="0"/>
      <w:i w:val="0"/>
      <w:iCs w:val="0"/>
      <w:smallCaps w:val="0"/>
      <w:strike w:val="0"/>
      <w:sz w:val="54"/>
      <w:szCs w:val="54"/>
      <w:u w:val="none"/>
    </w:rPr>
  </w:style>
  <w:style w:type="character" w:customStyle="1" w:styleId="CharStyle42">
    <w:name w:val="Other_"/>
    <w:basedOn w:val="DefaultParagraphFont"/>
    <w:link w:val="Style41"/>
    <w:rPr>
      <w:rFonts w:ascii="Times New Roman" w:eastAsia="Times New Roman" w:hAnsi="Times New Roman" w:cs="Times New Roman"/>
      <w:b w:val="0"/>
      <w:bCs w:val="0"/>
      <w:i w:val="0"/>
      <w:iCs w:val="0"/>
      <w:smallCaps w:val="0"/>
      <w:strike w:val="0"/>
      <w:sz w:val="20"/>
      <w:szCs w:val="20"/>
      <w:u w:val="none"/>
    </w:rPr>
  </w:style>
  <w:style w:type="character" w:customStyle="1" w:styleId="CharStyle47">
    <w:name w:val="Table caption_"/>
    <w:basedOn w:val="DefaultParagraphFont"/>
    <w:link w:val="Style46"/>
    <w:rPr>
      <w:rFonts w:ascii="Arial" w:eastAsia="Arial" w:hAnsi="Arial" w:cs="Arial"/>
      <w:b/>
      <w:bCs/>
      <w:i w:val="0"/>
      <w:iCs w:val="0"/>
      <w:smallCaps w:val="0"/>
      <w:strike w:val="0"/>
      <w:sz w:val="15"/>
      <w:szCs w:val="15"/>
      <w:u w:val="none"/>
    </w:rPr>
  </w:style>
  <w:style w:type="paragraph" w:customStyle="1" w:styleId="Style3">
    <w:name w:val="Body text (2)"/>
    <w:basedOn w:val="Normal"/>
    <w:link w:val="CharStyle4"/>
    <w:pPr>
      <w:widowControl w:val="0"/>
      <w:shd w:val="clear" w:color="auto" w:fill="auto"/>
      <w:spacing w:line="324" w:lineRule="auto"/>
    </w:pPr>
    <w:rPr>
      <w:rFonts w:ascii="Times New Roman" w:eastAsia="Times New Roman" w:hAnsi="Times New Roman" w:cs="Times New Roman"/>
      <w:b/>
      <w:bCs/>
      <w:i w:val="0"/>
      <w:iCs w:val="0"/>
      <w:smallCaps w:val="0"/>
      <w:strike w:val="0"/>
      <w:sz w:val="18"/>
      <w:szCs w:val="18"/>
      <w:u w:val="none"/>
    </w:rPr>
  </w:style>
  <w:style w:type="paragraph" w:customStyle="1" w:styleId="Style5">
    <w:name w:val="Heading #1"/>
    <w:basedOn w:val="Normal"/>
    <w:link w:val="CharStyle6"/>
    <w:pPr>
      <w:widowControl w:val="0"/>
      <w:shd w:val="clear" w:color="auto" w:fill="auto"/>
      <w:outlineLvl w:val="0"/>
    </w:pPr>
    <w:rPr>
      <w:rFonts w:ascii="Calibri" w:eastAsia="Calibri" w:hAnsi="Calibri" w:cs="Calibri"/>
      <w:b/>
      <w:bCs/>
      <w:i w:val="0"/>
      <w:iCs w:val="0"/>
      <w:smallCaps w:val="0"/>
      <w:strike w:val="0"/>
      <w:w w:val="70"/>
      <w:sz w:val="50"/>
      <w:szCs w:val="50"/>
      <w:u w:val="none"/>
    </w:rPr>
  </w:style>
  <w:style w:type="paragraph" w:customStyle="1" w:styleId="Style7">
    <w:name w:val="Header or footer (2)"/>
    <w:basedOn w:val="Normal"/>
    <w:link w:val="CharStyle8"/>
    <w:pPr>
      <w:widowControl w:val="0"/>
      <w:shd w:val="clear" w:color="auto" w:fill="auto"/>
    </w:pPr>
    <w:rPr>
      <w:rFonts w:ascii="Times New Roman" w:eastAsia="Times New Roman" w:hAnsi="Times New Roman" w:cs="Times New Roman"/>
      <w:b w:val="0"/>
      <w:bCs w:val="0"/>
      <w:i w:val="0"/>
      <w:iCs w:val="0"/>
      <w:smallCaps w:val="0"/>
      <w:strike w:val="0"/>
      <w:sz w:val="20"/>
      <w:szCs w:val="20"/>
      <w:u w:val="none"/>
    </w:rPr>
  </w:style>
  <w:style w:type="paragraph" w:styleId="Style10">
    <w:name w:val="Body text"/>
    <w:basedOn w:val="Normal"/>
    <w:link w:val="CharStyle11"/>
    <w:qFormat/>
    <w:pPr>
      <w:widowControl w:val="0"/>
      <w:shd w:val="clear" w:color="auto" w:fill="auto"/>
      <w:spacing w:line="293" w:lineRule="auto"/>
    </w:pPr>
    <w:rPr>
      <w:rFonts w:ascii="Times New Roman" w:eastAsia="Times New Roman" w:hAnsi="Times New Roman" w:cs="Times New Roman"/>
      <w:b w:val="0"/>
      <w:bCs w:val="0"/>
      <w:i w:val="0"/>
      <w:iCs w:val="0"/>
      <w:smallCaps w:val="0"/>
      <w:strike w:val="0"/>
      <w:sz w:val="20"/>
      <w:szCs w:val="20"/>
      <w:u w:val="none"/>
    </w:rPr>
  </w:style>
  <w:style w:type="paragraph" w:customStyle="1" w:styleId="Style12">
    <w:name w:val="Heading #2"/>
    <w:basedOn w:val="Normal"/>
    <w:link w:val="CharStyle13"/>
    <w:pPr>
      <w:widowControl w:val="0"/>
      <w:shd w:val="clear" w:color="auto" w:fill="auto"/>
      <w:spacing w:after="180"/>
      <w:outlineLvl w:val="1"/>
    </w:pPr>
    <w:rPr>
      <w:rFonts w:ascii="Calibri" w:eastAsia="Calibri" w:hAnsi="Calibri" w:cs="Calibri"/>
      <w:b/>
      <w:bCs/>
      <w:i w:val="0"/>
      <w:iCs w:val="0"/>
      <w:smallCaps w:val="0"/>
      <w:strike w:val="0"/>
      <w:w w:val="70"/>
      <w:sz w:val="38"/>
      <w:szCs w:val="38"/>
      <w:u w:val="none"/>
    </w:rPr>
  </w:style>
  <w:style w:type="paragraph" w:customStyle="1" w:styleId="Style15">
    <w:name w:val="Body text (6)"/>
    <w:basedOn w:val="Normal"/>
    <w:link w:val="CharStyle16"/>
    <w:pPr>
      <w:widowControl w:val="0"/>
      <w:shd w:val="clear" w:color="auto" w:fill="auto"/>
      <w:spacing w:after="120"/>
      <w:jc w:val="center"/>
    </w:pPr>
    <w:rPr>
      <w:rFonts w:ascii="Times New Roman" w:eastAsia="Times New Roman" w:hAnsi="Times New Roman" w:cs="Times New Roman"/>
      <w:b/>
      <w:bCs/>
      <w:i w:val="0"/>
      <w:iCs w:val="0"/>
      <w:smallCaps w:val="0"/>
      <w:strike w:val="0"/>
      <w:sz w:val="34"/>
      <w:szCs w:val="34"/>
      <w:u w:val="none"/>
    </w:rPr>
  </w:style>
  <w:style w:type="paragraph" w:customStyle="1" w:styleId="Style19">
    <w:name w:val="Picture caption"/>
    <w:basedOn w:val="Normal"/>
    <w:link w:val="CharStyle20"/>
    <w:pPr>
      <w:widowControl w:val="0"/>
      <w:shd w:val="clear" w:color="auto" w:fill="auto"/>
      <w:spacing w:line="293" w:lineRule="auto"/>
    </w:pPr>
    <w:rPr>
      <w:rFonts w:ascii="Times New Roman" w:eastAsia="Times New Roman" w:hAnsi="Times New Roman" w:cs="Times New Roman"/>
      <w:b w:val="0"/>
      <w:bCs w:val="0"/>
      <w:i w:val="0"/>
      <w:iCs w:val="0"/>
      <w:smallCaps w:val="0"/>
      <w:strike w:val="0"/>
      <w:sz w:val="20"/>
      <w:szCs w:val="20"/>
      <w:u w:val="none"/>
    </w:rPr>
  </w:style>
  <w:style w:type="paragraph" w:customStyle="1" w:styleId="Style29">
    <w:name w:val="Body text (3)"/>
    <w:basedOn w:val="Normal"/>
    <w:link w:val="CharStyle30"/>
    <w:pPr>
      <w:widowControl w:val="0"/>
      <w:shd w:val="clear" w:color="auto" w:fill="auto"/>
      <w:spacing w:after="160"/>
    </w:pPr>
    <w:rPr>
      <w:rFonts w:ascii="Calibri" w:eastAsia="Calibri" w:hAnsi="Calibri" w:cs="Calibri"/>
      <w:b/>
      <w:bCs/>
      <w:i w:val="0"/>
      <w:iCs w:val="0"/>
      <w:smallCaps w:val="0"/>
      <w:strike w:val="0"/>
      <w:w w:val="70"/>
      <w:sz w:val="38"/>
      <w:szCs w:val="38"/>
      <w:u w:val="none"/>
    </w:rPr>
  </w:style>
  <w:style w:type="paragraph" w:customStyle="1" w:styleId="Style33">
    <w:name w:val="Body text (4)"/>
    <w:basedOn w:val="Normal"/>
    <w:link w:val="CharStyle34"/>
    <w:pPr>
      <w:widowControl w:val="0"/>
      <w:shd w:val="clear" w:color="auto" w:fill="auto"/>
      <w:spacing w:after="80" w:line="276" w:lineRule="auto"/>
    </w:pPr>
    <w:rPr>
      <w:rFonts w:ascii="Corbel" w:eastAsia="Corbel" w:hAnsi="Corbel" w:cs="Corbel"/>
      <w:b/>
      <w:bCs/>
      <w:i/>
      <w:iCs/>
      <w:smallCaps w:val="0"/>
      <w:strike w:val="0"/>
      <w:sz w:val="20"/>
      <w:szCs w:val="20"/>
      <w:u w:val="none"/>
    </w:rPr>
  </w:style>
  <w:style w:type="paragraph" w:customStyle="1" w:styleId="Style36">
    <w:name w:val="Body text (5)"/>
    <w:basedOn w:val="Normal"/>
    <w:link w:val="CharStyle37"/>
    <w:pPr>
      <w:widowControl w:val="0"/>
      <w:shd w:val="clear" w:color="auto" w:fill="auto"/>
      <w:spacing w:after="100" w:line="254" w:lineRule="auto"/>
    </w:pPr>
    <w:rPr>
      <w:rFonts w:ascii="Calibri" w:eastAsia="Calibri" w:hAnsi="Calibri" w:cs="Calibri"/>
      <w:b/>
      <w:bCs/>
      <w:i/>
      <w:iCs/>
      <w:smallCaps w:val="0"/>
      <w:strike w:val="0"/>
      <w:sz w:val="22"/>
      <w:szCs w:val="22"/>
      <w:u w:val="none"/>
    </w:rPr>
  </w:style>
  <w:style w:type="paragraph" w:customStyle="1" w:styleId="Style39">
    <w:name w:val="Body text (7)"/>
    <w:basedOn w:val="Normal"/>
    <w:link w:val="CharStyle40"/>
    <w:pPr>
      <w:widowControl w:val="0"/>
      <w:shd w:val="clear" w:color="auto" w:fill="auto"/>
      <w:spacing w:line="180" w:lineRule="auto"/>
      <w:jc w:val="right"/>
    </w:pPr>
    <w:rPr>
      <w:rFonts w:ascii="Times New Roman" w:eastAsia="Times New Roman" w:hAnsi="Times New Roman" w:cs="Times New Roman"/>
      <w:b w:val="0"/>
      <w:bCs w:val="0"/>
      <w:i w:val="0"/>
      <w:iCs w:val="0"/>
      <w:smallCaps w:val="0"/>
      <w:strike w:val="0"/>
      <w:sz w:val="54"/>
      <w:szCs w:val="54"/>
      <w:u w:val="none"/>
    </w:rPr>
  </w:style>
  <w:style w:type="paragraph" w:customStyle="1" w:styleId="Style41">
    <w:name w:val="Other"/>
    <w:basedOn w:val="Normal"/>
    <w:link w:val="CharStyle42"/>
    <w:pPr>
      <w:widowControl w:val="0"/>
      <w:shd w:val="clear" w:color="auto" w:fill="auto"/>
      <w:spacing w:line="293" w:lineRule="auto"/>
    </w:pPr>
    <w:rPr>
      <w:rFonts w:ascii="Times New Roman" w:eastAsia="Times New Roman" w:hAnsi="Times New Roman" w:cs="Times New Roman"/>
      <w:b w:val="0"/>
      <w:bCs w:val="0"/>
      <w:i w:val="0"/>
      <w:iCs w:val="0"/>
      <w:smallCaps w:val="0"/>
      <w:strike w:val="0"/>
      <w:sz w:val="20"/>
      <w:szCs w:val="20"/>
      <w:u w:val="none"/>
    </w:rPr>
  </w:style>
  <w:style w:type="paragraph" w:customStyle="1" w:styleId="Style46">
    <w:name w:val="Table caption"/>
    <w:basedOn w:val="Normal"/>
    <w:link w:val="CharStyle47"/>
    <w:pPr>
      <w:widowControl w:val="0"/>
      <w:shd w:val="clear" w:color="auto" w:fill="auto"/>
      <w:jc w:val="center"/>
    </w:pPr>
    <w:rPr>
      <w:rFonts w:ascii="Arial" w:eastAsia="Arial" w:hAnsi="Arial" w:cs="Arial"/>
      <w:b/>
      <w:bCs/>
      <w:i w:val="0"/>
      <w:iCs w:val="0"/>
      <w:smallCaps w:val="0"/>
      <w:strike w:val="0"/>
      <w:sz w:val="15"/>
      <w:szCs w:val="15"/>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1.xml"/><Relationship Id="rId11" Type="http://schemas.openxmlformats.org/officeDocument/2006/relationships/header" Target="header4.xml"/><Relationship Id="rId12" Type="http://schemas.openxmlformats.org/officeDocument/2006/relationships/footer" Target="footer2.xml"/><Relationship Id="rId13" Type="http://schemas.openxmlformats.org/officeDocument/2006/relationships/header" Target="header5.xml"/><Relationship Id="rId14" Type="http://schemas.openxmlformats.org/officeDocument/2006/relationships/footer" Target="footer3.xml"/><Relationship Id="rId15" Type="http://schemas.openxmlformats.org/officeDocument/2006/relationships/image" Target="media/image2.jpeg"/><Relationship Id="rId16" Type="http://schemas.openxmlformats.org/officeDocument/2006/relationships/image" Target="media/image2.jpeg" TargetMode="External"/><Relationship Id="rId17" Type="http://schemas.openxmlformats.org/officeDocument/2006/relationships/header" Target="header6.xml"/><Relationship Id="rId18" Type="http://schemas.openxmlformats.org/officeDocument/2006/relationships/footer" Target="footer4.xml"/><Relationship Id="rId19" Type="http://schemas.openxmlformats.org/officeDocument/2006/relationships/header" Target="header7.xml"/><Relationship Id="rId20" Type="http://schemas.openxmlformats.org/officeDocument/2006/relationships/footer" Target="footer5.xml"/><Relationship Id="rId21" Type="http://schemas.openxmlformats.org/officeDocument/2006/relationships/header" Target="header8.xml"/><Relationship Id="rId22" Type="http://schemas.openxmlformats.org/officeDocument/2006/relationships/footer" Target="footer6.xml"/><Relationship Id="rId23" Type="http://schemas.openxmlformats.org/officeDocument/2006/relationships/header" Target="header9.xml"/><Relationship Id="rId24" Type="http://schemas.openxmlformats.org/officeDocument/2006/relationships/footer" Target="footer7.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image" Target="media/image3.png"/><Relationship Id="rId28" Type="http://schemas.openxmlformats.org/officeDocument/2006/relationships/image" Target="media/image3.png" TargetMode="External"/><Relationship Id="rId29" Type="http://schemas.openxmlformats.org/officeDocument/2006/relationships/header" Target="header11.xml"/><Relationship Id="rId30" Type="http://schemas.openxmlformats.org/officeDocument/2006/relationships/footer" Target="footer9.xml"/><Relationship Id="rId31" Type="http://schemas.openxmlformats.org/officeDocument/2006/relationships/header" Target="header12.xml"/><Relationship Id="rId32" Type="http://schemas.openxmlformats.org/officeDocument/2006/relationships/footer" Target="footer10.xml"/><Relationship Id="rId33" Type="http://schemas.openxmlformats.org/officeDocument/2006/relationships/image" Target="media/image4.jpeg"/><Relationship Id="rId34" Type="http://schemas.openxmlformats.org/officeDocument/2006/relationships/image" Target="media/image4.jpeg" TargetMode="External"/><Relationship Id="rId35" Type="http://schemas.openxmlformats.org/officeDocument/2006/relationships/header" Target="header13.xml"/><Relationship Id="rId36" Type="http://schemas.openxmlformats.org/officeDocument/2006/relationships/footer" Target="footer11.xml"/><Relationship Id="rId37" Type="http://schemas.openxmlformats.org/officeDocument/2006/relationships/header" Target="header14.xml"/><Relationship Id="rId38" Type="http://schemas.openxmlformats.org/officeDocument/2006/relationships/footer" Target="footer12.xml"/><Relationship Id="rId39" Type="http://schemas.openxmlformats.org/officeDocument/2006/relationships/image" Target="media/image5.jpeg"/><Relationship Id="rId40" Type="http://schemas.openxmlformats.org/officeDocument/2006/relationships/image" Target="media/image5.jpeg" TargetMode="External"/><Relationship Id="rId41" Type="http://schemas.openxmlformats.org/officeDocument/2006/relationships/image" Target="media/image6.png"/><Relationship Id="rId42" Type="http://schemas.openxmlformats.org/officeDocument/2006/relationships/image" Target="media/image6.png" TargetMode="External"/><Relationship Id="rId43" Type="http://schemas.openxmlformats.org/officeDocument/2006/relationships/image" Target="media/image7.jpeg"/><Relationship Id="rId44" Type="http://schemas.openxmlformats.org/officeDocument/2006/relationships/image" Target="media/image7.jpeg" TargetMode="External"/><Relationship Id="rId45" Type="http://schemas.openxmlformats.org/officeDocument/2006/relationships/image" Target="media/image8.jpeg"/><Relationship Id="rId46" Type="http://schemas.openxmlformats.org/officeDocument/2006/relationships/image" Target="media/image8.jpeg" TargetMode="External"/><Relationship Id="rId47" Type="http://schemas.openxmlformats.org/officeDocument/2006/relationships/header" Target="header15.xml"/><Relationship Id="rId48" Type="http://schemas.openxmlformats.org/officeDocument/2006/relationships/footer" Target="footer13.xml"/><Relationship Id="rId49" Type="http://schemas.openxmlformats.org/officeDocument/2006/relationships/header" Target="header16.xml"/><Relationship Id="rId50" Type="http://schemas.openxmlformats.org/officeDocument/2006/relationships/footer" Target="footer14.xml"/><Relationship Id="rId51" Type="http://schemas.openxmlformats.org/officeDocument/2006/relationships/header" Target="header17.xml"/><Relationship Id="rId52" Type="http://schemas.openxmlformats.org/officeDocument/2006/relationships/footer" Target="footer15.xml"/><Relationship Id="rId53" Type="http://schemas.openxmlformats.org/officeDocument/2006/relationships/header" Target="header18.xml"/><Relationship Id="rId54" Type="http://schemas.openxmlformats.org/officeDocument/2006/relationships/footer" Target="footer16.xml"/><Relationship Id="rId55" Type="http://schemas.openxmlformats.org/officeDocument/2006/relationships/header" Target="header19.xml"/><Relationship Id="rId56" Type="http://schemas.openxmlformats.org/officeDocument/2006/relationships/footer" Target="footer17.xml"/><Relationship Id="rId57" Type="http://schemas.openxmlformats.org/officeDocument/2006/relationships/header" Target="header20.xml"/><Relationship Id="rId58" Type="http://schemas.openxmlformats.org/officeDocument/2006/relationships/footer" Target="footer18.xml"/><Relationship Id="rId59" Type="http://schemas.openxmlformats.org/officeDocument/2006/relationships/image" Target="media/image9.jpeg"/><Relationship Id="rId60" Type="http://schemas.openxmlformats.org/officeDocument/2006/relationships/image" Target="media/image9.jpeg" TargetMode="External"/><Relationship Id="rId61" Type="http://schemas.openxmlformats.org/officeDocument/2006/relationships/image" Target="media/image10.jpeg"/><Relationship Id="rId62" Type="http://schemas.openxmlformats.org/officeDocument/2006/relationships/image" Target="media/image10.jpeg" TargetMode="External"/><Relationship Id="rId63" Type="http://schemas.openxmlformats.org/officeDocument/2006/relationships/header" Target="header21.xml"/><Relationship Id="rId64" Type="http://schemas.openxmlformats.org/officeDocument/2006/relationships/footer" Target="footer19.xml"/><Relationship Id="rId65" Type="http://schemas.openxmlformats.org/officeDocument/2006/relationships/header" Target="header22.xml"/><Relationship Id="rId66" Type="http://schemas.openxmlformats.org/officeDocument/2006/relationships/footer" Target="footer20.xml"/></Relationships>
</file>