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C27F0E" w:rsidRPr="00F36478" w14:paraId="32EC955C" w14:textId="77777777" w:rsidTr="004E1C6C">
        <w:sdt>
          <w:sdtPr>
            <w:rPr>
              <w:lang w:val="ru-RU"/>
            </w:rPr>
            <w:alias w:val="Назва"/>
            <w:tag w:val=""/>
            <w:id w:val="-1315331366"/>
            <w:placeholder>
              <w:docPart w:val="7FC807F67040413099E1E018B323E536"/>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671BDCA5" w14:textId="5D339CAA" w:rsidR="00C27F0E" w:rsidRPr="00EC3D3C" w:rsidRDefault="007538D1" w:rsidP="00E553A6">
                <w:pPr>
                  <w:pStyle w:val="a7"/>
                  <w:rPr>
                    <w:lang w:val="ru-RU"/>
                  </w:rPr>
                </w:pPr>
                <w:r>
                  <w:rPr>
                    <w:lang w:val="ru-RU"/>
                  </w:rPr>
                  <w:t xml:space="preserve">Рейнджер </w:t>
                </w:r>
                <w:r>
                  <w:t>Palant Edition</w:t>
                </w:r>
              </w:p>
            </w:tc>
          </w:sdtContent>
        </w:sdt>
      </w:tr>
      <w:tr w:rsidR="00F64F43" w:rsidRPr="00F36478" w14:paraId="13043846" w14:textId="77777777" w:rsidTr="004E1C6C">
        <w:tc>
          <w:tcPr>
            <w:tcW w:w="5000" w:type="pct"/>
          </w:tcPr>
          <w:p w14:paraId="3A16AD54" w14:textId="23EF9738" w:rsidR="00F64F43" w:rsidRDefault="00F64F43" w:rsidP="00F64F43">
            <w:pPr>
              <w:pStyle w:val="BasicParagraph1"/>
              <w:jc w:val="center"/>
            </w:pPr>
            <w:r w:rsidRPr="00AE23D7">
              <w:rPr>
                <w:rFonts w:ascii="Roboto" w:eastAsia="Times New Roman" w:hAnsi="Roboto" w:cs="Times New Roman"/>
                <w:noProof/>
                <w:color w:val="47D18C"/>
                <w:sz w:val="24"/>
                <w:lang w:eastAsia="ru-RU"/>
              </w:rPr>
              <w:drawing>
                <wp:inline distT="0" distB="0" distL="0" distR="0" wp14:anchorId="39890541" wp14:editId="6893252B">
                  <wp:extent cx="5940425" cy="4083685"/>
                  <wp:effectExtent l="0" t="0" r="3175" b="0"/>
                  <wp:docPr id="4" name="Рисунок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0425" cy="4083685"/>
                          </a:xfrm>
                          <a:prstGeom prst="rect">
                            <a:avLst/>
                          </a:prstGeom>
                          <a:noFill/>
                          <a:ln>
                            <a:noFill/>
                          </a:ln>
                        </pic:spPr>
                      </pic:pic>
                    </a:graphicData>
                  </a:graphic>
                </wp:inline>
              </w:drawing>
            </w:r>
          </w:p>
        </w:tc>
      </w:tr>
      <w:tr w:rsidR="00DD5F06" w:rsidRPr="00F36478" w14:paraId="394AA96B" w14:textId="77777777" w:rsidTr="004E1C6C">
        <w:trPr>
          <w:trHeight w:val="279"/>
        </w:trPr>
        <w:tc>
          <w:tcPr>
            <w:tcW w:w="5000" w:type="pct"/>
          </w:tcPr>
          <w:p w14:paraId="392AC815" w14:textId="77777777" w:rsidR="00DD5F06" w:rsidRPr="00F36478" w:rsidRDefault="00DD5F06" w:rsidP="00DD5F06">
            <w:pPr>
              <w:jc w:val="center"/>
              <w:rPr>
                <w:lang w:val="en-US"/>
              </w:rPr>
            </w:pPr>
            <w:r w:rsidRPr="00F36478">
              <w:rPr>
                <w:noProof/>
                <w:lang w:eastAsia="de-DE"/>
              </w:rPr>
              <mc:AlternateContent>
                <mc:Choice Requires="wps">
                  <w:drawing>
                    <wp:inline distT="0" distB="0" distL="0" distR="0" wp14:anchorId="3BF62EF8" wp14:editId="6E74ADB8">
                      <wp:extent cx="4571365" cy="78740"/>
                      <wp:effectExtent l="50800" t="0" r="0" b="22860"/>
                      <wp:docPr id="1" name="Verzweigung 1"/>
                      <wp:cNvGraphicFramePr/>
                      <a:graphic xmlns:a="http://schemas.openxmlformats.org/drawingml/2006/main">
                        <a:graphicData uri="http://schemas.microsoft.com/office/word/2010/wordprocessingShape">
                          <wps:wsp>
                            <wps:cNvSpPr/>
                            <wps:spPr>
                              <a:xfrm>
                                <a:off x="0" y="0"/>
                                <a:ext cx="4571365" cy="78740"/>
                              </a:xfrm>
                              <a:prstGeom prst="flowChartDecision">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8D2C66D" id="_x0000_t110" coordsize="21600,21600" o:spt="110" path="m10800,l,10800,10800,21600,21600,10800xe">
                      <v:stroke joinstyle="miter"/>
                      <v:path gradientshapeok="t" o:connecttype="rect" textboxrect="5400,5400,16200,16200"/>
                    </v:shapetype>
                    <v:shape id="Verzweigung 1" o:spid="_x0000_s1026" type="#_x0000_t110" style="width:359.95pt;height: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" fillcolor="#c00000" strokecolor="#c00000" strokeweight="1pt">
                      <w10:anchorlock/>
                    </v:shape>
                  </w:pict>
                </mc:Fallback>
              </mc:AlternateContent>
            </w:r>
          </w:p>
        </w:tc>
      </w:tr>
      <w:tr w:rsidR="00DD5F06" w:rsidRPr="00F36478" w14:paraId="6CC4633F" w14:textId="77777777" w:rsidTr="004E1C6C">
        <w:trPr>
          <w:trHeight w:val="949"/>
        </w:trPr>
        <w:tc>
          <w:tcPr>
            <w:tcW w:w="5000" w:type="pct"/>
            <w:tcBorders>
              <w:bottom w:val="single" w:sz="24" w:space="0" w:color="C45911" w:themeColor="accent2" w:themeShade="BF"/>
            </w:tcBorders>
          </w:tcPr>
          <w:p w14:paraId="005234E8" w14:textId="5D516BA3" w:rsidR="001D29DC" w:rsidRPr="007538D1" w:rsidRDefault="007538D1" w:rsidP="00EC3D3C">
            <w:pPr>
              <w:pStyle w:val="a9"/>
              <w:rPr>
                <w:lang w:val="uk-UA"/>
              </w:rPr>
            </w:pPr>
            <w:proofErr w:type="spellStart"/>
            <w:r>
              <w:rPr>
                <w:lang w:val="uk-UA"/>
              </w:rPr>
              <w:t>Очередная</w:t>
            </w:r>
            <w:proofErr w:type="spellEnd"/>
            <w:r>
              <w:rPr>
                <w:lang w:val="uk-UA"/>
              </w:rPr>
              <w:t xml:space="preserve"> </w:t>
            </w:r>
            <w:proofErr w:type="spellStart"/>
            <w:r>
              <w:rPr>
                <w:lang w:val="uk-UA"/>
              </w:rPr>
              <w:t>вариация</w:t>
            </w:r>
            <w:proofErr w:type="spellEnd"/>
            <w:r>
              <w:rPr>
                <w:lang w:val="uk-UA"/>
              </w:rPr>
              <w:t xml:space="preserve"> на тему</w:t>
            </w:r>
          </w:p>
        </w:tc>
      </w:tr>
      <w:tr w:rsidR="001D29DC" w:rsidRPr="00744887" w14:paraId="06FE3DA7" w14:textId="77777777" w:rsidTr="00F64F43">
        <w:trPr>
          <w:trHeight w:val="1207"/>
        </w:trPr>
        <w:tc>
          <w:tcPr>
            <w:tcW w:w="5000" w:type="pct"/>
            <w:tcBorders>
              <w:top w:val="single" w:sz="24" w:space="0" w:color="C45911" w:themeColor="accent2" w:themeShade="BF"/>
              <w:bottom w:val="single" w:sz="24" w:space="0" w:color="C45911" w:themeColor="accent2" w:themeShade="BF"/>
            </w:tcBorders>
            <w:shd w:val="clear" w:color="auto" w:fill="FFF2CC" w:themeFill="accent4" w:themeFillTint="33"/>
            <w:vAlign w:val="center"/>
          </w:tcPr>
          <w:p w14:paraId="45206638" w14:textId="44BA2F11" w:rsidR="005E7AC4" w:rsidRPr="007538D1" w:rsidRDefault="007538D1" w:rsidP="004F52B6">
            <w:pPr>
              <w:pStyle w:val="a3"/>
              <w:jc w:val="center"/>
              <w:rPr>
                <w:color w:val="833C0B" w:themeColor="accent2" w:themeShade="80"/>
                <w:sz w:val="24"/>
                <w:highlight w:val="yellow"/>
                <w:lang w:val="ru-RU"/>
              </w:rPr>
            </w:pPr>
            <w:r>
              <w:rPr>
                <w:color w:val="833C0B" w:themeColor="accent2" w:themeShade="80"/>
                <w:sz w:val="24"/>
                <w:highlight w:val="yellow"/>
                <w:lang w:val="ru-RU"/>
              </w:rPr>
              <w:t xml:space="preserve">Рейнджер до сих пор является одним из наиболее проблематичных классов в </w:t>
            </w:r>
            <w:r>
              <w:rPr>
                <w:color w:val="833C0B" w:themeColor="accent2" w:themeShade="80"/>
                <w:sz w:val="24"/>
                <w:highlight w:val="yellow"/>
              </w:rPr>
              <w:t>D</w:t>
            </w:r>
            <w:r w:rsidRPr="007538D1">
              <w:rPr>
                <w:color w:val="833C0B" w:themeColor="accent2" w:themeShade="80"/>
                <w:sz w:val="24"/>
                <w:highlight w:val="yellow"/>
                <w:lang w:val="ru-RU"/>
              </w:rPr>
              <w:t>&amp;</w:t>
            </w:r>
            <w:r>
              <w:rPr>
                <w:color w:val="833C0B" w:themeColor="accent2" w:themeShade="80"/>
                <w:sz w:val="24"/>
                <w:highlight w:val="yellow"/>
              </w:rPr>
              <w:t>D</w:t>
            </w:r>
            <w:r w:rsidRPr="007538D1">
              <w:rPr>
                <w:color w:val="833C0B" w:themeColor="accent2" w:themeShade="80"/>
                <w:sz w:val="24"/>
                <w:highlight w:val="yellow"/>
                <w:lang w:val="ru-RU"/>
              </w:rPr>
              <w:t xml:space="preserve"> 5</w:t>
            </w:r>
            <w:r>
              <w:rPr>
                <w:color w:val="833C0B" w:themeColor="accent2" w:themeShade="80"/>
                <w:sz w:val="24"/>
                <w:highlight w:val="yellow"/>
              </w:rPr>
              <w:t>ed</w:t>
            </w:r>
            <w:r w:rsidRPr="007538D1">
              <w:rPr>
                <w:color w:val="833C0B" w:themeColor="accent2" w:themeShade="80"/>
                <w:sz w:val="24"/>
                <w:highlight w:val="yellow"/>
                <w:lang w:val="ru-RU"/>
              </w:rPr>
              <w:t xml:space="preserve">. </w:t>
            </w:r>
            <w:r>
              <w:rPr>
                <w:color w:val="833C0B" w:themeColor="accent2" w:themeShade="80"/>
                <w:sz w:val="24"/>
                <w:highlight w:val="yellow"/>
                <w:lang w:val="ru-RU"/>
              </w:rPr>
              <w:t xml:space="preserve">В этом документе представлена попытка довести его до ума. </w:t>
            </w:r>
          </w:p>
        </w:tc>
      </w:tr>
      <w:tr w:rsidR="00E553A6" w:rsidRPr="002823F9" w14:paraId="4271D1FD" w14:textId="77777777" w:rsidTr="00F64F43">
        <w:trPr>
          <w:trHeight w:val="1919"/>
        </w:trPr>
        <w:tc>
          <w:tcPr>
            <w:tcW w:w="5000" w:type="pct"/>
            <w:tcBorders>
              <w:top w:val="single" w:sz="24" w:space="0" w:color="C45911" w:themeColor="accent2" w:themeShade="BF"/>
            </w:tcBorders>
            <w:vAlign w:val="center"/>
          </w:tcPr>
          <w:p w14:paraId="628FD1D5" w14:textId="15262F0A" w:rsidR="00E553A6" w:rsidRPr="00694F24" w:rsidRDefault="00694F24" w:rsidP="00744887">
            <w:pPr>
              <w:pStyle w:val="a3"/>
              <w:jc w:val="center"/>
              <w:rPr>
                <w:b/>
                <w:sz w:val="32"/>
                <w:highlight w:val="yellow"/>
                <w:lang w:val="ru-RU"/>
              </w:rPr>
            </w:pPr>
            <w:proofErr w:type="spellStart"/>
            <w:r>
              <w:rPr>
                <w:b/>
                <w:sz w:val="32"/>
                <w:highlight w:val="yellow"/>
                <w:lang w:val="uk-UA"/>
              </w:rPr>
              <w:t>Очередная</w:t>
            </w:r>
            <w:proofErr w:type="spellEnd"/>
            <w:r>
              <w:rPr>
                <w:b/>
                <w:sz w:val="32"/>
                <w:highlight w:val="yellow"/>
                <w:lang w:val="uk-UA"/>
              </w:rPr>
              <w:t xml:space="preserve"> </w:t>
            </w:r>
            <w:proofErr w:type="spellStart"/>
            <w:r>
              <w:rPr>
                <w:b/>
                <w:sz w:val="32"/>
                <w:highlight w:val="yellow"/>
                <w:lang w:val="uk-UA"/>
              </w:rPr>
              <w:t>черновая</w:t>
            </w:r>
            <w:proofErr w:type="spellEnd"/>
            <w:r>
              <w:rPr>
                <w:b/>
                <w:sz w:val="32"/>
                <w:highlight w:val="yellow"/>
                <w:lang w:val="uk-UA"/>
              </w:rPr>
              <w:t xml:space="preserve"> </w:t>
            </w:r>
            <w:proofErr w:type="spellStart"/>
            <w:r>
              <w:rPr>
                <w:b/>
                <w:sz w:val="32"/>
                <w:highlight w:val="yellow"/>
                <w:lang w:val="uk-UA"/>
              </w:rPr>
              <w:t>версия</w:t>
            </w:r>
            <w:proofErr w:type="spellEnd"/>
            <w:r>
              <w:rPr>
                <w:b/>
                <w:sz w:val="32"/>
                <w:highlight w:val="yellow"/>
                <w:lang w:val="uk-UA"/>
              </w:rPr>
              <w:t xml:space="preserve">. В 2023 </w:t>
            </w:r>
            <w:proofErr w:type="spellStart"/>
            <w:r>
              <w:rPr>
                <w:b/>
                <w:sz w:val="32"/>
                <w:highlight w:val="yellow"/>
                <w:lang w:val="uk-UA"/>
              </w:rPr>
              <w:t>интересна</w:t>
            </w:r>
            <w:proofErr w:type="spellEnd"/>
            <w:r>
              <w:rPr>
                <w:b/>
                <w:sz w:val="32"/>
                <w:highlight w:val="yellow"/>
                <w:lang w:val="uk-UA"/>
              </w:rPr>
              <w:t xml:space="preserve"> в </w:t>
            </w:r>
            <w:proofErr w:type="spellStart"/>
            <w:r>
              <w:rPr>
                <w:b/>
                <w:sz w:val="32"/>
                <w:highlight w:val="yellow"/>
                <w:lang w:val="uk-UA"/>
              </w:rPr>
              <w:t>основном</w:t>
            </w:r>
            <w:proofErr w:type="spellEnd"/>
            <w:r>
              <w:rPr>
                <w:b/>
                <w:sz w:val="32"/>
                <w:highlight w:val="yellow"/>
                <w:lang w:val="uk-UA"/>
              </w:rPr>
              <w:t xml:space="preserve"> </w:t>
            </w:r>
            <w:proofErr w:type="spellStart"/>
            <w:r>
              <w:rPr>
                <w:b/>
                <w:sz w:val="32"/>
                <w:highlight w:val="yellow"/>
                <w:lang w:val="uk-UA"/>
              </w:rPr>
              <w:t>как</w:t>
            </w:r>
            <w:proofErr w:type="spellEnd"/>
            <w:r>
              <w:rPr>
                <w:b/>
                <w:sz w:val="32"/>
                <w:highlight w:val="yellow"/>
                <w:lang w:val="uk-UA"/>
              </w:rPr>
              <w:t xml:space="preserve"> </w:t>
            </w:r>
            <w:proofErr w:type="spellStart"/>
            <w:r>
              <w:rPr>
                <w:b/>
                <w:sz w:val="32"/>
                <w:highlight w:val="yellow"/>
                <w:lang w:val="uk-UA"/>
              </w:rPr>
              <w:t>реликт</w:t>
            </w:r>
            <w:proofErr w:type="spellEnd"/>
            <w:r w:rsidR="00E553A6" w:rsidRPr="00694F24">
              <w:rPr>
                <w:b/>
                <w:sz w:val="32"/>
                <w:highlight w:val="yellow"/>
                <w:lang w:val="ru-RU"/>
              </w:rPr>
              <w:t>.</w:t>
            </w:r>
          </w:p>
        </w:tc>
      </w:tr>
    </w:tbl>
    <w:p w14:paraId="102737F6" w14:textId="77777777" w:rsidR="00F36478" w:rsidRPr="00694F24" w:rsidRDefault="00F36478" w:rsidP="00D11E0D">
      <w:pPr>
        <w:pStyle w:val="11"/>
        <w:rPr>
          <w:lang w:val="ru-RU"/>
        </w:rPr>
        <w:sectPr w:rsidR="00F36478" w:rsidRPr="00694F24" w:rsidSect="000C653B">
          <w:headerReference w:type="even" r:id="rId10"/>
          <w:footerReference w:type="even" r:id="rId11"/>
          <w:footerReference w:type="default" r:id="rId12"/>
          <w:type w:val="continuous"/>
          <w:pgSz w:w="11906" w:h="16838" w:code="9"/>
          <w:pgMar w:top="720" w:right="720" w:bottom="720" w:left="720" w:header="708" w:footer="708" w:gutter="0"/>
          <w:cols w:space="708"/>
          <w:titlePg/>
          <w:docGrid w:linePitch="360"/>
        </w:sectPr>
      </w:pPr>
    </w:p>
    <w:p w14:paraId="4B9A7FA1" w14:textId="77777777" w:rsidR="00674AEA" w:rsidRDefault="00674AEA">
      <w:pPr>
        <w:spacing w:after="0"/>
        <w:contextualSpacing w:val="0"/>
        <w:rPr>
          <w:rFonts w:asciiTheme="majorHAnsi" w:eastAsiaTheme="majorEastAsia" w:hAnsiTheme="majorHAnsi" w:cstheme="majorBidi"/>
          <w:b/>
          <w:smallCaps/>
          <w:color w:val="58180D"/>
          <w:sz w:val="28"/>
          <w:szCs w:val="28"/>
          <w:lang w:eastAsia="de-DE"/>
        </w:rPr>
      </w:pPr>
      <w:r>
        <w:br w:type="page"/>
      </w:r>
    </w:p>
    <w:p w14:paraId="011F243A" w14:textId="4D8C7F24" w:rsidR="00D11E0D" w:rsidRPr="00F64F43" w:rsidRDefault="00F64F43" w:rsidP="00B001AD">
      <w:pPr>
        <w:pStyle w:val="ab"/>
        <w:rPr>
          <w:lang w:val="ru-RU"/>
        </w:rPr>
      </w:pPr>
      <w:r>
        <w:rPr>
          <w:lang w:val="ru-RU"/>
        </w:rPr>
        <w:lastRenderedPageBreak/>
        <w:t>Содержание</w:t>
      </w:r>
    </w:p>
    <w:p w14:paraId="22BD654B" w14:textId="77777777" w:rsidR="00D11E0D" w:rsidRPr="0081419C" w:rsidRDefault="00D11E0D" w:rsidP="00D11E0D">
      <w:pPr>
        <w:pStyle w:val="11"/>
        <w:rPr>
          <w:lang w:val="ru-RU"/>
        </w:rPr>
        <w:sectPr w:rsidR="00D11E0D" w:rsidRPr="0081419C" w:rsidSect="000C653B">
          <w:type w:val="continuous"/>
          <w:pgSz w:w="11906" w:h="16838" w:code="9"/>
          <w:pgMar w:top="851" w:right="851" w:bottom="851" w:left="851" w:header="709" w:footer="709" w:gutter="0"/>
          <w:cols w:space="454"/>
          <w:docGrid w:linePitch="360"/>
        </w:sectPr>
      </w:pPr>
    </w:p>
    <w:p w14:paraId="576AD700" w14:textId="3B40FF79" w:rsidR="00694F24" w:rsidRDefault="00D11E0D">
      <w:pPr>
        <w:pStyle w:val="11"/>
        <w:rPr>
          <w:rFonts w:asciiTheme="minorHAnsi" w:eastAsiaTheme="minorEastAsia" w:hAnsiTheme="minorHAnsi"/>
          <w:b w:val="0"/>
          <w:bCs w:val="0"/>
          <w:noProof/>
          <w:kern w:val="2"/>
          <w:sz w:val="22"/>
          <w:lang w:val="ru-UA" w:eastAsia="ru-UA"/>
          <w14:ligatures w14:val="standardContextual"/>
        </w:rPr>
      </w:pPr>
      <w:r>
        <w:rPr>
          <w:lang w:val="en-US"/>
        </w:rPr>
        <w:fldChar w:fldCharType="begin"/>
      </w:r>
      <w:r w:rsidRPr="0081419C">
        <w:rPr>
          <w:lang w:val="ru-RU"/>
        </w:rPr>
        <w:instrText xml:space="preserve"> </w:instrText>
      </w:r>
      <w:r>
        <w:rPr>
          <w:lang w:val="en-US"/>
        </w:rPr>
        <w:instrText>TOC</w:instrText>
      </w:r>
      <w:r w:rsidRPr="0081419C">
        <w:rPr>
          <w:lang w:val="ru-RU"/>
        </w:rPr>
        <w:instrText xml:space="preserve"> \</w:instrText>
      </w:r>
      <w:r>
        <w:rPr>
          <w:lang w:val="en-US"/>
        </w:rPr>
        <w:instrText>o</w:instrText>
      </w:r>
      <w:r w:rsidRPr="0081419C">
        <w:rPr>
          <w:lang w:val="ru-RU"/>
        </w:rPr>
        <w:instrText xml:space="preserve"> "1-2" </w:instrText>
      </w:r>
      <w:r>
        <w:rPr>
          <w:lang w:val="en-US"/>
        </w:rPr>
        <w:fldChar w:fldCharType="separate"/>
      </w:r>
      <w:r w:rsidR="00694F24" w:rsidRPr="00FD7360">
        <w:rPr>
          <w:noProof/>
          <w:lang w:val="uk-UA"/>
        </w:rPr>
        <w:t>Над материалом работали</w:t>
      </w:r>
      <w:r w:rsidR="00694F24">
        <w:rPr>
          <w:noProof/>
        </w:rPr>
        <w:tab/>
      </w:r>
      <w:r w:rsidR="00694F24">
        <w:rPr>
          <w:noProof/>
        </w:rPr>
        <w:fldChar w:fldCharType="begin"/>
      </w:r>
      <w:r w:rsidR="00694F24">
        <w:rPr>
          <w:noProof/>
        </w:rPr>
        <w:instrText xml:space="preserve"> PAGEREF _Toc141170360 \h </w:instrText>
      </w:r>
      <w:r w:rsidR="00694F24">
        <w:rPr>
          <w:noProof/>
        </w:rPr>
      </w:r>
      <w:r w:rsidR="00694F24">
        <w:rPr>
          <w:noProof/>
        </w:rPr>
        <w:fldChar w:fldCharType="separate"/>
      </w:r>
      <w:r w:rsidR="00694F24">
        <w:rPr>
          <w:noProof/>
        </w:rPr>
        <w:t>3</w:t>
      </w:r>
      <w:r w:rsidR="00694F24">
        <w:rPr>
          <w:noProof/>
        </w:rPr>
        <w:fldChar w:fldCharType="end"/>
      </w:r>
    </w:p>
    <w:p w14:paraId="38C7027A" w14:textId="287B2892" w:rsidR="00694F24" w:rsidRDefault="00694F24">
      <w:pPr>
        <w:pStyle w:val="11"/>
        <w:rPr>
          <w:rFonts w:asciiTheme="minorHAnsi" w:eastAsiaTheme="minorEastAsia" w:hAnsiTheme="minorHAnsi"/>
          <w:b w:val="0"/>
          <w:bCs w:val="0"/>
          <w:noProof/>
          <w:kern w:val="2"/>
          <w:sz w:val="22"/>
          <w:lang w:val="ru-UA" w:eastAsia="ru-UA"/>
          <w14:ligatures w14:val="standardContextual"/>
        </w:rPr>
      </w:pPr>
      <w:r w:rsidRPr="00FD7360">
        <w:rPr>
          <w:noProof/>
          <w:lang w:val="uk-UA"/>
        </w:rPr>
        <w:t>Общий подход к изменению Рейнджера</w:t>
      </w:r>
      <w:r>
        <w:rPr>
          <w:noProof/>
        </w:rPr>
        <w:tab/>
      </w:r>
      <w:r>
        <w:rPr>
          <w:noProof/>
        </w:rPr>
        <w:fldChar w:fldCharType="begin"/>
      </w:r>
      <w:r>
        <w:rPr>
          <w:noProof/>
        </w:rPr>
        <w:instrText xml:space="preserve"> PAGEREF _Toc141170361 \h </w:instrText>
      </w:r>
      <w:r>
        <w:rPr>
          <w:noProof/>
        </w:rPr>
      </w:r>
      <w:r>
        <w:rPr>
          <w:noProof/>
        </w:rPr>
        <w:fldChar w:fldCharType="separate"/>
      </w:r>
      <w:r>
        <w:rPr>
          <w:noProof/>
        </w:rPr>
        <w:t>4</w:t>
      </w:r>
      <w:r>
        <w:rPr>
          <w:noProof/>
        </w:rPr>
        <w:fldChar w:fldCharType="end"/>
      </w:r>
    </w:p>
    <w:p w14:paraId="45B6D63D" w14:textId="624B3720" w:rsidR="00694F24" w:rsidRDefault="00694F24">
      <w:pPr>
        <w:pStyle w:val="21"/>
        <w:tabs>
          <w:tab w:val="right" w:leader="dot" w:pos="4865"/>
        </w:tabs>
        <w:rPr>
          <w:rFonts w:asciiTheme="minorHAnsi" w:eastAsiaTheme="minorEastAsia" w:hAnsiTheme="minorHAnsi"/>
          <w:bCs w:val="0"/>
          <w:noProof/>
          <w:kern w:val="2"/>
          <w:sz w:val="22"/>
          <w:lang w:val="ru-UA" w:eastAsia="ru-UA"/>
          <w14:ligatures w14:val="standardContextual"/>
        </w:rPr>
      </w:pPr>
      <w:r>
        <w:rPr>
          <w:noProof/>
        </w:rPr>
        <w:t>Heading 2</w:t>
      </w:r>
      <w:r>
        <w:rPr>
          <w:noProof/>
        </w:rPr>
        <w:tab/>
      </w:r>
      <w:r>
        <w:rPr>
          <w:noProof/>
        </w:rPr>
        <w:fldChar w:fldCharType="begin"/>
      </w:r>
      <w:r>
        <w:rPr>
          <w:noProof/>
        </w:rPr>
        <w:instrText xml:space="preserve"> PAGEREF _Toc141170362 \h </w:instrText>
      </w:r>
      <w:r>
        <w:rPr>
          <w:noProof/>
        </w:rPr>
      </w:r>
      <w:r>
        <w:rPr>
          <w:noProof/>
        </w:rPr>
        <w:fldChar w:fldCharType="separate"/>
      </w:r>
      <w:r>
        <w:rPr>
          <w:noProof/>
        </w:rPr>
        <w:t>4</w:t>
      </w:r>
      <w:r>
        <w:rPr>
          <w:noProof/>
        </w:rPr>
        <w:fldChar w:fldCharType="end"/>
      </w:r>
    </w:p>
    <w:p w14:paraId="1245CCC9" w14:textId="68116575" w:rsidR="00694F24" w:rsidRDefault="00694F24">
      <w:pPr>
        <w:pStyle w:val="21"/>
        <w:tabs>
          <w:tab w:val="right" w:leader="dot" w:pos="4865"/>
        </w:tabs>
        <w:rPr>
          <w:rFonts w:asciiTheme="minorHAnsi" w:eastAsiaTheme="minorEastAsia" w:hAnsiTheme="minorHAnsi"/>
          <w:bCs w:val="0"/>
          <w:noProof/>
          <w:kern w:val="2"/>
          <w:sz w:val="22"/>
          <w:lang w:val="ru-UA" w:eastAsia="ru-UA"/>
          <w14:ligatures w14:val="standardContextual"/>
        </w:rPr>
      </w:pPr>
      <w:r>
        <w:rPr>
          <w:noProof/>
        </w:rPr>
        <w:t>Design Elements</w:t>
      </w:r>
      <w:r>
        <w:rPr>
          <w:noProof/>
        </w:rPr>
        <w:tab/>
      </w:r>
      <w:r>
        <w:rPr>
          <w:noProof/>
        </w:rPr>
        <w:fldChar w:fldCharType="begin"/>
      </w:r>
      <w:r>
        <w:rPr>
          <w:noProof/>
        </w:rPr>
        <w:instrText xml:space="preserve"> PAGEREF _Toc141170363 \h </w:instrText>
      </w:r>
      <w:r>
        <w:rPr>
          <w:noProof/>
        </w:rPr>
      </w:r>
      <w:r>
        <w:rPr>
          <w:noProof/>
        </w:rPr>
        <w:fldChar w:fldCharType="separate"/>
      </w:r>
      <w:r>
        <w:rPr>
          <w:noProof/>
        </w:rPr>
        <w:t>4</w:t>
      </w:r>
      <w:r>
        <w:rPr>
          <w:noProof/>
        </w:rPr>
        <w:fldChar w:fldCharType="end"/>
      </w:r>
    </w:p>
    <w:p w14:paraId="1ACE00B5" w14:textId="5FB887A7" w:rsidR="00694F24" w:rsidRDefault="00694F24">
      <w:pPr>
        <w:pStyle w:val="11"/>
        <w:rPr>
          <w:rFonts w:asciiTheme="minorHAnsi" w:eastAsiaTheme="minorEastAsia" w:hAnsiTheme="minorHAnsi"/>
          <w:b w:val="0"/>
          <w:bCs w:val="0"/>
          <w:noProof/>
          <w:kern w:val="2"/>
          <w:sz w:val="22"/>
          <w:lang w:val="ru-UA" w:eastAsia="ru-UA"/>
          <w14:ligatures w14:val="standardContextual"/>
        </w:rPr>
      </w:pPr>
      <w:r w:rsidRPr="00FD7360">
        <w:rPr>
          <w:noProof/>
          <w:lang w:val="uk-UA"/>
        </w:rPr>
        <w:t>Рейнджер</w:t>
      </w:r>
      <w:r>
        <w:rPr>
          <w:noProof/>
        </w:rPr>
        <w:tab/>
      </w:r>
      <w:r>
        <w:rPr>
          <w:noProof/>
        </w:rPr>
        <w:fldChar w:fldCharType="begin"/>
      </w:r>
      <w:r>
        <w:rPr>
          <w:noProof/>
        </w:rPr>
        <w:instrText xml:space="preserve"> PAGEREF _Toc141170364 \h </w:instrText>
      </w:r>
      <w:r>
        <w:rPr>
          <w:noProof/>
        </w:rPr>
      </w:r>
      <w:r>
        <w:rPr>
          <w:noProof/>
        </w:rPr>
        <w:fldChar w:fldCharType="separate"/>
      </w:r>
      <w:r>
        <w:rPr>
          <w:noProof/>
        </w:rPr>
        <w:t>5</w:t>
      </w:r>
      <w:r>
        <w:rPr>
          <w:noProof/>
        </w:rPr>
        <w:fldChar w:fldCharType="end"/>
      </w:r>
    </w:p>
    <w:p w14:paraId="6BFDD061" w14:textId="04F6E7C8" w:rsidR="00694F24" w:rsidRDefault="00694F24">
      <w:pPr>
        <w:pStyle w:val="21"/>
        <w:tabs>
          <w:tab w:val="right" w:leader="dot" w:pos="4865"/>
        </w:tabs>
        <w:rPr>
          <w:rFonts w:asciiTheme="minorHAnsi" w:eastAsiaTheme="minorEastAsia" w:hAnsiTheme="minorHAnsi"/>
          <w:bCs w:val="0"/>
          <w:noProof/>
          <w:kern w:val="2"/>
          <w:sz w:val="22"/>
          <w:lang w:val="ru-UA" w:eastAsia="ru-UA"/>
          <w14:ligatures w14:val="standardContextual"/>
        </w:rPr>
      </w:pPr>
      <w:r w:rsidRPr="00FD7360">
        <w:rPr>
          <w:noProof/>
          <w:lang w:val="uk-UA"/>
        </w:rPr>
        <w:t>Классо</w:t>
      </w:r>
      <w:r w:rsidRPr="00FD7360">
        <w:rPr>
          <w:noProof/>
          <w:lang w:val="ru-RU"/>
        </w:rPr>
        <w:t>вые свойства</w:t>
      </w:r>
      <w:r>
        <w:rPr>
          <w:noProof/>
        </w:rPr>
        <w:tab/>
      </w:r>
      <w:r>
        <w:rPr>
          <w:noProof/>
        </w:rPr>
        <w:fldChar w:fldCharType="begin"/>
      </w:r>
      <w:r>
        <w:rPr>
          <w:noProof/>
        </w:rPr>
        <w:instrText xml:space="preserve"> PAGEREF _Toc141170365 \h </w:instrText>
      </w:r>
      <w:r>
        <w:rPr>
          <w:noProof/>
        </w:rPr>
      </w:r>
      <w:r>
        <w:rPr>
          <w:noProof/>
        </w:rPr>
        <w:fldChar w:fldCharType="separate"/>
      </w:r>
      <w:r>
        <w:rPr>
          <w:noProof/>
        </w:rPr>
        <w:t>5</w:t>
      </w:r>
      <w:r>
        <w:rPr>
          <w:noProof/>
        </w:rPr>
        <w:fldChar w:fldCharType="end"/>
      </w:r>
    </w:p>
    <w:p w14:paraId="03301506" w14:textId="2183C2A8" w:rsidR="00694F24" w:rsidRDefault="00694F24">
      <w:pPr>
        <w:pStyle w:val="21"/>
        <w:tabs>
          <w:tab w:val="right" w:leader="dot" w:pos="4865"/>
        </w:tabs>
        <w:rPr>
          <w:rFonts w:asciiTheme="minorHAnsi" w:eastAsiaTheme="minorEastAsia" w:hAnsiTheme="minorHAnsi"/>
          <w:bCs w:val="0"/>
          <w:noProof/>
          <w:kern w:val="2"/>
          <w:sz w:val="22"/>
          <w:lang w:val="ru-UA" w:eastAsia="ru-UA"/>
          <w14:ligatures w14:val="standardContextual"/>
        </w:rPr>
      </w:pPr>
      <w:r w:rsidRPr="00FD7360">
        <w:rPr>
          <w:noProof/>
          <w:lang w:val="uk-UA"/>
        </w:rPr>
        <w:t>Архетип</w:t>
      </w:r>
      <w:r w:rsidRPr="00FD7360">
        <w:rPr>
          <w:noProof/>
          <w:lang w:val="ru-RU"/>
        </w:rPr>
        <w:t>ы рейнджера</w:t>
      </w:r>
      <w:r>
        <w:rPr>
          <w:noProof/>
        </w:rPr>
        <w:tab/>
      </w:r>
      <w:r>
        <w:rPr>
          <w:noProof/>
        </w:rPr>
        <w:fldChar w:fldCharType="begin"/>
      </w:r>
      <w:r>
        <w:rPr>
          <w:noProof/>
        </w:rPr>
        <w:instrText xml:space="preserve"> PAGEREF _Toc141170366 \h </w:instrText>
      </w:r>
      <w:r>
        <w:rPr>
          <w:noProof/>
        </w:rPr>
      </w:r>
      <w:r>
        <w:rPr>
          <w:noProof/>
        </w:rPr>
        <w:fldChar w:fldCharType="separate"/>
      </w:r>
      <w:r>
        <w:rPr>
          <w:noProof/>
        </w:rPr>
        <w:t>7</w:t>
      </w:r>
      <w:r>
        <w:rPr>
          <w:noProof/>
        </w:rPr>
        <w:fldChar w:fldCharType="end"/>
      </w:r>
    </w:p>
    <w:p w14:paraId="66A33D5A" w14:textId="757E0C61" w:rsidR="00694F24" w:rsidRDefault="00694F24">
      <w:pPr>
        <w:pStyle w:val="21"/>
        <w:tabs>
          <w:tab w:val="right" w:leader="dot" w:pos="4865"/>
        </w:tabs>
        <w:rPr>
          <w:rFonts w:asciiTheme="minorHAnsi" w:eastAsiaTheme="minorEastAsia" w:hAnsiTheme="minorHAnsi"/>
          <w:bCs w:val="0"/>
          <w:noProof/>
          <w:kern w:val="2"/>
          <w:sz w:val="22"/>
          <w:lang w:val="ru-UA" w:eastAsia="ru-UA"/>
          <w14:ligatures w14:val="standardContextual"/>
        </w:rPr>
      </w:pPr>
      <w:r w:rsidRPr="00FD7360">
        <w:rPr>
          <w:noProof/>
          <w:lang w:val="ru-RU"/>
        </w:rPr>
        <w:t>Заклинания Рейнджера</w:t>
      </w:r>
      <w:r>
        <w:rPr>
          <w:noProof/>
        </w:rPr>
        <w:tab/>
      </w:r>
      <w:r>
        <w:rPr>
          <w:noProof/>
        </w:rPr>
        <w:fldChar w:fldCharType="begin"/>
      </w:r>
      <w:r>
        <w:rPr>
          <w:noProof/>
        </w:rPr>
        <w:instrText xml:space="preserve"> PAGEREF _Toc141170367 \h </w:instrText>
      </w:r>
      <w:r>
        <w:rPr>
          <w:noProof/>
        </w:rPr>
      </w:r>
      <w:r>
        <w:rPr>
          <w:noProof/>
        </w:rPr>
        <w:fldChar w:fldCharType="separate"/>
      </w:r>
      <w:r>
        <w:rPr>
          <w:noProof/>
        </w:rPr>
        <w:t>9</w:t>
      </w:r>
      <w:r>
        <w:rPr>
          <w:noProof/>
        </w:rPr>
        <w:fldChar w:fldCharType="end"/>
      </w:r>
    </w:p>
    <w:p w14:paraId="71FC09B2" w14:textId="1F758C0D" w:rsidR="00993489" w:rsidRPr="0081419C" w:rsidRDefault="00D11E0D" w:rsidP="00D11E0D">
      <w:pPr>
        <w:pStyle w:val="11"/>
        <w:rPr>
          <w:lang w:val="ru-RU"/>
        </w:rPr>
      </w:pPr>
      <w:r>
        <w:rPr>
          <w:lang w:val="en-US"/>
        </w:rPr>
        <w:fldChar w:fldCharType="end"/>
      </w:r>
    </w:p>
    <w:p w14:paraId="6D0CDA7C" w14:textId="77777777" w:rsidR="00993489" w:rsidRPr="0081419C" w:rsidRDefault="00993489" w:rsidP="00D11E0D">
      <w:pPr>
        <w:pStyle w:val="11"/>
        <w:rPr>
          <w:lang w:val="ru-RU"/>
        </w:rPr>
      </w:pPr>
      <w:r w:rsidRPr="0081419C">
        <w:rPr>
          <w:lang w:val="ru-RU"/>
        </w:rPr>
        <w:br w:type="page"/>
      </w:r>
    </w:p>
    <w:p w14:paraId="2126CBBF" w14:textId="77777777" w:rsidR="00D11E0D" w:rsidRPr="0081419C" w:rsidRDefault="00D11E0D" w:rsidP="00D11E0D">
      <w:pPr>
        <w:pStyle w:val="1"/>
        <w:rPr>
          <w:lang w:val="ru-RU"/>
        </w:rPr>
        <w:sectPr w:rsidR="00D11E0D" w:rsidRPr="0081419C" w:rsidSect="000C653B">
          <w:type w:val="continuous"/>
          <w:pgSz w:w="11906" w:h="16838" w:code="9"/>
          <w:pgMar w:top="851" w:right="851" w:bottom="851" w:left="851" w:header="709" w:footer="709" w:gutter="0"/>
          <w:cols w:num="2" w:space="454"/>
          <w:docGrid w:linePitch="360"/>
        </w:sectPr>
      </w:pPr>
    </w:p>
    <w:p w14:paraId="68632C3C" w14:textId="18C9AFFA" w:rsidR="00B001AD" w:rsidRPr="0081419C" w:rsidRDefault="0081419C" w:rsidP="00B001AD">
      <w:pPr>
        <w:pStyle w:val="1"/>
        <w:rPr>
          <w:lang w:val="uk-UA"/>
        </w:rPr>
      </w:pPr>
      <w:bookmarkStart w:id="0" w:name="_Toc141170360"/>
      <w:r>
        <w:rPr>
          <w:lang w:val="uk-UA"/>
        </w:rPr>
        <w:lastRenderedPageBreak/>
        <w:t xml:space="preserve">Над </w:t>
      </w:r>
      <w:proofErr w:type="spellStart"/>
      <w:r>
        <w:rPr>
          <w:lang w:val="uk-UA"/>
        </w:rPr>
        <w:t>материалом</w:t>
      </w:r>
      <w:proofErr w:type="spellEnd"/>
      <w:r>
        <w:rPr>
          <w:lang w:val="uk-UA"/>
        </w:rPr>
        <w:t xml:space="preserve"> </w:t>
      </w:r>
      <w:proofErr w:type="spellStart"/>
      <w:r>
        <w:rPr>
          <w:lang w:val="uk-UA"/>
        </w:rPr>
        <w:t>работали</w:t>
      </w:r>
      <w:bookmarkEnd w:id="0"/>
      <w:proofErr w:type="spellEnd"/>
    </w:p>
    <w:p w14:paraId="3FA4EF6F" w14:textId="77777777" w:rsidR="00B001AD" w:rsidRPr="00694F24" w:rsidRDefault="00B001AD" w:rsidP="00B001AD">
      <w:pPr>
        <w:pStyle w:val="Credits"/>
        <w:rPr>
          <w:lang w:val="ru-RU"/>
        </w:rPr>
      </w:pPr>
    </w:p>
    <w:p w14:paraId="358255E8" w14:textId="77777777" w:rsidR="00B001AD" w:rsidRPr="00694F24" w:rsidRDefault="00B001AD" w:rsidP="00B001AD">
      <w:pPr>
        <w:pStyle w:val="Credits"/>
        <w:rPr>
          <w:lang w:val="ru-RU"/>
        </w:rPr>
      </w:pPr>
      <w:r w:rsidRPr="005939B4">
        <w:rPr>
          <w:rStyle w:val="BoldSerif"/>
        </w:rPr>
        <w:t>Designer</w:t>
      </w:r>
      <w:r w:rsidRPr="00694F24">
        <w:rPr>
          <w:rStyle w:val="BoldSerif"/>
          <w:lang w:val="ru-RU"/>
        </w:rPr>
        <w:t>:</w:t>
      </w:r>
      <w:r w:rsidRPr="00694F24">
        <w:rPr>
          <w:lang w:val="ru-RU"/>
        </w:rPr>
        <w:t xml:space="preserve"> </w:t>
      </w:r>
      <w:r>
        <w:t>Anton</w:t>
      </w:r>
      <w:r w:rsidRPr="00694F24">
        <w:rPr>
          <w:lang w:val="ru-RU"/>
        </w:rPr>
        <w:t xml:space="preserve"> </w:t>
      </w:r>
      <w:r>
        <w:t>Palikhov</w:t>
      </w:r>
    </w:p>
    <w:p w14:paraId="6426844A" w14:textId="77777777" w:rsidR="00B001AD" w:rsidRPr="005916A0" w:rsidRDefault="00B001AD" w:rsidP="00B001AD">
      <w:pPr>
        <w:pStyle w:val="Credits"/>
      </w:pPr>
      <w:r w:rsidRPr="00550142">
        <w:rPr>
          <w:rStyle w:val="BoldSerif"/>
        </w:rPr>
        <w:t>Editing:</w:t>
      </w:r>
      <w:r w:rsidRPr="005916A0">
        <w:t xml:space="preserve"> </w:t>
      </w:r>
      <w:r>
        <w:t>Anton Palikhov</w:t>
      </w:r>
    </w:p>
    <w:p w14:paraId="34ADF103" w14:textId="77777777" w:rsidR="00B001AD" w:rsidRDefault="00B001AD" w:rsidP="00B001AD">
      <w:pPr>
        <w:pStyle w:val="Credits"/>
      </w:pPr>
    </w:p>
    <w:p w14:paraId="1003C9AC" w14:textId="77777777" w:rsidR="00674AEA" w:rsidRPr="00674AEA" w:rsidRDefault="00000000" w:rsidP="00B001AD">
      <w:pPr>
        <w:pStyle w:val="Credits"/>
      </w:pPr>
      <w:hyperlink r:id="rId13" w:history="1">
        <w:r w:rsidR="00674AEA" w:rsidRPr="00674AEA">
          <w:rPr>
            <w:rStyle w:val="ac"/>
          </w:rPr>
          <w:t>Cyborgs &amp; Mages ©</w:t>
        </w:r>
      </w:hyperlink>
    </w:p>
    <w:p w14:paraId="7C5C8D31" w14:textId="77777777" w:rsidR="00B001AD" w:rsidRDefault="00B001AD">
      <w:pPr>
        <w:spacing w:after="0"/>
        <w:contextualSpacing w:val="0"/>
        <w:rPr>
          <w:lang w:val="en-US"/>
        </w:rPr>
      </w:pPr>
    </w:p>
    <w:p w14:paraId="05A19C79" w14:textId="3B82A0E9" w:rsidR="00B001AD" w:rsidRDefault="00B001AD">
      <w:pPr>
        <w:spacing w:after="0"/>
        <w:contextualSpacing w:val="0"/>
        <w:rPr>
          <w:rFonts w:asciiTheme="majorHAnsi" w:eastAsiaTheme="majorEastAsia" w:hAnsiTheme="majorHAnsi" w:cstheme="majorBidi"/>
          <w:b/>
          <w:smallCaps/>
          <w:color w:val="58180D"/>
          <w:sz w:val="44"/>
          <w:szCs w:val="72"/>
          <w:lang w:val="en-US"/>
        </w:rPr>
      </w:pPr>
      <w:r>
        <w:rPr>
          <w:lang w:val="en-US"/>
        </w:rPr>
        <w:br w:type="page"/>
      </w:r>
    </w:p>
    <w:p w14:paraId="23FC7140" w14:textId="192BEF5D" w:rsidR="00D11E0D" w:rsidRPr="00FD4E78" w:rsidRDefault="00FD4E78" w:rsidP="00D11E0D">
      <w:pPr>
        <w:pStyle w:val="1"/>
        <w:rPr>
          <w:lang w:val="uk-UA"/>
        </w:rPr>
      </w:pPr>
      <w:bookmarkStart w:id="1" w:name="_Toc141170361"/>
      <w:proofErr w:type="spellStart"/>
      <w:r>
        <w:rPr>
          <w:lang w:val="uk-UA"/>
        </w:rPr>
        <w:lastRenderedPageBreak/>
        <w:t>Общий</w:t>
      </w:r>
      <w:proofErr w:type="spellEnd"/>
      <w:r>
        <w:rPr>
          <w:lang w:val="uk-UA"/>
        </w:rPr>
        <w:t xml:space="preserve"> </w:t>
      </w:r>
      <w:proofErr w:type="spellStart"/>
      <w:r>
        <w:rPr>
          <w:lang w:val="uk-UA"/>
        </w:rPr>
        <w:t>подход</w:t>
      </w:r>
      <w:proofErr w:type="spellEnd"/>
      <w:r>
        <w:rPr>
          <w:lang w:val="uk-UA"/>
        </w:rPr>
        <w:t xml:space="preserve"> к </w:t>
      </w:r>
      <w:proofErr w:type="spellStart"/>
      <w:r>
        <w:rPr>
          <w:lang w:val="uk-UA"/>
        </w:rPr>
        <w:t>изменению</w:t>
      </w:r>
      <w:proofErr w:type="spellEnd"/>
      <w:r>
        <w:rPr>
          <w:lang w:val="uk-UA"/>
        </w:rPr>
        <w:t xml:space="preserve"> </w:t>
      </w:r>
      <w:proofErr w:type="spellStart"/>
      <w:r>
        <w:rPr>
          <w:lang w:val="uk-UA"/>
        </w:rPr>
        <w:t>Рейнджера</w:t>
      </w:r>
      <w:bookmarkEnd w:id="1"/>
      <w:proofErr w:type="spellEnd"/>
    </w:p>
    <w:p w14:paraId="26916CEF" w14:textId="77777777" w:rsidR="00D11E0D" w:rsidRPr="00FD4E78" w:rsidRDefault="00D11E0D" w:rsidP="00FE418F">
      <w:pPr>
        <w:pStyle w:val="BasicParagraph2"/>
        <w:rPr>
          <w:lang w:val="ru-RU"/>
        </w:rPr>
        <w:sectPr w:rsidR="00D11E0D" w:rsidRPr="00FD4E78" w:rsidSect="000C653B">
          <w:type w:val="continuous"/>
          <w:pgSz w:w="11906" w:h="16838" w:code="9"/>
          <w:pgMar w:top="851" w:right="851" w:bottom="851" w:left="851" w:header="709" w:footer="709" w:gutter="0"/>
          <w:cols w:space="454"/>
          <w:docGrid w:linePitch="360"/>
        </w:sectPr>
      </w:pPr>
    </w:p>
    <w:p w14:paraId="340CC7A5" w14:textId="77777777" w:rsidR="00C00822" w:rsidRPr="00694F24" w:rsidRDefault="00C00822" w:rsidP="00C00822">
      <w:pPr>
        <w:pStyle w:val="BasicParagraph1"/>
        <w:keepNext/>
        <w:framePr w:dropCap="drop" w:lines="3" w:wrap="around" w:vAnchor="text" w:hAnchor="text"/>
        <w:spacing w:before="0" w:line="596" w:lineRule="exact"/>
        <w:textAlignment w:val="baseline"/>
        <w:rPr>
          <w:rFonts w:ascii="Lombardina Initial Two" w:hAnsi="Lombardina Initial Two"/>
          <w:color w:val="58180D"/>
          <w:position w:val="-7"/>
          <w:sz w:val="72"/>
          <w:lang w:val="ru-RU"/>
        </w:rPr>
      </w:pPr>
      <w:r w:rsidRPr="00C00822">
        <w:rPr>
          <w:rFonts w:ascii="Lombardina Initial Two" w:hAnsi="Lombardina Initial Two"/>
          <w:color w:val="58180D"/>
          <w:position w:val="-7"/>
          <w:sz w:val="72"/>
        </w:rPr>
        <w:t>T</w:t>
      </w:r>
    </w:p>
    <w:p w14:paraId="6953CEF8" w14:textId="77777777" w:rsidR="00744887" w:rsidRPr="00744887" w:rsidRDefault="00744887" w:rsidP="00FE418F">
      <w:pPr>
        <w:pStyle w:val="BasicParagraph1"/>
      </w:pPr>
      <w:r w:rsidRPr="00744887">
        <w:t>his is the start of a new chapter.</w:t>
      </w:r>
      <w:r w:rsidR="00993BEC">
        <w:t xml:space="preserve"> Copy the whole page to start a new chapter.</w:t>
      </w:r>
    </w:p>
    <w:p w14:paraId="4F37EB9E" w14:textId="77777777" w:rsidR="00993489" w:rsidRPr="007538D1" w:rsidRDefault="00F36478" w:rsidP="00F36478">
      <w:pPr>
        <w:pStyle w:val="2"/>
      </w:pPr>
      <w:bookmarkStart w:id="2" w:name="_Toc141170362"/>
      <w:r w:rsidRPr="00744887">
        <w:t>Heading</w:t>
      </w:r>
      <w:r w:rsidR="00EC3D3C" w:rsidRPr="007538D1">
        <w:t xml:space="preserve"> 2</w:t>
      </w:r>
      <w:bookmarkEnd w:id="2"/>
    </w:p>
    <w:p w14:paraId="2F56D8FA" w14:textId="77777777" w:rsidR="004B55D5" w:rsidRPr="004B55D5" w:rsidRDefault="004648FA" w:rsidP="00FE418F">
      <w:pPr>
        <w:pStyle w:val="BasicParagraph1"/>
      </w:pPr>
      <w:r>
        <w:t>The top level heading.</w:t>
      </w:r>
    </w:p>
    <w:p w14:paraId="31CEBAB9" w14:textId="77777777" w:rsidR="00F36478" w:rsidRPr="007538D1" w:rsidRDefault="00D8073F" w:rsidP="00F36478">
      <w:pPr>
        <w:pStyle w:val="3"/>
      </w:pPr>
      <w:r>
        <w:t>Subheading</w:t>
      </w:r>
      <w:r w:rsidR="00EC3D3C" w:rsidRPr="007538D1">
        <w:t xml:space="preserve"> 3</w:t>
      </w:r>
    </w:p>
    <w:p w14:paraId="62DE251F" w14:textId="77777777" w:rsidR="000A015D" w:rsidRDefault="004648FA" w:rsidP="00FE418F">
      <w:pPr>
        <w:pStyle w:val="BasicParagraph1"/>
      </w:pPr>
      <w:r>
        <w:t>A second level heading.</w:t>
      </w:r>
    </w:p>
    <w:p w14:paraId="7F42EEE6" w14:textId="77777777" w:rsidR="00F36478" w:rsidRPr="007538D1" w:rsidRDefault="00D8073F" w:rsidP="00F36478">
      <w:pPr>
        <w:pStyle w:val="4"/>
      </w:pPr>
      <w:proofErr w:type="spellStart"/>
      <w:r w:rsidRPr="00EE6EA3">
        <w:t>Subsubheading</w:t>
      </w:r>
      <w:proofErr w:type="spellEnd"/>
      <w:r w:rsidR="00EC3D3C" w:rsidRPr="007538D1">
        <w:t xml:space="preserve"> 4</w:t>
      </w:r>
    </w:p>
    <w:p w14:paraId="45D3E930" w14:textId="77777777" w:rsidR="004B55D5" w:rsidRDefault="004648FA" w:rsidP="00FE418F">
      <w:pPr>
        <w:pStyle w:val="BasicParagraph1"/>
      </w:pPr>
      <w:r>
        <w:t>A third level heading.</w:t>
      </w:r>
    </w:p>
    <w:p w14:paraId="6DA5A52F" w14:textId="77777777" w:rsidR="005F60FD" w:rsidRDefault="005F60FD" w:rsidP="000A015D">
      <w:pPr>
        <w:pStyle w:val="2"/>
      </w:pPr>
      <w:bookmarkStart w:id="3" w:name="_Toc141170363"/>
      <w:r>
        <w:t>Design Elements</w:t>
      </w:r>
      <w:bookmarkEnd w:id="3"/>
    </w:p>
    <w:p w14:paraId="06BEF89C" w14:textId="77777777" w:rsidR="005F60FD" w:rsidRDefault="005F60FD" w:rsidP="00FE418F">
      <w:pPr>
        <w:pStyle w:val="BasicParagraph1"/>
      </w:pPr>
      <w:r>
        <w:t>These design elements can be used to represent different information. Copy the element to a location in the text and adjust the size and text according to your needs.</w:t>
      </w:r>
    </w:p>
    <w:p w14:paraId="675427F3" w14:textId="77777777" w:rsidR="004648FA" w:rsidRPr="005F60FD" w:rsidRDefault="004648FA" w:rsidP="00FE418F">
      <w:pPr>
        <w:pStyle w:val="BasicParagraph2"/>
      </w:pPr>
      <w:r>
        <w:t xml:space="preserve">A little hint: All these design elements are wrapped in </w:t>
      </w:r>
      <w:r w:rsidR="00C7467C">
        <w:t>a</w:t>
      </w:r>
      <w:r>
        <w:t xml:space="preserve"> container</w:t>
      </w:r>
      <w:r w:rsidR="00C7467C">
        <w:t xml:space="preserve"> box</w:t>
      </w:r>
      <w:r>
        <w:t xml:space="preserve">. To edit the text, you probably </w:t>
      </w:r>
      <w:proofErr w:type="gramStart"/>
      <w:r>
        <w:t>have to</w:t>
      </w:r>
      <w:proofErr w:type="gramEnd"/>
      <w:r>
        <w:t xml:space="preserve"> click on it twice.</w:t>
      </w:r>
    </w:p>
    <w:p w14:paraId="228D86B9" w14:textId="77777777" w:rsidR="00B96EB3" w:rsidRDefault="00B96EB3" w:rsidP="000A015D">
      <w:pPr>
        <w:pStyle w:val="3"/>
      </w:pPr>
      <w:r>
        <w:t>Text</w:t>
      </w:r>
      <w:r w:rsidR="00740BD2">
        <w:t xml:space="preserve"> B</w:t>
      </w:r>
      <w:r>
        <w:t>oxes</w:t>
      </w:r>
    </w:p>
    <w:p w14:paraId="2A761AD6" w14:textId="0A721231" w:rsidR="00993BEC" w:rsidRDefault="003E45C7" w:rsidP="00FE418F">
      <w:pPr>
        <w:pStyle w:val="BasicParagraph2"/>
        <w:rPr>
          <w:noProof/>
          <w:lang w:eastAsia="de-DE"/>
        </w:rPr>
      </w:pPr>
      <w:r>
        <w:t xml:space="preserve">Use these boxes to emphasize different content such as information that certain characters know or text that is meant to be read to the players. </w:t>
      </w:r>
    </w:p>
    <w:p w14:paraId="282A196D" w14:textId="77777777" w:rsidR="00B96EB3" w:rsidRDefault="00B96EB3" w:rsidP="000A015D">
      <w:pPr>
        <w:pStyle w:val="3"/>
      </w:pPr>
      <w:r>
        <w:t>Tables</w:t>
      </w:r>
    </w:p>
    <w:p w14:paraId="721E2F4E" w14:textId="77777777" w:rsidR="000F5600" w:rsidRDefault="000F5600" w:rsidP="00FE418F">
      <w:pPr>
        <w:pStyle w:val="BasicParagraph2"/>
      </w:pPr>
      <w:r>
        <w:t>Use this table to create random roll tables.</w:t>
      </w:r>
      <w:r w:rsidR="004648FA">
        <w:t xml:space="preserve"> Copy the table to the desired location and change the content, </w:t>
      </w:r>
      <w:proofErr w:type="gramStart"/>
      <w:r w:rsidR="004648FA">
        <w:t>columns</w:t>
      </w:r>
      <w:proofErr w:type="gramEnd"/>
      <w:r w:rsidR="004648FA">
        <w:t xml:space="preserve"> and rows to your liking.</w:t>
      </w:r>
    </w:p>
    <w:p w14:paraId="0B09B2D5" w14:textId="77777777" w:rsidR="000A015D" w:rsidRPr="000F5600" w:rsidRDefault="000A015D" w:rsidP="00FE418F">
      <w:pPr>
        <w:pStyle w:val="BasicParagraph2"/>
      </w:pPr>
      <w:r>
        <w:rPr>
          <w:noProof/>
          <w:lang w:eastAsia="de-DE"/>
        </w:rPr>
        <mc:AlternateContent>
          <mc:Choice Requires="wps">
            <w:drawing>
              <wp:inline distT="0" distB="0" distL="0" distR="0" wp14:anchorId="2ACF5774" wp14:editId="6F5ACAD7">
                <wp:extent cx="3200400" cy="1137285"/>
                <wp:effectExtent l="0" t="0" r="0" b="5715"/>
                <wp:docPr id="29" name="Rechteck 29"/>
                <wp:cNvGraphicFramePr/>
                <a:graphic xmlns:a="http://schemas.openxmlformats.org/drawingml/2006/main">
                  <a:graphicData uri="http://schemas.microsoft.com/office/word/2010/wordprocessingShape">
                    <wps:wsp>
                      <wps:cNvSpPr/>
                      <wps:spPr>
                        <a:xfrm>
                          <a:off x="0" y="0"/>
                          <a:ext cx="3200400" cy="1137285"/>
                        </a:xfrm>
                        <a:prstGeom prst="rect">
                          <a:avLst/>
                        </a:prstGeom>
                        <a:solidFill>
                          <a:srgbClr val="D9D9D9">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1"/>
                              <w:tblW w:w="5000" w:type="pct"/>
                              <w:tblCellMar>
                                <w:top w:w="57" w:type="dxa"/>
                                <w:bottom w:w="57" w:type="dxa"/>
                              </w:tblCellMar>
                              <w:tblLook w:val="04A0" w:firstRow="1" w:lastRow="0" w:firstColumn="1" w:lastColumn="0" w:noHBand="0" w:noVBand="1"/>
                            </w:tblPr>
                            <w:tblGrid>
                              <w:gridCol w:w="923"/>
                              <w:gridCol w:w="4112"/>
                            </w:tblGrid>
                            <w:tr w:rsidR="00FD4E78" w:rsidRPr="00C00822" w14:paraId="39177AB4" w14:textId="77777777" w:rsidTr="00DF5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1C86B264" w14:textId="77777777" w:rsidR="00FD4E78" w:rsidRPr="00C00822" w:rsidRDefault="00FD4E78" w:rsidP="00DF5B8D">
                                  <w:pPr>
                                    <w:spacing w:after="0"/>
                                    <w:jc w:val="center"/>
                                    <w:rPr>
                                      <w:color w:val="000000" w:themeColor="text1"/>
                                    </w:rPr>
                                  </w:pPr>
                                  <w:r w:rsidRPr="00C00822">
                                    <w:rPr>
                                      <w:color w:val="000000" w:themeColor="text1"/>
                                    </w:rPr>
                                    <w:t>d12</w:t>
                                  </w:r>
                                </w:p>
                              </w:tc>
                              <w:tc>
                                <w:tcPr>
                                  <w:tcW w:w="4083" w:type="pct"/>
                                  <w:vAlign w:val="center"/>
                                </w:tcPr>
                                <w:p w14:paraId="7676729A" w14:textId="77777777" w:rsidR="00FD4E78" w:rsidRPr="00C00822" w:rsidRDefault="00FD4E78" w:rsidP="00DF5B8D">
                                  <w:pPr>
                                    <w:spacing w:after="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00822">
                                    <w:rPr>
                                      <w:color w:val="000000" w:themeColor="text1"/>
                                    </w:rPr>
                                    <w:t>Encounter</w:t>
                                  </w:r>
                                </w:p>
                              </w:tc>
                            </w:tr>
                            <w:tr w:rsidR="00FD4E78" w:rsidRPr="00C00822" w14:paraId="661262E7" w14:textId="77777777" w:rsidTr="00DF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54CB0F80" w14:textId="77777777" w:rsidR="00FD4E78" w:rsidRPr="00C00822" w:rsidRDefault="00FD4E78" w:rsidP="00DF5B8D">
                                  <w:pPr>
                                    <w:spacing w:after="0"/>
                                    <w:jc w:val="center"/>
                                    <w:rPr>
                                      <w:color w:val="000000" w:themeColor="text1"/>
                                      <w:szCs w:val="18"/>
                                      <w:lang w:val="en-US"/>
                                    </w:rPr>
                                  </w:pPr>
                                  <w:r w:rsidRPr="00C00822">
                                    <w:rPr>
                                      <w:color w:val="000000" w:themeColor="text1"/>
                                      <w:szCs w:val="18"/>
                                      <w:lang w:val="en-US"/>
                                    </w:rPr>
                                    <w:t>1-4</w:t>
                                  </w:r>
                                </w:p>
                              </w:tc>
                              <w:tc>
                                <w:tcPr>
                                  <w:tcW w:w="4083" w:type="pct"/>
                                  <w:vAlign w:val="center"/>
                                </w:tcPr>
                                <w:p w14:paraId="0D1E7F9D" w14:textId="77777777" w:rsidR="00FD4E78" w:rsidRPr="00C00822" w:rsidRDefault="00FD4E78" w:rsidP="00DF5B8D">
                                  <w:pPr>
                                    <w:spacing w:after="0"/>
                                    <w:cnfStyle w:val="000000100000" w:firstRow="0" w:lastRow="0" w:firstColumn="0" w:lastColumn="0" w:oddVBand="0" w:evenVBand="0" w:oddHBand="1" w:evenHBand="0" w:firstRowFirstColumn="0" w:firstRowLastColumn="0" w:lastRowFirstColumn="0" w:lastRowLastColumn="0"/>
                                    <w:rPr>
                                      <w:color w:val="000000" w:themeColor="text1"/>
                                      <w:szCs w:val="18"/>
                                      <w:lang w:val="en-US"/>
                                    </w:rPr>
                                  </w:pPr>
                                  <w:r w:rsidRPr="00C00822">
                                    <w:rPr>
                                      <w:color w:val="000000" w:themeColor="text1"/>
                                      <w:szCs w:val="18"/>
                                      <w:lang w:val="en-US"/>
                                    </w:rPr>
                                    <w:t>3d6 bandits preparing an ambush</w:t>
                                  </w:r>
                                </w:p>
                              </w:tc>
                            </w:tr>
                            <w:tr w:rsidR="00FD4E78" w:rsidRPr="00C00822" w14:paraId="5206F5C2" w14:textId="77777777" w:rsidTr="00DF5B8D">
                              <w:tc>
                                <w:tcPr>
                                  <w:cnfStyle w:val="001000000000" w:firstRow="0" w:lastRow="0" w:firstColumn="1" w:lastColumn="0" w:oddVBand="0" w:evenVBand="0" w:oddHBand="0" w:evenHBand="0" w:firstRowFirstColumn="0" w:firstRowLastColumn="0" w:lastRowFirstColumn="0" w:lastRowLastColumn="0"/>
                                  <w:tcW w:w="917" w:type="pct"/>
                                  <w:vAlign w:val="center"/>
                                </w:tcPr>
                                <w:p w14:paraId="6A6932F3" w14:textId="77777777" w:rsidR="00FD4E78" w:rsidRPr="00C00822" w:rsidRDefault="00FD4E78" w:rsidP="00DF5B8D">
                                  <w:pPr>
                                    <w:spacing w:after="0"/>
                                    <w:jc w:val="center"/>
                                    <w:rPr>
                                      <w:color w:val="000000" w:themeColor="text1"/>
                                      <w:szCs w:val="18"/>
                                      <w:lang w:val="en-US"/>
                                    </w:rPr>
                                  </w:pPr>
                                  <w:r w:rsidRPr="00C00822">
                                    <w:rPr>
                                      <w:color w:val="000000" w:themeColor="text1"/>
                                      <w:szCs w:val="18"/>
                                      <w:lang w:val="en-US"/>
                                    </w:rPr>
                                    <w:t>5-7</w:t>
                                  </w:r>
                                </w:p>
                              </w:tc>
                              <w:tc>
                                <w:tcPr>
                                  <w:tcW w:w="4083" w:type="pct"/>
                                  <w:vAlign w:val="center"/>
                                </w:tcPr>
                                <w:p w14:paraId="60D477DB" w14:textId="77777777" w:rsidR="00FD4E78" w:rsidRPr="00C00822" w:rsidRDefault="00FD4E78" w:rsidP="00DF5B8D">
                                  <w:pPr>
                                    <w:spacing w:after="0"/>
                                    <w:cnfStyle w:val="000000000000" w:firstRow="0" w:lastRow="0" w:firstColumn="0" w:lastColumn="0" w:oddVBand="0" w:evenVBand="0" w:oddHBand="0" w:evenHBand="0" w:firstRowFirstColumn="0" w:firstRowLastColumn="0" w:lastRowFirstColumn="0" w:lastRowLastColumn="0"/>
                                    <w:rPr>
                                      <w:color w:val="000000" w:themeColor="text1"/>
                                      <w:szCs w:val="18"/>
                                      <w:lang w:val="en-US"/>
                                    </w:rPr>
                                  </w:pPr>
                                  <w:r w:rsidRPr="00C00822">
                                    <w:rPr>
                                      <w:color w:val="000000" w:themeColor="text1"/>
                                      <w:szCs w:val="18"/>
                                      <w:lang w:val="en-US"/>
                                    </w:rPr>
                                    <w:t>A traveling merchant selling very expensive cheese</w:t>
                                  </w:r>
                                </w:p>
                              </w:tc>
                            </w:tr>
                            <w:tr w:rsidR="00FD4E78" w:rsidRPr="00C00822" w14:paraId="267DA550" w14:textId="77777777" w:rsidTr="00DF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700EEE36" w14:textId="77777777" w:rsidR="00FD4E78" w:rsidRPr="00C00822" w:rsidRDefault="00FD4E78" w:rsidP="00DF5B8D">
                                  <w:pPr>
                                    <w:spacing w:after="0"/>
                                    <w:jc w:val="center"/>
                                    <w:rPr>
                                      <w:color w:val="000000" w:themeColor="text1"/>
                                      <w:szCs w:val="18"/>
                                      <w:lang w:val="en-US"/>
                                    </w:rPr>
                                  </w:pPr>
                                  <w:r w:rsidRPr="00C00822">
                                    <w:rPr>
                                      <w:color w:val="000000" w:themeColor="text1"/>
                                      <w:szCs w:val="18"/>
                                      <w:lang w:val="en-US"/>
                                    </w:rPr>
                                    <w:t>8-9</w:t>
                                  </w:r>
                                </w:p>
                              </w:tc>
                              <w:tc>
                                <w:tcPr>
                                  <w:tcW w:w="4083" w:type="pct"/>
                                  <w:vAlign w:val="center"/>
                                </w:tcPr>
                                <w:p w14:paraId="07D58C8D" w14:textId="77777777" w:rsidR="00FD4E78" w:rsidRPr="00C00822" w:rsidRDefault="00FD4E78" w:rsidP="00DF5B8D">
                                  <w:pPr>
                                    <w:spacing w:after="0"/>
                                    <w:cnfStyle w:val="000000100000" w:firstRow="0" w:lastRow="0" w:firstColumn="0" w:lastColumn="0" w:oddVBand="0" w:evenVBand="0" w:oddHBand="1" w:evenHBand="0" w:firstRowFirstColumn="0" w:firstRowLastColumn="0" w:lastRowFirstColumn="0" w:lastRowLastColumn="0"/>
                                    <w:rPr>
                                      <w:color w:val="000000" w:themeColor="text1"/>
                                      <w:szCs w:val="18"/>
                                      <w:lang w:val="en-US"/>
                                    </w:rPr>
                                  </w:pPr>
                                  <w:r w:rsidRPr="00C00822">
                                    <w:rPr>
                                      <w:color w:val="000000" w:themeColor="text1"/>
                                      <w:szCs w:val="18"/>
                                      <w:lang w:val="en-US"/>
                                    </w:rPr>
                                    <w:t>A party of travelers resting on the side of the road</w:t>
                                  </w:r>
                                </w:p>
                              </w:tc>
                            </w:tr>
                            <w:tr w:rsidR="00FD4E78" w:rsidRPr="00C00822" w14:paraId="5AE6E846" w14:textId="77777777" w:rsidTr="00DF5B8D">
                              <w:tc>
                                <w:tcPr>
                                  <w:cnfStyle w:val="001000000000" w:firstRow="0" w:lastRow="0" w:firstColumn="1" w:lastColumn="0" w:oddVBand="0" w:evenVBand="0" w:oddHBand="0" w:evenHBand="0" w:firstRowFirstColumn="0" w:firstRowLastColumn="0" w:lastRowFirstColumn="0" w:lastRowLastColumn="0"/>
                                  <w:tcW w:w="917" w:type="pct"/>
                                  <w:vAlign w:val="center"/>
                                </w:tcPr>
                                <w:p w14:paraId="3D3BA85B" w14:textId="77777777" w:rsidR="00FD4E78" w:rsidRPr="00C00822" w:rsidRDefault="00FD4E78" w:rsidP="00DF5B8D">
                                  <w:pPr>
                                    <w:spacing w:after="0"/>
                                    <w:jc w:val="center"/>
                                    <w:rPr>
                                      <w:color w:val="000000" w:themeColor="text1"/>
                                      <w:szCs w:val="18"/>
                                      <w:lang w:val="en-US"/>
                                    </w:rPr>
                                  </w:pPr>
                                  <w:r w:rsidRPr="00C00822">
                                    <w:rPr>
                                      <w:color w:val="000000" w:themeColor="text1"/>
                                      <w:szCs w:val="18"/>
                                      <w:lang w:val="en-US"/>
                                    </w:rPr>
                                    <w:t>10-12</w:t>
                                  </w:r>
                                </w:p>
                              </w:tc>
                              <w:tc>
                                <w:tcPr>
                                  <w:tcW w:w="4083" w:type="pct"/>
                                  <w:vAlign w:val="center"/>
                                </w:tcPr>
                                <w:p w14:paraId="34B69109" w14:textId="77777777" w:rsidR="00FD4E78" w:rsidRPr="00C00822" w:rsidRDefault="00FD4E78" w:rsidP="00DF5B8D">
                                  <w:pPr>
                                    <w:spacing w:after="0"/>
                                    <w:cnfStyle w:val="000000000000" w:firstRow="0" w:lastRow="0" w:firstColumn="0" w:lastColumn="0" w:oddVBand="0" w:evenVBand="0" w:oddHBand="0" w:evenHBand="0" w:firstRowFirstColumn="0" w:firstRowLastColumn="0" w:lastRowFirstColumn="0" w:lastRowLastColumn="0"/>
                                    <w:rPr>
                                      <w:color w:val="000000" w:themeColor="text1"/>
                                      <w:szCs w:val="18"/>
                                      <w:lang w:val="en-US"/>
                                    </w:rPr>
                                  </w:pPr>
                                  <w:r w:rsidRPr="00C00822">
                                    <w:rPr>
                                      <w:color w:val="000000" w:themeColor="text1"/>
                                      <w:szCs w:val="18"/>
                                      <w:lang w:val="en-US"/>
                                    </w:rPr>
                                    <w:t>1d4 owlbears and 1d4 young owlbears</w:t>
                                  </w:r>
                                </w:p>
                              </w:tc>
                            </w:tr>
                          </w:tbl>
                          <w:p w14:paraId="6769B5BF" w14:textId="77777777" w:rsidR="00FD4E78" w:rsidRDefault="00FD4E78" w:rsidP="000A01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2ACF5774" id="Rechteck 29" o:spid="_x0000_s1026" style="width:252pt;height:8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" fillcolor="#d9d9d9" stroked="f" strokeweight="1pt">
                <v:fill opacity="16448f"/>
                <v:textbox inset="0,0,0,0">
                  <w:txbxContent>
                    <w:tbl>
                      <w:tblPr>
                        <w:tblStyle w:val="-1"/>
                        <w:tblW w:w="5000" w:type="pct"/>
                        <w:tblCellMar>
                          <w:top w:w="57" w:type="dxa"/>
                          <w:bottom w:w="57" w:type="dxa"/>
                        </w:tblCellMar>
                        <w:tblLook w:val="04A0" w:firstRow="1" w:lastRow="0" w:firstColumn="1" w:lastColumn="0" w:noHBand="0" w:noVBand="1"/>
                      </w:tblPr>
                      <w:tblGrid>
                        <w:gridCol w:w="923"/>
                        <w:gridCol w:w="4112"/>
                      </w:tblGrid>
                      <w:tr w:rsidR="00FD4E78" w:rsidRPr="00C00822" w14:paraId="39177AB4" w14:textId="77777777" w:rsidTr="00DF5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1C86B264" w14:textId="77777777" w:rsidR="00FD4E78" w:rsidRPr="00C00822" w:rsidRDefault="00FD4E78" w:rsidP="00DF5B8D">
                            <w:pPr>
                              <w:spacing w:after="0"/>
                              <w:jc w:val="center"/>
                              <w:rPr>
                                <w:color w:val="000000" w:themeColor="text1"/>
                              </w:rPr>
                            </w:pPr>
                            <w:r w:rsidRPr="00C00822">
                              <w:rPr>
                                <w:color w:val="000000" w:themeColor="text1"/>
                              </w:rPr>
                              <w:t>d12</w:t>
                            </w:r>
                          </w:p>
                        </w:tc>
                        <w:tc>
                          <w:tcPr>
                            <w:tcW w:w="4083" w:type="pct"/>
                            <w:vAlign w:val="center"/>
                          </w:tcPr>
                          <w:p w14:paraId="7676729A" w14:textId="77777777" w:rsidR="00FD4E78" w:rsidRPr="00C00822" w:rsidRDefault="00FD4E78" w:rsidP="00DF5B8D">
                            <w:pPr>
                              <w:spacing w:after="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00822">
                              <w:rPr>
                                <w:color w:val="000000" w:themeColor="text1"/>
                              </w:rPr>
                              <w:t>Encounter</w:t>
                            </w:r>
                          </w:p>
                        </w:tc>
                      </w:tr>
                      <w:tr w:rsidR="00FD4E78" w:rsidRPr="00C00822" w14:paraId="661262E7" w14:textId="77777777" w:rsidTr="00DF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54CB0F80" w14:textId="77777777" w:rsidR="00FD4E78" w:rsidRPr="00C00822" w:rsidRDefault="00FD4E78" w:rsidP="00DF5B8D">
                            <w:pPr>
                              <w:spacing w:after="0"/>
                              <w:jc w:val="center"/>
                              <w:rPr>
                                <w:color w:val="000000" w:themeColor="text1"/>
                                <w:szCs w:val="18"/>
                                <w:lang w:val="en-US"/>
                              </w:rPr>
                            </w:pPr>
                            <w:r w:rsidRPr="00C00822">
                              <w:rPr>
                                <w:color w:val="000000" w:themeColor="text1"/>
                                <w:szCs w:val="18"/>
                                <w:lang w:val="en-US"/>
                              </w:rPr>
                              <w:t>1-4</w:t>
                            </w:r>
                          </w:p>
                        </w:tc>
                        <w:tc>
                          <w:tcPr>
                            <w:tcW w:w="4083" w:type="pct"/>
                            <w:vAlign w:val="center"/>
                          </w:tcPr>
                          <w:p w14:paraId="0D1E7F9D" w14:textId="77777777" w:rsidR="00FD4E78" w:rsidRPr="00C00822" w:rsidRDefault="00FD4E78" w:rsidP="00DF5B8D">
                            <w:pPr>
                              <w:spacing w:after="0"/>
                              <w:cnfStyle w:val="000000100000" w:firstRow="0" w:lastRow="0" w:firstColumn="0" w:lastColumn="0" w:oddVBand="0" w:evenVBand="0" w:oddHBand="1" w:evenHBand="0" w:firstRowFirstColumn="0" w:firstRowLastColumn="0" w:lastRowFirstColumn="0" w:lastRowLastColumn="0"/>
                              <w:rPr>
                                <w:color w:val="000000" w:themeColor="text1"/>
                                <w:szCs w:val="18"/>
                                <w:lang w:val="en-US"/>
                              </w:rPr>
                            </w:pPr>
                            <w:r w:rsidRPr="00C00822">
                              <w:rPr>
                                <w:color w:val="000000" w:themeColor="text1"/>
                                <w:szCs w:val="18"/>
                                <w:lang w:val="en-US"/>
                              </w:rPr>
                              <w:t>3d6 bandits preparing an ambush</w:t>
                            </w:r>
                          </w:p>
                        </w:tc>
                      </w:tr>
                      <w:tr w:rsidR="00FD4E78" w:rsidRPr="00C00822" w14:paraId="5206F5C2" w14:textId="77777777" w:rsidTr="00DF5B8D">
                        <w:tc>
                          <w:tcPr>
                            <w:cnfStyle w:val="001000000000" w:firstRow="0" w:lastRow="0" w:firstColumn="1" w:lastColumn="0" w:oddVBand="0" w:evenVBand="0" w:oddHBand="0" w:evenHBand="0" w:firstRowFirstColumn="0" w:firstRowLastColumn="0" w:lastRowFirstColumn="0" w:lastRowLastColumn="0"/>
                            <w:tcW w:w="917" w:type="pct"/>
                            <w:vAlign w:val="center"/>
                          </w:tcPr>
                          <w:p w14:paraId="6A6932F3" w14:textId="77777777" w:rsidR="00FD4E78" w:rsidRPr="00C00822" w:rsidRDefault="00FD4E78" w:rsidP="00DF5B8D">
                            <w:pPr>
                              <w:spacing w:after="0"/>
                              <w:jc w:val="center"/>
                              <w:rPr>
                                <w:color w:val="000000" w:themeColor="text1"/>
                                <w:szCs w:val="18"/>
                                <w:lang w:val="en-US"/>
                              </w:rPr>
                            </w:pPr>
                            <w:r w:rsidRPr="00C00822">
                              <w:rPr>
                                <w:color w:val="000000" w:themeColor="text1"/>
                                <w:szCs w:val="18"/>
                                <w:lang w:val="en-US"/>
                              </w:rPr>
                              <w:t>5-7</w:t>
                            </w:r>
                          </w:p>
                        </w:tc>
                        <w:tc>
                          <w:tcPr>
                            <w:tcW w:w="4083" w:type="pct"/>
                            <w:vAlign w:val="center"/>
                          </w:tcPr>
                          <w:p w14:paraId="60D477DB" w14:textId="77777777" w:rsidR="00FD4E78" w:rsidRPr="00C00822" w:rsidRDefault="00FD4E78" w:rsidP="00DF5B8D">
                            <w:pPr>
                              <w:spacing w:after="0"/>
                              <w:cnfStyle w:val="000000000000" w:firstRow="0" w:lastRow="0" w:firstColumn="0" w:lastColumn="0" w:oddVBand="0" w:evenVBand="0" w:oddHBand="0" w:evenHBand="0" w:firstRowFirstColumn="0" w:firstRowLastColumn="0" w:lastRowFirstColumn="0" w:lastRowLastColumn="0"/>
                              <w:rPr>
                                <w:color w:val="000000" w:themeColor="text1"/>
                                <w:szCs w:val="18"/>
                                <w:lang w:val="en-US"/>
                              </w:rPr>
                            </w:pPr>
                            <w:r w:rsidRPr="00C00822">
                              <w:rPr>
                                <w:color w:val="000000" w:themeColor="text1"/>
                                <w:szCs w:val="18"/>
                                <w:lang w:val="en-US"/>
                              </w:rPr>
                              <w:t>A traveling merchant selling very expensive cheese</w:t>
                            </w:r>
                          </w:p>
                        </w:tc>
                      </w:tr>
                      <w:tr w:rsidR="00FD4E78" w:rsidRPr="00C00822" w14:paraId="267DA550" w14:textId="77777777" w:rsidTr="00DF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700EEE36" w14:textId="77777777" w:rsidR="00FD4E78" w:rsidRPr="00C00822" w:rsidRDefault="00FD4E78" w:rsidP="00DF5B8D">
                            <w:pPr>
                              <w:spacing w:after="0"/>
                              <w:jc w:val="center"/>
                              <w:rPr>
                                <w:color w:val="000000" w:themeColor="text1"/>
                                <w:szCs w:val="18"/>
                                <w:lang w:val="en-US"/>
                              </w:rPr>
                            </w:pPr>
                            <w:r w:rsidRPr="00C00822">
                              <w:rPr>
                                <w:color w:val="000000" w:themeColor="text1"/>
                                <w:szCs w:val="18"/>
                                <w:lang w:val="en-US"/>
                              </w:rPr>
                              <w:t>8-9</w:t>
                            </w:r>
                          </w:p>
                        </w:tc>
                        <w:tc>
                          <w:tcPr>
                            <w:tcW w:w="4083" w:type="pct"/>
                            <w:vAlign w:val="center"/>
                          </w:tcPr>
                          <w:p w14:paraId="07D58C8D" w14:textId="77777777" w:rsidR="00FD4E78" w:rsidRPr="00C00822" w:rsidRDefault="00FD4E78" w:rsidP="00DF5B8D">
                            <w:pPr>
                              <w:spacing w:after="0"/>
                              <w:cnfStyle w:val="000000100000" w:firstRow="0" w:lastRow="0" w:firstColumn="0" w:lastColumn="0" w:oddVBand="0" w:evenVBand="0" w:oddHBand="1" w:evenHBand="0" w:firstRowFirstColumn="0" w:firstRowLastColumn="0" w:lastRowFirstColumn="0" w:lastRowLastColumn="0"/>
                              <w:rPr>
                                <w:color w:val="000000" w:themeColor="text1"/>
                                <w:szCs w:val="18"/>
                                <w:lang w:val="en-US"/>
                              </w:rPr>
                            </w:pPr>
                            <w:r w:rsidRPr="00C00822">
                              <w:rPr>
                                <w:color w:val="000000" w:themeColor="text1"/>
                                <w:szCs w:val="18"/>
                                <w:lang w:val="en-US"/>
                              </w:rPr>
                              <w:t>A party of travelers resting on the side of the road</w:t>
                            </w:r>
                          </w:p>
                        </w:tc>
                      </w:tr>
                      <w:tr w:rsidR="00FD4E78" w:rsidRPr="00C00822" w14:paraId="5AE6E846" w14:textId="77777777" w:rsidTr="00DF5B8D">
                        <w:tc>
                          <w:tcPr>
                            <w:cnfStyle w:val="001000000000" w:firstRow="0" w:lastRow="0" w:firstColumn="1" w:lastColumn="0" w:oddVBand="0" w:evenVBand="0" w:oddHBand="0" w:evenHBand="0" w:firstRowFirstColumn="0" w:firstRowLastColumn="0" w:lastRowFirstColumn="0" w:lastRowLastColumn="0"/>
                            <w:tcW w:w="917" w:type="pct"/>
                            <w:vAlign w:val="center"/>
                          </w:tcPr>
                          <w:p w14:paraId="3D3BA85B" w14:textId="77777777" w:rsidR="00FD4E78" w:rsidRPr="00C00822" w:rsidRDefault="00FD4E78" w:rsidP="00DF5B8D">
                            <w:pPr>
                              <w:spacing w:after="0"/>
                              <w:jc w:val="center"/>
                              <w:rPr>
                                <w:color w:val="000000" w:themeColor="text1"/>
                                <w:szCs w:val="18"/>
                                <w:lang w:val="en-US"/>
                              </w:rPr>
                            </w:pPr>
                            <w:r w:rsidRPr="00C00822">
                              <w:rPr>
                                <w:color w:val="000000" w:themeColor="text1"/>
                                <w:szCs w:val="18"/>
                                <w:lang w:val="en-US"/>
                              </w:rPr>
                              <w:t>10-12</w:t>
                            </w:r>
                          </w:p>
                        </w:tc>
                        <w:tc>
                          <w:tcPr>
                            <w:tcW w:w="4083" w:type="pct"/>
                            <w:vAlign w:val="center"/>
                          </w:tcPr>
                          <w:p w14:paraId="34B69109" w14:textId="77777777" w:rsidR="00FD4E78" w:rsidRPr="00C00822" w:rsidRDefault="00FD4E78" w:rsidP="00DF5B8D">
                            <w:pPr>
                              <w:spacing w:after="0"/>
                              <w:cnfStyle w:val="000000000000" w:firstRow="0" w:lastRow="0" w:firstColumn="0" w:lastColumn="0" w:oddVBand="0" w:evenVBand="0" w:oddHBand="0" w:evenHBand="0" w:firstRowFirstColumn="0" w:firstRowLastColumn="0" w:lastRowFirstColumn="0" w:lastRowLastColumn="0"/>
                              <w:rPr>
                                <w:color w:val="000000" w:themeColor="text1"/>
                                <w:szCs w:val="18"/>
                                <w:lang w:val="en-US"/>
                              </w:rPr>
                            </w:pPr>
                            <w:r w:rsidRPr="00C00822">
                              <w:rPr>
                                <w:color w:val="000000" w:themeColor="text1"/>
                                <w:szCs w:val="18"/>
                                <w:lang w:val="en-US"/>
                              </w:rPr>
                              <w:t>1d4 owlbears and 1d4 young owlbears</w:t>
                            </w:r>
                          </w:p>
                        </w:tc>
                      </w:tr>
                    </w:tbl>
                    <w:p w14:paraId="6769B5BF" w14:textId="77777777" w:rsidR="00FD4E78" w:rsidRDefault="00FD4E78" w:rsidP="000A015D"/>
                  </w:txbxContent>
                </v:textbox>
                <w10:anchorlock/>
              </v:rect>
            </w:pict>
          </mc:Fallback>
        </mc:AlternateContent>
      </w:r>
    </w:p>
    <w:p w14:paraId="0E1E53A6" w14:textId="77777777" w:rsidR="00B96EB3" w:rsidRDefault="008101AC" w:rsidP="000A015D">
      <w:pPr>
        <w:pStyle w:val="3"/>
      </w:pPr>
      <w:r>
        <w:t>Stat</w:t>
      </w:r>
      <w:r w:rsidR="00E33E23">
        <w:t>istic</w:t>
      </w:r>
      <w:r w:rsidR="000A132D">
        <w:t>s</w:t>
      </w:r>
      <w:r w:rsidR="00E33E23">
        <w:t xml:space="preserve"> Box</w:t>
      </w:r>
    </w:p>
    <w:p w14:paraId="3C7BB89C" w14:textId="49A4E280" w:rsidR="009338C6" w:rsidRDefault="00E33E23" w:rsidP="00FE418F">
      <w:pPr>
        <w:pStyle w:val="BasicParagraph2"/>
      </w:pPr>
      <w:r>
        <w:t>Use this box</w:t>
      </w:r>
      <w:r w:rsidR="008101AC">
        <w:t xml:space="preserve"> to list the statistics of your custom monsters and NPC’s.</w:t>
      </w:r>
      <w:r>
        <w:t xml:space="preserve"> If you need more space for the statistics of a creature, </w:t>
      </w:r>
      <w:r w:rsidR="009455D0">
        <w:t>try the freely movable box on the next page.</w:t>
      </w:r>
      <w:r w:rsidR="00C00822" w:rsidRPr="00C00822">
        <w:rPr>
          <w:noProof/>
          <w:lang w:eastAsia="de-DE"/>
        </w:rPr>
        <w:t xml:space="preserve"> </w:t>
      </w:r>
    </w:p>
    <w:p w14:paraId="71660013" w14:textId="212B025F" w:rsidR="007538D1" w:rsidRDefault="007538D1">
      <w:pPr>
        <w:spacing w:after="0"/>
        <w:contextualSpacing w:val="0"/>
        <w:rPr>
          <w:lang w:val="en-US"/>
        </w:rPr>
      </w:pPr>
      <w:r>
        <w:br w:type="page"/>
      </w:r>
    </w:p>
    <w:p w14:paraId="58E90AF1" w14:textId="17C6C992" w:rsidR="007538D1" w:rsidRPr="00FD4E78" w:rsidRDefault="00FD4E78" w:rsidP="007538D1">
      <w:pPr>
        <w:pStyle w:val="1"/>
        <w:rPr>
          <w:lang w:val="uk-UA"/>
        </w:rPr>
      </w:pPr>
      <w:bookmarkStart w:id="4" w:name="_Toc141170364"/>
      <w:proofErr w:type="spellStart"/>
      <w:r>
        <w:rPr>
          <w:lang w:val="uk-UA"/>
        </w:rPr>
        <w:lastRenderedPageBreak/>
        <w:t>Рейнджер</w:t>
      </w:r>
      <w:bookmarkEnd w:id="4"/>
      <w:proofErr w:type="spellEnd"/>
    </w:p>
    <w:p w14:paraId="7F5599FC" w14:textId="77777777" w:rsidR="007538D1" w:rsidRDefault="007538D1" w:rsidP="007538D1">
      <w:pPr>
        <w:pStyle w:val="BasicParagraph2"/>
        <w:sectPr w:rsidR="007538D1" w:rsidSect="00FD4E78">
          <w:type w:val="continuous"/>
          <w:pgSz w:w="11906" w:h="16838" w:code="9"/>
          <w:pgMar w:top="851" w:right="851" w:bottom="851" w:left="851" w:header="709" w:footer="709" w:gutter="0"/>
          <w:cols w:num="2" w:space="454"/>
          <w:docGrid w:linePitch="360"/>
        </w:sectPr>
      </w:pPr>
    </w:p>
    <w:p w14:paraId="3118DE1D" w14:textId="77777777" w:rsidR="00FD4E78" w:rsidRDefault="00FD4E78" w:rsidP="007538D1">
      <w:pPr>
        <w:pStyle w:val="2"/>
      </w:pPr>
    </w:p>
    <w:p w14:paraId="6A839BEA" w14:textId="48D7BE02" w:rsidR="007538D1" w:rsidRPr="00694F24" w:rsidRDefault="00FD4E78" w:rsidP="007538D1">
      <w:pPr>
        <w:pStyle w:val="2"/>
        <w:rPr>
          <w:lang w:val="ru-RU"/>
        </w:rPr>
      </w:pPr>
      <w:bookmarkStart w:id="5" w:name="_Toc141170365"/>
      <w:proofErr w:type="spellStart"/>
      <w:r>
        <w:rPr>
          <w:lang w:val="uk-UA"/>
        </w:rPr>
        <w:t>Классо</w:t>
      </w:r>
      <w:proofErr w:type="spellEnd"/>
      <w:r>
        <w:rPr>
          <w:lang w:val="ru-RU"/>
        </w:rPr>
        <w:t>вые</w:t>
      </w:r>
      <w:r w:rsidRPr="00694F24">
        <w:rPr>
          <w:lang w:val="ru-RU"/>
        </w:rPr>
        <w:t xml:space="preserve"> </w:t>
      </w:r>
      <w:r>
        <w:rPr>
          <w:lang w:val="ru-RU"/>
        </w:rPr>
        <w:t>свойства</w:t>
      </w:r>
      <w:bookmarkEnd w:id="5"/>
    </w:p>
    <w:p w14:paraId="7E015DDF" w14:textId="77777777" w:rsidR="00FD4E78" w:rsidRPr="00FD4E78" w:rsidRDefault="00FD4E78" w:rsidP="00FD4E78">
      <w:pPr>
        <w:pStyle w:val="BasicParagraph1"/>
        <w:rPr>
          <w:lang w:val="ru-RU"/>
        </w:rPr>
      </w:pPr>
      <w:r w:rsidRPr="00FD4E78">
        <w:rPr>
          <w:lang w:val="ru-RU"/>
        </w:rPr>
        <w:t>Следопыты обладают следующими классовыми свойствами.</w:t>
      </w:r>
    </w:p>
    <w:p w14:paraId="157B3424" w14:textId="77777777" w:rsidR="00FD4E78" w:rsidRPr="00FD4E78" w:rsidRDefault="00FD4E78" w:rsidP="00FD4E78">
      <w:pPr>
        <w:pStyle w:val="BasicParagraph1"/>
        <w:rPr>
          <w:b/>
          <w:bCs/>
          <w:lang w:val="ru-RU"/>
        </w:rPr>
      </w:pPr>
      <w:r w:rsidRPr="00FD4E78">
        <w:rPr>
          <w:b/>
          <w:bCs/>
          <w:lang w:val="ru-RU"/>
        </w:rPr>
        <w:t>Хиты</w:t>
      </w:r>
    </w:p>
    <w:p w14:paraId="328C13EF" w14:textId="77777777" w:rsidR="00FD4E78" w:rsidRPr="00FD4E78" w:rsidRDefault="00FD4E78" w:rsidP="00FD4E78">
      <w:pPr>
        <w:pStyle w:val="BasicParagraph1"/>
        <w:rPr>
          <w:lang w:val="ru-RU"/>
        </w:rPr>
      </w:pPr>
      <w:r w:rsidRPr="00FD4E78">
        <w:rPr>
          <w:b/>
          <w:bCs/>
          <w:lang w:val="ru-RU"/>
        </w:rPr>
        <w:t>Кость хитов</w:t>
      </w:r>
      <w:r w:rsidRPr="00FD4E78">
        <w:rPr>
          <w:lang w:val="ru-RU"/>
        </w:rPr>
        <w:t> 1к10 за каждый уровень следопыта</w:t>
      </w:r>
    </w:p>
    <w:p w14:paraId="42E57CE9" w14:textId="77777777" w:rsidR="00FD4E78" w:rsidRPr="00FD4E78" w:rsidRDefault="00FD4E78" w:rsidP="00FD4E78">
      <w:pPr>
        <w:pStyle w:val="BasicParagraph1"/>
        <w:rPr>
          <w:lang w:val="ru-RU"/>
        </w:rPr>
      </w:pPr>
      <w:r w:rsidRPr="00FD4E78">
        <w:rPr>
          <w:b/>
          <w:bCs/>
          <w:lang w:val="ru-RU"/>
        </w:rPr>
        <w:t>Хиты на 1 уровне:</w:t>
      </w:r>
      <w:r w:rsidRPr="00FD4E78">
        <w:rPr>
          <w:lang w:val="ru-RU"/>
        </w:rPr>
        <w:t> 10 + ваш модификатор Телосложения</w:t>
      </w:r>
    </w:p>
    <w:p w14:paraId="78F5BC40" w14:textId="77777777" w:rsidR="00FD4E78" w:rsidRPr="00FD4E78" w:rsidRDefault="00FD4E78" w:rsidP="00FD4E78">
      <w:pPr>
        <w:pStyle w:val="BasicParagraph1"/>
        <w:rPr>
          <w:lang w:val="ru-RU"/>
        </w:rPr>
      </w:pPr>
      <w:r w:rsidRPr="00FD4E78">
        <w:rPr>
          <w:b/>
          <w:bCs/>
          <w:lang w:val="ru-RU"/>
        </w:rPr>
        <w:t>Хиты на следующих уровнях:</w:t>
      </w:r>
      <w:r w:rsidRPr="00FD4E78">
        <w:rPr>
          <w:lang w:val="ru-RU"/>
        </w:rPr>
        <w:t> 1к10 (или 6) + модификатор Телосложения за каждый уровень следопыта после первого</w:t>
      </w:r>
    </w:p>
    <w:p w14:paraId="0643D9A4" w14:textId="77777777" w:rsidR="00FD4E78" w:rsidRPr="00694F24" w:rsidRDefault="00FD4E78" w:rsidP="00FD4E78">
      <w:pPr>
        <w:pStyle w:val="3"/>
        <w:rPr>
          <w:lang w:val="ru-RU"/>
        </w:rPr>
      </w:pPr>
      <w:r w:rsidRPr="00694F24">
        <w:rPr>
          <w:lang w:val="ru-RU"/>
        </w:rPr>
        <w:t>Владение инструментами и навыками</w:t>
      </w:r>
    </w:p>
    <w:p w14:paraId="74011BC0" w14:textId="77777777" w:rsidR="00FD4E78" w:rsidRPr="00FD4E78" w:rsidRDefault="00FD4E78" w:rsidP="00FD4E78">
      <w:pPr>
        <w:pStyle w:val="BasicParagraph1"/>
        <w:rPr>
          <w:lang w:val="ru-RU"/>
        </w:rPr>
      </w:pPr>
      <w:r w:rsidRPr="00FD4E78">
        <w:rPr>
          <w:b/>
          <w:bCs/>
          <w:lang w:val="ru-RU"/>
        </w:rPr>
        <w:t>Владение доспехами:</w:t>
      </w:r>
      <w:r w:rsidRPr="00FD4E78">
        <w:rPr>
          <w:lang w:val="ru-RU"/>
        </w:rPr>
        <w:t> Легкие доспехи, средние доспехи, щиты</w:t>
      </w:r>
    </w:p>
    <w:p w14:paraId="69929746" w14:textId="77777777" w:rsidR="00FD4E78" w:rsidRPr="00FD4E78" w:rsidRDefault="00FD4E78" w:rsidP="00FD4E78">
      <w:pPr>
        <w:pStyle w:val="BasicParagraph1"/>
        <w:rPr>
          <w:lang w:val="ru-RU"/>
        </w:rPr>
      </w:pPr>
      <w:r w:rsidRPr="00FD4E78">
        <w:rPr>
          <w:b/>
          <w:bCs/>
          <w:lang w:val="ru-RU"/>
        </w:rPr>
        <w:t>Владение оружием:</w:t>
      </w:r>
      <w:r w:rsidRPr="00FD4E78">
        <w:rPr>
          <w:lang w:val="ru-RU"/>
        </w:rPr>
        <w:t> Простое оружие, воинское оружие</w:t>
      </w:r>
    </w:p>
    <w:p w14:paraId="37C24274" w14:textId="77777777" w:rsidR="00FD4E78" w:rsidRPr="00FD4E78" w:rsidRDefault="00FD4E78" w:rsidP="00FD4E78">
      <w:pPr>
        <w:pStyle w:val="BasicParagraph1"/>
        <w:rPr>
          <w:lang w:val="ru-RU"/>
        </w:rPr>
      </w:pPr>
      <w:r w:rsidRPr="00FD4E78">
        <w:rPr>
          <w:b/>
          <w:bCs/>
          <w:lang w:val="ru-RU"/>
        </w:rPr>
        <w:t>Владение инструментами:</w:t>
      </w:r>
      <w:r w:rsidRPr="00FD4E78">
        <w:rPr>
          <w:lang w:val="ru-RU"/>
        </w:rPr>
        <w:t xml:space="preserve"> нет</w:t>
      </w:r>
    </w:p>
    <w:p w14:paraId="327C36CE" w14:textId="77777777" w:rsidR="00FD4E78" w:rsidRPr="00FD4E78" w:rsidRDefault="00FD4E78" w:rsidP="00FD4E78">
      <w:pPr>
        <w:pStyle w:val="BasicParagraph1"/>
        <w:rPr>
          <w:lang w:val="ru-RU"/>
        </w:rPr>
      </w:pPr>
      <w:r w:rsidRPr="00FD4E78">
        <w:rPr>
          <w:b/>
          <w:bCs/>
          <w:lang w:val="ru-RU"/>
        </w:rPr>
        <w:t>Спасброски:</w:t>
      </w:r>
      <w:r w:rsidRPr="00FD4E78">
        <w:rPr>
          <w:lang w:val="ru-RU"/>
        </w:rPr>
        <w:t> Сила, Ловкость</w:t>
      </w:r>
    </w:p>
    <w:p w14:paraId="624F4E6E" w14:textId="2CEE2C55" w:rsidR="00FD4E78" w:rsidRPr="00FD4E78" w:rsidRDefault="00FD4E78" w:rsidP="00FD4E78">
      <w:pPr>
        <w:pStyle w:val="BasicParagraph1"/>
        <w:rPr>
          <w:lang w:val="ru-RU"/>
        </w:rPr>
      </w:pPr>
      <w:r w:rsidRPr="00FD4E78">
        <w:rPr>
          <w:b/>
          <w:bCs/>
          <w:lang w:val="ru-RU"/>
        </w:rPr>
        <w:t>Навыки:</w:t>
      </w:r>
      <w:r w:rsidRPr="00FD4E78">
        <w:rPr>
          <w:lang w:val="ru-RU"/>
        </w:rPr>
        <w:t> Выберите три из Обращение с животными, Атлетика, Проницательность, Расследование, Природа, Восприятие, Скрытность и Выживание</w:t>
      </w:r>
    </w:p>
    <w:p w14:paraId="1780CAC0" w14:textId="77777777" w:rsidR="00FD4E78" w:rsidRPr="00694F24" w:rsidRDefault="00FD4E78" w:rsidP="00FD4E78">
      <w:pPr>
        <w:pStyle w:val="3"/>
        <w:rPr>
          <w:lang w:val="ru-RU"/>
        </w:rPr>
      </w:pPr>
      <w:r w:rsidRPr="00694F24">
        <w:rPr>
          <w:lang w:val="ru-RU"/>
        </w:rPr>
        <w:t>СНАРЯЖЕНИЕ</w:t>
      </w:r>
    </w:p>
    <w:p w14:paraId="4276C99B" w14:textId="77777777" w:rsidR="005A349A" w:rsidRDefault="00FD4E78" w:rsidP="00FD4E78">
      <w:pPr>
        <w:pStyle w:val="BasicParagraph1"/>
        <w:rPr>
          <w:lang w:val="ru-RU"/>
        </w:rPr>
      </w:pPr>
      <w:r w:rsidRPr="00FD4E78">
        <w:rPr>
          <w:lang w:val="ru-RU"/>
        </w:rPr>
        <w:t xml:space="preserve">Вы начинаете со следующим снаряжением в дополнение к снаряжению, полученному за вашу предысторию: </w:t>
      </w:r>
    </w:p>
    <w:p w14:paraId="2A55DDE9" w14:textId="01775CBC" w:rsidR="005A349A" w:rsidRDefault="00FD4E78" w:rsidP="005A349A">
      <w:pPr>
        <w:pStyle w:val="BasicParagraph1"/>
        <w:numPr>
          <w:ilvl w:val="0"/>
          <w:numId w:val="4"/>
        </w:numPr>
        <w:rPr>
          <w:lang w:val="ru-RU"/>
        </w:rPr>
      </w:pPr>
      <w:r w:rsidRPr="00FD4E78">
        <w:rPr>
          <w:lang w:val="ru-RU"/>
        </w:rPr>
        <w:t>(</w:t>
      </w:r>
      <w:r w:rsidRPr="00FD4E78">
        <w:rPr>
          <w:i/>
          <w:iCs/>
          <w:lang w:val="ru-RU"/>
        </w:rPr>
        <w:t>а</w:t>
      </w:r>
      <w:r w:rsidRPr="00FD4E78">
        <w:rPr>
          <w:lang w:val="ru-RU"/>
        </w:rPr>
        <w:t>) Чешуйчатый доспех или (</w:t>
      </w:r>
      <w:r w:rsidRPr="00FD4E78">
        <w:rPr>
          <w:i/>
          <w:iCs/>
          <w:lang w:val="ru-RU"/>
        </w:rPr>
        <w:t>б</w:t>
      </w:r>
      <w:r w:rsidRPr="00FD4E78">
        <w:rPr>
          <w:lang w:val="ru-RU"/>
        </w:rPr>
        <w:t xml:space="preserve">) Кожаный доспех </w:t>
      </w:r>
    </w:p>
    <w:p w14:paraId="6B0BF1D0" w14:textId="73C95C36" w:rsidR="005A349A" w:rsidRPr="005A349A" w:rsidRDefault="00FD4E78" w:rsidP="005A349A">
      <w:pPr>
        <w:pStyle w:val="BasicParagraph1"/>
        <w:numPr>
          <w:ilvl w:val="0"/>
          <w:numId w:val="4"/>
        </w:numPr>
        <w:rPr>
          <w:lang w:val="ru-RU"/>
        </w:rPr>
      </w:pPr>
      <w:r w:rsidRPr="00FD4E78">
        <w:rPr>
          <w:lang w:val="ru-RU"/>
        </w:rPr>
        <w:t>(</w:t>
      </w:r>
      <w:r w:rsidRPr="00FD4E78">
        <w:rPr>
          <w:i/>
          <w:iCs/>
          <w:lang w:val="ru-RU"/>
        </w:rPr>
        <w:t>а</w:t>
      </w:r>
      <w:r w:rsidRPr="00FD4E78">
        <w:rPr>
          <w:lang w:val="ru-RU"/>
        </w:rPr>
        <w:t>) два коротких меча или (</w:t>
      </w:r>
      <w:r w:rsidRPr="00FD4E78">
        <w:rPr>
          <w:i/>
          <w:iCs/>
          <w:lang w:val="ru-RU"/>
        </w:rPr>
        <w:t>б</w:t>
      </w:r>
      <w:r w:rsidRPr="00FD4E78">
        <w:rPr>
          <w:lang w:val="ru-RU"/>
        </w:rPr>
        <w:t>) два простых оружия ближнего боя</w:t>
      </w:r>
    </w:p>
    <w:p w14:paraId="30963F38" w14:textId="4911235D" w:rsidR="005A349A" w:rsidRDefault="00FD4E78" w:rsidP="005A349A">
      <w:pPr>
        <w:pStyle w:val="BasicParagraph1"/>
        <w:numPr>
          <w:ilvl w:val="0"/>
          <w:numId w:val="4"/>
        </w:numPr>
        <w:rPr>
          <w:lang w:val="ru-RU"/>
        </w:rPr>
      </w:pPr>
      <w:r w:rsidRPr="00FD4E78">
        <w:rPr>
          <w:lang w:val="ru-RU"/>
        </w:rPr>
        <w:t>(</w:t>
      </w:r>
      <w:r w:rsidRPr="00FD4E78">
        <w:rPr>
          <w:i/>
          <w:iCs/>
          <w:lang w:val="ru-RU"/>
        </w:rPr>
        <w:t>а</w:t>
      </w:r>
      <w:r w:rsidRPr="00FD4E78">
        <w:rPr>
          <w:lang w:val="ru-RU"/>
        </w:rPr>
        <w:t>)Набор исследователя подземелий или (</w:t>
      </w:r>
      <w:r w:rsidRPr="00FD4E78">
        <w:rPr>
          <w:i/>
          <w:iCs/>
          <w:lang w:val="ru-RU"/>
        </w:rPr>
        <w:t>б</w:t>
      </w:r>
      <w:r w:rsidRPr="00FD4E78">
        <w:rPr>
          <w:lang w:val="ru-RU"/>
        </w:rPr>
        <w:t xml:space="preserve">) Набор путешественника </w:t>
      </w:r>
    </w:p>
    <w:p w14:paraId="7B17808C" w14:textId="4D682508" w:rsidR="005A349A" w:rsidRDefault="00FD4E78" w:rsidP="002436B4">
      <w:pPr>
        <w:pStyle w:val="BasicParagraph1"/>
        <w:numPr>
          <w:ilvl w:val="0"/>
          <w:numId w:val="4"/>
        </w:numPr>
        <w:rPr>
          <w:lang w:val="ru-RU"/>
        </w:rPr>
      </w:pPr>
      <w:r w:rsidRPr="00A53F31">
        <w:rPr>
          <w:lang w:val="ru-RU"/>
        </w:rPr>
        <w:t>длинный лук и колчан из 20 стрел</w:t>
      </w:r>
    </w:p>
    <w:p w14:paraId="314862C6" w14:textId="77777777" w:rsidR="00F64F43" w:rsidRPr="00F64F43" w:rsidRDefault="00F64F43" w:rsidP="00F64F43">
      <w:pPr>
        <w:pStyle w:val="3"/>
        <w:rPr>
          <w:lang w:val="ru-RU"/>
        </w:rPr>
      </w:pPr>
      <w:r w:rsidRPr="00F64F43">
        <w:rPr>
          <w:lang w:val="ru-RU"/>
        </w:rPr>
        <w:t>Искусный исследователь</w:t>
      </w:r>
    </w:p>
    <w:p w14:paraId="528BDC62" w14:textId="6A9B98B6" w:rsidR="00F314CD" w:rsidRPr="00F314CD" w:rsidRDefault="00F314CD" w:rsidP="00F314CD">
      <w:pPr>
        <w:pStyle w:val="StatBlockMetadata"/>
        <w:rPr>
          <w:rStyle w:val="ItalicSerif"/>
          <w:i/>
          <w:lang w:val="ru-RU"/>
        </w:rPr>
      </w:pPr>
      <w:r w:rsidRPr="00A53F31">
        <w:rPr>
          <w:rStyle w:val="ItalicSerif"/>
          <w:i/>
          <w:lang w:val="ru-RU"/>
        </w:rPr>
        <w:t xml:space="preserve">Замена классового свойства </w:t>
      </w:r>
      <w:r>
        <w:rPr>
          <w:rStyle w:val="ItalicSerif"/>
          <w:i/>
          <w:lang w:val="ru-RU"/>
        </w:rPr>
        <w:t>Природный исследователь</w:t>
      </w:r>
    </w:p>
    <w:p w14:paraId="5BEDF2E3" w14:textId="77777777" w:rsidR="00F314CD" w:rsidRDefault="00F314CD" w:rsidP="00F64F43">
      <w:pPr>
        <w:pStyle w:val="BasicParagraph2"/>
        <w:rPr>
          <w:lang w:val="ru-RU"/>
        </w:rPr>
      </w:pPr>
    </w:p>
    <w:p w14:paraId="41020F49" w14:textId="7732337B" w:rsidR="00F64F43" w:rsidRPr="00F64F43" w:rsidRDefault="00F64F43" w:rsidP="00F64F43">
      <w:pPr>
        <w:pStyle w:val="BasicParagraph2"/>
        <w:rPr>
          <w:lang w:val="ru-RU"/>
        </w:rPr>
      </w:pPr>
      <w:r w:rsidRPr="00F64F43">
        <w:rPr>
          <w:lang w:val="ru-RU"/>
        </w:rPr>
        <w:t>умение Следопыта 1-го уровня, которое заменяет Исследователя природы</w:t>
      </w:r>
    </w:p>
    <w:p w14:paraId="2F61786D" w14:textId="1516758C" w:rsidR="00F64F43" w:rsidRDefault="00F64F43" w:rsidP="00F64F43">
      <w:pPr>
        <w:pStyle w:val="BasicParagraph2"/>
        <w:rPr>
          <w:lang w:val="ru-RU"/>
        </w:rPr>
      </w:pPr>
      <w:proofErr w:type="gramStart"/>
      <w:r w:rsidRPr="00F64F43">
        <w:rPr>
          <w:lang w:val="ru-RU"/>
        </w:rPr>
        <w:t>Вы — непревзойденный исследователь</w:t>
      </w:r>
      <w:proofErr w:type="gramEnd"/>
      <w:r w:rsidRPr="00F64F43">
        <w:rPr>
          <w:lang w:val="ru-RU"/>
        </w:rPr>
        <w:t xml:space="preserve"> и </w:t>
      </w:r>
      <w:proofErr w:type="spellStart"/>
      <w:r w:rsidRPr="00F64F43">
        <w:rPr>
          <w:lang w:val="ru-RU"/>
        </w:rPr>
        <w:t>выживальщик</w:t>
      </w:r>
      <w:proofErr w:type="spellEnd"/>
      <w:r w:rsidRPr="00F64F43">
        <w:rPr>
          <w:lang w:val="ru-RU"/>
        </w:rPr>
        <w:t>, способный как самостоятельно выживать в дикой местности, так и помочь другим путешественникам с этим. Вы получаете описанное ниже преимущество «Хитрец», вы получаете описанное ниже дополнительное преимущество на 6-м и 10 уровнях следопыта соответственно.</w:t>
      </w:r>
    </w:p>
    <w:p w14:paraId="27E20D58" w14:textId="71C81CEA" w:rsidR="00F64F43" w:rsidRPr="00F64F43" w:rsidRDefault="00F314CD" w:rsidP="00F64F43">
      <w:pPr>
        <w:pStyle w:val="4"/>
        <w:rPr>
          <w:lang w:val="ru-RU"/>
        </w:rPr>
      </w:pPr>
      <w:r>
        <w:rPr>
          <w:lang w:val="ru-RU"/>
        </w:rPr>
        <w:t>Умудренный</w:t>
      </w:r>
      <w:r w:rsidR="00F64F43" w:rsidRPr="00F64F43">
        <w:rPr>
          <w:lang w:val="ru-RU"/>
        </w:rPr>
        <w:t xml:space="preserve"> (1й уровень)</w:t>
      </w:r>
    </w:p>
    <w:p w14:paraId="2626B1BA" w14:textId="34D08ADD" w:rsidR="00F64F43" w:rsidRPr="00F64F43" w:rsidRDefault="00F64F43" w:rsidP="00F64F43">
      <w:pPr>
        <w:pStyle w:val="BasicParagraph2"/>
        <w:rPr>
          <w:lang w:val="ru-RU"/>
        </w:rPr>
      </w:pPr>
      <w:r w:rsidRPr="00F64F43">
        <w:rPr>
          <w:lang w:val="ru-RU"/>
        </w:rPr>
        <w:t xml:space="preserve">Выберите один </w:t>
      </w:r>
      <w:r w:rsidR="00F314CD" w:rsidRPr="00F64F43">
        <w:rPr>
          <w:lang w:val="ru-RU"/>
        </w:rPr>
        <w:t>из навыков,</w:t>
      </w:r>
      <w:r w:rsidRPr="00F64F43">
        <w:rPr>
          <w:lang w:val="ru-RU"/>
        </w:rPr>
        <w:t xml:space="preserve"> которым вы владеете. Ваш бонус </w:t>
      </w:r>
      <w:r w:rsidR="00F314CD">
        <w:rPr>
          <w:lang w:val="ru-RU"/>
        </w:rPr>
        <w:t>владения</w:t>
      </w:r>
      <w:r w:rsidRPr="00F64F43">
        <w:rPr>
          <w:lang w:val="ru-RU"/>
        </w:rPr>
        <w:t xml:space="preserve"> удваивается для всех проверок характеристики, которые вы совершаете, используя выбранный навык.</w:t>
      </w:r>
    </w:p>
    <w:p w14:paraId="357CEE5C" w14:textId="77777777" w:rsidR="00F64F43" w:rsidRPr="00F64F43" w:rsidRDefault="00F64F43" w:rsidP="00F64F43">
      <w:pPr>
        <w:pStyle w:val="BasicParagraph2"/>
        <w:rPr>
          <w:lang w:val="ru-RU"/>
        </w:rPr>
      </w:pPr>
      <w:r w:rsidRPr="00F64F43">
        <w:rPr>
          <w:lang w:val="ru-RU"/>
        </w:rPr>
        <w:t>Вы также можете говорить, читать и писать на двух дополнительных языках на ваш выбор.</w:t>
      </w:r>
    </w:p>
    <w:p w14:paraId="14D10555" w14:textId="77777777" w:rsidR="00F64F43" w:rsidRPr="00F64F43" w:rsidRDefault="00F64F43" w:rsidP="00F64F43">
      <w:pPr>
        <w:pStyle w:val="4"/>
        <w:rPr>
          <w:lang w:val="ru-RU"/>
        </w:rPr>
      </w:pPr>
      <w:r w:rsidRPr="00F64F43">
        <w:rPr>
          <w:lang w:val="ru-RU"/>
        </w:rPr>
        <w:t>Бродяга (6й уровень)</w:t>
      </w:r>
    </w:p>
    <w:p w14:paraId="31C6536A" w14:textId="77777777" w:rsidR="00F64F43" w:rsidRPr="00F64F43" w:rsidRDefault="00F64F43" w:rsidP="00F64F43">
      <w:pPr>
        <w:pStyle w:val="BasicParagraph2"/>
        <w:rPr>
          <w:lang w:val="ru-RU"/>
        </w:rPr>
      </w:pPr>
      <w:r w:rsidRPr="00F64F43">
        <w:rPr>
          <w:lang w:val="ru-RU"/>
        </w:rPr>
        <w:t>Ваша скорость передвижения увеличивается на 5 футов, а также вы получаете скорость лазания и плавания, равную вашей скорости передвижения.</w:t>
      </w:r>
    </w:p>
    <w:p w14:paraId="207AD291" w14:textId="6E5FC233" w:rsidR="00F64F43" w:rsidRPr="00F64F43" w:rsidRDefault="00F314CD" w:rsidP="00F64F43">
      <w:pPr>
        <w:pStyle w:val="4"/>
        <w:rPr>
          <w:lang w:val="ru-RU"/>
        </w:rPr>
      </w:pPr>
      <w:r>
        <w:rPr>
          <w:lang w:val="ru-RU"/>
        </w:rPr>
        <w:t>Не знающий устали</w:t>
      </w:r>
      <w:r w:rsidR="00F64F43" w:rsidRPr="00F64F43">
        <w:rPr>
          <w:lang w:val="ru-RU"/>
        </w:rPr>
        <w:t xml:space="preserve"> (10-й уровень)</w:t>
      </w:r>
    </w:p>
    <w:p w14:paraId="22ECBBFA" w14:textId="77777777" w:rsidR="00F64F43" w:rsidRPr="00F64F43" w:rsidRDefault="00F64F43" w:rsidP="00F64F43">
      <w:pPr>
        <w:pStyle w:val="BasicParagraph2"/>
        <w:rPr>
          <w:lang w:val="ru-RU"/>
        </w:rPr>
      </w:pPr>
      <w:r w:rsidRPr="00F64F43">
        <w:rPr>
          <w:lang w:val="ru-RU"/>
        </w:rPr>
        <w:t>Действием, вы можете дать себе количество временных хитов, равное 1к8+ модификатор Мудрости (минимум 1 хит). Вы можете использовать эту особенность количество раз, равное вашему бонусу мастерства. Вы восстанавливаете все потраченные использования после долгого отдыха.</w:t>
      </w:r>
    </w:p>
    <w:p w14:paraId="19A82FF0" w14:textId="6EF41B3E" w:rsidR="00F64F43" w:rsidRPr="00F64F43" w:rsidRDefault="00F64F43" w:rsidP="00F64F43">
      <w:pPr>
        <w:pStyle w:val="BasicParagraph2"/>
        <w:rPr>
          <w:lang w:val="ru-RU"/>
        </w:rPr>
      </w:pPr>
      <w:r w:rsidRPr="00F64F43">
        <w:rPr>
          <w:lang w:val="ru-RU"/>
        </w:rPr>
        <w:t>Помимо этого, в конце короткого отдыха ваш уровень истощения уменьшается на 1, если он был.</w:t>
      </w:r>
    </w:p>
    <w:p w14:paraId="0865EEFE" w14:textId="6705A736" w:rsidR="00A53F31" w:rsidRPr="00694F24" w:rsidRDefault="00A53F31" w:rsidP="00A53F31">
      <w:pPr>
        <w:pStyle w:val="3"/>
        <w:rPr>
          <w:lang w:val="ru-RU"/>
        </w:rPr>
      </w:pPr>
      <w:r>
        <w:rPr>
          <w:lang w:val="ru-RU"/>
        </w:rPr>
        <w:t>Добыча</w:t>
      </w:r>
      <w:r w:rsidRPr="00694F24">
        <w:rPr>
          <w:lang w:val="ru-RU"/>
        </w:rPr>
        <w:t xml:space="preserve"> Охотника</w:t>
      </w:r>
    </w:p>
    <w:p w14:paraId="3F61A309" w14:textId="5705F23E" w:rsidR="00A53F31" w:rsidRPr="00A53F31" w:rsidRDefault="00A53F31" w:rsidP="00A53F31">
      <w:pPr>
        <w:pStyle w:val="StatBlockMetadata"/>
        <w:rPr>
          <w:rStyle w:val="ItalicSerif"/>
          <w:i/>
          <w:lang w:val="ru-RU"/>
        </w:rPr>
      </w:pPr>
      <w:r w:rsidRPr="00A53F31">
        <w:rPr>
          <w:rStyle w:val="ItalicSerif"/>
          <w:i/>
          <w:lang w:val="ru-RU"/>
        </w:rPr>
        <w:t>Замена классового свойства Избранный Враг</w:t>
      </w:r>
    </w:p>
    <w:p w14:paraId="3A27B333" w14:textId="77777777" w:rsidR="00A53F31" w:rsidRPr="00A53F31" w:rsidRDefault="00A53F31" w:rsidP="00A53F31">
      <w:pPr>
        <w:pStyle w:val="BasicParagraph2"/>
        <w:rPr>
          <w:lang w:val="ru-RU"/>
        </w:rPr>
      </w:pPr>
      <w:r w:rsidRPr="00A53F31">
        <w:rPr>
          <w:lang w:val="ru-RU"/>
        </w:rPr>
        <w:t>Достигнув 2-го уровня, вы можете бонусным действием выбрать одну цель, которую вы четко видите в качестве своей добычи. Существо остается вашей добычей на количество дней, равное вашему уровню рейнджера, или до тех пор, пока вы не выберете новую добычу. Следя за своей добычей, вы получаете преимущество по всем проверкам Мудрости (Выживание).</w:t>
      </w:r>
    </w:p>
    <w:p w14:paraId="2012733C" w14:textId="77777777" w:rsidR="00A53F31" w:rsidRPr="00A53F31" w:rsidRDefault="00A53F31" w:rsidP="00A53F31">
      <w:pPr>
        <w:pStyle w:val="BasicParagraph2"/>
        <w:rPr>
          <w:lang w:val="ru-RU"/>
        </w:rPr>
      </w:pPr>
      <w:r w:rsidRPr="00A53F31">
        <w:rPr>
          <w:lang w:val="ru-RU"/>
        </w:rPr>
        <w:t>Один раз за ход, когда вы атакуете свою жертву из оружия ближнего или дальнего боя, вы наносите дополнительно 1</w:t>
      </w:r>
      <w:r>
        <w:t>d</w:t>
      </w:r>
      <w:r w:rsidRPr="00A53F31">
        <w:rPr>
          <w:lang w:val="ru-RU"/>
        </w:rPr>
        <w:t>6 урона вашего типа оружия. Этот дополнительный урон увеличивается до 2</w:t>
      </w:r>
      <w:r>
        <w:t>d</w:t>
      </w:r>
      <w:r w:rsidRPr="00A53F31">
        <w:rPr>
          <w:lang w:val="ru-RU"/>
        </w:rPr>
        <w:t>6 на 6-м уровне, 3</w:t>
      </w:r>
      <w:r>
        <w:t>d</w:t>
      </w:r>
      <w:r w:rsidRPr="00A53F31">
        <w:rPr>
          <w:lang w:val="ru-RU"/>
        </w:rPr>
        <w:t>6 и 11-м уровне.</w:t>
      </w:r>
    </w:p>
    <w:p w14:paraId="50AACE9E" w14:textId="7E9844C4" w:rsidR="005A349A" w:rsidRDefault="00A53F31" w:rsidP="00A53F31">
      <w:pPr>
        <w:pStyle w:val="BasicParagraph2"/>
        <w:rPr>
          <w:lang w:val="ru-RU"/>
        </w:rPr>
      </w:pPr>
      <w:r w:rsidRPr="00A53F31">
        <w:rPr>
          <w:lang w:val="ru-RU"/>
        </w:rPr>
        <w:t>При достижении 6-го уровня движение вашего карьера провоцирует возможность атаки с вашей стороны, даже если они выходят из боя, а по достижении 10-го уровня вы можете сохранять свою добычу на неопределенный срок или до тех пор, пока не выберете новую.</w:t>
      </w:r>
    </w:p>
    <w:p w14:paraId="43C55718" w14:textId="32E2F233" w:rsidR="005A349A" w:rsidRPr="005A349A" w:rsidRDefault="005A349A" w:rsidP="005A349A">
      <w:pPr>
        <w:pStyle w:val="3"/>
        <w:rPr>
          <w:lang w:val="ru-RU"/>
        </w:rPr>
      </w:pPr>
      <w:r w:rsidRPr="005A349A">
        <w:rPr>
          <w:lang w:val="ru-RU"/>
        </w:rPr>
        <w:t xml:space="preserve">Боевой </w:t>
      </w:r>
      <w:r w:rsidRPr="00694F24">
        <w:rPr>
          <w:lang w:val="ru-RU"/>
        </w:rPr>
        <w:t>стиль</w:t>
      </w:r>
    </w:p>
    <w:p w14:paraId="3095DFBC" w14:textId="77777777" w:rsidR="005A349A" w:rsidRPr="005A349A" w:rsidRDefault="005A349A" w:rsidP="005A349A">
      <w:pPr>
        <w:pStyle w:val="BasicParagraph2"/>
        <w:rPr>
          <w:lang w:val="ru-RU"/>
        </w:rPr>
      </w:pPr>
      <w:r w:rsidRPr="005A349A">
        <w:rPr>
          <w:lang w:val="ru-RU"/>
        </w:rPr>
        <w:t>На 2 уровне вы выбираете стиль сражения, соответствующий вашей специализации.  Выберите один из следующих вариантов. Вы не можете выбирать один и тот же вариант боевого стиля, даже если позже у вас будет возможность выбрать ещё один стиль.</w:t>
      </w:r>
    </w:p>
    <w:p w14:paraId="3B93FC3E" w14:textId="77777777" w:rsidR="005A349A" w:rsidRPr="005A349A" w:rsidRDefault="005A349A" w:rsidP="005A349A">
      <w:pPr>
        <w:pStyle w:val="4"/>
        <w:rPr>
          <w:lang w:val="ru-RU"/>
        </w:rPr>
      </w:pPr>
      <w:r w:rsidRPr="005A349A">
        <w:rPr>
          <w:lang w:val="ru-RU"/>
        </w:rPr>
        <w:t>Стрельба из лука</w:t>
      </w:r>
    </w:p>
    <w:p w14:paraId="45E63200" w14:textId="77777777" w:rsidR="005A349A" w:rsidRPr="005A349A" w:rsidRDefault="005A349A" w:rsidP="005A349A">
      <w:pPr>
        <w:pStyle w:val="BasicParagraph2"/>
        <w:rPr>
          <w:lang w:val="ru-RU"/>
        </w:rPr>
      </w:pPr>
      <w:r w:rsidRPr="005A349A">
        <w:rPr>
          <w:lang w:val="ru-RU"/>
        </w:rPr>
        <w:t xml:space="preserve">Вы получаете бонус +2 к броску атаки при использовании дальнобойного </w:t>
      </w:r>
      <w:proofErr w:type="gramStart"/>
      <w:r w:rsidRPr="005A349A">
        <w:rPr>
          <w:lang w:val="ru-RU"/>
        </w:rPr>
        <w:t>оружия..</w:t>
      </w:r>
      <w:proofErr w:type="gramEnd"/>
    </w:p>
    <w:p w14:paraId="7B5E8DA2" w14:textId="77777777" w:rsidR="005A349A" w:rsidRPr="005A349A" w:rsidRDefault="005A349A" w:rsidP="005A349A">
      <w:pPr>
        <w:pStyle w:val="4"/>
        <w:rPr>
          <w:lang w:val="ru-RU"/>
        </w:rPr>
      </w:pPr>
      <w:r w:rsidRPr="005A349A">
        <w:rPr>
          <w:lang w:val="ru-RU"/>
        </w:rPr>
        <w:t>Оборона</w:t>
      </w:r>
    </w:p>
    <w:p w14:paraId="5EFDA4E2" w14:textId="77777777" w:rsidR="005A349A" w:rsidRPr="005A349A" w:rsidRDefault="005A349A" w:rsidP="005A349A">
      <w:pPr>
        <w:pStyle w:val="BasicParagraph2"/>
        <w:rPr>
          <w:lang w:val="ru-RU"/>
        </w:rPr>
      </w:pPr>
      <w:r w:rsidRPr="005A349A">
        <w:rPr>
          <w:lang w:val="ru-RU"/>
        </w:rPr>
        <w:t>Пока вы носите доспехи, вы получаете бонус +1 к УЗ.</w:t>
      </w:r>
    </w:p>
    <w:p w14:paraId="1EE05EF7" w14:textId="77777777" w:rsidR="005A349A" w:rsidRPr="005A349A" w:rsidRDefault="005A349A" w:rsidP="005A349A">
      <w:pPr>
        <w:pStyle w:val="4"/>
        <w:rPr>
          <w:lang w:val="ru-RU"/>
        </w:rPr>
      </w:pPr>
      <w:r w:rsidRPr="005A349A">
        <w:rPr>
          <w:lang w:val="ru-RU"/>
        </w:rPr>
        <w:t>Дуэлянт</w:t>
      </w:r>
    </w:p>
    <w:p w14:paraId="64A9F73B" w14:textId="77777777" w:rsidR="005A349A" w:rsidRPr="005A349A" w:rsidRDefault="005A349A" w:rsidP="005A349A">
      <w:pPr>
        <w:pStyle w:val="BasicParagraph2"/>
        <w:rPr>
          <w:lang w:val="ru-RU"/>
        </w:rPr>
      </w:pPr>
      <w:r w:rsidRPr="005A349A">
        <w:rPr>
          <w:lang w:val="ru-RU"/>
        </w:rPr>
        <w:t>Пока вы держите оружие ближнего боя в одной руке и не используете другое оружие, вы получаете бонус +2 к броскам урона этим оружием.</w:t>
      </w:r>
    </w:p>
    <w:p w14:paraId="7CA71613" w14:textId="77777777" w:rsidR="005A349A" w:rsidRPr="005A349A" w:rsidRDefault="005A349A" w:rsidP="005A349A">
      <w:pPr>
        <w:pStyle w:val="4"/>
        <w:rPr>
          <w:lang w:val="ru-RU"/>
        </w:rPr>
      </w:pPr>
      <w:r w:rsidRPr="005A349A">
        <w:rPr>
          <w:lang w:val="ru-RU"/>
        </w:rPr>
        <w:t xml:space="preserve"> Сражение двумя оружиями</w:t>
      </w:r>
    </w:p>
    <w:p w14:paraId="6E267C2D" w14:textId="77777777" w:rsidR="005A349A" w:rsidRPr="005A349A" w:rsidRDefault="005A349A" w:rsidP="005A349A">
      <w:pPr>
        <w:pStyle w:val="BasicParagraph2"/>
        <w:rPr>
          <w:lang w:val="ru-RU"/>
        </w:rPr>
      </w:pPr>
      <w:r w:rsidRPr="005A349A">
        <w:rPr>
          <w:lang w:val="ru-RU"/>
        </w:rPr>
        <w:t>Если вы сражаетесь двумя оружиями, вы можете добавить модификатор характеристики к урону от второй атаки.</w:t>
      </w:r>
    </w:p>
    <w:p w14:paraId="448B2B7E" w14:textId="77777777" w:rsidR="005A349A" w:rsidRPr="005A349A" w:rsidRDefault="005A349A" w:rsidP="005A349A">
      <w:pPr>
        <w:pStyle w:val="3"/>
        <w:rPr>
          <w:lang w:val="ru-RU"/>
        </w:rPr>
      </w:pPr>
      <w:r w:rsidRPr="005A349A">
        <w:rPr>
          <w:lang w:val="ru-RU"/>
        </w:rPr>
        <w:t xml:space="preserve">Сотворение </w:t>
      </w:r>
      <w:r w:rsidRPr="00A53F31">
        <w:rPr>
          <w:lang w:val="ru-RU"/>
        </w:rPr>
        <w:t>заклинаний</w:t>
      </w:r>
    </w:p>
    <w:p w14:paraId="2204D8DF" w14:textId="590D7A90" w:rsidR="005A349A" w:rsidRPr="005A349A" w:rsidRDefault="005A349A" w:rsidP="005A349A">
      <w:pPr>
        <w:pStyle w:val="BasicParagraph2"/>
        <w:rPr>
          <w:lang w:val="ru-RU"/>
        </w:rPr>
      </w:pPr>
      <w:r w:rsidRPr="005A349A">
        <w:rPr>
          <w:lang w:val="ru-RU"/>
        </w:rPr>
        <w:t>Получив 2 уровень, вы обучаетесь использованию волшебной сущности природы для сотворения заклинаний подобно друиду.</w:t>
      </w:r>
    </w:p>
    <w:p w14:paraId="2F00ACAB" w14:textId="76000296" w:rsidR="005A349A" w:rsidRPr="00A53F31" w:rsidRDefault="00A53F31" w:rsidP="005A349A">
      <w:pPr>
        <w:pStyle w:val="4"/>
        <w:rPr>
          <w:lang w:val="ru-RU"/>
        </w:rPr>
      </w:pPr>
      <w:r w:rsidRPr="00A53F31">
        <w:rPr>
          <w:lang w:val="ru-RU"/>
        </w:rPr>
        <w:t>Ячейки заклинаний</w:t>
      </w:r>
    </w:p>
    <w:p w14:paraId="66126DA7" w14:textId="77777777" w:rsidR="005A349A" w:rsidRPr="005A349A" w:rsidRDefault="005A349A" w:rsidP="005A349A">
      <w:pPr>
        <w:pStyle w:val="BasicParagraph2"/>
        <w:rPr>
          <w:lang w:val="ru-RU"/>
        </w:rPr>
      </w:pPr>
      <w:r w:rsidRPr="005A349A">
        <w:rPr>
          <w:lang w:val="ru-RU"/>
        </w:rPr>
        <w:t xml:space="preserve">Таблица «Следопыт» показывает, какое количество ячеек заклинаний у вас есть на первом и более высоких уровнях.  Для использования заклинания вы должны потратить ячейку соответствующего, либо превышающего уровня. Вы восстанавливаете все потраченные ячейки заклинаний после </w:t>
      </w:r>
      <w:proofErr w:type="gramStart"/>
      <w:r w:rsidRPr="005A349A">
        <w:rPr>
          <w:lang w:val="ru-RU"/>
        </w:rPr>
        <w:t>завершения  длинного</w:t>
      </w:r>
      <w:proofErr w:type="gramEnd"/>
      <w:r w:rsidRPr="005A349A">
        <w:rPr>
          <w:lang w:val="ru-RU"/>
        </w:rPr>
        <w:t xml:space="preserve"> отдыха.</w:t>
      </w:r>
    </w:p>
    <w:p w14:paraId="2C747AF9" w14:textId="77777777" w:rsidR="005A349A" w:rsidRPr="005A349A" w:rsidRDefault="005A349A" w:rsidP="005A349A">
      <w:pPr>
        <w:pStyle w:val="BasicParagraph2"/>
        <w:rPr>
          <w:lang w:val="ru-RU"/>
        </w:rPr>
      </w:pPr>
      <w:r w:rsidRPr="005A349A">
        <w:rPr>
          <w:lang w:val="ru-RU"/>
        </w:rPr>
        <w:t xml:space="preserve">Например, если вы знаете заклинание дружбы животных 1-го уровня и у вас есть ячейки заклинаний 1-го уровня и 2-го </w:t>
      </w:r>
      <w:r w:rsidRPr="005A349A">
        <w:rPr>
          <w:lang w:val="ru-RU"/>
        </w:rPr>
        <w:lastRenderedPageBreak/>
        <w:t>уровня, вы можете сотворить дружбу животных с помощью любой ячейки.</w:t>
      </w:r>
    </w:p>
    <w:p w14:paraId="0B9E6F1D" w14:textId="77777777" w:rsidR="005A349A" w:rsidRPr="005A349A" w:rsidRDefault="005A349A" w:rsidP="005A349A">
      <w:pPr>
        <w:pStyle w:val="BasicParagraph2"/>
        <w:rPr>
          <w:lang w:val="ru-RU"/>
        </w:rPr>
      </w:pPr>
    </w:p>
    <w:p w14:paraId="5819580B" w14:textId="0EBA4E3F" w:rsidR="005A349A" w:rsidRPr="005A349A" w:rsidRDefault="00A53F31" w:rsidP="005A349A">
      <w:pPr>
        <w:pStyle w:val="4"/>
        <w:rPr>
          <w:lang w:val="ru-RU"/>
        </w:rPr>
      </w:pPr>
      <w:r w:rsidRPr="005A349A">
        <w:rPr>
          <w:lang w:val="ru-RU"/>
        </w:rPr>
        <w:t>Известные заклинания первого и более высоких кругов</w:t>
      </w:r>
    </w:p>
    <w:p w14:paraId="1F8DE566" w14:textId="77777777" w:rsidR="005A349A" w:rsidRPr="005A349A" w:rsidRDefault="005A349A" w:rsidP="005A349A">
      <w:pPr>
        <w:pStyle w:val="BasicParagraph2"/>
        <w:rPr>
          <w:lang w:val="ru-RU"/>
        </w:rPr>
      </w:pPr>
      <w:r w:rsidRPr="005A349A">
        <w:rPr>
          <w:lang w:val="ru-RU"/>
        </w:rPr>
        <w:t>Вы знаете два заклинания 1 уровня на свой выбор из списка доступных следопыту.</w:t>
      </w:r>
    </w:p>
    <w:p w14:paraId="03B6D7D6" w14:textId="21D2381C" w:rsidR="005A349A" w:rsidRPr="005A349A" w:rsidRDefault="005A349A" w:rsidP="005A349A">
      <w:pPr>
        <w:pStyle w:val="BasicParagraph2"/>
        <w:rPr>
          <w:lang w:val="ru-RU"/>
        </w:rPr>
      </w:pPr>
      <w:r w:rsidRPr="005A349A">
        <w:rPr>
          <w:lang w:val="ru-RU"/>
        </w:rPr>
        <w:t xml:space="preserve">Столбец «известные заклинания» показывает, когда вы сможете выучить новые заклинания.  Уровень заклинаний не должен превышать уровень самой высокой имеющейся у вас ячейки заклинаний.  Например, когда вы достигнете 5 </w:t>
      </w:r>
      <w:r w:rsidR="0081419C" w:rsidRPr="005A349A">
        <w:rPr>
          <w:lang w:val="ru-RU"/>
        </w:rPr>
        <w:t>уровней</w:t>
      </w:r>
      <w:r w:rsidRPr="005A349A">
        <w:rPr>
          <w:lang w:val="ru-RU"/>
        </w:rPr>
        <w:t xml:space="preserve"> в этом классе, вы можете выучить одно новое заклинание 1 или 2 уровня.</w:t>
      </w:r>
    </w:p>
    <w:p w14:paraId="6D84F12C" w14:textId="77777777" w:rsidR="005A349A" w:rsidRPr="005A349A" w:rsidRDefault="005A349A" w:rsidP="005A349A">
      <w:pPr>
        <w:pStyle w:val="BasicParagraph2"/>
        <w:rPr>
          <w:lang w:val="ru-RU"/>
        </w:rPr>
      </w:pPr>
      <w:r w:rsidRPr="005A349A">
        <w:rPr>
          <w:lang w:val="ru-RU"/>
        </w:rPr>
        <w:t>Кроме того, когда вы получаете уровень в этом классе, вы можете выбрать одно из заклинаний рейнджера, которые вы знаете, и заменить его другим заклинанием из списка заклинаний рейнджера, который также должен иметь уровень, для которого у вас есть слоты заклинаний.</w:t>
      </w:r>
    </w:p>
    <w:p w14:paraId="49759230" w14:textId="77777777" w:rsidR="005A349A" w:rsidRPr="005A349A" w:rsidRDefault="005A349A" w:rsidP="005A349A">
      <w:pPr>
        <w:pStyle w:val="4"/>
        <w:rPr>
          <w:lang w:val="ru-RU"/>
        </w:rPr>
      </w:pPr>
      <w:r w:rsidRPr="005A349A">
        <w:rPr>
          <w:lang w:val="ru-RU"/>
        </w:rPr>
        <w:t>Заклинательная характеристика</w:t>
      </w:r>
    </w:p>
    <w:p w14:paraId="53A23063" w14:textId="38B0697C" w:rsidR="005A349A" w:rsidRPr="005A349A" w:rsidRDefault="005A349A" w:rsidP="005A349A">
      <w:pPr>
        <w:pStyle w:val="BasicParagraph2"/>
        <w:rPr>
          <w:lang w:val="ru-RU"/>
        </w:rPr>
      </w:pPr>
      <w:r w:rsidRPr="005A349A">
        <w:rPr>
          <w:lang w:val="ru-RU"/>
        </w:rPr>
        <w:t xml:space="preserve">При сотворении заклинаний рейнджер использует Мудрость, так как его магия происходит из-за его сродства с природой. Вы используете Мудрость в случаях, когда заклинание ссылается на заклинательную характеристику.  Кроме того, вы используете Мудрость при определении УС </w:t>
      </w:r>
      <w:r w:rsidR="0081419C" w:rsidRPr="005A349A">
        <w:rPr>
          <w:lang w:val="ru-RU"/>
        </w:rPr>
        <w:t>спас бросков</w:t>
      </w:r>
      <w:r w:rsidRPr="005A349A">
        <w:rPr>
          <w:lang w:val="ru-RU"/>
        </w:rPr>
        <w:t xml:space="preserve"> от ваших заклинаний, и при броске атаки заклинаниями.</w:t>
      </w:r>
    </w:p>
    <w:p w14:paraId="47A2D784" w14:textId="77777777" w:rsidR="005A349A" w:rsidRPr="005A349A" w:rsidRDefault="005A349A" w:rsidP="005A349A">
      <w:pPr>
        <w:pStyle w:val="BasicParagraph2"/>
        <w:rPr>
          <w:lang w:val="ru-RU"/>
        </w:rPr>
      </w:pPr>
      <w:r w:rsidRPr="00A53F31">
        <w:rPr>
          <w:rStyle w:val="BoldSerif"/>
          <w:lang w:val="ru-RU"/>
        </w:rPr>
        <w:t>УС спасброска =</w:t>
      </w:r>
      <w:r w:rsidRPr="005A349A">
        <w:rPr>
          <w:lang w:val="ru-RU"/>
        </w:rPr>
        <w:t xml:space="preserve"> 8 + бонус владения + модификатор Мудрости</w:t>
      </w:r>
    </w:p>
    <w:p w14:paraId="30561457" w14:textId="77777777" w:rsidR="005A349A" w:rsidRPr="005A349A" w:rsidRDefault="005A349A" w:rsidP="005A349A">
      <w:pPr>
        <w:pStyle w:val="BasicParagraph2"/>
        <w:rPr>
          <w:lang w:val="ru-RU"/>
        </w:rPr>
      </w:pPr>
      <w:r w:rsidRPr="00A53F31">
        <w:rPr>
          <w:rStyle w:val="BoldSerif"/>
          <w:lang w:val="ru-RU"/>
        </w:rPr>
        <w:t>Модификатор атаки заклинанием =</w:t>
      </w:r>
      <w:r w:rsidRPr="005A349A">
        <w:rPr>
          <w:lang w:val="ru-RU"/>
        </w:rPr>
        <w:t xml:space="preserve"> бонус владения + модификатор Мудрости</w:t>
      </w:r>
    </w:p>
    <w:p w14:paraId="3F8655BF" w14:textId="77777777" w:rsidR="00F314CD" w:rsidRPr="00F314CD" w:rsidRDefault="00F314CD" w:rsidP="00F314CD">
      <w:pPr>
        <w:pStyle w:val="3"/>
        <w:rPr>
          <w:lang w:val="ru-RU"/>
        </w:rPr>
      </w:pPr>
      <w:r w:rsidRPr="00F314CD">
        <w:rPr>
          <w:lang w:val="ru-RU"/>
        </w:rPr>
        <w:t xml:space="preserve">Изначальное </w:t>
      </w:r>
      <w:r w:rsidRPr="00694F24">
        <w:rPr>
          <w:lang w:val="ru-RU"/>
        </w:rPr>
        <w:t>чутье</w:t>
      </w:r>
    </w:p>
    <w:p w14:paraId="1F94670A" w14:textId="77777777" w:rsidR="00F314CD" w:rsidRPr="00F314CD" w:rsidRDefault="00F314CD" w:rsidP="00F314CD">
      <w:pPr>
        <w:pStyle w:val="BasicParagraph2"/>
        <w:rPr>
          <w:lang w:val="ru-RU"/>
        </w:rPr>
      </w:pPr>
      <w:r w:rsidRPr="00F314CD">
        <w:rPr>
          <w:lang w:val="ru-RU"/>
        </w:rPr>
        <w:t>умение Следопыта 2-го уровня которая заменяет Первозданную осведомлённость</w:t>
      </w:r>
    </w:p>
    <w:p w14:paraId="1B41BEA1" w14:textId="77777777" w:rsidR="00F314CD" w:rsidRPr="00F314CD" w:rsidRDefault="00F314CD" w:rsidP="00F314CD">
      <w:pPr>
        <w:pStyle w:val="BasicParagraph2"/>
        <w:rPr>
          <w:lang w:val="ru-RU"/>
        </w:rPr>
      </w:pPr>
      <w:r w:rsidRPr="00F314CD">
        <w:rPr>
          <w:lang w:val="ru-RU"/>
        </w:rPr>
        <w:t>Вы можете сосредоточить свое внимание за счет тесной связи с природой. Вы изучаете дополнительные заклинания при достижении определенного уровня в этом классе, если вы не знаете их, как указано в таблице ниже. Эти заклинания не учитываются в общем количестве известных вам заклинаний.</w:t>
      </w:r>
    </w:p>
    <w:p w14:paraId="443AF1B7" w14:textId="77777777" w:rsidR="00F314CD" w:rsidRPr="00F314CD" w:rsidRDefault="00F314CD" w:rsidP="00F314CD">
      <w:pPr>
        <w:pStyle w:val="BasicParagraph2"/>
        <w:rPr>
          <w:lang w:val="ru-RU"/>
        </w:rPr>
      </w:pPr>
      <w:r w:rsidRPr="00F314CD">
        <w:rPr>
          <w:lang w:val="ru-RU"/>
        </w:rPr>
        <w:t>Заклинания Изначального чутья</w:t>
      </w:r>
    </w:p>
    <w:tbl>
      <w:tblPr>
        <w:tblStyle w:val="a5"/>
        <w:tblW w:w="0" w:type="auto"/>
        <w:tblLook w:val="04A0" w:firstRow="1" w:lastRow="0" w:firstColumn="1" w:lastColumn="0" w:noHBand="0" w:noVBand="1"/>
      </w:tblPr>
      <w:tblGrid>
        <w:gridCol w:w="1059"/>
        <w:gridCol w:w="3614"/>
      </w:tblGrid>
      <w:tr w:rsidR="00F314CD" w:rsidRPr="00F314CD" w14:paraId="6E2C25FC" w14:textId="77777777" w:rsidTr="00F314CD">
        <w:tc>
          <w:tcPr>
            <w:tcW w:w="1059" w:type="dxa"/>
          </w:tcPr>
          <w:p w14:paraId="618DF797" w14:textId="77777777" w:rsidR="00F314CD" w:rsidRPr="00F314CD" w:rsidRDefault="00F314CD" w:rsidP="005174A3">
            <w:pPr>
              <w:pStyle w:val="BasicParagraph2"/>
              <w:ind w:firstLine="0"/>
              <w:rPr>
                <w:lang w:val="ru-RU"/>
              </w:rPr>
            </w:pPr>
            <w:r w:rsidRPr="00F314CD">
              <w:rPr>
                <w:lang w:val="ru-RU"/>
              </w:rPr>
              <w:t>Уровень Следопыта</w:t>
            </w:r>
          </w:p>
        </w:tc>
        <w:tc>
          <w:tcPr>
            <w:tcW w:w="3614" w:type="dxa"/>
          </w:tcPr>
          <w:p w14:paraId="1E604462" w14:textId="77777777" w:rsidR="00F314CD" w:rsidRPr="00F314CD" w:rsidRDefault="00F314CD" w:rsidP="005174A3">
            <w:pPr>
              <w:pStyle w:val="BasicParagraph2"/>
              <w:ind w:firstLine="0"/>
              <w:rPr>
                <w:lang w:val="ru-RU"/>
              </w:rPr>
            </w:pPr>
            <w:r w:rsidRPr="00F314CD">
              <w:rPr>
                <w:lang w:val="ru-RU"/>
              </w:rPr>
              <w:t>Заклинание</w:t>
            </w:r>
          </w:p>
        </w:tc>
      </w:tr>
      <w:tr w:rsidR="00F314CD" w:rsidRPr="00F314CD" w14:paraId="74E28736" w14:textId="77777777" w:rsidTr="00F314CD">
        <w:tc>
          <w:tcPr>
            <w:tcW w:w="1059" w:type="dxa"/>
          </w:tcPr>
          <w:p w14:paraId="2EBA3234" w14:textId="77777777" w:rsidR="00F314CD" w:rsidRPr="00F314CD" w:rsidRDefault="00F314CD" w:rsidP="005174A3">
            <w:pPr>
              <w:pStyle w:val="BasicParagraph2"/>
              <w:ind w:firstLine="0"/>
              <w:rPr>
                <w:lang w:val="ru-RU"/>
              </w:rPr>
            </w:pPr>
            <w:r w:rsidRPr="00F314CD">
              <w:rPr>
                <w:lang w:val="ru-RU"/>
              </w:rPr>
              <w:t>3</w:t>
            </w:r>
          </w:p>
        </w:tc>
        <w:tc>
          <w:tcPr>
            <w:tcW w:w="3614" w:type="dxa"/>
          </w:tcPr>
          <w:p w14:paraId="3824BFE5" w14:textId="77777777" w:rsidR="00F314CD" w:rsidRPr="00F314CD" w:rsidRDefault="00F314CD" w:rsidP="005174A3">
            <w:pPr>
              <w:pStyle w:val="BasicParagraph2"/>
              <w:ind w:firstLine="0"/>
              <w:rPr>
                <w:lang w:val="ru-RU"/>
              </w:rPr>
            </w:pPr>
            <w:r w:rsidRPr="00F314CD">
              <w:rPr>
                <w:lang w:val="ru-RU"/>
              </w:rPr>
              <w:t>Разговор с животными</w:t>
            </w:r>
          </w:p>
        </w:tc>
      </w:tr>
      <w:tr w:rsidR="00F314CD" w:rsidRPr="00F314CD" w14:paraId="620A9F2C" w14:textId="77777777" w:rsidTr="00F314CD">
        <w:tc>
          <w:tcPr>
            <w:tcW w:w="1059" w:type="dxa"/>
          </w:tcPr>
          <w:p w14:paraId="316A0659" w14:textId="77777777" w:rsidR="00F314CD" w:rsidRPr="00F314CD" w:rsidRDefault="00F314CD" w:rsidP="005174A3">
            <w:pPr>
              <w:pStyle w:val="BasicParagraph2"/>
              <w:ind w:firstLine="0"/>
              <w:rPr>
                <w:lang w:val="ru-RU"/>
              </w:rPr>
            </w:pPr>
            <w:r w:rsidRPr="00F314CD">
              <w:rPr>
                <w:lang w:val="ru-RU"/>
              </w:rPr>
              <w:t>5</w:t>
            </w:r>
          </w:p>
        </w:tc>
        <w:tc>
          <w:tcPr>
            <w:tcW w:w="3614" w:type="dxa"/>
          </w:tcPr>
          <w:p w14:paraId="4B82552E" w14:textId="77777777" w:rsidR="00F314CD" w:rsidRPr="00F314CD" w:rsidRDefault="00F314CD" w:rsidP="005174A3">
            <w:pPr>
              <w:pStyle w:val="BasicParagraph2"/>
              <w:ind w:firstLine="0"/>
              <w:rPr>
                <w:lang w:val="ru-RU"/>
              </w:rPr>
            </w:pPr>
            <w:r w:rsidRPr="00F314CD">
              <w:rPr>
                <w:lang w:val="ru-RU"/>
              </w:rPr>
              <w:t>Животные чувства</w:t>
            </w:r>
          </w:p>
        </w:tc>
      </w:tr>
      <w:tr w:rsidR="00F314CD" w:rsidRPr="00F314CD" w14:paraId="19C1F058" w14:textId="77777777" w:rsidTr="00F314CD">
        <w:tc>
          <w:tcPr>
            <w:tcW w:w="1059" w:type="dxa"/>
          </w:tcPr>
          <w:p w14:paraId="4C89568A" w14:textId="77777777" w:rsidR="00F314CD" w:rsidRPr="00F314CD" w:rsidRDefault="00F314CD" w:rsidP="005174A3">
            <w:pPr>
              <w:pStyle w:val="BasicParagraph2"/>
              <w:ind w:firstLine="0"/>
              <w:rPr>
                <w:lang w:val="ru-RU"/>
              </w:rPr>
            </w:pPr>
            <w:r w:rsidRPr="00F314CD">
              <w:rPr>
                <w:lang w:val="ru-RU"/>
              </w:rPr>
              <w:t>9</w:t>
            </w:r>
          </w:p>
        </w:tc>
        <w:tc>
          <w:tcPr>
            <w:tcW w:w="3614" w:type="dxa"/>
          </w:tcPr>
          <w:p w14:paraId="4BC9DA21" w14:textId="77777777" w:rsidR="00F314CD" w:rsidRPr="00F314CD" w:rsidRDefault="00F314CD" w:rsidP="005174A3">
            <w:pPr>
              <w:pStyle w:val="BasicParagraph2"/>
              <w:ind w:firstLine="0"/>
              <w:rPr>
                <w:lang w:val="ru-RU"/>
              </w:rPr>
            </w:pPr>
            <w:r w:rsidRPr="00F314CD">
              <w:rPr>
                <w:lang w:val="ru-RU"/>
              </w:rPr>
              <w:t>Разговор с растениями</w:t>
            </w:r>
          </w:p>
        </w:tc>
      </w:tr>
      <w:tr w:rsidR="00F314CD" w:rsidRPr="00F314CD" w14:paraId="39586C3E" w14:textId="77777777" w:rsidTr="00F314CD">
        <w:tc>
          <w:tcPr>
            <w:tcW w:w="1059" w:type="dxa"/>
          </w:tcPr>
          <w:p w14:paraId="402E16F7" w14:textId="77777777" w:rsidR="00F314CD" w:rsidRPr="00F314CD" w:rsidRDefault="00F314CD" w:rsidP="005174A3">
            <w:pPr>
              <w:pStyle w:val="BasicParagraph2"/>
              <w:ind w:firstLine="0"/>
              <w:rPr>
                <w:lang w:val="ru-RU"/>
              </w:rPr>
            </w:pPr>
            <w:r w:rsidRPr="00F314CD">
              <w:rPr>
                <w:lang w:val="ru-RU"/>
              </w:rPr>
              <w:t>13</w:t>
            </w:r>
          </w:p>
        </w:tc>
        <w:tc>
          <w:tcPr>
            <w:tcW w:w="3614" w:type="dxa"/>
          </w:tcPr>
          <w:p w14:paraId="4333E802" w14:textId="77777777" w:rsidR="00F314CD" w:rsidRPr="00F314CD" w:rsidRDefault="00F314CD" w:rsidP="005174A3">
            <w:pPr>
              <w:pStyle w:val="BasicParagraph2"/>
              <w:ind w:firstLine="0"/>
              <w:rPr>
                <w:lang w:val="ru-RU"/>
              </w:rPr>
            </w:pPr>
            <w:r w:rsidRPr="00F314CD">
              <w:rPr>
                <w:lang w:val="ru-RU"/>
              </w:rPr>
              <w:t>Поиск существа</w:t>
            </w:r>
          </w:p>
        </w:tc>
      </w:tr>
      <w:tr w:rsidR="00F314CD" w:rsidRPr="00F314CD" w14:paraId="128DF626" w14:textId="77777777" w:rsidTr="00F314CD">
        <w:tc>
          <w:tcPr>
            <w:tcW w:w="1059" w:type="dxa"/>
          </w:tcPr>
          <w:p w14:paraId="103D665C" w14:textId="77777777" w:rsidR="00F314CD" w:rsidRPr="00F314CD" w:rsidRDefault="00F314CD" w:rsidP="005174A3">
            <w:pPr>
              <w:pStyle w:val="BasicParagraph2"/>
              <w:ind w:firstLine="0"/>
              <w:rPr>
                <w:lang w:val="ru-RU"/>
              </w:rPr>
            </w:pPr>
            <w:r w:rsidRPr="00F314CD">
              <w:rPr>
                <w:lang w:val="ru-RU"/>
              </w:rPr>
              <w:t>17</w:t>
            </w:r>
          </w:p>
        </w:tc>
        <w:tc>
          <w:tcPr>
            <w:tcW w:w="3614" w:type="dxa"/>
          </w:tcPr>
          <w:p w14:paraId="1E8C971D" w14:textId="77777777" w:rsidR="00F314CD" w:rsidRPr="00F314CD" w:rsidRDefault="00F314CD" w:rsidP="005174A3">
            <w:pPr>
              <w:pStyle w:val="BasicParagraph2"/>
              <w:ind w:firstLine="0"/>
              <w:rPr>
                <w:lang w:val="ru-RU"/>
              </w:rPr>
            </w:pPr>
            <w:r w:rsidRPr="00F314CD">
              <w:rPr>
                <w:lang w:val="ru-RU"/>
              </w:rPr>
              <w:t>Общение с природой</w:t>
            </w:r>
          </w:p>
        </w:tc>
      </w:tr>
    </w:tbl>
    <w:p w14:paraId="71571370" w14:textId="4BD7791D" w:rsidR="005A349A" w:rsidRPr="005A349A" w:rsidRDefault="00F314CD" w:rsidP="00F314CD">
      <w:pPr>
        <w:pStyle w:val="BasicParagraph2"/>
        <w:rPr>
          <w:lang w:val="ru-RU"/>
        </w:rPr>
      </w:pPr>
      <w:r w:rsidRPr="00F314CD">
        <w:rPr>
          <w:lang w:val="ru-RU"/>
        </w:rPr>
        <w:t>Вы можете единожды применить каждое из этих заклинаний без использования ячеек заклинания. Как только вы используете заклинание таким образом, вы больше не сможете сделать это повторно до окончания долгого отдыха.</w:t>
      </w:r>
    </w:p>
    <w:p w14:paraId="3491949E" w14:textId="77777777" w:rsidR="005A349A" w:rsidRPr="005A349A" w:rsidRDefault="005A349A" w:rsidP="005A349A">
      <w:pPr>
        <w:pStyle w:val="3"/>
        <w:rPr>
          <w:lang w:val="ru-RU"/>
        </w:rPr>
      </w:pPr>
      <w:r w:rsidRPr="005A349A">
        <w:rPr>
          <w:lang w:val="ru-RU"/>
        </w:rPr>
        <w:t xml:space="preserve"> Архетип </w:t>
      </w:r>
      <w:r w:rsidRPr="00694F24">
        <w:rPr>
          <w:lang w:val="ru-RU"/>
        </w:rPr>
        <w:t>рейнджера</w:t>
      </w:r>
    </w:p>
    <w:p w14:paraId="0E134A90" w14:textId="797033CB" w:rsidR="005A349A" w:rsidRPr="005A349A" w:rsidRDefault="005A349A" w:rsidP="005A349A">
      <w:pPr>
        <w:pStyle w:val="BasicParagraph2"/>
        <w:rPr>
          <w:lang w:val="ru-RU"/>
        </w:rPr>
      </w:pPr>
      <w:r w:rsidRPr="005A349A">
        <w:rPr>
          <w:lang w:val="ru-RU"/>
        </w:rPr>
        <w:t>На 3 уровне вы выбираете архетип, к которому вы стремитесь: Охотник или повелитель зверей. Подробности этих архетипов приведены в конце описания класса.  Выбранный вами архетип предоставляет умения на 3, 7, 11 и 15 уровнях.</w:t>
      </w:r>
    </w:p>
    <w:p w14:paraId="15202B24" w14:textId="77777777" w:rsidR="005A349A" w:rsidRPr="005A349A" w:rsidRDefault="005A349A" w:rsidP="005A349A">
      <w:pPr>
        <w:pStyle w:val="BasicParagraph2"/>
        <w:rPr>
          <w:lang w:val="ru-RU"/>
        </w:rPr>
      </w:pPr>
    </w:p>
    <w:p w14:paraId="0E23B9BB" w14:textId="77777777" w:rsidR="005A349A" w:rsidRPr="005A349A" w:rsidRDefault="005A349A" w:rsidP="005A349A">
      <w:pPr>
        <w:pStyle w:val="3"/>
        <w:rPr>
          <w:lang w:val="ru-RU"/>
        </w:rPr>
      </w:pPr>
      <w:r w:rsidRPr="005A349A">
        <w:rPr>
          <w:lang w:val="ru-RU"/>
        </w:rPr>
        <w:t xml:space="preserve"> Первозданная </w:t>
      </w:r>
      <w:r w:rsidRPr="00694F24">
        <w:rPr>
          <w:lang w:val="ru-RU"/>
        </w:rPr>
        <w:t>осведомлённость</w:t>
      </w:r>
    </w:p>
    <w:p w14:paraId="054F8033" w14:textId="77777777" w:rsidR="005A349A" w:rsidRPr="005A349A" w:rsidRDefault="005A349A" w:rsidP="005A349A">
      <w:pPr>
        <w:pStyle w:val="BasicParagraph2"/>
        <w:rPr>
          <w:lang w:val="ru-RU"/>
        </w:rPr>
      </w:pPr>
      <w:r w:rsidRPr="005A349A">
        <w:rPr>
          <w:lang w:val="ru-RU"/>
        </w:rPr>
        <w:t>Начиная с 3 уровня вы можете действием потратить одну ячейку заклинаний следопыта, чтобы сосредоточиться на познании пространства вокруг себя.  В течение 1 минуты за каждый уровень использованной ячейки заклинаний вы можете ощутить присутствие следующих видов существ в пределах 1 мили (или в пределах 6 миль, если вы находитесь в избранной местности): аберрации, драконы, исчадия, небожители, нежить, феи и элементали.  Это умение не раскрывает местоположение и количество существ.</w:t>
      </w:r>
    </w:p>
    <w:p w14:paraId="534FB154" w14:textId="77777777" w:rsidR="005A349A" w:rsidRPr="005A349A" w:rsidRDefault="005A349A" w:rsidP="005A349A">
      <w:pPr>
        <w:pStyle w:val="3"/>
        <w:rPr>
          <w:lang w:val="ru-RU"/>
        </w:rPr>
      </w:pPr>
      <w:r w:rsidRPr="005A349A">
        <w:rPr>
          <w:lang w:val="ru-RU"/>
        </w:rPr>
        <w:t xml:space="preserve">Увеличение </w:t>
      </w:r>
      <w:r w:rsidRPr="00694F24">
        <w:rPr>
          <w:lang w:val="ru-RU"/>
        </w:rPr>
        <w:t>характеристик</w:t>
      </w:r>
    </w:p>
    <w:p w14:paraId="08931999" w14:textId="77777777" w:rsidR="005A349A" w:rsidRPr="005A349A" w:rsidRDefault="005A349A" w:rsidP="005A349A">
      <w:pPr>
        <w:pStyle w:val="BasicParagraph2"/>
        <w:rPr>
          <w:lang w:val="ru-RU"/>
        </w:rPr>
      </w:pPr>
      <w:r w:rsidRPr="005A349A">
        <w:rPr>
          <w:lang w:val="ru-RU"/>
        </w:rPr>
        <w:t>При достижении 4, 8, 12, 16 и 19 уровней вы можете повысить значение одной из ваших характеристик на 2 или двух характеристик на 1.  Как обычно, значение характеристики при этом не должно превысить 20.</w:t>
      </w:r>
    </w:p>
    <w:p w14:paraId="3A450CDE" w14:textId="77777777" w:rsidR="005A349A" w:rsidRPr="005A349A" w:rsidRDefault="005A349A" w:rsidP="005A349A">
      <w:pPr>
        <w:pStyle w:val="3"/>
        <w:rPr>
          <w:lang w:val="ru-RU"/>
        </w:rPr>
      </w:pPr>
      <w:r w:rsidRPr="00694F24">
        <w:rPr>
          <w:lang w:val="ru-RU"/>
        </w:rPr>
        <w:t>Дополнительная</w:t>
      </w:r>
      <w:r w:rsidRPr="005A349A">
        <w:rPr>
          <w:lang w:val="ru-RU"/>
        </w:rPr>
        <w:t xml:space="preserve"> Атака</w:t>
      </w:r>
    </w:p>
    <w:p w14:paraId="7FA67341" w14:textId="77777777" w:rsidR="005A349A" w:rsidRPr="005A349A" w:rsidRDefault="005A349A" w:rsidP="005A349A">
      <w:pPr>
        <w:pStyle w:val="BasicParagraph2"/>
        <w:rPr>
          <w:lang w:val="ru-RU"/>
        </w:rPr>
      </w:pPr>
      <w:r w:rsidRPr="005A349A">
        <w:rPr>
          <w:lang w:val="ru-RU"/>
        </w:rPr>
        <w:t>Начиная с 5 уровня, если вы в свой ход совершаете действие Атака, вы можете совершить две атаки вместо одной.</w:t>
      </w:r>
    </w:p>
    <w:p w14:paraId="3A9E687C" w14:textId="77777777" w:rsidR="005A349A" w:rsidRPr="005A349A" w:rsidRDefault="005A349A" w:rsidP="005A349A">
      <w:pPr>
        <w:pStyle w:val="3"/>
        <w:rPr>
          <w:lang w:val="ru-RU"/>
        </w:rPr>
      </w:pPr>
      <w:r w:rsidRPr="005A349A">
        <w:rPr>
          <w:lang w:val="ru-RU"/>
        </w:rPr>
        <w:t xml:space="preserve"> Тропами </w:t>
      </w:r>
      <w:r w:rsidRPr="00694F24">
        <w:rPr>
          <w:lang w:val="ru-RU"/>
        </w:rPr>
        <w:t>земли</w:t>
      </w:r>
    </w:p>
    <w:p w14:paraId="31DBCB37" w14:textId="77777777" w:rsidR="005A349A" w:rsidRPr="005A349A" w:rsidRDefault="005A349A" w:rsidP="005A349A">
      <w:pPr>
        <w:pStyle w:val="BasicParagraph2"/>
        <w:rPr>
          <w:lang w:val="ru-RU"/>
        </w:rPr>
      </w:pPr>
      <w:r w:rsidRPr="005A349A">
        <w:rPr>
          <w:lang w:val="ru-RU"/>
        </w:rPr>
        <w:t xml:space="preserve">Начиная с 8 уровня перемещение по </w:t>
      </w:r>
      <w:proofErr w:type="spellStart"/>
      <w:r w:rsidRPr="005A349A">
        <w:rPr>
          <w:lang w:val="ru-RU"/>
        </w:rPr>
        <w:t>немагической</w:t>
      </w:r>
      <w:proofErr w:type="spellEnd"/>
      <w:r w:rsidRPr="005A349A">
        <w:rPr>
          <w:lang w:val="ru-RU"/>
        </w:rPr>
        <w:t xml:space="preserve"> труднопроходимой местности не стоит вам никакого дополнительного перемещения.  Вы также можете проходить через </w:t>
      </w:r>
      <w:proofErr w:type="spellStart"/>
      <w:r w:rsidRPr="005A349A">
        <w:rPr>
          <w:lang w:val="ru-RU"/>
        </w:rPr>
        <w:t>немагическую</w:t>
      </w:r>
      <w:proofErr w:type="spellEnd"/>
      <w:r w:rsidRPr="005A349A">
        <w:rPr>
          <w:lang w:val="ru-RU"/>
        </w:rPr>
        <w:t xml:space="preserve"> растительность без снижения скорости и не получая урона от их шипов, выростов и других помех.</w:t>
      </w:r>
    </w:p>
    <w:p w14:paraId="70414406" w14:textId="6B7FAF6C" w:rsidR="005A349A" w:rsidRDefault="005A349A" w:rsidP="005A349A">
      <w:pPr>
        <w:pStyle w:val="BasicParagraph2"/>
        <w:rPr>
          <w:lang w:val="ru-RU"/>
        </w:rPr>
      </w:pPr>
      <w:r w:rsidRPr="005A349A">
        <w:rPr>
          <w:lang w:val="ru-RU"/>
        </w:rPr>
        <w:t xml:space="preserve">Кроме того, вы совершаете с преимуществом спасброски от магически созданных или изменённых растений, должных затруднять перемещение — например, от заклинания опутывание. </w:t>
      </w:r>
    </w:p>
    <w:p w14:paraId="1F7449F1" w14:textId="77777777" w:rsidR="00F314CD" w:rsidRPr="00F314CD" w:rsidRDefault="00F314CD" w:rsidP="00F314CD">
      <w:pPr>
        <w:pStyle w:val="3"/>
        <w:rPr>
          <w:lang w:val="ru-RU"/>
        </w:rPr>
      </w:pPr>
      <w:r w:rsidRPr="00F314CD">
        <w:rPr>
          <w:lang w:val="ru-RU"/>
        </w:rPr>
        <w:t>Природная завеса</w:t>
      </w:r>
    </w:p>
    <w:p w14:paraId="4B455F8B" w14:textId="77777777" w:rsidR="00F314CD" w:rsidRPr="00F314CD" w:rsidRDefault="00F314CD" w:rsidP="00F314CD">
      <w:pPr>
        <w:pStyle w:val="BasicParagraph2"/>
        <w:rPr>
          <w:lang w:val="ru-RU"/>
        </w:rPr>
      </w:pPr>
      <w:r w:rsidRPr="00F314CD">
        <w:rPr>
          <w:lang w:val="ru-RU"/>
        </w:rPr>
        <w:t>умение Следопыта 10-го уровня, которая заменяет Маскировку на виду</w:t>
      </w:r>
    </w:p>
    <w:p w14:paraId="3F6F2BCA" w14:textId="77777777" w:rsidR="00F314CD" w:rsidRPr="00F314CD" w:rsidRDefault="00F314CD" w:rsidP="00F314CD">
      <w:pPr>
        <w:pStyle w:val="BasicParagraph2"/>
        <w:rPr>
          <w:lang w:val="ru-RU"/>
        </w:rPr>
      </w:pPr>
      <w:r w:rsidRPr="00F314CD">
        <w:rPr>
          <w:lang w:val="ru-RU"/>
        </w:rPr>
        <w:t xml:space="preserve">Вы обращаетесь к силам природы, чтобы они ненадолго скрыли вам от посторонних глаз. Бонусным </w:t>
      </w:r>
      <w:proofErr w:type="spellStart"/>
      <w:proofErr w:type="gramStart"/>
      <w:r w:rsidRPr="00F314CD">
        <w:rPr>
          <w:lang w:val="ru-RU"/>
        </w:rPr>
        <w:t>действием,вы</w:t>
      </w:r>
      <w:proofErr w:type="spellEnd"/>
      <w:proofErr w:type="gramEnd"/>
      <w:r w:rsidRPr="00F314CD">
        <w:rPr>
          <w:lang w:val="ru-RU"/>
        </w:rPr>
        <w:t xml:space="preserve"> можете магическим образом стать невидимым вместе со своим снаряжением, которое вы носите на себе и держите в руках, до начала вашего следующего хода.</w:t>
      </w:r>
    </w:p>
    <w:p w14:paraId="1C79B5C7" w14:textId="26EFCB7C" w:rsidR="00F314CD" w:rsidRPr="005A349A" w:rsidRDefault="00F314CD" w:rsidP="00F314CD">
      <w:pPr>
        <w:pStyle w:val="BasicParagraph2"/>
        <w:rPr>
          <w:lang w:val="ru-RU"/>
        </w:rPr>
      </w:pPr>
      <w:r w:rsidRPr="00F314CD">
        <w:rPr>
          <w:lang w:val="ru-RU"/>
        </w:rPr>
        <w:t>Вы можете использовать эту особенность количество раз, равное вашему бонусу мастерства. Вы восстанавливаете все потраченные использования после долгого отдыха.</w:t>
      </w:r>
    </w:p>
    <w:p w14:paraId="09B681B4" w14:textId="77777777" w:rsidR="005A349A" w:rsidRPr="005A349A" w:rsidRDefault="005A349A" w:rsidP="005A349A">
      <w:pPr>
        <w:pStyle w:val="3"/>
        <w:rPr>
          <w:lang w:val="ru-RU"/>
        </w:rPr>
      </w:pPr>
      <w:r w:rsidRPr="005A349A">
        <w:rPr>
          <w:lang w:val="ru-RU"/>
        </w:rPr>
        <w:t xml:space="preserve"> Маскировка на виду</w:t>
      </w:r>
    </w:p>
    <w:p w14:paraId="7BD556B8" w14:textId="77777777" w:rsidR="005A349A" w:rsidRPr="005A349A" w:rsidRDefault="005A349A" w:rsidP="005A349A">
      <w:pPr>
        <w:pStyle w:val="BasicParagraph2"/>
        <w:rPr>
          <w:lang w:val="ru-RU"/>
        </w:rPr>
      </w:pPr>
      <w:r w:rsidRPr="005A349A">
        <w:rPr>
          <w:lang w:val="ru-RU"/>
        </w:rPr>
        <w:t>Начиная с 10 уровня, вы можете потратить 1 минуту для создания персонального камуфляжа.  У вас должен быть доступ к свежим илу, грязи, растениям, саже и другим природным материалам, с помощью которых будет создаваться камуфляж.</w:t>
      </w:r>
    </w:p>
    <w:p w14:paraId="613E0651" w14:textId="77777777" w:rsidR="005A349A" w:rsidRPr="005A349A" w:rsidRDefault="005A349A" w:rsidP="005A349A">
      <w:pPr>
        <w:pStyle w:val="BasicParagraph2"/>
        <w:rPr>
          <w:lang w:val="ru-RU"/>
        </w:rPr>
      </w:pPr>
      <w:r w:rsidRPr="005A349A">
        <w:rPr>
          <w:lang w:val="ru-RU"/>
        </w:rPr>
        <w:t>После того как вы замаскировались подобным образом, вы можете попытаться спрятаться, прижавшись к твёрдой поверхности, такой как дерево или стена, не уступающей вам по высоте и ширине.  Вы получаете бонус +10 к проверкам Ловкости (Скрытность), пока находитесь без движения и не предпринимаете действий.  После того как вы переместились, совершили действие или реакцию, вы должны снова маскироваться с самого начала, чтобы получить это преимущество.</w:t>
      </w:r>
    </w:p>
    <w:p w14:paraId="4A9C960D" w14:textId="77777777" w:rsidR="005A349A" w:rsidRPr="005A349A" w:rsidRDefault="005A349A" w:rsidP="005A349A">
      <w:pPr>
        <w:pStyle w:val="3"/>
        <w:rPr>
          <w:lang w:val="ru-RU"/>
        </w:rPr>
      </w:pPr>
      <w:r w:rsidRPr="005A349A">
        <w:rPr>
          <w:lang w:val="ru-RU"/>
        </w:rPr>
        <w:lastRenderedPageBreak/>
        <w:t xml:space="preserve"> Исчезновение</w:t>
      </w:r>
    </w:p>
    <w:p w14:paraId="3B7D27DB" w14:textId="77777777" w:rsidR="005A349A" w:rsidRPr="005A349A" w:rsidRDefault="005A349A" w:rsidP="005A349A">
      <w:pPr>
        <w:pStyle w:val="BasicParagraph2"/>
        <w:rPr>
          <w:lang w:val="ru-RU"/>
        </w:rPr>
      </w:pPr>
      <w:r w:rsidRPr="005A349A">
        <w:rPr>
          <w:lang w:val="ru-RU"/>
        </w:rPr>
        <w:t xml:space="preserve">Начиная с 14 уровня вы можете использовать в свой ход действие Засада бонусным действием.  Кроме того, вы не можете быть выслежены </w:t>
      </w:r>
      <w:proofErr w:type="spellStart"/>
      <w:r w:rsidRPr="005A349A">
        <w:rPr>
          <w:lang w:val="ru-RU"/>
        </w:rPr>
        <w:t>немагическими</w:t>
      </w:r>
      <w:proofErr w:type="spellEnd"/>
      <w:r w:rsidRPr="005A349A">
        <w:rPr>
          <w:lang w:val="ru-RU"/>
        </w:rPr>
        <w:t xml:space="preserve"> способом, если вы не оставите след намеренно.</w:t>
      </w:r>
    </w:p>
    <w:p w14:paraId="7577607C" w14:textId="77777777" w:rsidR="005A349A" w:rsidRPr="005A349A" w:rsidRDefault="005A349A" w:rsidP="005A349A">
      <w:pPr>
        <w:pStyle w:val="3"/>
        <w:rPr>
          <w:lang w:val="ru-RU"/>
        </w:rPr>
      </w:pPr>
      <w:r w:rsidRPr="005A349A">
        <w:rPr>
          <w:lang w:val="ru-RU"/>
        </w:rPr>
        <w:t>Дикие чувства</w:t>
      </w:r>
    </w:p>
    <w:p w14:paraId="1F064F81" w14:textId="77777777" w:rsidR="005A349A" w:rsidRPr="005A349A" w:rsidRDefault="005A349A" w:rsidP="005A349A">
      <w:pPr>
        <w:pStyle w:val="BasicParagraph2"/>
        <w:rPr>
          <w:lang w:val="ru-RU"/>
        </w:rPr>
      </w:pPr>
      <w:r w:rsidRPr="005A349A">
        <w:rPr>
          <w:lang w:val="ru-RU"/>
        </w:rPr>
        <w:t>На 18 уровне вы получаете сверхъестественные чувства, которые помогут вам сражаться с существами, которых вы не можете увидеть.  Когда вы атакуете существо, которое не видите, ваша неспособность видеть не накладывает помеху броскам атаки по нему.</w:t>
      </w:r>
    </w:p>
    <w:p w14:paraId="2E10F4D0" w14:textId="77777777" w:rsidR="005A349A" w:rsidRPr="005A349A" w:rsidRDefault="005A349A" w:rsidP="005A349A">
      <w:pPr>
        <w:pStyle w:val="BasicParagraph2"/>
        <w:rPr>
          <w:lang w:val="ru-RU"/>
        </w:rPr>
      </w:pPr>
      <w:r w:rsidRPr="005A349A">
        <w:rPr>
          <w:lang w:val="ru-RU"/>
        </w:rPr>
        <w:t>Вы также знаете о местоположении любого невидимого существа в пределах 30 футов от вас, при условии, что существо не скрыто от вас, и вы не ослеплены или оглушены.</w:t>
      </w:r>
    </w:p>
    <w:p w14:paraId="3971DDF6" w14:textId="77777777" w:rsidR="005A349A" w:rsidRPr="005A349A" w:rsidRDefault="005A349A" w:rsidP="005A349A">
      <w:pPr>
        <w:pStyle w:val="3"/>
        <w:rPr>
          <w:lang w:val="ru-RU"/>
        </w:rPr>
      </w:pPr>
      <w:r w:rsidRPr="005A349A">
        <w:rPr>
          <w:lang w:val="ru-RU"/>
        </w:rPr>
        <w:t>Убийца врагов</w:t>
      </w:r>
    </w:p>
    <w:p w14:paraId="6762AB04" w14:textId="7CFC8634" w:rsidR="005A349A" w:rsidRDefault="005A349A" w:rsidP="005A349A">
      <w:pPr>
        <w:pStyle w:val="BasicParagraph2"/>
        <w:rPr>
          <w:lang w:val="ru-RU"/>
        </w:rPr>
      </w:pPr>
      <w:r w:rsidRPr="005A349A">
        <w:rPr>
          <w:lang w:val="ru-RU"/>
        </w:rPr>
        <w:t xml:space="preserve">На 20 уровне вы становитесь беспрецедентным охотником на своих врагов.  Один раз в каждом своём ходу вы можете добавить модификатор Мудрости к броску атаки или </w:t>
      </w:r>
      <w:proofErr w:type="gramStart"/>
      <w:r w:rsidRPr="005A349A">
        <w:rPr>
          <w:lang w:val="ru-RU"/>
        </w:rPr>
        <w:t>урона по существу</w:t>
      </w:r>
      <w:proofErr w:type="gramEnd"/>
      <w:r w:rsidRPr="005A349A">
        <w:rPr>
          <w:lang w:val="ru-RU"/>
        </w:rPr>
        <w:t xml:space="preserve"> из списка ваших избранных врагов. Вы можете использовать это умение до или после броска, но до того, как эффекты броска вступят в силу.</w:t>
      </w:r>
    </w:p>
    <w:p w14:paraId="7EB5848E" w14:textId="0593C0D2" w:rsidR="005A349A" w:rsidRDefault="005A349A" w:rsidP="005A349A">
      <w:pPr>
        <w:pStyle w:val="2"/>
        <w:rPr>
          <w:lang w:val="ru-RU"/>
        </w:rPr>
      </w:pPr>
      <w:bookmarkStart w:id="6" w:name="_Toc141170366"/>
      <w:r>
        <w:rPr>
          <w:lang w:val="uk-UA"/>
        </w:rPr>
        <w:t>Архетип</w:t>
      </w:r>
      <w:r>
        <w:rPr>
          <w:lang w:val="ru-RU"/>
        </w:rPr>
        <w:t>ы рейнджера</w:t>
      </w:r>
      <w:bookmarkEnd w:id="6"/>
    </w:p>
    <w:p w14:paraId="1058EA7F" w14:textId="3E28B213" w:rsidR="005A349A" w:rsidRDefault="005A349A" w:rsidP="005A349A">
      <w:pPr>
        <w:pStyle w:val="BasicParagraph1"/>
        <w:rPr>
          <w:lang w:val="ru-RU"/>
        </w:rPr>
      </w:pPr>
    </w:p>
    <w:p w14:paraId="3A4455A0" w14:textId="0F331EAF" w:rsidR="005A349A" w:rsidRDefault="005A349A" w:rsidP="005A349A">
      <w:pPr>
        <w:pStyle w:val="3"/>
        <w:rPr>
          <w:lang w:val="ru-RU"/>
        </w:rPr>
      </w:pPr>
      <w:r w:rsidRPr="00694F24">
        <w:rPr>
          <w:lang w:val="ru-RU"/>
        </w:rPr>
        <w:t>Охотник</w:t>
      </w:r>
    </w:p>
    <w:p w14:paraId="4F8BD533" w14:textId="77777777" w:rsidR="005A349A" w:rsidRPr="005A349A" w:rsidRDefault="005A349A" w:rsidP="005A349A">
      <w:pPr>
        <w:pStyle w:val="BasicParagraph2"/>
        <w:rPr>
          <w:lang w:val="ru-RU"/>
        </w:rPr>
      </w:pPr>
      <w:r w:rsidRPr="005A349A">
        <w:rPr>
          <w:lang w:val="ru-RU"/>
        </w:rPr>
        <w:t xml:space="preserve">Подражание архетипу охотника означает принятие своего места в качестве оплота между цивилизацией и ужасами дикой природы. Архетип охотника означает признание своего места в качестве оплота между цивилизацией и ужасами диких земель. Если вы пошли по пути охотника, вы обучаетесь специализированным техникам ведения боя с угрозами, встречаемыми вами, начиная неистовыми </w:t>
      </w:r>
      <w:proofErr w:type="spellStart"/>
      <w:r w:rsidRPr="005A349A">
        <w:rPr>
          <w:lang w:val="ru-RU"/>
        </w:rPr>
        <w:t>ограми</w:t>
      </w:r>
      <w:proofErr w:type="spellEnd"/>
      <w:r w:rsidRPr="005A349A">
        <w:rPr>
          <w:lang w:val="ru-RU"/>
        </w:rPr>
        <w:t xml:space="preserve"> и ордами орков, и заканчивая возвышающимися великанами и ужасающими драконами.</w:t>
      </w:r>
    </w:p>
    <w:p w14:paraId="427EF373" w14:textId="77777777" w:rsidR="005A349A" w:rsidRPr="005A349A" w:rsidRDefault="005A349A" w:rsidP="005A349A">
      <w:pPr>
        <w:pStyle w:val="BasicParagraph2"/>
        <w:rPr>
          <w:lang w:val="ru-RU"/>
        </w:rPr>
      </w:pPr>
    </w:p>
    <w:p w14:paraId="1B4E482A" w14:textId="446B964E" w:rsidR="005A349A" w:rsidRPr="00694F24" w:rsidRDefault="00A53F31" w:rsidP="005A349A">
      <w:pPr>
        <w:pStyle w:val="4"/>
        <w:rPr>
          <w:lang w:val="ru-RU"/>
        </w:rPr>
      </w:pPr>
      <w:r w:rsidRPr="00694F24">
        <w:rPr>
          <w:lang w:val="ru-RU"/>
        </w:rPr>
        <w:t>Добыча охотника</w:t>
      </w:r>
    </w:p>
    <w:p w14:paraId="25332E61" w14:textId="77777777" w:rsidR="005A349A" w:rsidRPr="005A349A" w:rsidRDefault="005A349A" w:rsidP="005A349A">
      <w:pPr>
        <w:pStyle w:val="BasicParagraph2"/>
        <w:rPr>
          <w:lang w:val="ru-RU"/>
        </w:rPr>
      </w:pPr>
      <w:r w:rsidRPr="005A349A">
        <w:rPr>
          <w:lang w:val="ru-RU"/>
        </w:rPr>
        <w:t>На 3 уровне вы получаете одно из следующих умений на свой выбор:</w:t>
      </w:r>
    </w:p>
    <w:p w14:paraId="50E8F355" w14:textId="77777777" w:rsidR="005A349A" w:rsidRPr="005A349A" w:rsidRDefault="005A349A" w:rsidP="005A349A">
      <w:pPr>
        <w:pStyle w:val="BasicParagraph2"/>
        <w:rPr>
          <w:lang w:val="ru-RU"/>
        </w:rPr>
      </w:pPr>
      <w:r w:rsidRPr="00F64F43">
        <w:rPr>
          <w:rStyle w:val="BoldSerif"/>
          <w:lang w:val="ru-RU"/>
        </w:rPr>
        <w:t>Убийца Колоссов.</w:t>
      </w:r>
      <w:r w:rsidRPr="005A349A">
        <w:rPr>
          <w:lang w:val="ru-RU"/>
        </w:rPr>
        <w:t xml:space="preserve"> Ваше упорство может измотать самых сильных врагов. Когда вы поражаете существо с помощью атаки оружием, существо получает дополнительный урон 1к8, если его хиты меньше максимума. Вы можете нанести этот дополнительный урон только один раз за ход.</w:t>
      </w:r>
    </w:p>
    <w:p w14:paraId="0D4261D3" w14:textId="77777777" w:rsidR="005A349A" w:rsidRPr="005A349A" w:rsidRDefault="005A349A" w:rsidP="005A349A">
      <w:pPr>
        <w:pStyle w:val="BasicParagraph2"/>
        <w:rPr>
          <w:lang w:val="ru-RU"/>
        </w:rPr>
      </w:pPr>
      <w:r w:rsidRPr="00F64F43">
        <w:rPr>
          <w:rStyle w:val="BoldSerif"/>
          <w:lang w:val="ru-RU"/>
        </w:rPr>
        <w:t>Убийца великанов.</w:t>
      </w:r>
      <w:r w:rsidRPr="005A349A">
        <w:rPr>
          <w:lang w:val="ru-RU"/>
        </w:rPr>
        <w:t xml:space="preserve">  Если Большое или ещё большее существо в пределах 5 футов попадает или промахивается по вам атакой, вы можете реакцией атаковать это существо сразу после его атаки, при условии, что вы можете видеть его.</w:t>
      </w:r>
    </w:p>
    <w:p w14:paraId="573B205C" w14:textId="0C6A8C4C" w:rsidR="005A349A" w:rsidRDefault="005A349A" w:rsidP="005A349A">
      <w:pPr>
        <w:pStyle w:val="BasicParagraph2"/>
        <w:rPr>
          <w:lang w:val="ru-RU"/>
        </w:rPr>
      </w:pPr>
      <w:r w:rsidRPr="00F64F43">
        <w:rPr>
          <w:rStyle w:val="BoldSerif"/>
          <w:lang w:val="ru-RU"/>
        </w:rPr>
        <w:t>Сокрушитель орд.</w:t>
      </w:r>
      <w:r w:rsidRPr="005A349A">
        <w:rPr>
          <w:lang w:val="ru-RU"/>
        </w:rPr>
        <w:t xml:space="preserve">  Один раз в каждый свой ход, когда вы совершаете атаку оружием, вы можете совершить ещё одну атаку тем же оружием по другому существу, находящемуся в пределах 5 футов от первичной цели, и находящемуся в пределах досягаемости вашего оружия.</w:t>
      </w:r>
    </w:p>
    <w:p w14:paraId="2F849F98" w14:textId="156BB71C" w:rsidR="00F314CD" w:rsidRPr="005A349A" w:rsidRDefault="0081419C" w:rsidP="00F314CD">
      <w:pPr>
        <w:pStyle w:val="BasicParagraph2"/>
        <w:rPr>
          <w:lang w:val="ru-RU"/>
        </w:rPr>
      </w:pPr>
      <w:r w:rsidRPr="00694F24">
        <w:rPr>
          <w:rStyle w:val="BoldSerif"/>
          <w:lang w:val="ru-RU"/>
        </w:rPr>
        <w:t>Усиленный удар.</w:t>
      </w:r>
      <w:r w:rsidRPr="00F314CD">
        <w:rPr>
          <w:lang w:val="ru-RU"/>
        </w:rPr>
        <w:t xml:space="preserve"> </w:t>
      </w:r>
      <w:r w:rsidR="00F314CD" w:rsidRPr="00F314CD">
        <w:rPr>
          <w:lang w:val="ru-RU"/>
        </w:rPr>
        <w:t xml:space="preserve">Ваш опыт в борьбе с нежитью и оборотнями даёт вам возможность наносить им вред, даже не владея магическим оружием. Раз за ход, если вы сражаетесь с существом, обладающим сопротивлением к дробящему, колющему и рубящему урону от </w:t>
      </w:r>
      <w:proofErr w:type="spellStart"/>
      <w:r w:rsidR="00F314CD" w:rsidRPr="00F314CD">
        <w:rPr>
          <w:lang w:val="ru-RU"/>
        </w:rPr>
        <w:t>немагического</w:t>
      </w:r>
      <w:proofErr w:type="spellEnd"/>
      <w:r w:rsidR="00F314CD" w:rsidRPr="00F314CD">
        <w:rPr>
          <w:lang w:val="ru-RU"/>
        </w:rPr>
        <w:t xml:space="preserve"> оружия, то можете проигнорировать его. Если же вы совершаете удар магическим предметом, то существо получает дополнительные 1к8 урона от одной из ваших успешных атак.</w:t>
      </w:r>
    </w:p>
    <w:p w14:paraId="125544FD" w14:textId="04B019C7" w:rsidR="005A349A" w:rsidRDefault="00A53F31" w:rsidP="005A349A">
      <w:pPr>
        <w:pStyle w:val="BasicParagraph2"/>
        <w:rPr>
          <w:lang w:val="ru-RU"/>
        </w:rPr>
      </w:pPr>
      <w:r>
        <w:rPr>
          <w:lang w:val="ru-RU"/>
        </w:rPr>
        <w:t>Заклинания охотника</w:t>
      </w:r>
    </w:p>
    <w:tbl>
      <w:tblPr>
        <w:tblStyle w:val="a5"/>
        <w:tblW w:w="0" w:type="auto"/>
        <w:tblLook w:val="04A0" w:firstRow="1" w:lastRow="0" w:firstColumn="1" w:lastColumn="0" w:noHBand="0" w:noVBand="1"/>
      </w:tblPr>
      <w:tblGrid>
        <w:gridCol w:w="2432"/>
        <w:gridCol w:w="2433"/>
      </w:tblGrid>
      <w:tr w:rsidR="00A53F31" w:rsidRPr="00A53F31" w14:paraId="02E3FFB7" w14:textId="77777777" w:rsidTr="00A53F31">
        <w:tc>
          <w:tcPr>
            <w:tcW w:w="2432" w:type="dxa"/>
          </w:tcPr>
          <w:p w14:paraId="782DED2F" w14:textId="7B710F65" w:rsidR="00A53F31" w:rsidRPr="00A53F31" w:rsidRDefault="00A53F31" w:rsidP="00FC73E2">
            <w:pPr>
              <w:pStyle w:val="BasicParagraph2"/>
              <w:ind w:firstLine="0"/>
              <w:rPr>
                <w:lang w:val="uk-UA"/>
              </w:rPr>
            </w:pPr>
            <w:proofErr w:type="spellStart"/>
            <w:r>
              <w:rPr>
                <w:lang w:val="uk-UA"/>
              </w:rPr>
              <w:t>Уровень</w:t>
            </w:r>
            <w:proofErr w:type="spellEnd"/>
          </w:p>
        </w:tc>
        <w:tc>
          <w:tcPr>
            <w:tcW w:w="2433" w:type="dxa"/>
          </w:tcPr>
          <w:p w14:paraId="14F129F9" w14:textId="7859312A" w:rsidR="00A53F31" w:rsidRPr="00A53F31" w:rsidRDefault="00A53F31" w:rsidP="00FC73E2">
            <w:pPr>
              <w:pStyle w:val="BasicParagraph2"/>
              <w:ind w:firstLine="0"/>
              <w:rPr>
                <w:lang w:val="uk-UA"/>
              </w:rPr>
            </w:pPr>
            <w:proofErr w:type="spellStart"/>
            <w:r>
              <w:rPr>
                <w:lang w:val="uk-UA"/>
              </w:rPr>
              <w:t>Дополнительное</w:t>
            </w:r>
            <w:proofErr w:type="spellEnd"/>
            <w:r>
              <w:rPr>
                <w:lang w:val="uk-UA"/>
              </w:rPr>
              <w:t xml:space="preserve"> </w:t>
            </w:r>
            <w:proofErr w:type="spellStart"/>
            <w:r>
              <w:rPr>
                <w:lang w:val="uk-UA"/>
              </w:rPr>
              <w:t>заклинание</w:t>
            </w:r>
            <w:proofErr w:type="spellEnd"/>
          </w:p>
        </w:tc>
      </w:tr>
      <w:tr w:rsidR="00A53F31" w:rsidRPr="00A53F31" w14:paraId="0E37D4EA" w14:textId="77777777" w:rsidTr="00A53F31">
        <w:tc>
          <w:tcPr>
            <w:tcW w:w="2432" w:type="dxa"/>
          </w:tcPr>
          <w:p w14:paraId="7FD5C32D" w14:textId="77777777" w:rsidR="00A53F31" w:rsidRPr="00A53F31" w:rsidRDefault="00A53F31" w:rsidP="00FC73E2">
            <w:pPr>
              <w:pStyle w:val="BasicParagraph2"/>
              <w:ind w:firstLine="0"/>
            </w:pPr>
            <w:r w:rsidRPr="00A53F31">
              <w:t>3rd</w:t>
            </w:r>
          </w:p>
        </w:tc>
        <w:tc>
          <w:tcPr>
            <w:tcW w:w="2433" w:type="dxa"/>
          </w:tcPr>
          <w:p w14:paraId="46ADA24A" w14:textId="77777777" w:rsidR="00A53F31" w:rsidRPr="00A53F31" w:rsidRDefault="00A53F31" w:rsidP="00FC73E2">
            <w:pPr>
              <w:pStyle w:val="BasicParagraph2"/>
              <w:ind w:firstLine="0"/>
            </w:pPr>
            <w:r w:rsidRPr="00A53F31">
              <w:t>faerie fire</w:t>
            </w:r>
          </w:p>
        </w:tc>
      </w:tr>
      <w:tr w:rsidR="00A53F31" w:rsidRPr="00A53F31" w14:paraId="36AA54CA" w14:textId="77777777" w:rsidTr="00A53F31">
        <w:tc>
          <w:tcPr>
            <w:tcW w:w="2432" w:type="dxa"/>
          </w:tcPr>
          <w:p w14:paraId="0EEFDB4B" w14:textId="77777777" w:rsidR="00A53F31" w:rsidRPr="00A53F31" w:rsidRDefault="00A53F31" w:rsidP="00FC73E2">
            <w:pPr>
              <w:pStyle w:val="BasicParagraph2"/>
              <w:ind w:firstLine="0"/>
            </w:pPr>
            <w:r w:rsidRPr="00A53F31">
              <w:t>5th</w:t>
            </w:r>
          </w:p>
        </w:tc>
        <w:tc>
          <w:tcPr>
            <w:tcW w:w="2433" w:type="dxa"/>
          </w:tcPr>
          <w:p w14:paraId="22BC8E43" w14:textId="77777777" w:rsidR="00A53F31" w:rsidRPr="00A53F31" w:rsidRDefault="00A53F31" w:rsidP="00FC73E2">
            <w:pPr>
              <w:pStyle w:val="BasicParagraph2"/>
              <w:ind w:firstLine="0"/>
            </w:pPr>
            <w:r w:rsidRPr="00A53F31">
              <w:t>See Invisibility</w:t>
            </w:r>
          </w:p>
        </w:tc>
      </w:tr>
      <w:tr w:rsidR="00A53F31" w:rsidRPr="00A53F31" w14:paraId="051F3952" w14:textId="77777777" w:rsidTr="00A53F31">
        <w:tc>
          <w:tcPr>
            <w:tcW w:w="2432" w:type="dxa"/>
          </w:tcPr>
          <w:p w14:paraId="3F83A8EB" w14:textId="77777777" w:rsidR="00A53F31" w:rsidRPr="00A53F31" w:rsidRDefault="00A53F31" w:rsidP="00FC73E2">
            <w:pPr>
              <w:pStyle w:val="BasicParagraph2"/>
              <w:ind w:firstLine="0"/>
            </w:pPr>
            <w:r w:rsidRPr="00A53F31">
              <w:t>9th</w:t>
            </w:r>
          </w:p>
        </w:tc>
        <w:tc>
          <w:tcPr>
            <w:tcW w:w="2433" w:type="dxa"/>
          </w:tcPr>
          <w:p w14:paraId="38F4098D" w14:textId="77777777" w:rsidR="00A53F31" w:rsidRPr="00A53F31" w:rsidRDefault="00A53F31" w:rsidP="00FC73E2">
            <w:pPr>
              <w:pStyle w:val="BasicParagraph2"/>
              <w:ind w:firstLine="0"/>
            </w:pPr>
            <w:r w:rsidRPr="00A53F31">
              <w:t>Haste</w:t>
            </w:r>
          </w:p>
        </w:tc>
      </w:tr>
      <w:tr w:rsidR="00A53F31" w:rsidRPr="00A53F31" w14:paraId="3E31C9AA" w14:textId="77777777" w:rsidTr="00A53F31">
        <w:tc>
          <w:tcPr>
            <w:tcW w:w="2432" w:type="dxa"/>
          </w:tcPr>
          <w:p w14:paraId="19E6C320" w14:textId="77777777" w:rsidR="00A53F31" w:rsidRPr="00A53F31" w:rsidRDefault="00A53F31" w:rsidP="00FC73E2">
            <w:pPr>
              <w:pStyle w:val="BasicParagraph2"/>
              <w:ind w:firstLine="0"/>
            </w:pPr>
            <w:r w:rsidRPr="00A53F31">
              <w:t>13th</w:t>
            </w:r>
          </w:p>
        </w:tc>
        <w:tc>
          <w:tcPr>
            <w:tcW w:w="2433" w:type="dxa"/>
          </w:tcPr>
          <w:p w14:paraId="44D86F47" w14:textId="77777777" w:rsidR="00A53F31" w:rsidRPr="00A53F31" w:rsidRDefault="00A53F31" w:rsidP="00FC73E2">
            <w:pPr>
              <w:pStyle w:val="BasicParagraph2"/>
              <w:ind w:firstLine="0"/>
            </w:pPr>
            <w:r w:rsidRPr="00A53F31">
              <w:t>Guardian of Nature</w:t>
            </w:r>
          </w:p>
        </w:tc>
      </w:tr>
      <w:tr w:rsidR="00A53F31" w:rsidRPr="00A53F31" w14:paraId="52F1BBE8" w14:textId="77777777" w:rsidTr="00A53F31">
        <w:tc>
          <w:tcPr>
            <w:tcW w:w="2432" w:type="dxa"/>
          </w:tcPr>
          <w:p w14:paraId="1712548E" w14:textId="77777777" w:rsidR="00A53F31" w:rsidRPr="00A53F31" w:rsidRDefault="00A53F31" w:rsidP="00FC73E2">
            <w:pPr>
              <w:pStyle w:val="BasicParagraph2"/>
              <w:ind w:firstLine="0"/>
              <w:rPr>
                <w:lang w:val="ru-RU"/>
              </w:rPr>
            </w:pPr>
            <w:r w:rsidRPr="00A53F31">
              <w:rPr>
                <w:lang w:val="ru-RU"/>
              </w:rPr>
              <w:t>17th</w:t>
            </w:r>
          </w:p>
        </w:tc>
        <w:tc>
          <w:tcPr>
            <w:tcW w:w="2433" w:type="dxa"/>
          </w:tcPr>
          <w:p w14:paraId="35427E3D" w14:textId="77777777" w:rsidR="00A53F31" w:rsidRPr="00A53F31" w:rsidRDefault="00A53F31" w:rsidP="00FC73E2">
            <w:pPr>
              <w:pStyle w:val="BasicParagraph2"/>
              <w:ind w:firstLine="0"/>
              <w:rPr>
                <w:lang w:val="ru-RU"/>
              </w:rPr>
            </w:pPr>
            <w:proofErr w:type="spellStart"/>
            <w:r w:rsidRPr="00A53F31">
              <w:rPr>
                <w:lang w:val="ru-RU"/>
              </w:rPr>
              <w:t>scrying</w:t>
            </w:r>
            <w:proofErr w:type="spellEnd"/>
          </w:p>
        </w:tc>
      </w:tr>
    </w:tbl>
    <w:p w14:paraId="6C445009" w14:textId="1B8AC1D4" w:rsidR="005A349A" w:rsidRPr="005A349A" w:rsidRDefault="00A53F31" w:rsidP="005A349A">
      <w:pPr>
        <w:pStyle w:val="4"/>
        <w:rPr>
          <w:lang w:val="ru-RU"/>
        </w:rPr>
      </w:pPr>
      <w:r w:rsidRPr="005A349A">
        <w:rPr>
          <w:lang w:val="ru-RU"/>
        </w:rPr>
        <w:t xml:space="preserve">Оборонительная </w:t>
      </w:r>
      <w:proofErr w:type="spellStart"/>
      <w:r w:rsidRPr="005A349A">
        <w:t>тактика</w:t>
      </w:r>
      <w:proofErr w:type="spellEnd"/>
    </w:p>
    <w:p w14:paraId="13BF56F8" w14:textId="77777777" w:rsidR="005A349A" w:rsidRPr="005A349A" w:rsidRDefault="005A349A" w:rsidP="005A349A">
      <w:pPr>
        <w:pStyle w:val="BasicParagraph2"/>
        <w:rPr>
          <w:lang w:val="ru-RU"/>
        </w:rPr>
      </w:pPr>
      <w:r w:rsidRPr="005A349A">
        <w:rPr>
          <w:lang w:val="ru-RU"/>
        </w:rPr>
        <w:t>На 7 уровне вы получаете одно из следующих умений на свой на выбор:</w:t>
      </w:r>
    </w:p>
    <w:p w14:paraId="505386E2" w14:textId="77777777" w:rsidR="005A349A" w:rsidRPr="005A349A" w:rsidRDefault="005A349A" w:rsidP="005A349A">
      <w:pPr>
        <w:pStyle w:val="BasicParagraph2"/>
        <w:rPr>
          <w:lang w:val="ru-RU"/>
        </w:rPr>
      </w:pPr>
      <w:r w:rsidRPr="00F64F43">
        <w:rPr>
          <w:rStyle w:val="BoldSerif"/>
          <w:lang w:val="ru-RU"/>
        </w:rPr>
        <w:t>Побег от орды.</w:t>
      </w:r>
      <w:r w:rsidRPr="005A349A">
        <w:rPr>
          <w:lang w:val="ru-RU"/>
        </w:rPr>
        <w:t xml:space="preserve"> Провоцированные атаки по вам совершаются с помехой.</w:t>
      </w:r>
    </w:p>
    <w:p w14:paraId="21794D58" w14:textId="77777777" w:rsidR="005A349A" w:rsidRPr="005A349A" w:rsidRDefault="005A349A" w:rsidP="005A349A">
      <w:pPr>
        <w:pStyle w:val="BasicParagraph2"/>
        <w:rPr>
          <w:lang w:val="ru-RU"/>
        </w:rPr>
      </w:pPr>
      <w:r w:rsidRPr="00F64F43">
        <w:rPr>
          <w:rStyle w:val="BoldSerif"/>
          <w:lang w:val="ru-RU"/>
        </w:rPr>
        <w:t xml:space="preserve">Защита от </w:t>
      </w:r>
      <w:proofErr w:type="spellStart"/>
      <w:r w:rsidRPr="00F64F43">
        <w:rPr>
          <w:rStyle w:val="BoldSerif"/>
          <w:lang w:val="ru-RU"/>
        </w:rPr>
        <w:t>мультиатаки</w:t>
      </w:r>
      <w:proofErr w:type="spellEnd"/>
      <w:r w:rsidRPr="00F64F43">
        <w:rPr>
          <w:rStyle w:val="BoldSerif"/>
          <w:lang w:val="ru-RU"/>
        </w:rPr>
        <w:t>.</w:t>
      </w:r>
      <w:r w:rsidRPr="005A349A">
        <w:rPr>
          <w:lang w:val="ru-RU"/>
        </w:rPr>
        <w:t xml:space="preserve">  Если существо попадает по вам атакой, вы получаете бонус +4 к УЗ против всех последующих атак этого существа до конца хода.</w:t>
      </w:r>
    </w:p>
    <w:p w14:paraId="160E3EEA" w14:textId="77777777" w:rsidR="005A349A" w:rsidRPr="005A349A" w:rsidRDefault="005A349A" w:rsidP="005A349A">
      <w:pPr>
        <w:pStyle w:val="BasicParagraph2"/>
        <w:rPr>
          <w:lang w:val="ru-RU"/>
        </w:rPr>
      </w:pPr>
      <w:r w:rsidRPr="00F64F43">
        <w:rPr>
          <w:rStyle w:val="BoldSerif"/>
          <w:lang w:val="ru-RU"/>
        </w:rPr>
        <w:t>Стальная Воля.</w:t>
      </w:r>
      <w:r w:rsidRPr="005A349A">
        <w:rPr>
          <w:lang w:val="ru-RU"/>
        </w:rPr>
        <w:t xml:space="preserve"> У вас есть преимущество на спасброски против страха.</w:t>
      </w:r>
    </w:p>
    <w:p w14:paraId="3B905353" w14:textId="6F3F51B0" w:rsidR="005A349A" w:rsidRPr="005A349A" w:rsidRDefault="0081419C" w:rsidP="00F314CD">
      <w:pPr>
        <w:pStyle w:val="BasicParagraph2"/>
        <w:rPr>
          <w:lang w:val="ru-RU"/>
        </w:rPr>
      </w:pPr>
      <w:r w:rsidRPr="00694F24">
        <w:rPr>
          <w:rStyle w:val="BoldSerif"/>
          <w:lang w:val="ru-RU"/>
        </w:rPr>
        <w:t>Стойкость Следопыта</w:t>
      </w:r>
      <w:r w:rsidR="00F314CD" w:rsidRPr="00F314CD">
        <w:rPr>
          <w:lang w:val="ru-RU"/>
        </w:rPr>
        <w:t>.</w:t>
      </w:r>
      <w:r w:rsidRPr="0081419C">
        <w:rPr>
          <w:lang w:val="ru-RU"/>
        </w:rPr>
        <w:t xml:space="preserve"> </w:t>
      </w:r>
      <w:r w:rsidR="00F314CD" w:rsidRPr="00F314CD">
        <w:rPr>
          <w:lang w:val="ru-RU"/>
        </w:rPr>
        <w:t>Вы получаете преимущество на спасброски против паралича и эффектов, приводящих к уменьшению ваших максимальных хитов.</w:t>
      </w:r>
    </w:p>
    <w:p w14:paraId="2AD97976" w14:textId="6CECFB95" w:rsidR="005A349A" w:rsidRPr="005A349A" w:rsidRDefault="005A349A" w:rsidP="005A349A">
      <w:pPr>
        <w:pStyle w:val="4"/>
        <w:rPr>
          <w:lang w:val="ru-RU"/>
        </w:rPr>
      </w:pPr>
      <w:proofErr w:type="spellStart"/>
      <w:r w:rsidRPr="00694F24">
        <w:rPr>
          <w:lang w:val="ru-RU"/>
        </w:rPr>
        <w:t>М</w:t>
      </w:r>
      <w:r w:rsidR="00A53F31" w:rsidRPr="00694F24">
        <w:rPr>
          <w:lang w:val="ru-RU"/>
        </w:rPr>
        <w:t>ультиатака</w:t>
      </w:r>
      <w:proofErr w:type="spellEnd"/>
    </w:p>
    <w:p w14:paraId="74156354" w14:textId="77777777" w:rsidR="005A349A" w:rsidRPr="005A349A" w:rsidRDefault="005A349A" w:rsidP="005A349A">
      <w:pPr>
        <w:pStyle w:val="BasicParagraph2"/>
        <w:rPr>
          <w:lang w:val="ru-RU"/>
        </w:rPr>
      </w:pPr>
      <w:r w:rsidRPr="005A349A">
        <w:rPr>
          <w:lang w:val="ru-RU"/>
        </w:rPr>
        <w:t>На 11 уровне вы получаете одно из следующих умений на свой выбор:</w:t>
      </w:r>
    </w:p>
    <w:p w14:paraId="0ABC47A1" w14:textId="77777777" w:rsidR="005A349A" w:rsidRPr="005A349A" w:rsidRDefault="005A349A" w:rsidP="005A349A">
      <w:pPr>
        <w:pStyle w:val="BasicParagraph2"/>
        <w:rPr>
          <w:lang w:val="ru-RU"/>
        </w:rPr>
      </w:pPr>
      <w:r w:rsidRPr="00F64F43">
        <w:rPr>
          <w:rStyle w:val="BoldSerif"/>
          <w:lang w:val="ru-RU"/>
        </w:rPr>
        <w:t>Залп.</w:t>
      </w:r>
      <w:r w:rsidRPr="005A349A">
        <w:rPr>
          <w:lang w:val="ru-RU"/>
        </w:rPr>
        <w:t xml:space="preserve"> Вы можете действием совершить дальнобойные атаки по любому количеству видимых вами существ, находящихся в пределах 10 футов от одной точки, и находящихся в пределах дистанции вашего оружия.  У вас должны быть боеприпасы для каждой атаки, как обычно, и вы должны совершить отдельный бросок атаки для каждой цели.</w:t>
      </w:r>
    </w:p>
    <w:p w14:paraId="53FB543B" w14:textId="77777777" w:rsidR="005A349A" w:rsidRPr="005A349A" w:rsidRDefault="005A349A" w:rsidP="005A349A">
      <w:pPr>
        <w:pStyle w:val="BasicParagraph2"/>
        <w:rPr>
          <w:lang w:val="ru-RU"/>
        </w:rPr>
      </w:pPr>
      <w:r w:rsidRPr="00F64F43">
        <w:rPr>
          <w:rStyle w:val="BoldSerif"/>
          <w:lang w:val="ru-RU"/>
        </w:rPr>
        <w:t>Вихрь ударов</w:t>
      </w:r>
      <w:r w:rsidRPr="005A349A">
        <w:rPr>
          <w:lang w:val="ru-RU"/>
        </w:rPr>
        <w:t xml:space="preserve"> Вы можете действием совершить атаки ближнего боя по любому количеству существ в пределах 5 футов от себя, совершая отдельный бросок атаки по каждой цели.</w:t>
      </w:r>
    </w:p>
    <w:p w14:paraId="6BDB4CF3" w14:textId="4F4AD870" w:rsidR="005A349A" w:rsidRPr="005A349A" w:rsidRDefault="0081419C" w:rsidP="00F314CD">
      <w:pPr>
        <w:pStyle w:val="BasicParagraph2"/>
        <w:rPr>
          <w:lang w:val="ru-RU"/>
        </w:rPr>
      </w:pPr>
      <w:r w:rsidRPr="0081419C">
        <w:rPr>
          <w:rStyle w:val="BoldSerif"/>
          <w:lang w:val="ru-RU"/>
        </w:rPr>
        <w:t>Прямо в сердце.</w:t>
      </w:r>
      <w:r w:rsidRPr="0081419C">
        <w:rPr>
          <w:lang w:val="ru-RU"/>
        </w:rPr>
        <w:t xml:space="preserve"> </w:t>
      </w:r>
      <w:r w:rsidR="00F314CD" w:rsidRPr="00F314CD">
        <w:rPr>
          <w:lang w:val="ru-RU"/>
        </w:rPr>
        <w:t>Совершая успешную атаку ближнего боя по избранному врагу, вы наносите ему дополнительные 6к6 урона.</w:t>
      </w:r>
    </w:p>
    <w:p w14:paraId="5723E73C" w14:textId="145D5BED" w:rsidR="005A349A" w:rsidRPr="005A349A" w:rsidRDefault="005A349A" w:rsidP="005A349A">
      <w:pPr>
        <w:pStyle w:val="4"/>
        <w:rPr>
          <w:lang w:val="ru-RU"/>
        </w:rPr>
      </w:pPr>
      <w:r w:rsidRPr="005A349A">
        <w:rPr>
          <w:lang w:val="ru-RU"/>
        </w:rPr>
        <w:t xml:space="preserve"> </w:t>
      </w:r>
      <w:r w:rsidR="00A53F31" w:rsidRPr="00694F24">
        <w:rPr>
          <w:lang w:val="ru-RU"/>
        </w:rPr>
        <w:t>Улучшенная</w:t>
      </w:r>
      <w:r w:rsidR="00A53F31" w:rsidRPr="005A349A">
        <w:rPr>
          <w:lang w:val="ru-RU"/>
        </w:rPr>
        <w:t xml:space="preserve"> защита охотника</w:t>
      </w:r>
    </w:p>
    <w:p w14:paraId="176AC470" w14:textId="77777777" w:rsidR="005A349A" w:rsidRPr="005A349A" w:rsidRDefault="005A349A" w:rsidP="005A349A">
      <w:pPr>
        <w:pStyle w:val="BasicParagraph2"/>
        <w:rPr>
          <w:lang w:val="ru-RU"/>
        </w:rPr>
      </w:pPr>
      <w:r w:rsidRPr="005A349A">
        <w:rPr>
          <w:lang w:val="ru-RU"/>
        </w:rPr>
        <w:t>На 15 уровне вы получаете одно из следующих умений на свой выбор:</w:t>
      </w:r>
    </w:p>
    <w:p w14:paraId="4790A33B" w14:textId="77777777" w:rsidR="005A349A" w:rsidRPr="005A349A" w:rsidRDefault="005A349A" w:rsidP="005A349A">
      <w:pPr>
        <w:pStyle w:val="BasicParagraph2"/>
        <w:rPr>
          <w:lang w:val="ru-RU"/>
        </w:rPr>
      </w:pPr>
      <w:proofErr w:type="gramStart"/>
      <w:r w:rsidRPr="00F64F43">
        <w:rPr>
          <w:rStyle w:val="BoldSerif"/>
          <w:lang w:val="ru-RU"/>
        </w:rPr>
        <w:t>Изворотливость</w:t>
      </w:r>
      <w:proofErr w:type="gramEnd"/>
      <w:r w:rsidRPr="005A349A">
        <w:rPr>
          <w:lang w:val="ru-RU"/>
        </w:rPr>
        <w:t xml:space="preserve"> Когда вы подвергаетесь эффекту, такому как огненное дыхание красного дракона или заклинание молнии, которое позволяет вам сделать спасбросок ловкости, чтобы получить только половину урона, вы вместо этого не наносите урона, если вы преуспеете в спасброске, и только половину урона, если вы потерпите неудачу.</w:t>
      </w:r>
    </w:p>
    <w:p w14:paraId="3FC3DB80" w14:textId="77777777" w:rsidR="005A349A" w:rsidRPr="005A349A" w:rsidRDefault="005A349A" w:rsidP="005A349A">
      <w:pPr>
        <w:pStyle w:val="BasicParagraph2"/>
        <w:rPr>
          <w:lang w:val="ru-RU"/>
        </w:rPr>
      </w:pPr>
      <w:r w:rsidRPr="00F64F43">
        <w:rPr>
          <w:rStyle w:val="BoldSerif"/>
          <w:lang w:val="ru-RU"/>
        </w:rPr>
        <w:t xml:space="preserve">Один против </w:t>
      </w:r>
      <w:proofErr w:type="gramStart"/>
      <w:r w:rsidRPr="00F64F43">
        <w:rPr>
          <w:rStyle w:val="BoldSerif"/>
          <w:lang w:val="ru-RU"/>
        </w:rPr>
        <w:t>всех</w:t>
      </w:r>
      <w:proofErr w:type="gramEnd"/>
      <w:r w:rsidRPr="005A349A">
        <w:rPr>
          <w:lang w:val="ru-RU"/>
        </w:rPr>
        <w:t xml:space="preserve"> Если враждебное существо промахивается по вам рукопашной атакой, вы можете реакцией заставить его повторить эту атаку по другому существу (кроме него самого) на ваш выбор.</w:t>
      </w:r>
    </w:p>
    <w:p w14:paraId="372CDF7D" w14:textId="3DEE8DB2" w:rsidR="005A349A" w:rsidRDefault="005A349A" w:rsidP="005A349A">
      <w:pPr>
        <w:pStyle w:val="BasicParagraph2"/>
        <w:rPr>
          <w:lang w:val="ru-RU"/>
        </w:rPr>
      </w:pPr>
      <w:r w:rsidRPr="00F64F43">
        <w:rPr>
          <w:rStyle w:val="BoldSerif"/>
          <w:lang w:val="ru-RU"/>
        </w:rPr>
        <w:t xml:space="preserve">Невероятное </w:t>
      </w:r>
      <w:proofErr w:type="gramStart"/>
      <w:r w:rsidRPr="00F64F43">
        <w:rPr>
          <w:rStyle w:val="BoldSerif"/>
          <w:lang w:val="ru-RU"/>
        </w:rPr>
        <w:t>уклонение</w:t>
      </w:r>
      <w:proofErr w:type="gramEnd"/>
      <w:r w:rsidRPr="005A349A">
        <w:rPr>
          <w:lang w:val="ru-RU"/>
        </w:rPr>
        <w:t xml:space="preserve"> Когда нападающий, которого вы можете видеть, попадает по вам атакой, вы можете реакцией уменьшить вдвое урон от этой атаки.</w:t>
      </w:r>
    </w:p>
    <w:p w14:paraId="03BEB8B0" w14:textId="44695CF3" w:rsidR="00F314CD" w:rsidRDefault="00F314CD" w:rsidP="005A349A">
      <w:pPr>
        <w:pStyle w:val="BasicParagraph2"/>
        <w:rPr>
          <w:lang w:val="ru-RU"/>
        </w:rPr>
      </w:pPr>
      <w:r w:rsidRPr="0081419C">
        <w:rPr>
          <w:rStyle w:val="BoldSerif"/>
          <w:lang w:val="ru-RU"/>
        </w:rPr>
        <w:t>Великая стойкость.</w:t>
      </w:r>
      <w:r w:rsidRPr="00F314CD">
        <w:rPr>
          <w:lang w:val="ru-RU"/>
        </w:rPr>
        <w:t xml:space="preserve"> Вы получаете преимущества на спасброски от заклинаний и способностей, совершающихся вашим избранными врагами.</w:t>
      </w:r>
    </w:p>
    <w:p w14:paraId="793284EE" w14:textId="1A112319" w:rsidR="005A349A" w:rsidRPr="00A53F31" w:rsidRDefault="005A349A" w:rsidP="005A349A">
      <w:pPr>
        <w:pStyle w:val="3"/>
        <w:rPr>
          <w:lang w:val="ru-RU"/>
        </w:rPr>
      </w:pPr>
      <w:r w:rsidRPr="00A53F31">
        <w:rPr>
          <w:lang w:val="ru-RU"/>
        </w:rPr>
        <w:t>Повелитель зверей</w:t>
      </w:r>
    </w:p>
    <w:p w14:paraId="5F331BE8" w14:textId="77777777" w:rsidR="00A53F31" w:rsidRPr="00A53F31" w:rsidRDefault="00A53F31" w:rsidP="00A53F31">
      <w:pPr>
        <w:pStyle w:val="BasicParagraph2"/>
        <w:rPr>
          <w:lang w:val="ru-RU"/>
        </w:rPr>
      </w:pPr>
      <w:r w:rsidRPr="00A53F31">
        <w:rPr>
          <w:lang w:val="ru-RU"/>
        </w:rPr>
        <w:t xml:space="preserve">Архетип Повелителя Зверей олицетворяет дружбу между цивилизованными расами и животным миром. Как одно целое, следопыт и его компаньон сражаются против </w:t>
      </w:r>
      <w:r w:rsidRPr="00A53F31">
        <w:rPr>
          <w:lang w:val="ru-RU"/>
        </w:rPr>
        <w:lastRenderedPageBreak/>
        <w:t>чудовищных врагов, которые угрожают как цивилизации, так и диким краям. Те, кто следуют архетипу Повелителя Зверей, посвящают себя этим идеалам, делая животных своими друзьями и компаньонами.</w:t>
      </w:r>
    </w:p>
    <w:p w14:paraId="46C26F11" w14:textId="77777777" w:rsidR="00A53F31" w:rsidRPr="00A53F31" w:rsidRDefault="00A53F31" w:rsidP="00A53F31">
      <w:pPr>
        <w:pStyle w:val="4"/>
        <w:rPr>
          <w:lang w:val="ru-RU"/>
        </w:rPr>
      </w:pPr>
      <w:r w:rsidRPr="00A53F31">
        <w:rPr>
          <w:lang w:val="ru-RU"/>
        </w:rPr>
        <w:t xml:space="preserve">Компаньон </w:t>
      </w:r>
      <w:r w:rsidRPr="00694F24">
        <w:rPr>
          <w:lang w:val="ru-RU"/>
        </w:rPr>
        <w:t>следопыта</w:t>
      </w:r>
    </w:p>
    <w:p w14:paraId="2C2BCC93" w14:textId="77777777" w:rsidR="00A53F31" w:rsidRPr="00A53F31" w:rsidRDefault="00A53F31" w:rsidP="00A53F31">
      <w:pPr>
        <w:pStyle w:val="BasicParagraph2"/>
        <w:rPr>
          <w:lang w:val="ru-RU"/>
        </w:rPr>
      </w:pPr>
      <w:r w:rsidRPr="00A53F31">
        <w:rPr>
          <w:lang w:val="ru-RU"/>
        </w:rPr>
        <w:t>На 3 уровне вы можете выбрать животное-компаньона, которое будет путешествовать и сражаться вместе с вами. Выберите животное не больше Среднего размера с уровнем опасности 1/4 или ниже (приложение D содержит параметры для ястреба, мастиффа и пантеры, в качестве примеров). Добавьте ваш бонус мастерства к КБ животного, его броскам атаки и урона, а также к любым спасброскам и умениям, которыми оно владеет. Его ОЗ равны его нормальному максимуму или вашему уровню следопыта, помноженному на 4, в зависимости от того, что выше. Животное имеет Кубики Здоровья и может тратить их во время короткого отдыха.</w:t>
      </w:r>
    </w:p>
    <w:p w14:paraId="2753DE5F" w14:textId="595A1C7C" w:rsidR="00A53F31" w:rsidRPr="00A53F31" w:rsidRDefault="00A53F31" w:rsidP="00A53F31">
      <w:pPr>
        <w:pStyle w:val="BasicParagraph2"/>
        <w:rPr>
          <w:lang w:val="ru-RU"/>
        </w:rPr>
      </w:pPr>
      <w:r w:rsidRPr="00A53F31">
        <w:rPr>
          <w:lang w:val="ru-RU"/>
        </w:rPr>
        <w:t xml:space="preserve">Животное подчиняется вашим командам по мере своих возможностей. Оно начинает свой ход в соответствии с вашей инициативой, но не совершает действий, если вы не прикажете чего-либо. </w:t>
      </w:r>
      <w:r w:rsidR="0081419C" w:rsidRPr="00A53F31">
        <w:rPr>
          <w:lang w:val="ru-RU"/>
        </w:rPr>
        <w:t>В ваш ход</w:t>
      </w:r>
      <w:r w:rsidRPr="00A53F31">
        <w:rPr>
          <w:lang w:val="ru-RU"/>
        </w:rPr>
        <w:t xml:space="preserve"> вы можете приказать ему двигаться (не тратит действия). В качестве действия вы можете дать ему одну из команд: Атака, Рывок, Выход из боя, Уклонение, Помощь.</w:t>
      </w:r>
    </w:p>
    <w:p w14:paraId="5786BA7A" w14:textId="77777777" w:rsidR="00A53F31" w:rsidRPr="00A53F31" w:rsidRDefault="00A53F31" w:rsidP="00A53F31">
      <w:pPr>
        <w:pStyle w:val="BasicParagraph2"/>
        <w:rPr>
          <w:lang w:val="ru-RU"/>
        </w:rPr>
      </w:pPr>
      <w:r w:rsidRPr="00A53F31">
        <w:rPr>
          <w:lang w:val="ru-RU"/>
        </w:rPr>
        <w:t>После получения способности Дополнительная атака вы можете приказать животному атаковать и при этом сами совершить одну атаку.</w:t>
      </w:r>
    </w:p>
    <w:p w14:paraId="66ACBD99" w14:textId="77777777" w:rsidR="00A53F31" w:rsidRPr="00A53F31" w:rsidRDefault="00A53F31" w:rsidP="00A53F31">
      <w:pPr>
        <w:pStyle w:val="BasicParagraph2"/>
        <w:rPr>
          <w:lang w:val="ru-RU"/>
        </w:rPr>
      </w:pPr>
      <w:r w:rsidRPr="00A53F31">
        <w:rPr>
          <w:lang w:val="ru-RU"/>
        </w:rPr>
        <w:t>Передвигаясь по избранному типу местности только с животным, вы можете скрытно передвигаться с нормальной скоростью.</w:t>
      </w:r>
    </w:p>
    <w:p w14:paraId="0BF28A46" w14:textId="77777777" w:rsidR="00A53F31" w:rsidRPr="00A53F31" w:rsidRDefault="00A53F31" w:rsidP="00A53F31">
      <w:pPr>
        <w:pStyle w:val="BasicParagraph2"/>
        <w:rPr>
          <w:lang w:val="ru-RU"/>
        </w:rPr>
      </w:pPr>
      <w:r w:rsidRPr="00A53F31">
        <w:rPr>
          <w:lang w:val="ru-RU"/>
        </w:rPr>
        <w:t>Если животное умирает, вы можете получить новое лишь после того, как проведете 8 часов, создавая связь с новым, не враждебным животным, того же или любого другого типа.</w:t>
      </w:r>
    </w:p>
    <w:p w14:paraId="72AF6449" w14:textId="77777777" w:rsidR="00A53F31" w:rsidRPr="00A53F31" w:rsidRDefault="00A53F31" w:rsidP="00A53F31">
      <w:pPr>
        <w:pStyle w:val="4"/>
        <w:rPr>
          <w:lang w:val="ru-RU"/>
        </w:rPr>
      </w:pPr>
      <w:r w:rsidRPr="00A53F31">
        <w:rPr>
          <w:lang w:val="ru-RU"/>
        </w:rPr>
        <w:t>Специальная тренировка</w:t>
      </w:r>
    </w:p>
    <w:p w14:paraId="4DA741F3" w14:textId="77777777" w:rsidR="00A53F31" w:rsidRPr="00A53F31" w:rsidRDefault="00A53F31" w:rsidP="00A53F31">
      <w:pPr>
        <w:pStyle w:val="BasicParagraph2"/>
        <w:rPr>
          <w:lang w:val="ru-RU"/>
        </w:rPr>
      </w:pPr>
      <w:r w:rsidRPr="00A53F31">
        <w:rPr>
          <w:lang w:val="ru-RU"/>
        </w:rPr>
        <w:t>Начиная с 7 уровня, во время любого хода, когда ваш компаньон не атакует, вы можете в качестве дополнительного действия дать ему одну из команд: Рывок, Выход из боя, Уклонение или Помощь.</w:t>
      </w:r>
    </w:p>
    <w:p w14:paraId="2499E3D1" w14:textId="77777777" w:rsidR="00A53F31" w:rsidRPr="00A53F31" w:rsidRDefault="00A53F31" w:rsidP="00A53F31">
      <w:pPr>
        <w:pStyle w:val="4"/>
        <w:rPr>
          <w:lang w:val="ru-RU"/>
        </w:rPr>
      </w:pPr>
      <w:r w:rsidRPr="00A53F31">
        <w:rPr>
          <w:lang w:val="ru-RU"/>
        </w:rPr>
        <w:t>Звериная трость</w:t>
      </w:r>
    </w:p>
    <w:p w14:paraId="3EC588EA" w14:textId="77777777" w:rsidR="00A53F31" w:rsidRPr="00A53F31" w:rsidRDefault="00A53F31" w:rsidP="00A53F31">
      <w:pPr>
        <w:pStyle w:val="BasicParagraph2"/>
        <w:rPr>
          <w:lang w:val="ru-RU"/>
        </w:rPr>
      </w:pPr>
      <w:r w:rsidRPr="00A53F31">
        <w:rPr>
          <w:lang w:val="ru-RU"/>
        </w:rPr>
        <w:t>Начиная с 11 уровня, ваш компаньон может сделать 2 атаки, когда вы приказываете ему атаковать.</w:t>
      </w:r>
    </w:p>
    <w:p w14:paraId="3B22577E" w14:textId="77777777" w:rsidR="00A53F31" w:rsidRPr="00A53F31" w:rsidRDefault="00A53F31" w:rsidP="00A53F31">
      <w:pPr>
        <w:pStyle w:val="4"/>
        <w:rPr>
          <w:lang w:val="ru-RU"/>
        </w:rPr>
      </w:pPr>
      <w:r w:rsidRPr="00694F24">
        <w:rPr>
          <w:lang w:val="ru-RU"/>
        </w:rPr>
        <w:t>Единство</w:t>
      </w:r>
      <w:r w:rsidRPr="00A53F31">
        <w:rPr>
          <w:lang w:val="ru-RU"/>
        </w:rPr>
        <w:t xml:space="preserve"> магии</w:t>
      </w:r>
    </w:p>
    <w:p w14:paraId="633E6AF2" w14:textId="25117572" w:rsidR="005A349A" w:rsidRDefault="00A53F31" w:rsidP="00A53F31">
      <w:pPr>
        <w:pStyle w:val="BasicParagraph2"/>
        <w:rPr>
          <w:lang w:val="ru-RU"/>
        </w:rPr>
      </w:pPr>
      <w:r w:rsidRPr="00A53F31">
        <w:rPr>
          <w:lang w:val="ru-RU"/>
        </w:rPr>
        <w:t>Начиная с 15 уровня, когда вы накладываете на себя заклинание, ваш компаньон также может получить его эффект, если он находится в пределах 30 футов от вас.</w:t>
      </w:r>
    </w:p>
    <w:p w14:paraId="1D16153F" w14:textId="389B44F9" w:rsidR="00A53F31" w:rsidRPr="00694F24" w:rsidRDefault="00F64F43" w:rsidP="00A53F31">
      <w:pPr>
        <w:pStyle w:val="3"/>
        <w:rPr>
          <w:lang w:val="ru-RU"/>
        </w:rPr>
      </w:pPr>
      <w:r>
        <w:rPr>
          <w:lang w:val="ru-RU"/>
        </w:rPr>
        <w:t>Князь</w:t>
      </w:r>
      <w:r w:rsidR="00A53F31" w:rsidRPr="00694F24">
        <w:rPr>
          <w:lang w:val="ru-RU"/>
        </w:rPr>
        <w:t xml:space="preserve"> гончих</w:t>
      </w:r>
    </w:p>
    <w:p w14:paraId="7339D399" w14:textId="520BAD8B" w:rsidR="00A53F31" w:rsidRPr="00A53F31" w:rsidRDefault="00A53F31" w:rsidP="00A53F31">
      <w:pPr>
        <w:pStyle w:val="BasicParagraph2"/>
        <w:rPr>
          <w:lang w:val="ru-RU"/>
        </w:rPr>
      </w:pPr>
      <w:r w:rsidRPr="00A53F31">
        <w:rPr>
          <w:rStyle w:val="BoldSerif"/>
          <w:lang w:val="ru-RU"/>
        </w:rPr>
        <w:t>Дополнительные навыки:</w:t>
      </w:r>
      <w:r w:rsidRPr="00A53F31">
        <w:rPr>
          <w:lang w:val="ru-RU"/>
        </w:rPr>
        <w:t xml:space="preserve"> когда вы берете этот архетип, вы приобретаете навык </w:t>
      </w:r>
      <w:r w:rsidR="00F64F43" w:rsidRPr="00FD4E78">
        <w:rPr>
          <w:lang w:val="ru-RU"/>
        </w:rPr>
        <w:t>Обращение с животными</w:t>
      </w:r>
      <w:r w:rsidRPr="00A53F31">
        <w:rPr>
          <w:lang w:val="ru-RU"/>
        </w:rPr>
        <w:t>.</w:t>
      </w:r>
    </w:p>
    <w:p w14:paraId="5E8BC31E" w14:textId="77777777" w:rsidR="00A53F31" w:rsidRPr="00A53F31" w:rsidRDefault="00A53F31" w:rsidP="00A53F31">
      <w:pPr>
        <w:pStyle w:val="4"/>
        <w:rPr>
          <w:lang w:val="ru-RU"/>
        </w:rPr>
      </w:pPr>
      <w:r w:rsidRPr="00A53F31">
        <w:rPr>
          <w:lang w:val="ru-RU"/>
        </w:rPr>
        <w:t>Избранная гончая</w:t>
      </w:r>
    </w:p>
    <w:p w14:paraId="32C944F1" w14:textId="77777777" w:rsidR="00A53F31" w:rsidRPr="00A53F31" w:rsidRDefault="00A53F31" w:rsidP="00A53F31">
      <w:pPr>
        <w:pStyle w:val="BasicParagraph2"/>
        <w:rPr>
          <w:lang w:val="ru-RU"/>
        </w:rPr>
      </w:pPr>
      <w:r w:rsidRPr="00A53F31">
        <w:rPr>
          <w:lang w:val="ru-RU"/>
        </w:rPr>
        <w:t>На 3-м уровне вы выбираете одну из многих собак, которых вы вырастили, чтобы стать вашим особенным компаньоном.</w:t>
      </w:r>
    </w:p>
    <w:p w14:paraId="74E3A053" w14:textId="77777777" w:rsidR="00A53F31" w:rsidRPr="00A53F31" w:rsidRDefault="00A53F31" w:rsidP="00A53F31">
      <w:pPr>
        <w:pStyle w:val="BasicParagraph2"/>
        <w:rPr>
          <w:lang w:val="ru-RU"/>
        </w:rPr>
      </w:pPr>
      <w:r w:rsidRPr="00A53F31">
        <w:rPr>
          <w:lang w:val="ru-RU"/>
        </w:rPr>
        <w:t>В качестве особого простоя, которое занимает 1 месяц, вы можете создать уникальную связь с мастифом или волком, сделав его вашей любимой собакой. Ваша любимая гончая получает все преимущества способности "Животное-компаньон". У вас может быть только одна любимая собака одновременно.</w:t>
      </w:r>
    </w:p>
    <w:p w14:paraId="6AB7687F" w14:textId="77777777" w:rsidR="00A53F31" w:rsidRPr="00A53F31" w:rsidRDefault="00A53F31" w:rsidP="00A53F31">
      <w:pPr>
        <w:pStyle w:val="BasicParagraph2"/>
        <w:rPr>
          <w:lang w:val="ru-RU"/>
        </w:rPr>
      </w:pPr>
      <w:r w:rsidRPr="00A53F31">
        <w:rPr>
          <w:lang w:val="ru-RU"/>
        </w:rPr>
        <w:t>Если ваша любимая гончая когда-нибудь будет убита, вы можете создать новую связь с другим мастифом, сделав его своей новой любимой собакой.</w:t>
      </w:r>
    </w:p>
    <w:p w14:paraId="1930C960" w14:textId="77777777" w:rsidR="00A53F31" w:rsidRPr="00A53F31" w:rsidRDefault="00A53F31" w:rsidP="00A53F31">
      <w:pPr>
        <w:pStyle w:val="BasicParagraph2"/>
        <w:rPr>
          <w:lang w:val="ru-RU"/>
        </w:rPr>
      </w:pPr>
    </w:p>
    <w:p w14:paraId="7FAA174D" w14:textId="77777777" w:rsidR="00A53F31" w:rsidRPr="00A53F31" w:rsidRDefault="00A53F31" w:rsidP="00A53F31">
      <w:pPr>
        <w:pStyle w:val="BasicParagraph2"/>
        <w:rPr>
          <w:lang w:val="ru-RU"/>
        </w:rPr>
      </w:pPr>
      <w:r w:rsidRPr="00A53F31">
        <w:rPr>
          <w:lang w:val="ru-RU"/>
        </w:rPr>
        <w:t>Если вы используете эту способность, чтобы создать новую связь с другим мастифом, в то время как ваша текущая любимая гончая все еще жива, ваша текущая благоприятная собака покинет вас и будет заменена новым мастифом.</w:t>
      </w:r>
    </w:p>
    <w:p w14:paraId="3B4CE45A" w14:textId="77777777" w:rsidR="00A53F31" w:rsidRPr="00A53F31" w:rsidRDefault="00A53F31" w:rsidP="00A53F31">
      <w:pPr>
        <w:pStyle w:val="BasicParagraph2"/>
        <w:rPr>
          <w:lang w:val="ru-RU"/>
        </w:rPr>
      </w:pPr>
    </w:p>
    <w:p w14:paraId="0FE12272" w14:textId="77777777" w:rsidR="00A53F31" w:rsidRPr="00A53F31" w:rsidRDefault="00A53F31" w:rsidP="00A53F31">
      <w:pPr>
        <w:pStyle w:val="4"/>
        <w:rPr>
          <w:lang w:val="ru-RU"/>
        </w:rPr>
      </w:pPr>
      <w:r w:rsidRPr="00A53F31">
        <w:rPr>
          <w:lang w:val="ru-RU"/>
        </w:rPr>
        <w:t>Животное-компаньон</w:t>
      </w:r>
    </w:p>
    <w:p w14:paraId="4AF32969" w14:textId="77777777" w:rsidR="00A53F31" w:rsidRPr="00A53F31" w:rsidRDefault="00A53F31" w:rsidP="00A53F31">
      <w:pPr>
        <w:pStyle w:val="BasicParagraph2"/>
        <w:rPr>
          <w:lang w:val="ru-RU"/>
        </w:rPr>
      </w:pPr>
      <w:r w:rsidRPr="00A53F31">
        <w:rPr>
          <w:lang w:val="ru-RU"/>
        </w:rPr>
        <w:t>Ваша любимая собака получает множество преимуществ, пока она связана с вами.</w:t>
      </w:r>
    </w:p>
    <w:p w14:paraId="6D886B3F" w14:textId="77777777" w:rsidR="00A53F31" w:rsidRPr="00A53F31" w:rsidRDefault="00A53F31" w:rsidP="00A53F31">
      <w:pPr>
        <w:pStyle w:val="BasicParagraph2"/>
        <w:rPr>
          <w:lang w:val="ru-RU"/>
        </w:rPr>
      </w:pPr>
      <w:r w:rsidRPr="00A53F31">
        <w:rPr>
          <w:lang w:val="ru-RU"/>
        </w:rPr>
        <w:t>Ваша любимая гончая как можно лучше подчиняется вашим командам.</w:t>
      </w:r>
    </w:p>
    <w:p w14:paraId="510A4BB1" w14:textId="77777777" w:rsidR="00A53F31" w:rsidRPr="00A53F31" w:rsidRDefault="00A53F31" w:rsidP="00A53F31">
      <w:pPr>
        <w:pStyle w:val="BasicParagraph2"/>
        <w:rPr>
          <w:lang w:val="ru-RU"/>
        </w:rPr>
      </w:pPr>
      <w:r w:rsidRPr="00A53F31">
        <w:rPr>
          <w:lang w:val="ru-RU"/>
        </w:rPr>
        <w:t>Он делает бросок на инициативу, как и любое другое существо, но вы определяете его действия, решения, отношения и так далее.</w:t>
      </w:r>
    </w:p>
    <w:p w14:paraId="03CB6EF2" w14:textId="77777777" w:rsidR="00A53F31" w:rsidRPr="00A53F31" w:rsidRDefault="00A53F31" w:rsidP="00A53F31">
      <w:pPr>
        <w:pStyle w:val="BasicParagraph2"/>
        <w:rPr>
          <w:lang w:val="ru-RU"/>
        </w:rPr>
      </w:pPr>
      <w:r w:rsidRPr="00A53F31">
        <w:rPr>
          <w:lang w:val="ru-RU"/>
        </w:rPr>
        <w:t>Если вы недееспособны или отсутствуете, ваша любимая собака действует сама по себе.</w:t>
      </w:r>
    </w:p>
    <w:p w14:paraId="7FFA2A6A" w14:textId="77777777" w:rsidR="00A53F31" w:rsidRPr="00A53F31" w:rsidRDefault="00A53F31" w:rsidP="00A53F31">
      <w:pPr>
        <w:pStyle w:val="BasicParagraph2"/>
        <w:rPr>
          <w:lang w:val="ru-RU"/>
        </w:rPr>
      </w:pPr>
      <w:r w:rsidRPr="00A53F31">
        <w:rPr>
          <w:lang w:val="ru-RU"/>
        </w:rPr>
        <w:t>При использовании функции Natural Explorer вы и ваша любимая собака можете двигаться незаметно в обычном темпе.</w:t>
      </w:r>
    </w:p>
    <w:p w14:paraId="420C3B84" w14:textId="6D41AD28" w:rsidR="00A53F31" w:rsidRPr="00A53F31" w:rsidRDefault="00A53F31" w:rsidP="00A53F31">
      <w:pPr>
        <w:pStyle w:val="BasicParagraph2"/>
        <w:rPr>
          <w:lang w:val="ru-RU"/>
        </w:rPr>
      </w:pPr>
      <w:r w:rsidRPr="00A53F31">
        <w:rPr>
          <w:lang w:val="ru-RU"/>
        </w:rPr>
        <w:t>Ваша любимая собака добавляет бонус</w:t>
      </w:r>
      <w:r w:rsidR="00F64F43">
        <w:rPr>
          <w:lang w:val="ru-RU"/>
        </w:rPr>
        <w:t xml:space="preserve"> владения</w:t>
      </w:r>
      <w:r w:rsidRPr="00A53F31">
        <w:rPr>
          <w:lang w:val="ru-RU"/>
        </w:rPr>
        <w:t xml:space="preserve"> к своему классу брони, броскам атаки, спасброскам и броскам урона.</w:t>
      </w:r>
    </w:p>
    <w:p w14:paraId="3468C0B0" w14:textId="77777777" w:rsidR="00A53F31" w:rsidRPr="00A53F31" w:rsidRDefault="00A53F31" w:rsidP="00A53F31">
      <w:pPr>
        <w:pStyle w:val="BasicParagraph2"/>
        <w:rPr>
          <w:lang w:val="ru-RU"/>
        </w:rPr>
      </w:pPr>
      <w:r w:rsidRPr="00A53F31">
        <w:rPr>
          <w:lang w:val="ru-RU"/>
        </w:rPr>
        <w:t xml:space="preserve">Если у вас еще нет опыта, ваша любимая собака получает мастерство с Восприятием и Выживанием, а также со всеми </w:t>
      </w:r>
      <w:proofErr w:type="spellStart"/>
      <w:r w:rsidRPr="00A53F31">
        <w:rPr>
          <w:lang w:val="ru-RU"/>
        </w:rPr>
        <w:t>спасбросками</w:t>
      </w:r>
      <w:proofErr w:type="spellEnd"/>
      <w:r w:rsidRPr="00A53F31">
        <w:rPr>
          <w:lang w:val="ru-RU"/>
        </w:rPr>
        <w:t>.</w:t>
      </w:r>
    </w:p>
    <w:p w14:paraId="06D6795B" w14:textId="77777777" w:rsidR="00A53F31" w:rsidRPr="00A53F31" w:rsidRDefault="00A53F31" w:rsidP="00A53F31">
      <w:pPr>
        <w:pStyle w:val="BasicParagraph2"/>
        <w:rPr>
          <w:lang w:val="ru-RU"/>
        </w:rPr>
      </w:pPr>
      <w:r w:rsidRPr="00A53F31">
        <w:rPr>
          <w:lang w:val="ru-RU"/>
        </w:rPr>
        <w:t>За каждый уровень, который вы получаете после 3-го, ваша любимая гончая получает дополнительный кубик попадания, увеличивая их максимальное значение на половину кубика попадания +1 + их модификатор телосложения. (у животного с кубиком попадания d8 их максимальные очки жизни увеличиваются на 5 + модификатор телосложения за каждый полученный кубик).</w:t>
      </w:r>
    </w:p>
    <w:p w14:paraId="5AF9A3E1" w14:textId="77777777" w:rsidR="00A53F31" w:rsidRPr="00A53F31" w:rsidRDefault="00A53F31" w:rsidP="00A53F31">
      <w:pPr>
        <w:pStyle w:val="BasicParagraph2"/>
        <w:rPr>
          <w:lang w:val="ru-RU"/>
        </w:rPr>
      </w:pPr>
      <w:r w:rsidRPr="00A53F31">
        <w:rPr>
          <w:lang w:val="ru-RU"/>
        </w:rPr>
        <w:t>Каждый раз, когда вы получаете особенность класса «Улучшение показателя способностей», способности вашей собаки также улучшаются. Ваша любимая гончая может увеличить один показатель способности по вашему выбору на 2 или он может увеличить показатель двух способностей по вашему выбору на 1. Как обычно, ваша любимая собака не может повысить показатель способности выше 20 с помощью этой функции.</w:t>
      </w:r>
    </w:p>
    <w:p w14:paraId="3C676D63" w14:textId="77777777" w:rsidR="00A53F31" w:rsidRPr="00A53F31" w:rsidRDefault="00A53F31" w:rsidP="00A53F31">
      <w:pPr>
        <w:pStyle w:val="BasicParagraph2"/>
        <w:rPr>
          <w:lang w:val="ru-RU"/>
        </w:rPr>
      </w:pPr>
      <w:r w:rsidRPr="00A53F31">
        <w:rPr>
          <w:lang w:val="ru-RU"/>
        </w:rPr>
        <w:t>Наконец, каждый раз, когда вы наносите лечебную мазь своей любимой собаке, она восстанавливает в три раза больше хитов, чем обычно.</w:t>
      </w:r>
    </w:p>
    <w:p w14:paraId="2B7A5D2A" w14:textId="77777777" w:rsidR="00A53F31" w:rsidRPr="00A53F31" w:rsidRDefault="00A53F31" w:rsidP="00A53F31">
      <w:pPr>
        <w:pStyle w:val="4"/>
        <w:rPr>
          <w:lang w:val="ru-RU"/>
        </w:rPr>
      </w:pPr>
      <w:r w:rsidRPr="00A53F31">
        <w:rPr>
          <w:lang w:val="ru-RU"/>
        </w:rPr>
        <w:t>Спутник охотника</w:t>
      </w:r>
    </w:p>
    <w:p w14:paraId="1054E88E" w14:textId="77777777" w:rsidR="00A53F31" w:rsidRPr="00A53F31" w:rsidRDefault="00A53F31" w:rsidP="00A53F31">
      <w:pPr>
        <w:pStyle w:val="BasicParagraph2"/>
        <w:rPr>
          <w:lang w:val="ru-RU"/>
        </w:rPr>
      </w:pPr>
      <w:r w:rsidRPr="00A53F31">
        <w:rPr>
          <w:lang w:val="ru-RU"/>
        </w:rPr>
        <w:t>На 5-м уровне связь между вами и вашей собакой усиливается еще больше.</w:t>
      </w:r>
    </w:p>
    <w:p w14:paraId="1D985799" w14:textId="77777777" w:rsidR="00A53F31" w:rsidRPr="00A53F31" w:rsidRDefault="00A53F31" w:rsidP="00A53F31">
      <w:pPr>
        <w:pStyle w:val="BasicParagraph2"/>
        <w:rPr>
          <w:lang w:val="ru-RU"/>
        </w:rPr>
      </w:pPr>
      <w:r w:rsidRPr="00A53F31">
        <w:rPr>
          <w:lang w:val="ru-RU"/>
        </w:rPr>
        <w:t>Когда вы и ваша любимая гончая находитесь в пределах 10 футов друг от друга, ваша любимая гончая получает преимущества от характеристик классов «</w:t>
      </w:r>
      <w:proofErr w:type="spellStart"/>
      <w:r w:rsidRPr="00A53F31">
        <w:rPr>
          <w:lang w:val="ru-RU"/>
        </w:rPr>
        <w:t>Застрелок</w:t>
      </w:r>
      <w:proofErr w:type="spellEnd"/>
      <w:r w:rsidRPr="00A53F31">
        <w:rPr>
          <w:lang w:val="ru-RU"/>
        </w:rPr>
        <w:t>», «Шаг земли» и «Исчезновение». Ваша любимая собака имеет такую ​​же благоприятную местность, как и вы.</w:t>
      </w:r>
    </w:p>
    <w:p w14:paraId="5E987ECD" w14:textId="77777777" w:rsidR="00A53F31" w:rsidRPr="00A53F31" w:rsidRDefault="00A53F31" w:rsidP="00A53F31">
      <w:pPr>
        <w:pStyle w:val="BasicParagraph2"/>
        <w:rPr>
          <w:lang w:val="ru-RU"/>
        </w:rPr>
      </w:pPr>
      <w:r w:rsidRPr="00A53F31">
        <w:rPr>
          <w:lang w:val="ru-RU"/>
        </w:rPr>
        <w:t>Кроме того, ваша любимая гончая получает бонус к отслеживанию, отслеживая существо, назначенное вашей добычей или предпочитаемым противником.</w:t>
      </w:r>
    </w:p>
    <w:p w14:paraId="5092ED21" w14:textId="77777777" w:rsidR="00A53F31" w:rsidRPr="00A53F31" w:rsidRDefault="00A53F31" w:rsidP="00A53F31">
      <w:pPr>
        <w:pStyle w:val="4"/>
        <w:rPr>
          <w:lang w:val="ru-RU"/>
        </w:rPr>
      </w:pPr>
      <w:r w:rsidRPr="00A53F31">
        <w:rPr>
          <w:lang w:val="ru-RU"/>
        </w:rPr>
        <w:t>Непоколебимая преданность</w:t>
      </w:r>
    </w:p>
    <w:p w14:paraId="2F9FDA0A" w14:textId="77777777" w:rsidR="00A53F31" w:rsidRPr="00A53F31" w:rsidRDefault="00A53F31" w:rsidP="00A53F31">
      <w:pPr>
        <w:pStyle w:val="BasicParagraph2"/>
        <w:rPr>
          <w:lang w:val="ru-RU"/>
        </w:rPr>
      </w:pPr>
      <w:r w:rsidRPr="00A53F31">
        <w:rPr>
          <w:lang w:val="ru-RU"/>
        </w:rPr>
        <w:t>На 7-м уровне ваша любимая собака безоговорочно доверяет вам и не восстанет против вас.</w:t>
      </w:r>
    </w:p>
    <w:p w14:paraId="1CE02B13" w14:textId="77777777" w:rsidR="00A53F31" w:rsidRPr="00A53F31" w:rsidRDefault="00A53F31" w:rsidP="00A53F31">
      <w:pPr>
        <w:pStyle w:val="BasicParagraph2"/>
        <w:rPr>
          <w:lang w:val="ru-RU"/>
        </w:rPr>
      </w:pPr>
      <w:r w:rsidRPr="00A53F31">
        <w:rPr>
          <w:lang w:val="ru-RU"/>
        </w:rPr>
        <w:t>Хотя ваша любимая собака может вас видеть, она невосприимчива к очарованным и напуганным условиям.</w:t>
      </w:r>
    </w:p>
    <w:p w14:paraId="00F646A5" w14:textId="0B72C5CD" w:rsidR="00A53F31" w:rsidRPr="00A53F31" w:rsidRDefault="00A53F31" w:rsidP="00A53F31">
      <w:pPr>
        <w:pStyle w:val="4"/>
        <w:rPr>
          <w:lang w:val="ru-RU"/>
        </w:rPr>
      </w:pPr>
      <w:r>
        <w:rPr>
          <w:lang w:val="ru-RU"/>
        </w:rPr>
        <w:t>Тактика стаи</w:t>
      </w:r>
    </w:p>
    <w:p w14:paraId="0300DABF" w14:textId="77777777" w:rsidR="00A53F31" w:rsidRPr="00A53F31" w:rsidRDefault="00A53F31" w:rsidP="00A53F31">
      <w:pPr>
        <w:pStyle w:val="BasicParagraph2"/>
        <w:rPr>
          <w:lang w:val="ru-RU"/>
        </w:rPr>
      </w:pPr>
      <w:r w:rsidRPr="00A53F31">
        <w:rPr>
          <w:lang w:val="ru-RU"/>
        </w:rPr>
        <w:t>На 11 уровне вы и ваша любимая гончая учитесь сражаться вместе и координируете свои атаки, чтобы наносить удары по противникам, где им больно.</w:t>
      </w:r>
    </w:p>
    <w:p w14:paraId="3EDA255E" w14:textId="77777777" w:rsidR="00A53F31" w:rsidRPr="00A53F31" w:rsidRDefault="00A53F31" w:rsidP="00A53F31">
      <w:pPr>
        <w:pStyle w:val="BasicParagraph2"/>
        <w:rPr>
          <w:lang w:val="ru-RU"/>
        </w:rPr>
      </w:pPr>
      <w:r w:rsidRPr="00A53F31">
        <w:rPr>
          <w:lang w:val="ru-RU"/>
        </w:rPr>
        <w:lastRenderedPageBreak/>
        <w:t>Один раз за ход вы можете нанести дополнительный урон 1d10 одному существу, пораженному атакой, в то время как вы и ваша любимая гончая находятся рядом с ним.</w:t>
      </w:r>
    </w:p>
    <w:p w14:paraId="774F6196" w14:textId="77777777" w:rsidR="00A53F31" w:rsidRPr="00A53F31" w:rsidRDefault="00A53F31" w:rsidP="00A53F31">
      <w:pPr>
        <w:pStyle w:val="4"/>
        <w:rPr>
          <w:lang w:val="ru-RU"/>
        </w:rPr>
      </w:pPr>
      <w:r w:rsidRPr="00A53F31">
        <w:rPr>
          <w:lang w:val="ru-RU"/>
        </w:rPr>
        <w:t>Глава стаи</w:t>
      </w:r>
    </w:p>
    <w:p w14:paraId="3B5FA08B" w14:textId="77777777" w:rsidR="00A53F31" w:rsidRPr="00A53F31" w:rsidRDefault="00A53F31" w:rsidP="00A53F31">
      <w:pPr>
        <w:pStyle w:val="BasicParagraph2"/>
        <w:rPr>
          <w:lang w:val="ru-RU"/>
        </w:rPr>
      </w:pPr>
      <w:r w:rsidRPr="00A53F31">
        <w:rPr>
          <w:lang w:val="ru-RU"/>
        </w:rPr>
        <w:t>На 15 уровне вы и ваша любимая собака можете понимать друг друга на инстинктивном уровне.</w:t>
      </w:r>
    </w:p>
    <w:p w14:paraId="0B702129" w14:textId="77777777" w:rsidR="00A53F31" w:rsidRPr="00A53F31" w:rsidRDefault="00A53F31" w:rsidP="00A53F31">
      <w:pPr>
        <w:pStyle w:val="BasicParagraph2"/>
        <w:rPr>
          <w:lang w:val="ru-RU"/>
        </w:rPr>
      </w:pPr>
      <w:r w:rsidRPr="00A53F31">
        <w:rPr>
          <w:lang w:val="ru-RU"/>
        </w:rPr>
        <w:t>Каждый раз, когда ваша любимая гончая находится рядом с вами и целью рукопашной атаки, вы можете использовать свою реакцию, чтобы быстро перемещаться с собакой, перенаправляя атаку на себя.</w:t>
      </w:r>
    </w:p>
    <w:p w14:paraId="29D34B04" w14:textId="22169068" w:rsidR="00A53F31" w:rsidRDefault="00A53F31" w:rsidP="00A53F31">
      <w:pPr>
        <w:pStyle w:val="BasicParagraph2"/>
        <w:rPr>
          <w:lang w:val="ru-RU"/>
        </w:rPr>
      </w:pPr>
      <w:r w:rsidRPr="00A53F31">
        <w:rPr>
          <w:lang w:val="ru-RU"/>
        </w:rPr>
        <w:t>Ваша любимая гончая может использовать свою реакцию, чтобы атаковать существо, которое активировало эту функцию.</w:t>
      </w:r>
    </w:p>
    <w:p w14:paraId="1AFBD0D3" w14:textId="301B2A78" w:rsidR="005A349A" w:rsidRPr="005A349A" w:rsidRDefault="005A349A" w:rsidP="005A349A">
      <w:pPr>
        <w:pStyle w:val="2"/>
        <w:rPr>
          <w:lang w:val="ru-RU"/>
        </w:rPr>
      </w:pPr>
      <w:bookmarkStart w:id="7" w:name="_Toc141170367"/>
      <w:r w:rsidRPr="005A349A">
        <w:rPr>
          <w:lang w:val="ru-RU"/>
        </w:rPr>
        <w:t>Заклинания Рейнджера</w:t>
      </w:r>
      <w:bookmarkEnd w:id="7"/>
    </w:p>
    <w:p w14:paraId="1D38FF75" w14:textId="2EACF862" w:rsidR="005A349A" w:rsidRPr="005A349A" w:rsidRDefault="005A349A" w:rsidP="005A349A">
      <w:pPr>
        <w:pStyle w:val="BasicParagraph1"/>
        <w:rPr>
          <w:lang w:val="ru-RU"/>
        </w:rPr>
      </w:pPr>
    </w:p>
    <w:p w14:paraId="3CC18904" w14:textId="17A63D85" w:rsidR="005A349A" w:rsidRDefault="005A349A" w:rsidP="005A349A">
      <w:pPr>
        <w:pStyle w:val="3"/>
        <w:rPr>
          <w:lang w:val="ru-RU"/>
        </w:rPr>
      </w:pPr>
      <w:r>
        <w:rPr>
          <w:lang w:val="ru-RU"/>
        </w:rPr>
        <w:t>1ый круг</w:t>
      </w:r>
    </w:p>
    <w:p w14:paraId="5F92C6AB" w14:textId="77777777" w:rsidR="005A349A" w:rsidRPr="005A349A" w:rsidRDefault="005A349A" w:rsidP="005A349A">
      <w:pPr>
        <w:pStyle w:val="BasicParagraph1"/>
        <w:rPr>
          <w:lang w:val="ru-RU"/>
        </w:rPr>
      </w:pPr>
    </w:p>
    <w:p w14:paraId="1367B017" w14:textId="1CDC8689" w:rsidR="005A349A" w:rsidRDefault="005A349A" w:rsidP="005A349A">
      <w:pPr>
        <w:pStyle w:val="3"/>
        <w:rPr>
          <w:lang w:val="ru-RU"/>
        </w:rPr>
      </w:pPr>
      <w:r>
        <w:rPr>
          <w:lang w:val="ru-RU"/>
        </w:rPr>
        <w:t>2ой круг</w:t>
      </w:r>
    </w:p>
    <w:p w14:paraId="5321E546" w14:textId="77777777" w:rsidR="005A349A" w:rsidRPr="005A349A" w:rsidRDefault="005A349A" w:rsidP="005A349A">
      <w:pPr>
        <w:pStyle w:val="BasicParagraph1"/>
        <w:rPr>
          <w:lang w:val="ru-RU"/>
        </w:rPr>
      </w:pPr>
    </w:p>
    <w:p w14:paraId="36A831C5" w14:textId="56658E69" w:rsidR="005A349A" w:rsidRDefault="005A349A" w:rsidP="005A349A">
      <w:pPr>
        <w:pStyle w:val="3"/>
        <w:rPr>
          <w:lang w:val="ru-RU"/>
        </w:rPr>
      </w:pPr>
      <w:r>
        <w:rPr>
          <w:lang w:val="ru-RU"/>
        </w:rPr>
        <w:t>3ий круг</w:t>
      </w:r>
    </w:p>
    <w:p w14:paraId="11154623" w14:textId="77777777" w:rsidR="005A349A" w:rsidRPr="005A349A" w:rsidRDefault="005A349A" w:rsidP="005A349A">
      <w:pPr>
        <w:pStyle w:val="BasicParagraph1"/>
        <w:rPr>
          <w:lang w:val="ru-RU"/>
        </w:rPr>
      </w:pPr>
    </w:p>
    <w:p w14:paraId="4832F644" w14:textId="78306715" w:rsidR="005A349A" w:rsidRDefault="005A349A" w:rsidP="005A349A">
      <w:pPr>
        <w:pStyle w:val="3"/>
        <w:rPr>
          <w:lang w:val="ru-RU"/>
        </w:rPr>
      </w:pPr>
      <w:r>
        <w:rPr>
          <w:lang w:val="ru-RU"/>
        </w:rPr>
        <w:t>4ый круг</w:t>
      </w:r>
    </w:p>
    <w:p w14:paraId="73EF7D92" w14:textId="77777777" w:rsidR="005A349A" w:rsidRPr="005A349A" w:rsidRDefault="005A349A" w:rsidP="005A349A">
      <w:pPr>
        <w:pStyle w:val="BasicParagraph1"/>
        <w:rPr>
          <w:lang w:val="ru-RU"/>
        </w:rPr>
      </w:pPr>
    </w:p>
    <w:p w14:paraId="1FA28E7C" w14:textId="1015D239" w:rsidR="005A349A" w:rsidRDefault="005A349A" w:rsidP="005A349A">
      <w:pPr>
        <w:pStyle w:val="3"/>
        <w:rPr>
          <w:lang w:val="ru-RU"/>
        </w:rPr>
      </w:pPr>
      <w:r>
        <w:rPr>
          <w:lang w:val="ru-RU"/>
        </w:rPr>
        <w:t>5ый круг</w:t>
      </w:r>
    </w:p>
    <w:p w14:paraId="302E8FFA" w14:textId="45B14E70" w:rsidR="005A349A" w:rsidRDefault="005A349A" w:rsidP="005A349A">
      <w:pPr>
        <w:pStyle w:val="BasicParagraph2"/>
        <w:rPr>
          <w:lang w:val="ru-RU"/>
        </w:rPr>
      </w:pPr>
    </w:p>
    <w:p w14:paraId="3E1AF707" w14:textId="53081450" w:rsidR="005A349A" w:rsidRDefault="005A349A" w:rsidP="005A349A">
      <w:pPr>
        <w:pStyle w:val="3"/>
        <w:rPr>
          <w:lang w:val="ru-RU"/>
        </w:rPr>
      </w:pPr>
      <w:r>
        <w:rPr>
          <w:lang w:val="ru-RU"/>
        </w:rPr>
        <w:t>Модифицированные заклинания</w:t>
      </w:r>
    </w:p>
    <w:p w14:paraId="5B602249" w14:textId="12103260" w:rsidR="005A349A" w:rsidRDefault="005A349A" w:rsidP="005A349A">
      <w:pPr>
        <w:pStyle w:val="BasicParagraph1"/>
        <w:rPr>
          <w:lang w:val="ru-RU"/>
        </w:rPr>
      </w:pPr>
    </w:p>
    <w:p w14:paraId="126936EA" w14:textId="0E0C3E90" w:rsidR="005A349A" w:rsidRPr="00694F24" w:rsidRDefault="005A349A" w:rsidP="005A349A">
      <w:pPr>
        <w:pStyle w:val="3"/>
        <w:rPr>
          <w:lang w:val="ru-RU"/>
        </w:rPr>
      </w:pPr>
      <w:r w:rsidRPr="00694F24">
        <w:rPr>
          <w:lang w:val="ru-RU"/>
        </w:rPr>
        <w:t>Новые дополнительные заклинания</w:t>
      </w:r>
    </w:p>
    <w:p w14:paraId="4F479D62" w14:textId="77777777" w:rsidR="005A349A" w:rsidRPr="005A349A" w:rsidRDefault="005A349A" w:rsidP="005A349A">
      <w:pPr>
        <w:pStyle w:val="BasicParagraph2"/>
        <w:rPr>
          <w:lang w:val="ru-RU"/>
        </w:rPr>
      </w:pPr>
    </w:p>
    <w:p w14:paraId="2C16A707" w14:textId="77777777" w:rsidR="005A349A" w:rsidRPr="00694F24" w:rsidRDefault="005A349A" w:rsidP="00FE418F">
      <w:pPr>
        <w:pStyle w:val="BasicParagraph2"/>
        <w:rPr>
          <w:lang w:val="ru-RU"/>
        </w:rPr>
        <w:sectPr w:rsidR="005A349A" w:rsidRPr="00694F24" w:rsidSect="000C653B">
          <w:type w:val="continuous"/>
          <w:pgSz w:w="11906" w:h="16838" w:code="9"/>
          <w:pgMar w:top="851" w:right="851" w:bottom="851" w:left="851" w:header="709" w:footer="709" w:gutter="0"/>
          <w:cols w:num="2" w:space="454"/>
          <w:docGrid w:linePitch="360"/>
        </w:sectPr>
      </w:pPr>
    </w:p>
    <w:p w14:paraId="318FE954" w14:textId="77777777" w:rsidR="005A349A" w:rsidRDefault="005A349A">
      <w:pPr>
        <w:spacing w:after="0"/>
        <w:contextualSpacing w:val="0"/>
        <w:rPr>
          <w:lang w:val="ru-RU"/>
        </w:rPr>
      </w:pPr>
      <w:r>
        <w:rPr>
          <w:lang w:val="ru-RU"/>
        </w:rPr>
        <w:br w:type="page"/>
      </w:r>
    </w:p>
    <w:p w14:paraId="7C128FA8" w14:textId="12F08E4D" w:rsidR="005A349A" w:rsidRPr="00FD4E78" w:rsidRDefault="005A349A" w:rsidP="005A349A">
      <w:pPr>
        <w:pStyle w:val="BasicParagraph1"/>
        <w:rPr>
          <w:lang w:val="ru-RU"/>
        </w:rPr>
      </w:pPr>
      <w:r w:rsidRPr="00FD4E78">
        <w:rPr>
          <w:lang w:val="ru-RU"/>
        </w:rPr>
        <w:lastRenderedPageBreak/>
        <w:t>Рейнджер (таблица)</w:t>
      </w:r>
    </w:p>
    <w:p w14:paraId="7A07220F" w14:textId="77777777" w:rsidR="005A349A" w:rsidRDefault="005A349A" w:rsidP="00CD333C">
      <w:pPr>
        <w:pStyle w:val="BasicParagraph1"/>
        <w:rPr>
          <w:lang w:val="ru-RU"/>
        </w:rPr>
      </w:pPr>
    </w:p>
    <w:tbl>
      <w:tblPr>
        <w:tblW w:w="9721"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0"/>
        <w:gridCol w:w="1942"/>
        <w:gridCol w:w="1908"/>
        <w:gridCol w:w="2702"/>
        <w:gridCol w:w="317"/>
        <w:gridCol w:w="433"/>
        <w:gridCol w:w="433"/>
        <w:gridCol w:w="433"/>
        <w:gridCol w:w="433"/>
      </w:tblGrid>
      <w:tr w:rsidR="005A349A" w:rsidRPr="005A349A" w14:paraId="0F81E29C" w14:textId="77777777" w:rsidTr="005A349A">
        <w:tc>
          <w:tcPr>
            <w:tcW w:w="0" w:type="auto"/>
            <w:shd w:val="clear" w:color="auto" w:fill="FFFFFF"/>
            <w:tcMar>
              <w:top w:w="192" w:type="dxa"/>
              <w:left w:w="75" w:type="dxa"/>
              <w:bottom w:w="192" w:type="dxa"/>
              <w:right w:w="75" w:type="dxa"/>
            </w:tcMar>
            <w:vAlign w:val="center"/>
            <w:hideMark/>
          </w:tcPr>
          <w:p w14:paraId="67473E9F" w14:textId="77777777" w:rsidR="005A349A" w:rsidRPr="00694F24" w:rsidRDefault="005A349A" w:rsidP="005A349A">
            <w:pPr>
              <w:pStyle w:val="BasicText"/>
              <w:rPr>
                <w:b/>
                <w:bCs/>
                <w:lang w:eastAsia="ru-RU"/>
              </w:rPr>
            </w:pPr>
            <w:proofErr w:type="spellStart"/>
            <w:r w:rsidRPr="00694F24">
              <w:rPr>
                <w:b/>
                <w:bCs/>
                <w:lang w:eastAsia="ru-RU"/>
              </w:rPr>
              <w:t>Уровень</w:t>
            </w:r>
            <w:proofErr w:type="spellEnd"/>
          </w:p>
        </w:tc>
        <w:tc>
          <w:tcPr>
            <w:tcW w:w="0" w:type="auto"/>
            <w:shd w:val="clear" w:color="auto" w:fill="FFFFFF"/>
            <w:tcMar>
              <w:top w:w="192" w:type="dxa"/>
              <w:left w:w="75" w:type="dxa"/>
              <w:bottom w:w="192" w:type="dxa"/>
              <w:right w:w="75" w:type="dxa"/>
            </w:tcMar>
            <w:vAlign w:val="center"/>
            <w:hideMark/>
          </w:tcPr>
          <w:p w14:paraId="333A4908" w14:textId="77777777" w:rsidR="005A349A" w:rsidRPr="00694F24" w:rsidRDefault="005A349A" w:rsidP="005A349A">
            <w:pPr>
              <w:pStyle w:val="BasicText"/>
              <w:rPr>
                <w:b/>
                <w:bCs/>
                <w:lang w:eastAsia="ru-RU"/>
              </w:rPr>
            </w:pPr>
            <w:r w:rsidRPr="00694F24">
              <w:rPr>
                <w:b/>
                <w:bCs/>
                <w:lang w:eastAsia="ru-RU"/>
              </w:rPr>
              <w:t>Бонус владения</w:t>
            </w:r>
          </w:p>
        </w:tc>
        <w:tc>
          <w:tcPr>
            <w:tcW w:w="1908" w:type="dxa"/>
            <w:shd w:val="clear" w:color="auto" w:fill="FFFFFF"/>
            <w:tcMar>
              <w:top w:w="192" w:type="dxa"/>
              <w:left w:w="75" w:type="dxa"/>
              <w:bottom w:w="192" w:type="dxa"/>
              <w:right w:w="75" w:type="dxa"/>
            </w:tcMar>
            <w:vAlign w:val="center"/>
            <w:hideMark/>
          </w:tcPr>
          <w:p w14:paraId="5E1087A1" w14:textId="77777777" w:rsidR="005A349A" w:rsidRPr="00694F24" w:rsidRDefault="005A349A" w:rsidP="005A349A">
            <w:pPr>
              <w:pStyle w:val="BasicText"/>
              <w:rPr>
                <w:b/>
                <w:bCs/>
                <w:lang w:eastAsia="ru-RU"/>
              </w:rPr>
            </w:pPr>
            <w:r w:rsidRPr="00694F24">
              <w:rPr>
                <w:b/>
                <w:bCs/>
                <w:lang w:eastAsia="ru-RU"/>
              </w:rPr>
              <w:t>Особенности</w:t>
            </w:r>
          </w:p>
        </w:tc>
        <w:tc>
          <w:tcPr>
            <w:tcW w:w="0" w:type="auto"/>
            <w:shd w:val="clear" w:color="auto" w:fill="FFFFFF"/>
            <w:tcMar>
              <w:top w:w="192" w:type="dxa"/>
              <w:left w:w="75" w:type="dxa"/>
              <w:bottom w:w="192" w:type="dxa"/>
              <w:right w:w="75" w:type="dxa"/>
            </w:tcMar>
            <w:vAlign w:val="center"/>
            <w:hideMark/>
          </w:tcPr>
          <w:p w14:paraId="3B300F85" w14:textId="77777777" w:rsidR="005A349A" w:rsidRPr="00694F24" w:rsidRDefault="005A349A" w:rsidP="005A349A">
            <w:pPr>
              <w:pStyle w:val="BasicText"/>
              <w:rPr>
                <w:b/>
                <w:bCs/>
                <w:lang w:eastAsia="ru-RU"/>
              </w:rPr>
            </w:pPr>
            <w:r w:rsidRPr="00694F24">
              <w:rPr>
                <w:b/>
                <w:bCs/>
                <w:lang w:eastAsia="ru-RU"/>
              </w:rPr>
              <w:t>Известные заклинания</w:t>
            </w:r>
          </w:p>
        </w:tc>
        <w:tc>
          <w:tcPr>
            <w:tcW w:w="317" w:type="dxa"/>
            <w:shd w:val="clear" w:color="auto" w:fill="FFFFFF"/>
            <w:tcMar>
              <w:top w:w="192" w:type="dxa"/>
              <w:left w:w="75" w:type="dxa"/>
              <w:bottom w:w="192" w:type="dxa"/>
              <w:right w:w="75" w:type="dxa"/>
            </w:tcMar>
            <w:vAlign w:val="center"/>
            <w:hideMark/>
          </w:tcPr>
          <w:p w14:paraId="3DD02799" w14:textId="77777777" w:rsidR="005A349A" w:rsidRPr="00694F24" w:rsidRDefault="005A349A" w:rsidP="005A349A">
            <w:pPr>
              <w:pStyle w:val="BasicText"/>
              <w:rPr>
                <w:b/>
                <w:bCs/>
                <w:lang w:eastAsia="ru-RU"/>
              </w:rPr>
            </w:pPr>
            <w:r w:rsidRPr="00694F24">
              <w:rPr>
                <w:b/>
                <w:bCs/>
                <w:lang w:eastAsia="ru-RU"/>
              </w:rPr>
              <w:t>1</w:t>
            </w:r>
          </w:p>
        </w:tc>
        <w:tc>
          <w:tcPr>
            <w:tcW w:w="0" w:type="auto"/>
            <w:shd w:val="clear" w:color="auto" w:fill="FFFFFF"/>
            <w:tcMar>
              <w:top w:w="192" w:type="dxa"/>
              <w:left w:w="75" w:type="dxa"/>
              <w:bottom w:w="192" w:type="dxa"/>
              <w:right w:w="75" w:type="dxa"/>
            </w:tcMar>
            <w:vAlign w:val="center"/>
            <w:hideMark/>
          </w:tcPr>
          <w:p w14:paraId="758C00F4" w14:textId="77777777" w:rsidR="005A349A" w:rsidRPr="00694F24" w:rsidRDefault="005A349A" w:rsidP="005A349A">
            <w:pPr>
              <w:pStyle w:val="BasicText"/>
              <w:rPr>
                <w:b/>
                <w:bCs/>
                <w:lang w:eastAsia="ru-RU"/>
              </w:rPr>
            </w:pPr>
            <w:r w:rsidRPr="00694F24">
              <w:rPr>
                <w:b/>
                <w:bCs/>
                <w:lang w:eastAsia="ru-RU"/>
              </w:rPr>
              <w:t>2</w:t>
            </w:r>
          </w:p>
        </w:tc>
        <w:tc>
          <w:tcPr>
            <w:tcW w:w="0" w:type="auto"/>
            <w:shd w:val="clear" w:color="auto" w:fill="FFFFFF"/>
            <w:tcMar>
              <w:top w:w="192" w:type="dxa"/>
              <w:left w:w="75" w:type="dxa"/>
              <w:bottom w:w="192" w:type="dxa"/>
              <w:right w:w="75" w:type="dxa"/>
            </w:tcMar>
            <w:vAlign w:val="center"/>
            <w:hideMark/>
          </w:tcPr>
          <w:p w14:paraId="170D91D2" w14:textId="77777777" w:rsidR="005A349A" w:rsidRPr="00694F24" w:rsidRDefault="005A349A" w:rsidP="005A349A">
            <w:pPr>
              <w:pStyle w:val="BasicText"/>
              <w:rPr>
                <w:b/>
                <w:bCs/>
                <w:lang w:eastAsia="ru-RU"/>
              </w:rPr>
            </w:pPr>
            <w:r w:rsidRPr="00694F24">
              <w:rPr>
                <w:b/>
                <w:bCs/>
                <w:lang w:eastAsia="ru-RU"/>
              </w:rPr>
              <w:t>3</w:t>
            </w:r>
          </w:p>
        </w:tc>
        <w:tc>
          <w:tcPr>
            <w:tcW w:w="0" w:type="auto"/>
            <w:shd w:val="clear" w:color="auto" w:fill="FFFFFF"/>
            <w:tcMar>
              <w:top w:w="192" w:type="dxa"/>
              <w:left w:w="75" w:type="dxa"/>
              <w:bottom w:w="192" w:type="dxa"/>
              <w:right w:w="75" w:type="dxa"/>
            </w:tcMar>
            <w:vAlign w:val="center"/>
            <w:hideMark/>
          </w:tcPr>
          <w:p w14:paraId="7E9FDE75" w14:textId="77777777" w:rsidR="005A349A" w:rsidRPr="00694F24" w:rsidRDefault="005A349A" w:rsidP="005A349A">
            <w:pPr>
              <w:pStyle w:val="BasicText"/>
              <w:rPr>
                <w:b/>
                <w:bCs/>
                <w:lang w:eastAsia="ru-RU"/>
              </w:rPr>
            </w:pPr>
            <w:r w:rsidRPr="00694F24">
              <w:rPr>
                <w:b/>
                <w:bCs/>
                <w:lang w:eastAsia="ru-RU"/>
              </w:rPr>
              <w:t>4</w:t>
            </w:r>
          </w:p>
        </w:tc>
        <w:tc>
          <w:tcPr>
            <w:tcW w:w="0" w:type="auto"/>
            <w:shd w:val="clear" w:color="auto" w:fill="FFFFFF"/>
            <w:tcMar>
              <w:top w:w="192" w:type="dxa"/>
              <w:left w:w="75" w:type="dxa"/>
              <w:bottom w:w="192" w:type="dxa"/>
              <w:right w:w="75" w:type="dxa"/>
            </w:tcMar>
            <w:vAlign w:val="center"/>
            <w:hideMark/>
          </w:tcPr>
          <w:p w14:paraId="56261F0C" w14:textId="77777777" w:rsidR="005A349A" w:rsidRPr="00694F24" w:rsidRDefault="005A349A" w:rsidP="005A349A">
            <w:pPr>
              <w:pStyle w:val="BasicText"/>
              <w:rPr>
                <w:b/>
                <w:bCs/>
                <w:lang w:eastAsia="ru-RU"/>
              </w:rPr>
            </w:pPr>
            <w:r w:rsidRPr="00694F24">
              <w:rPr>
                <w:b/>
                <w:bCs/>
                <w:lang w:eastAsia="ru-RU"/>
              </w:rPr>
              <w:t>5</w:t>
            </w:r>
          </w:p>
        </w:tc>
      </w:tr>
      <w:tr w:rsidR="005A349A" w:rsidRPr="005A349A" w14:paraId="7AE8C136" w14:textId="77777777" w:rsidTr="005A349A">
        <w:tc>
          <w:tcPr>
            <w:tcW w:w="0" w:type="auto"/>
            <w:shd w:val="clear" w:color="auto" w:fill="F9F9F9"/>
            <w:tcMar>
              <w:top w:w="192" w:type="dxa"/>
              <w:left w:w="75" w:type="dxa"/>
              <w:bottom w:w="192" w:type="dxa"/>
              <w:right w:w="75" w:type="dxa"/>
            </w:tcMar>
            <w:vAlign w:val="center"/>
            <w:hideMark/>
          </w:tcPr>
          <w:p w14:paraId="04DF2695" w14:textId="77777777" w:rsidR="005A349A" w:rsidRPr="005A349A" w:rsidRDefault="005A349A" w:rsidP="005A349A">
            <w:pPr>
              <w:pStyle w:val="BasicText"/>
              <w:rPr>
                <w:lang w:eastAsia="ru-RU"/>
              </w:rPr>
            </w:pPr>
            <w:r w:rsidRPr="005A349A">
              <w:rPr>
                <w:lang w:eastAsia="ru-RU"/>
              </w:rPr>
              <w:t>1</w:t>
            </w:r>
          </w:p>
        </w:tc>
        <w:tc>
          <w:tcPr>
            <w:tcW w:w="0" w:type="auto"/>
            <w:shd w:val="clear" w:color="auto" w:fill="F9F9F9"/>
            <w:tcMar>
              <w:top w:w="192" w:type="dxa"/>
              <w:left w:w="75" w:type="dxa"/>
              <w:bottom w:w="192" w:type="dxa"/>
              <w:right w:w="75" w:type="dxa"/>
            </w:tcMar>
            <w:vAlign w:val="center"/>
            <w:hideMark/>
          </w:tcPr>
          <w:p w14:paraId="7FD7E689" w14:textId="77777777" w:rsidR="005A349A" w:rsidRPr="005A349A" w:rsidRDefault="005A349A" w:rsidP="005A349A">
            <w:pPr>
              <w:pStyle w:val="BasicText"/>
              <w:rPr>
                <w:lang w:eastAsia="ru-RU"/>
              </w:rPr>
            </w:pPr>
            <w:r w:rsidRPr="005A349A">
              <w:rPr>
                <w:lang w:eastAsia="ru-RU"/>
              </w:rPr>
              <w:t>+2</w:t>
            </w:r>
          </w:p>
        </w:tc>
        <w:tc>
          <w:tcPr>
            <w:tcW w:w="1908" w:type="dxa"/>
            <w:shd w:val="clear" w:color="auto" w:fill="F9F9F9"/>
            <w:tcMar>
              <w:top w:w="192" w:type="dxa"/>
              <w:left w:w="75" w:type="dxa"/>
              <w:bottom w:w="192" w:type="dxa"/>
              <w:right w:w="75" w:type="dxa"/>
            </w:tcMar>
            <w:vAlign w:val="center"/>
            <w:hideMark/>
          </w:tcPr>
          <w:p w14:paraId="18B40FC1" w14:textId="77777777" w:rsidR="005A349A" w:rsidRPr="005A349A" w:rsidRDefault="005A349A" w:rsidP="005A349A">
            <w:pPr>
              <w:pStyle w:val="BasicText"/>
              <w:rPr>
                <w:lang w:eastAsia="ru-RU"/>
              </w:rPr>
            </w:pPr>
            <w:r w:rsidRPr="005A349A">
              <w:rPr>
                <w:lang w:eastAsia="ru-RU"/>
              </w:rPr>
              <w:t>Избранный враг, Исследователь природы</w:t>
            </w:r>
          </w:p>
        </w:tc>
        <w:tc>
          <w:tcPr>
            <w:tcW w:w="0" w:type="auto"/>
            <w:shd w:val="clear" w:color="auto" w:fill="F9F9F9"/>
            <w:tcMar>
              <w:top w:w="192" w:type="dxa"/>
              <w:left w:w="75" w:type="dxa"/>
              <w:bottom w:w="192" w:type="dxa"/>
              <w:right w:w="75" w:type="dxa"/>
            </w:tcMar>
            <w:vAlign w:val="center"/>
            <w:hideMark/>
          </w:tcPr>
          <w:p w14:paraId="4ECD2DDD" w14:textId="77777777" w:rsidR="005A349A" w:rsidRPr="005A349A" w:rsidRDefault="005A349A" w:rsidP="005A349A">
            <w:pPr>
              <w:pStyle w:val="BasicText"/>
              <w:rPr>
                <w:lang w:eastAsia="ru-RU"/>
              </w:rPr>
            </w:pPr>
            <w:r w:rsidRPr="005A349A">
              <w:rPr>
                <w:lang w:eastAsia="ru-RU"/>
              </w:rPr>
              <w:t>—</w:t>
            </w:r>
          </w:p>
        </w:tc>
        <w:tc>
          <w:tcPr>
            <w:tcW w:w="317" w:type="dxa"/>
            <w:shd w:val="clear" w:color="auto" w:fill="F9F9F9"/>
            <w:tcMar>
              <w:top w:w="192" w:type="dxa"/>
              <w:left w:w="75" w:type="dxa"/>
              <w:bottom w:w="192" w:type="dxa"/>
              <w:right w:w="75" w:type="dxa"/>
            </w:tcMar>
            <w:vAlign w:val="center"/>
            <w:hideMark/>
          </w:tcPr>
          <w:p w14:paraId="30654D74"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395930A2"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2DAB9A5C"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2B4D774B"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55E630BE" w14:textId="77777777" w:rsidR="005A349A" w:rsidRPr="005A349A" w:rsidRDefault="005A349A" w:rsidP="005A349A">
            <w:pPr>
              <w:pStyle w:val="BasicText"/>
              <w:rPr>
                <w:lang w:eastAsia="ru-RU"/>
              </w:rPr>
            </w:pPr>
            <w:r w:rsidRPr="005A349A">
              <w:rPr>
                <w:lang w:eastAsia="ru-RU"/>
              </w:rPr>
              <w:t>—</w:t>
            </w:r>
          </w:p>
        </w:tc>
      </w:tr>
      <w:tr w:rsidR="005A349A" w:rsidRPr="005A349A" w14:paraId="0A2DA88D" w14:textId="77777777" w:rsidTr="005A349A">
        <w:tc>
          <w:tcPr>
            <w:tcW w:w="0" w:type="auto"/>
            <w:shd w:val="clear" w:color="auto" w:fill="FFFFFF"/>
            <w:tcMar>
              <w:top w:w="192" w:type="dxa"/>
              <w:left w:w="75" w:type="dxa"/>
              <w:bottom w:w="192" w:type="dxa"/>
              <w:right w:w="75" w:type="dxa"/>
            </w:tcMar>
            <w:vAlign w:val="center"/>
            <w:hideMark/>
          </w:tcPr>
          <w:p w14:paraId="4E492CCD" w14:textId="77777777" w:rsidR="005A349A" w:rsidRPr="005A349A" w:rsidRDefault="005A349A" w:rsidP="005A349A">
            <w:pPr>
              <w:pStyle w:val="BasicText"/>
              <w:rPr>
                <w:lang w:eastAsia="ru-RU"/>
              </w:rPr>
            </w:pPr>
            <w:r w:rsidRPr="005A349A">
              <w:rPr>
                <w:lang w:eastAsia="ru-RU"/>
              </w:rPr>
              <w:t>2</w:t>
            </w:r>
          </w:p>
        </w:tc>
        <w:tc>
          <w:tcPr>
            <w:tcW w:w="0" w:type="auto"/>
            <w:shd w:val="clear" w:color="auto" w:fill="FFFFFF"/>
            <w:tcMar>
              <w:top w:w="192" w:type="dxa"/>
              <w:left w:w="75" w:type="dxa"/>
              <w:bottom w:w="192" w:type="dxa"/>
              <w:right w:w="75" w:type="dxa"/>
            </w:tcMar>
            <w:vAlign w:val="center"/>
            <w:hideMark/>
          </w:tcPr>
          <w:p w14:paraId="68489BCC" w14:textId="77777777" w:rsidR="005A349A" w:rsidRPr="005A349A" w:rsidRDefault="005A349A" w:rsidP="005A349A">
            <w:pPr>
              <w:pStyle w:val="BasicText"/>
              <w:rPr>
                <w:lang w:eastAsia="ru-RU"/>
              </w:rPr>
            </w:pPr>
            <w:r w:rsidRPr="005A349A">
              <w:rPr>
                <w:lang w:eastAsia="ru-RU"/>
              </w:rPr>
              <w:t>+2</w:t>
            </w:r>
          </w:p>
        </w:tc>
        <w:tc>
          <w:tcPr>
            <w:tcW w:w="1908" w:type="dxa"/>
            <w:shd w:val="clear" w:color="auto" w:fill="FFFFFF"/>
            <w:tcMar>
              <w:top w:w="192" w:type="dxa"/>
              <w:left w:w="75" w:type="dxa"/>
              <w:bottom w:w="192" w:type="dxa"/>
              <w:right w:w="75" w:type="dxa"/>
            </w:tcMar>
            <w:vAlign w:val="center"/>
            <w:hideMark/>
          </w:tcPr>
          <w:p w14:paraId="448DCD75" w14:textId="77777777" w:rsidR="005A349A" w:rsidRPr="005A349A" w:rsidRDefault="005A349A" w:rsidP="005A349A">
            <w:pPr>
              <w:pStyle w:val="BasicText"/>
              <w:rPr>
                <w:lang w:eastAsia="ru-RU"/>
              </w:rPr>
            </w:pPr>
            <w:r w:rsidRPr="005A349A">
              <w:rPr>
                <w:lang w:eastAsia="ru-RU"/>
              </w:rPr>
              <w:t>Боевой стиль, Сотворение заклинаний</w:t>
            </w:r>
          </w:p>
        </w:tc>
        <w:tc>
          <w:tcPr>
            <w:tcW w:w="0" w:type="auto"/>
            <w:shd w:val="clear" w:color="auto" w:fill="FFFFFF"/>
            <w:tcMar>
              <w:top w:w="192" w:type="dxa"/>
              <w:left w:w="75" w:type="dxa"/>
              <w:bottom w:w="192" w:type="dxa"/>
              <w:right w:w="75" w:type="dxa"/>
            </w:tcMar>
            <w:vAlign w:val="center"/>
            <w:hideMark/>
          </w:tcPr>
          <w:p w14:paraId="0F0FCE02" w14:textId="77777777" w:rsidR="005A349A" w:rsidRPr="005A349A" w:rsidRDefault="005A349A" w:rsidP="005A349A">
            <w:pPr>
              <w:pStyle w:val="BasicText"/>
              <w:rPr>
                <w:lang w:eastAsia="ru-RU"/>
              </w:rPr>
            </w:pPr>
            <w:r w:rsidRPr="005A349A">
              <w:rPr>
                <w:lang w:eastAsia="ru-RU"/>
              </w:rPr>
              <w:t>2</w:t>
            </w:r>
          </w:p>
        </w:tc>
        <w:tc>
          <w:tcPr>
            <w:tcW w:w="317" w:type="dxa"/>
            <w:shd w:val="clear" w:color="auto" w:fill="FFFFFF"/>
            <w:tcMar>
              <w:top w:w="192" w:type="dxa"/>
              <w:left w:w="75" w:type="dxa"/>
              <w:bottom w:w="192" w:type="dxa"/>
              <w:right w:w="75" w:type="dxa"/>
            </w:tcMar>
            <w:vAlign w:val="center"/>
            <w:hideMark/>
          </w:tcPr>
          <w:p w14:paraId="6C5EE7A9" w14:textId="77777777" w:rsidR="005A349A" w:rsidRPr="005A349A" w:rsidRDefault="005A349A" w:rsidP="005A349A">
            <w:pPr>
              <w:pStyle w:val="BasicText"/>
              <w:rPr>
                <w:lang w:eastAsia="ru-RU"/>
              </w:rPr>
            </w:pPr>
            <w:r w:rsidRPr="005A349A">
              <w:rPr>
                <w:lang w:eastAsia="ru-RU"/>
              </w:rPr>
              <w:t>2</w:t>
            </w:r>
          </w:p>
        </w:tc>
        <w:tc>
          <w:tcPr>
            <w:tcW w:w="0" w:type="auto"/>
            <w:shd w:val="clear" w:color="auto" w:fill="FFFFFF"/>
            <w:tcMar>
              <w:top w:w="192" w:type="dxa"/>
              <w:left w:w="75" w:type="dxa"/>
              <w:bottom w:w="192" w:type="dxa"/>
              <w:right w:w="75" w:type="dxa"/>
            </w:tcMar>
            <w:vAlign w:val="center"/>
            <w:hideMark/>
          </w:tcPr>
          <w:p w14:paraId="0FEA1C6F"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2351804E"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08B3E9BC"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791A8A04" w14:textId="77777777" w:rsidR="005A349A" w:rsidRPr="005A349A" w:rsidRDefault="005A349A" w:rsidP="005A349A">
            <w:pPr>
              <w:pStyle w:val="BasicText"/>
              <w:rPr>
                <w:lang w:eastAsia="ru-RU"/>
              </w:rPr>
            </w:pPr>
            <w:r w:rsidRPr="005A349A">
              <w:rPr>
                <w:lang w:eastAsia="ru-RU"/>
              </w:rPr>
              <w:t>—</w:t>
            </w:r>
          </w:p>
        </w:tc>
      </w:tr>
      <w:tr w:rsidR="005A349A" w:rsidRPr="005A349A" w14:paraId="70B8B294" w14:textId="77777777" w:rsidTr="005A349A">
        <w:tc>
          <w:tcPr>
            <w:tcW w:w="0" w:type="auto"/>
            <w:shd w:val="clear" w:color="auto" w:fill="F9F9F9"/>
            <w:tcMar>
              <w:top w:w="192" w:type="dxa"/>
              <w:left w:w="75" w:type="dxa"/>
              <w:bottom w:w="192" w:type="dxa"/>
              <w:right w:w="75" w:type="dxa"/>
            </w:tcMar>
            <w:vAlign w:val="center"/>
            <w:hideMark/>
          </w:tcPr>
          <w:p w14:paraId="14A7EEAF"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097C71AA" w14:textId="77777777" w:rsidR="005A349A" w:rsidRPr="005A349A" w:rsidRDefault="005A349A" w:rsidP="005A349A">
            <w:pPr>
              <w:pStyle w:val="BasicText"/>
              <w:rPr>
                <w:lang w:eastAsia="ru-RU"/>
              </w:rPr>
            </w:pPr>
            <w:r w:rsidRPr="005A349A">
              <w:rPr>
                <w:lang w:eastAsia="ru-RU"/>
              </w:rPr>
              <w:t>+2</w:t>
            </w:r>
          </w:p>
        </w:tc>
        <w:tc>
          <w:tcPr>
            <w:tcW w:w="1908" w:type="dxa"/>
            <w:shd w:val="clear" w:color="auto" w:fill="F9F9F9"/>
            <w:tcMar>
              <w:top w:w="192" w:type="dxa"/>
              <w:left w:w="75" w:type="dxa"/>
              <w:bottom w:w="192" w:type="dxa"/>
              <w:right w:w="75" w:type="dxa"/>
            </w:tcMar>
            <w:vAlign w:val="center"/>
            <w:hideMark/>
          </w:tcPr>
          <w:p w14:paraId="0621422E" w14:textId="77777777" w:rsidR="005A349A" w:rsidRPr="005A349A" w:rsidRDefault="005A349A" w:rsidP="005A349A">
            <w:pPr>
              <w:pStyle w:val="BasicText"/>
              <w:rPr>
                <w:lang w:eastAsia="ru-RU"/>
              </w:rPr>
            </w:pPr>
            <w:r w:rsidRPr="005A349A">
              <w:rPr>
                <w:lang w:eastAsia="ru-RU"/>
              </w:rPr>
              <w:t>Архетип рейнджера, Первозданная осведомлённость</w:t>
            </w:r>
          </w:p>
        </w:tc>
        <w:tc>
          <w:tcPr>
            <w:tcW w:w="0" w:type="auto"/>
            <w:shd w:val="clear" w:color="auto" w:fill="F9F9F9"/>
            <w:tcMar>
              <w:top w:w="192" w:type="dxa"/>
              <w:left w:w="75" w:type="dxa"/>
              <w:bottom w:w="192" w:type="dxa"/>
              <w:right w:w="75" w:type="dxa"/>
            </w:tcMar>
            <w:vAlign w:val="center"/>
            <w:hideMark/>
          </w:tcPr>
          <w:p w14:paraId="44F493C3" w14:textId="77777777" w:rsidR="005A349A" w:rsidRPr="005A349A" w:rsidRDefault="005A349A" w:rsidP="005A349A">
            <w:pPr>
              <w:pStyle w:val="BasicText"/>
              <w:rPr>
                <w:lang w:eastAsia="ru-RU"/>
              </w:rPr>
            </w:pPr>
            <w:r w:rsidRPr="005A349A">
              <w:rPr>
                <w:lang w:eastAsia="ru-RU"/>
              </w:rPr>
              <w:t>3</w:t>
            </w:r>
          </w:p>
        </w:tc>
        <w:tc>
          <w:tcPr>
            <w:tcW w:w="317" w:type="dxa"/>
            <w:shd w:val="clear" w:color="auto" w:fill="F9F9F9"/>
            <w:tcMar>
              <w:top w:w="192" w:type="dxa"/>
              <w:left w:w="75" w:type="dxa"/>
              <w:bottom w:w="192" w:type="dxa"/>
              <w:right w:w="75" w:type="dxa"/>
            </w:tcMar>
            <w:vAlign w:val="center"/>
            <w:hideMark/>
          </w:tcPr>
          <w:p w14:paraId="75D56A64"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175F7445"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43FC2AF2"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3C086260"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28B2DC43" w14:textId="77777777" w:rsidR="005A349A" w:rsidRPr="005A349A" w:rsidRDefault="005A349A" w:rsidP="005A349A">
            <w:pPr>
              <w:pStyle w:val="BasicText"/>
              <w:rPr>
                <w:lang w:eastAsia="ru-RU"/>
              </w:rPr>
            </w:pPr>
            <w:r w:rsidRPr="005A349A">
              <w:rPr>
                <w:lang w:eastAsia="ru-RU"/>
              </w:rPr>
              <w:t>—</w:t>
            </w:r>
          </w:p>
        </w:tc>
      </w:tr>
      <w:tr w:rsidR="005A349A" w:rsidRPr="005A349A" w14:paraId="6A8E94FF" w14:textId="77777777" w:rsidTr="005A349A">
        <w:tc>
          <w:tcPr>
            <w:tcW w:w="0" w:type="auto"/>
            <w:shd w:val="clear" w:color="auto" w:fill="FFFFFF"/>
            <w:tcMar>
              <w:top w:w="192" w:type="dxa"/>
              <w:left w:w="75" w:type="dxa"/>
              <w:bottom w:w="192" w:type="dxa"/>
              <w:right w:w="75" w:type="dxa"/>
            </w:tcMar>
            <w:vAlign w:val="center"/>
            <w:hideMark/>
          </w:tcPr>
          <w:p w14:paraId="78A7D977"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5A4E9441" w14:textId="77777777" w:rsidR="005A349A" w:rsidRPr="005A349A" w:rsidRDefault="005A349A" w:rsidP="005A349A">
            <w:pPr>
              <w:pStyle w:val="BasicText"/>
              <w:rPr>
                <w:lang w:eastAsia="ru-RU"/>
              </w:rPr>
            </w:pPr>
            <w:r w:rsidRPr="005A349A">
              <w:rPr>
                <w:lang w:eastAsia="ru-RU"/>
              </w:rPr>
              <w:t>+2</w:t>
            </w:r>
          </w:p>
        </w:tc>
        <w:tc>
          <w:tcPr>
            <w:tcW w:w="1908" w:type="dxa"/>
            <w:shd w:val="clear" w:color="auto" w:fill="FFFFFF"/>
            <w:tcMar>
              <w:top w:w="192" w:type="dxa"/>
              <w:left w:w="75" w:type="dxa"/>
              <w:bottom w:w="192" w:type="dxa"/>
              <w:right w:w="75" w:type="dxa"/>
            </w:tcMar>
            <w:vAlign w:val="center"/>
            <w:hideMark/>
          </w:tcPr>
          <w:p w14:paraId="139A5C5B" w14:textId="77777777" w:rsidR="005A349A" w:rsidRPr="005A349A" w:rsidRDefault="005A349A" w:rsidP="005A349A">
            <w:pPr>
              <w:pStyle w:val="BasicText"/>
              <w:rPr>
                <w:lang w:eastAsia="ru-RU"/>
              </w:rPr>
            </w:pPr>
            <w:r w:rsidRPr="005A349A">
              <w:rPr>
                <w:lang w:eastAsia="ru-RU"/>
              </w:rPr>
              <w:t>Увеличение характеристик</w:t>
            </w:r>
          </w:p>
        </w:tc>
        <w:tc>
          <w:tcPr>
            <w:tcW w:w="0" w:type="auto"/>
            <w:shd w:val="clear" w:color="auto" w:fill="FFFFFF"/>
            <w:tcMar>
              <w:top w:w="192" w:type="dxa"/>
              <w:left w:w="75" w:type="dxa"/>
              <w:bottom w:w="192" w:type="dxa"/>
              <w:right w:w="75" w:type="dxa"/>
            </w:tcMar>
            <w:vAlign w:val="center"/>
            <w:hideMark/>
          </w:tcPr>
          <w:p w14:paraId="23D5C143" w14:textId="77777777" w:rsidR="005A349A" w:rsidRPr="005A349A" w:rsidRDefault="005A349A" w:rsidP="005A349A">
            <w:pPr>
              <w:pStyle w:val="BasicText"/>
              <w:rPr>
                <w:lang w:eastAsia="ru-RU"/>
              </w:rPr>
            </w:pPr>
            <w:r w:rsidRPr="005A349A">
              <w:rPr>
                <w:lang w:eastAsia="ru-RU"/>
              </w:rPr>
              <w:t>3</w:t>
            </w:r>
          </w:p>
        </w:tc>
        <w:tc>
          <w:tcPr>
            <w:tcW w:w="317" w:type="dxa"/>
            <w:shd w:val="clear" w:color="auto" w:fill="FFFFFF"/>
            <w:tcMar>
              <w:top w:w="192" w:type="dxa"/>
              <w:left w:w="75" w:type="dxa"/>
              <w:bottom w:w="192" w:type="dxa"/>
              <w:right w:w="75" w:type="dxa"/>
            </w:tcMar>
            <w:vAlign w:val="center"/>
            <w:hideMark/>
          </w:tcPr>
          <w:p w14:paraId="5A63F5A3"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47D3674C"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142EBCD5"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600EF245"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3871386E" w14:textId="77777777" w:rsidR="005A349A" w:rsidRPr="005A349A" w:rsidRDefault="005A349A" w:rsidP="005A349A">
            <w:pPr>
              <w:pStyle w:val="BasicText"/>
              <w:rPr>
                <w:lang w:eastAsia="ru-RU"/>
              </w:rPr>
            </w:pPr>
            <w:r w:rsidRPr="005A349A">
              <w:rPr>
                <w:lang w:eastAsia="ru-RU"/>
              </w:rPr>
              <w:t>—</w:t>
            </w:r>
          </w:p>
        </w:tc>
      </w:tr>
      <w:tr w:rsidR="005A349A" w:rsidRPr="005A349A" w14:paraId="5556DCAF" w14:textId="77777777" w:rsidTr="005A349A">
        <w:tc>
          <w:tcPr>
            <w:tcW w:w="0" w:type="auto"/>
            <w:shd w:val="clear" w:color="auto" w:fill="F9F9F9"/>
            <w:tcMar>
              <w:top w:w="192" w:type="dxa"/>
              <w:left w:w="75" w:type="dxa"/>
              <w:bottom w:w="192" w:type="dxa"/>
              <w:right w:w="75" w:type="dxa"/>
            </w:tcMar>
            <w:vAlign w:val="center"/>
            <w:hideMark/>
          </w:tcPr>
          <w:p w14:paraId="7AF6EDF3" w14:textId="77777777" w:rsidR="005A349A" w:rsidRPr="005A349A" w:rsidRDefault="005A349A" w:rsidP="005A349A">
            <w:pPr>
              <w:pStyle w:val="BasicText"/>
              <w:rPr>
                <w:lang w:eastAsia="ru-RU"/>
              </w:rPr>
            </w:pPr>
            <w:r w:rsidRPr="005A349A">
              <w:rPr>
                <w:lang w:eastAsia="ru-RU"/>
              </w:rPr>
              <w:t>5</w:t>
            </w:r>
          </w:p>
        </w:tc>
        <w:tc>
          <w:tcPr>
            <w:tcW w:w="0" w:type="auto"/>
            <w:shd w:val="clear" w:color="auto" w:fill="F9F9F9"/>
            <w:tcMar>
              <w:top w:w="192" w:type="dxa"/>
              <w:left w:w="75" w:type="dxa"/>
              <w:bottom w:w="192" w:type="dxa"/>
              <w:right w:w="75" w:type="dxa"/>
            </w:tcMar>
            <w:vAlign w:val="center"/>
            <w:hideMark/>
          </w:tcPr>
          <w:p w14:paraId="6E137205" w14:textId="77777777" w:rsidR="005A349A" w:rsidRPr="005A349A" w:rsidRDefault="005A349A" w:rsidP="005A349A">
            <w:pPr>
              <w:pStyle w:val="BasicText"/>
              <w:rPr>
                <w:lang w:eastAsia="ru-RU"/>
              </w:rPr>
            </w:pPr>
            <w:r w:rsidRPr="005A349A">
              <w:rPr>
                <w:lang w:eastAsia="ru-RU"/>
              </w:rPr>
              <w:t>+3</w:t>
            </w:r>
          </w:p>
        </w:tc>
        <w:tc>
          <w:tcPr>
            <w:tcW w:w="1908" w:type="dxa"/>
            <w:shd w:val="clear" w:color="auto" w:fill="F9F9F9"/>
            <w:tcMar>
              <w:top w:w="192" w:type="dxa"/>
              <w:left w:w="75" w:type="dxa"/>
              <w:bottom w:w="192" w:type="dxa"/>
              <w:right w:w="75" w:type="dxa"/>
            </w:tcMar>
            <w:vAlign w:val="center"/>
            <w:hideMark/>
          </w:tcPr>
          <w:p w14:paraId="7B0A15A3" w14:textId="77777777" w:rsidR="005A349A" w:rsidRPr="005A349A" w:rsidRDefault="005A349A" w:rsidP="005A349A">
            <w:pPr>
              <w:pStyle w:val="BasicText"/>
              <w:rPr>
                <w:lang w:eastAsia="ru-RU"/>
              </w:rPr>
            </w:pPr>
            <w:r w:rsidRPr="005A349A">
              <w:rPr>
                <w:lang w:eastAsia="ru-RU"/>
              </w:rPr>
              <w:t>Дополнительная Атака</w:t>
            </w:r>
          </w:p>
        </w:tc>
        <w:tc>
          <w:tcPr>
            <w:tcW w:w="0" w:type="auto"/>
            <w:shd w:val="clear" w:color="auto" w:fill="F9F9F9"/>
            <w:tcMar>
              <w:top w:w="192" w:type="dxa"/>
              <w:left w:w="75" w:type="dxa"/>
              <w:bottom w:w="192" w:type="dxa"/>
              <w:right w:w="75" w:type="dxa"/>
            </w:tcMar>
            <w:vAlign w:val="center"/>
            <w:hideMark/>
          </w:tcPr>
          <w:p w14:paraId="4CECF6BD" w14:textId="77777777" w:rsidR="005A349A" w:rsidRPr="005A349A" w:rsidRDefault="005A349A" w:rsidP="005A349A">
            <w:pPr>
              <w:pStyle w:val="BasicText"/>
              <w:rPr>
                <w:lang w:eastAsia="ru-RU"/>
              </w:rPr>
            </w:pPr>
            <w:r w:rsidRPr="005A349A">
              <w:rPr>
                <w:lang w:eastAsia="ru-RU"/>
              </w:rPr>
              <w:t>4</w:t>
            </w:r>
          </w:p>
        </w:tc>
        <w:tc>
          <w:tcPr>
            <w:tcW w:w="317" w:type="dxa"/>
            <w:shd w:val="clear" w:color="auto" w:fill="F9F9F9"/>
            <w:tcMar>
              <w:top w:w="192" w:type="dxa"/>
              <w:left w:w="75" w:type="dxa"/>
              <w:bottom w:w="192" w:type="dxa"/>
              <w:right w:w="75" w:type="dxa"/>
            </w:tcMar>
            <w:vAlign w:val="center"/>
            <w:hideMark/>
          </w:tcPr>
          <w:p w14:paraId="39C2997C" w14:textId="77777777" w:rsidR="005A349A" w:rsidRPr="005A349A" w:rsidRDefault="005A349A" w:rsidP="005A349A">
            <w:pPr>
              <w:pStyle w:val="BasicText"/>
              <w:rPr>
                <w:lang w:eastAsia="ru-RU"/>
              </w:rPr>
            </w:pPr>
            <w:r w:rsidRPr="005A349A">
              <w:rPr>
                <w:lang w:eastAsia="ru-RU"/>
              </w:rPr>
              <w:t>4</w:t>
            </w:r>
          </w:p>
        </w:tc>
        <w:tc>
          <w:tcPr>
            <w:tcW w:w="0" w:type="auto"/>
            <w:shd w:val="clear" w:color="auto" w:fill="F9F9F9"/>
            <w:tcMar>
              <w:top w:w="192" w:type="dxa"/>
              <w:left w:w="75" w:type="dxa"/>
              <w:bottom w:w="192" w:type="dxa"/>
              <w:right w:w="75" w:type="dxa"/>
            </w:tcMar>
            <w:vAlign w:val="center"/>
            <w:hideMark/>
          </w:tcPr>
          <w:p w14:paraId="7987084E" w14:textId="77777777" w:rsidR="005A349A" w:rsidRPr="005A349A" w:rsidRDefault="005A349A" w:rsidP="005A349A">
            <w:pPr>
              <w:pStyle w:val="BasicText"/>
              <w:rPr>
                <w:lang w:eastAsia="ru-RU"/>
              </w:rPr>
            </w:pPr>
            <w:r w:rsidRPr="005A349A">
              <w:rPr>
                <w:lang w:eastAsia="ru-RU"/>
              </w:rPr>
              <w:t>2</w:t>
            </w:r>
          </w:p>
        </w:tc>
        <w:tc>
          <w:tcPr>
            <w:tcW w:w="0" w:type="auto"/>
            <w:shd w:val="clear" w:color="auto" w:fill="F9F9F9"/>
            <w:tcMar>
              <w:top w:w="192" w:type="dxa"/>
              <w:left w:w="75" w:type="dxa"/>
              <w:bottom w:w="192" w:type="dxa"/>
              <w:right w:w="75" w:type="dxa"/>
            </w:tcMar>
            <w:vAlign w:val="center"/>
            <w:hideMark/>
          </w:tcPr>
          <w:p w14:paraId="4C568582"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2E4C98BB"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4B8C02DE" w14:textId="77777777" w:rsidR="005A349A" w:rsidRPr="005A349A" w:rsidRDefault="005A349A" w:rsidP="005A349A">
            <w:pPr>
              <w:pStyle w:val="BasicText"/>
              <w:rPr>
                <w:lang w:eastAsia="ru-RU"/>
              </w:rPr>
            </w:pPr>
            <w:r w:rsidRPr="005A349A">
              <w:rPr>
                <w:lang w:eastAsia="ru-RU"/>
              </w:rPr>
              <w:t>—</w:t>
            </w:r>
          </w:p>
        </w:tc>
      </w:tr>
      <w:tr w:rsidR="005A349A" w:rsidRPr="005A349A" w14:paraId="4A3B61FF" w14:textId="77777777" w:rsidTr="005A349A">
        <w:tc>
          <w:tcPr>
            <w:tcW w:w="0" w:type="auto"/>
            <w:shd w:val="clear" w:color="auto" w:fill="FFFFFF"/>
            <w:tcMar>
              <w:top w:w="192" w:type="dxa"/>
              <w:left w:w="75" w:type="dxa"/>
              <w:bottom w:w="192" w:type="dxa"/>
              <w:right w:w="75" w:type="dxa"/>
            </w:tcMar>
            <w:vAlign w:val="center"/>
            <w:hideMark/>
          </w:tcPr>
          <w:p w14:paraId="005CFDD8" w14:textId="77777777" w:rsidR="005A349A" w:rsidRPr="005A349A" w:rsidRDefault="005A349A" w:rsidP="005A349A">
            <w:pPr>
              <w:pStyle w:val="BasicText"/>
              <w:rPr>
                <w:lang w:eastAsia="ru-RU"/>
              </w:rPr>
            </w:pPr>
            <w:r w:rsidRPr="005A349A">
              <w:rPr>
                <w:lang w:eastAsia="ru-RU"/>
              </w:rPr>
              <w:t>6</w:t>
            </w:r>
          </w:p>
        </w:tc>
        <w:tc>
          <w:tcPr>
            <w:tcW w:w="0" w:type="auto"/>
            <w:shd w:val="clear" w:color="auto" w:fill="FFFFFF"/>
            <w:tcMar>
              <w:top w:w="192" w:type="dxa"/>
              <w:left w:w="75" w:type="dxa"/>
              <w:bottom w:w="192" w:type="dxa"/>
              <w:right w:w="75" w:type="dxa"/>
            </w:tcMar>
            <w:vAlign w:val="center"/>
            <w:hideMark/>
          </w:tcPr>
          <w:p w14:paraId="0A82F9E6" w14:textId="77777777" w:rsidR="005A349A" w:rsidRPr="005A349A" w:rsidRDefault="005A349A" w:rsidP="005A349A">
            <w:pPr>
              <w:pStyle w:val="BasicText"/>
              <w:rPr>
                <w:lang w:eastAsia="ru-RU"/>
              </w:rPr>
            </w:pPr>
            <w:r w:rsidRPr="005A349A">
              <w:rPr>
                <w:lang w:eastAsia="ru-RU"/>
              </w:rPr>
              <w:t>+3</w:t>
            </w:r>
          </w:p>
        </w:tc>
        <w:tc>
          <w:tcPr>
            <w:tcW w:w="1908" w:type="dxa"/>
            <w:shd w:val="clear" w:color="auto" w:fill="FFFFFF"/>
            <w:tcMar>
              <w:top w:w="192" w:type="dxa"/>
              <w:left w:w="75" w:type="dxa"/>
              <w:bottom w:w="192" w:type="dxa"/>
              <w:right w:w="75" w:type="dxa"/>
            </w:tcMar>
            <w:vAlign w:val="center"/>
            <w:hideMark/>
          </w:tcPr>
          <w:p w14:paraId="5DB9A965" w14:textId="77777777" w:rsidR="005A349A" w:rsidRPr="005A349A" w:rsidRDefault="005A349A" w:rsidP="005A349A">
            <w:pPr>
              <w:pStyle w:val="BasicText"/>
              <w:rPr>
                <w:lang w:val="ru-RU" w:eastAsia="ru-RU"/>
              </w:rPr>
            </w:pPr>
            <w:r w:rsidRPr="005A349A">
              <w:rPr>
                <w:lang w:val="ru-RU" w:eastAsia="ru-RU"/>
              </w:rPr>
              <w:t>Улучшение избранного врага и исследователя природы</w:t>
            </w:r>
          </w:p>
        </w:tc>
        <w:tc>
          <w:tcPr>
            <w:tcW w:w="0" w:type="auto"/>
            <w:shd w:val="clear" w:color="auto" w:fill="FFFFFF"/>
            <w:tcMar>
              <w:top w:w="192" w:type="dxa"/>
              <w:left w:w="75" w:type="dxa"/>
              <w:bottom w:w="192" w:type="dxa"/>
              <w:right w:w="75" w:type="dxa"/>
            </w:tcMar>
            <w:vAlign w:val="center"/>
            <w:hideMark/>
          </w:tcPr>
          <w:p w14:paraId="36A482CA" w14:textId="77777777" w:rsidR="005A349A" w:rsidRPr="005A349A" w:rsidRDefault="005A349A" w:rsidP="005A349A">
            <w:pPr>
              <w:pStyle w:val="BasicText"/>
              <w:rPr>
                <w:lang w:eastAsia="ru-RU"/>
              </w:rPr>
            </w:pPr>
            <w:r w:rsidRPr="005A349A">
              <w:rPr>
                <w:lang w:eastAsia="ru-RU"/>
              </w:rPr>
              <w:t>4</w:t>
            </w:r>
          </w:p>
        </w:tc>
        <w:tc>
          <w:tcPr>
            <w:tcW w:w="317" w:type="dxa"/>
            <w:shd w:val="clear" w:color="auto" w:fill="FFFFFF"/>
            <w:tcMar>
              <w:top w:w="192" w:type="dxa"/>
              <w:left w:w="75" w:type="dxa"/>
              <w:bottom w:w="192" w:type="dxa"/>
              <w:right w:w="75" w:type="dxa"/>
            </w:tcMar>
            <w:vAlign w:val="center"/>
            <w:hideMark/>
          </w:tcPr>
          <w:p w14:paraId="603A5AA5"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39B44EEC" w14:textId="77777777" w:rsidR="005A349A" w:rsidRPr="005A349A" w:rsidRDefault="005A349A" w:rsidP="005A349A">
            <w:pPr>
              <w:pStyle w:val="BasicText"/>
              <w:rPr>
                <w:lang w:eastAsia="ru-RU"/>
              </w:rPr>
            </w:pPr>
            <w:r w:rsidRPr="005A349A">
              <w:rPr>
                <w:lang w:eastAsia="ru-RU"/>
              </w:rPr>
              <w:t>2</w:t>
            </w:r>
          </w:p>
        </w:tc>
        <w:tc>
          <w:tcPr>
            <w:tcW w:w="0" w:type="auto"/>
            <w:shd w:val="clear" w:color="auto" w:fill="FFFFFF"/>
            <w:tcMar>
              <w:top w:w="192" w:type="dxa"/>
              <w:left w:w="75" w:type="dxa"/>
              <w:bottom w:w="192" w:type="dxa"/>
              <w:right w:w="75" w:type="dxa"/>
            </w:tcMar>
            <w:vAlign w:val="center"/>
            <w:hideMark/>
          </w:tcPr>
          <w:p w14:paraId="55448B8D"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41AA7591"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436D113E" w14:textId="77777777" w:rsidR="005A349A" w:rsidRPr="005A349A" w:rsidRDefault="005A349A" w:rsidP="005A349A">
            <w:pPr>
              <w:pStyle w:val="BasicText"/>
              <w:rPr>
                <w:lang w:eastAsia="ru-RU"/>
              </w:rPr>
            </w:pPr>
            <w:r w:rsidRPr="005A349A">
              <w:rPr>
                <w:lang w:eastAsia="ru-RU"/>
              </w:rPr>
              <w:t>—</w:t>
            </w:r>
          </w:p>
        </w:tc>
      </w:tr>
      <w:tr w:rsidR="005A349A" w:rsidRPr="005A349A" w14:paraId="65F22058" w14:textId="77777777" w:rsidTr="005A349A">
        <w:tc>
          <w:tcPr>
            <w:tcW w:w="0" w:type="auto"/>
            <w:shd w:val="clear" w:color="auto" w:fill="F9F9F9"/>
            <w:tcMar>
              <w:top w:w="192" w:type="dxa"/>
              <w:left w:w="75" w:type="dxa"/>
              <w:bottom w:w="192" w:type="dxa"/>
              <w:right w:w="75" w:type="dxa"/>
            </w:tcMar>
            <w:vAlign w:val="center"/>
            <w:hideMark/>
          </w:tcPr>
          <w:p w14:paraId="632B51BF" w14:textId="77777777" w:rsidR="005A349A" w:rsidRPr="005A349A" w:rsidRDefault="005A349A" w:rsidP="005A349A">
            <w:pPr>
              <w:pStyle w:val="BasicText"/>
              <w:rPr>
                <w:lang w:eastAsia="ru-RU"/>
              </w:rPr>
            </w:pPr>
            <w:r w:rsidRPr="005A349A">
              <w:rPr>
                <w:lang w:eastAsia="ru-RU"/>
              </w:rPr>
              <w:t>7</w:t>
            </w:r>
          </w:p>
        </w:tc>
        <w:tc>
          <w:tcPr>
            <w:tcW w:w="0" w:type="auto"/>
            <w:shd w:val="clear" w:color="auto" w:fill="F9F9F9"/>
            <w:tcMar>
              <w:top w:w="192" w:type="dxa"/>
              <w:left w:w="75" w:type="dxa"/>
              <w:bottom w:w="192" w:type="dxa"/>
              <w:right w:w="75" w:type="dxa"/>
            </w:tcMar>
            <w:vAlign w:val="center"/>
            <w:hideMark/>
          </w:tcPr>
          <w:p w14:paraId="0FEBEBA0" w14:textId="77777777" w:rsidR="005A349A" w:rsidRPr="005A349A" w:rsidRDefault="005A349A" w:rsidP="005A349A">
            <w:pPr>
              <w:pStyle w:val="BasicText"/>
              <w:rPr>
                <w:lang w:eastAsia="ru-RU"/>
              </w:rPr>
            </w:pPr>
            <w:r w:rsidRPr="005A349A">
              <w:rPr>
                <w:lang w:eastAsia="ru-RU"/>
              </w:rPr>
              <w:t>+3</w:t>
            </w:r>
          </w:p>
        </w:tc>
        <w:tc>
          <w:tcPr>
            <w:tcW w:w="1908" w:type="dxa"/>
            <w:shd w:val="clear" w:color="auto" w:fill="F9F9F9"/>
            <w:tcMar>
              <w:top w:w="192" w:type="dxa"/>
              <w:left w:w="75" w:type="dxa"/>
              <w:bottom w:w="192" w:type="dxa"/>
              <w:right w:w="75" w:type="dxa"/>
            </w:tcMar>
            <w:vAlign w:val="center"/>
            <w:hideMark/>
          </w:tcPr>
          <w:p w14:paraId="68BB076E" w14:textId="77777777" w:rsidR="005A349A" w:rsidRPr="005A349A" w:rsidRDefault="005A349A" w:rsidP="005A349A">
            <w:pPr>
              <w:pStyle w:val="BasicText"/>
              <w:rPr>
                <w:lang w:eastAsia="ru-RU"/>
              </w:rPr>
            </w:pPr>
            <w:r w:rsidRPr="005A349A">
              <w:rPr>
                <w:lang w:eastAsia="ru-RU"/>
              </w:rPr>
              <w:t>Умение архетипа рейнджера</w:t>
            </w:r>
          </w:p>
        </w:tc>
        <w:tc>
          <w:tcPr>
            <w:tcW w:w="0" w:type="auto"/>
            <w:shd w:val="clear" w:color="auto" w:fill="F9F9F9"/>
            <w:tcMar>
              <w:top w:w="192" w:type="dxa"/>
              <w:left w:w="75" w:type="dxa"/>
              <w:bottom w:w="192" w:type="dxa"/>
              <w:right w:w="75" w:type="dxa"/>
            </w:tcMar>
            <w:vAlign w:val="center"/>
            <w:hideMark/>
          </w:tcPr>
          <w:p w14:paraId="6A18EA8A" w14:textId="77777777" w:rsidR="005A349A" w:rsidRPr="005A349A" w:rsidRDefault="005A349A" w:rsidP="005A349A">
            <w:pPr>
              <w:pStyle w:val="BasicText"/>
              <w:rPr>
                <w:lang w:eastAsia="ru-RU"/>
              </w:rPr>
            </w:pPr>
            <w:r w:rsidRPr="005A349A">
              <w:rPr>
                <w:lang w:eastAsia="ru-RU"/>
              </w:rPr>
              <w:t>5</w:t>
            </w:r>
          </w:p>
        </w:tc>
        <w:tc>
          <w:tcPr>
            <w:tcW w:w="317" w:type="dxa"/>
            <w:shd w:val="clear" w:color="auto" w:fill="F9F9F9"/>
            <w:tcMar>
              <w:top w:w="192" w:type="dxa"/>
              <w:left w:w="75" w:type="dxa"/>
              <w:bottom w:w="192" w:type="dxa"/>
              <w:right w:w="75" w:type="dxa"/>
            </w:tcMar>
            <w:vAlign w:val="center"/>
            <w:hideMark/>
          </w:tcPr>
          <w:p w14:paraId="58EA9955" w14:textId="77777777" w:rsidR="005A349A" w:rsidRPr="005A349A" w:rsidRDefault="005A349A" w:rsidP="005A349A">
            <w:pPr>
              <w:pStyle w:val="BasicText"/>
              <w:rPr>
                <w:lang w:eastAsia="ru-RU"/>
              </w:rPr>
            </w:pPr>
            <w:r w:rsidRPr="005A349A">
              <w:rPr>
                <w:lang w:eastAsia="ru-RU"/>
              </w:rPr>
              <w:t>4</w:t>
            </w:r>
          </w:p>
        </w:tc>
        <w:tc>
          <w:tcPr>
            <w:tcW w:w="0" w:type="auto"/>
            <w:shd w:val="clear" w:color="auto" w:fill="F9F9F9"/>
            <w:tcMar>
              <w:top w:w="192" w:type="dxa"/>
              <w:left w:w="75" w:type="dxa"/>
              <w:bottom w:w="192" w:type="dxa"/>
              <w:right w:w="75" w:type="dxa"/>
            </w:tcMar>
            <w:vAlign w:val="center"/>
            <w:hideMark/>
          </w:tcPr>
          <w:p w14:paraId="3B092C9E"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6A0181F6"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56E3AF08"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77BE98A0" w14:textId="77777777" w:rsidR="005A349A" w:rsidRPr="005A349A" w:rsidRDefault="005A349A" w:rsidP="005A349A">
            <w:pPr>
              <w:pStyle w:val="BasicText"/>
              <w:rPr>
                <w:lang w:eastAsia="ru-RU"/>
              </w:rPr>
            </w:pPr>
            <w:r w:rsidRPr="005A349A">
              <w:rPr>
                <w:lang w:eastAsia="ru-RU"/>
              </w:rPr>
              <w:t>—</w:t>
            </w:r>
          </w:p>
        </w:tc>
      </w:tr>
      <w:tr w:rsidR="005A349A" w:rsidRPr="005A349A" w14:paraId="5F6CC672" w14:textId="77777777" w:rsidTr="005A349A">
        <w:tc>
          <w:tcPr>
            <w:tcW w:w="0" w:type="auto"/>
            <w:shd w:val="clear" w:color="auto" w:fill="FFFFFF"/>
            <w:tcMar>
              <w:top w:w="192" w:type="dxa"/>
              <w:left w:w="75" w:type="dxa"/>
              <w:bottom w:w="192" w:type="dxa"/>
              <w:right w:w="75" w:type="dxa"/>
            </w:tcMar>
            <w:vAlign w:val="center"/>
            <w:hideMark/>
          </w:tcPr>
          <w:p w14:paraId="14CFB14E" w14:textId="77777777" w:rsidR="005A349A" w:rsidRPr="005A349A" w:rsidRDefault="005A349A" w:rsidP="005A349A">
            <w:pPr>
              <w:pStyle w:val="BasicText"/>
              <w:rPr>
                <w:lang w:eastAsia="ru-RU"/>
              </w:rPr>
            </w:pPr>
            <w:r w:rsidRPr="005A349A">
              <w:rPr>
                <w:lang w:eastAsia="ru-RU"/>
              </w:rPr>
              <w:t>8</w:t>
            </w:r>
          </w:p>
        </w:tc>
        <w:tc>
          <w:tcPr>
            <w:tcW w:w="0" w:type="auto"/>
            <w:shd w:val="clear" w:color="auto" w:fill="FFFFFF"/>
            <w:tcMar>
              <w:top w:w="192" w:type="dxa"/>
              <w:left w:w="75" w:type="dxa"/>
              <w:bottom w:w="192" w:type="dxa"/>
              <w:right w:w="75" w:type="dxa"/>
            </w:tcMar>
            <w:vAlign w:val="center"/>
            <w:hideMark/>
          </w:tcPr>
          <w:p w14:paraId="7ED1AEEF" w14:textId="77777777" w:rsidR="005A349A" w:rsidRPr="005A349A" w:rsidRDefault="005A349A" w:rsidP="005A349A">
            <w:pPr>
              <w:pStyle w:val="BasicText"/>
              <w:rPr>
                <w:lang w:eastAsia="ru-RU"/>
              </w:rPr>
            </w:pPr>
            <w:r w:rsidRPr="005A349A">
              <w:rPr>
                <w:lang w:eastAsia="ru-RU"/>
              </w:rPr>
              <w:t>+3</w:t>
            </w:r>
          </w:p>
        </w:tc>
        <w:tc>
          <w:tcPr>
            <w:tcW w:w="1908" w:type="dxa"/>
            <w:shd w:val="clear" w:color="auto" w:fill="FFFFFF"/>
            <w:tcMar>
              <w:top w:w="192" w:type="dxa"/>
              <w:left w:w="75" w:type="dxa"/>
              <w:bottom w:w="192" w:type="dxa"/>
              <w:right w:w="75" w:type="dxa"/>
            </w:tcMar>
            <w:vAlign w:val="center"/>
            <w:hideMark/>
          </w:tcPr>
          <w:p w14:paraId="4D311078" w14:textId="77777777" w:rsidR="005A349A" w:rsidRPr="005A349A" w:rsidRDefault="005A349A" w:rsidP="005A349A">
            <w:pPr>
              <w:pStyle w:val="BasicText"/>
              <w:rPr>
                <w:lang w:eastAsia="ru-RU"/>
              </w:rPr>
            </w:pPr>
            <w:r w:rsidRPr="005A349A">
              <w:rPr>
                <w:lang w:eastAsia="ru-RU"/>
              </w:rPr>
              <w:t>Увеличение характеристик, Тропами земли</w:t>
            </w:r>
          </w:p>
        </w:tc>
        <w:tc>
          <w:tcPr>
            <w:tcW w:w="0" w:type="auto"/>
            <w:shd w:val="clear" w:color="auto" w:fill="FFFFFF"/>
            <w:tcMar>
              <w:top w:w="192" w:type="dxa"/>
              <w:left w:w="75" w:type="dxa"/>
              <w:bottom w:w="192" w:type="dxa"/>
              <w:right w:w="75" w:type="dxa"/>
            </w:tcMar>
            <w:vAlign w:val="center"/>
            <w:hideMark/>
          </w:tcPr>
          <w:p w14:paraId="6E5198FE" w14:textId="77777777" w:rsidR="005A349A" w:rsidRPr="005A349A" w:rsidRDefault="005A349A" w:rsidP="005A349A">
            <w:pPr>
              <w:pStyle w:val="BasicText"/>
              <w:rPr>
                <w:lang w:eastAsia="ru-RU"/>
              </w:rPr>
            </w:pPr>
            <w:r w:rsidRPr="005A349A">
              <w:rPr>
                <w:lang w:eastAsia="ru-RU"/>
              </w:rPr>
              <w:t>5</w:t>
            </w:r>
          </w:p>
        </w:tc>
        <w:tc>
          <w:tcPr>
            <w:tcW w:w="317" w:type="dxa"/>
            <w:shd w:val="clear" w:color="auto" w:fill="FFFFFF"/>
            <w:tcMar>
              <w:top w:w="192" w:type="dxa"/>
              <w:left w:w="75" w:type="dxa"/>
              <w:bottom w:w="192" w:type="dxa"/>
              <w:right w:w="75" w:type="dxa"/>
            </w:tcMar>
            <w:vAlign w:val="center"/>
            <w:hideMark/>
          </w:tcPr>
          <w:p w14:paraId="4B673A77"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523ABA2D"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32052D1C"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0BA06012"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22923E4D" w14:textId="77777777" w:rsidR="005A349A" w:rsidRPr="005A349A" w:rsidRDefault="005A349A" w:rsidP="005A349A">
            <w:pPr>
              <w:pStyle w:val="BasicText"/>
              <w:rPr>
                <w:lang w:eastAsia="ru-RU"/>
              </w:rPr>
            </w:pPr>
            <w:r w:rsidRPr="005A349A">
              <w:rPr>
                <w:lang w:eastAsia="ru-RU"/>
              </w:rPr>
              <w:t>—</w:t>
            </w:r>
          </w:p>
        </w:tc>
      </w:tr>
      <w:tr w:rsidR="005A349A" w:rsidRPr="005A349A" w14:paraId="6A23332C" w14:textId="77777777" w:rsidTr="005A349A">
        <w:tc>
          <w:tcPr>
            <w:tcW w:w="0" w:type="auto"/>
            <w:shd w:val="clear" w:color="auto" w:fill="F9F9F9"/>
            <w:tcMar>
              <w:top w:w="192" w:type="dxa"/>
              <w:left w:w="75" w:type="dxa"/>
              <w:bottom w:w="192" w:type="dxa"/>
              <w:right w:w="75" w:type="dxa"/>
            </w:tcMar>
            <w:vAlign w:val="center"/>
            <w:hideMark/>
          </w:tcPr>
          <w:p w14:paraId="6B05DF46" w14:textId="77777777" w:rsidR="005A349A" w:rsidRPr="005A349A" w:rsidRDefault="005A349A" w:rsidP="005A349A">
            <w:pPr>
              <w:pStyle w:val="BasicText"/>
              <w:rPr>
                <w:lang w:eastAsia="ru-RU"/>
              </w:rPr>
            </w:pPr>
            <w:r w:rsidRPr="005A349A">
              <w:rPr>
                <w:lang w:eastAsia="ru-RU"/>
              </w:rPr>
              <w:t>9</w:t>
            </w:r>
          </w:p>
        </w:tc>
        <w:tc>
          <w:tcPr>
            <w:tcW w:w="0" w:type="auto"/>
            <w:shd w:val="clear" w:color="auto" w:fill="F9F9F9"/>
            <w:tcMar>
              <w:top w:w="192" w:type="dxa"/>
              <w:left w:w="75" w:type="dxa"/>
              <w:bottom w:w="192" w:type="dxa"/>
              <w:right w:w="75" w:type="dxa"/>
            </w:tcMar>
            <w:vAlign w:val="center"/>
            <w:hideMark/>
          </w:tcPr>
          <w:p w14:paraId="5B5374CB" w14:textId="77777777" w:rsidR="005A349A" w:rsidRPr="005A349A" w:rsidRDefault="005A349A" w:rsidP="005A349A">
            <w:pPr>
              <w:pStyle w:val="BasicText"/>
              <w:rPr>
                <w:lang w:eastAsia="ru-RU"/>
              </w:rPr>
            </w:pPr>
            <w:r w:rsidRPr="005A349A">
              <w:rPr>
                <w:lang w:eastAsia="ru-RU"/>
              </w:rPr>
              <w:t>+4</w:t>
            </w:r>
          </w:p>
        </w:tc>
        <w:tc>
          <w:tcPr>
            <w:tcW w:w="1908" w:type="dxa"/>
            <w:shd w:val="clear" w:color="auto" w:fill="F9F9F9"/>
            <w:tcMar>
              <w:top w:w="192" w:type="dxa"/>
              <w:left w:w="75" w:type="dxa"/>
              <w:bottom w:w="192" w:type="dxa"/>
              <w:right w:w="75" w:type="dxa"/>
            </w:tcMar>
            <w:vAlign w:val="center"/>
            <w:hideMark/>
          </w:tcPr>
          <w:p w14:paraId="2BB46D09"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43C7AB37" w14:textId="77777777" w:rsidR="005A349A" w:rsidRPr="005A349A" w:rsidRDefault="005A349A" w:rsidP="005A349A">
            <w:pPr>
              <w:pStyle w:val="BasicText"/>
              <w:rPr>
                <w:lang w:eastAsia="ru-RU"/>
              </w:rPr>
            </w:pPr>
            <w:r w:rsidRPr="005A349A">
              <w:rPr>
                <w:lang w:eastAsia="ru-RU"/>
              </w:rPr>
              <w:t>6</w:t>
            </w:r>
          </w:p>
        </w:tc>
        <w:tc>
          <w:tcPr>
            <w:tcW w:w="317" w:type="dxa"/>
            <w:shd w:val="clear" w:color="auto" w:fill="F9F9F9"/>
            <w:tcMar>
              <w:top w:w="192" w:type="dxa"/>
              <w:left w:w="75" w:type="dxa"/>
              <w:bottom w:w="192" w:type="dxa"/>
              <w:right w:w="75" w:type="dxa"/>
            </w:tcMar>
            <w:vAlign w:val="center"/>
            <w:hideMark/>
          </w:tcPr>
          <w:p w14:paraId="5E00389E" w14:textId="77777777" w:rsidR="005A349A" w:rsidRPr="005A349A" w:rsidRDefault="005A349A" w:rsidP="005A349A">
            <w:pPr>
              <w:pStyle w:val="BasicText"/>
              <w:rPr>
                <w:lang w:eastAsia="ru-RU"/>
              </w:rPr>
            </w:pPr>
            <w:r w:rsidRPr="005A349A">
              <w:rPr>
                <w:lang w:eastAsia="ru-RU"/>
              </w:rPr>
              <w:t>4</w:t>
            </w:r>
          </w:p>
        </w:tc>
        <w:tc>
          <w:tcPr>
            <w:tcW w:w="0" w:type="auto"/>
            <w:shd w:val="clear" w:color="auto" w:fill="F9F9F9"/>
            <w:tcMar>
              <w:top w:w="192" w:type="dxa"/>
              <w:left w:w="75" w:type="dxa"/>
              <w:bottom w:w="192" w:type="dxa"/>
              <w:right w:w="75" w:type="dxa"/>
            </w:tcMar>
            <w:vAlign w:val="center"/>
            <w:hideMark/>
          </w:tcPr>
          <w:p w14:paraId="4988E4DB"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23C08F22" w14:textId="77777777" w:rsidR="005A349A" w:rsidRPr="005A349A" w:rsidRDefault="005A349A" w:rsidP="005A349A">
            <w:pPr>
              <w:pStyle w:val="BasicText"/>
              <w:rPr>
                <w:lang w:eastAsia="ru-RU"/>
              </w:rPr>
            </w:pPr>
            <w:r w:rsidRPr="005A349A">
              <w:rPr>
                <w:lang w:eastAsia="ru-RU"/>
              </w:rPr>
              <w:t>2</w:t>
            </w:r>
          </w:p>
        </w:tc>
        <w:tc>
          <w:tcPr>
            <w:tcW w:w="0" w:type="auto"/>
            <w:shd w:val="clear" w:color="auto" w:fill="F9F9F9"/>
            <w:tcMar>
              <w:top w:w="192" w:type="dxa"/>
              <w:left w:w="75" w:type="dxa"/>
              <w:bottom w:w="192" w:type="dxa"/>
              <w:right w:w="75" w:type="dxa"/>
            </w:tcMar>
            <w:vAlign w:val="center"/>
            <w:hideMark/>
          </w:tcPr>
          <w:p w14:paraId="2D3FE292"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06E3BF01" w14:textId="77777777" w:rsidR="005A349A" w:rsidRPr="005A349A" w:rsidRDefault="005A349A" w:rsidP="005A349A">
            <w:pPr>
              <w:pStyle w:val="BasicText"/>
              <w:rPr>
                <w:lang w:eastAsia="ru-RU"/>
              </w:rPr>
            </w:pPr>
            <w:r w:rsidRPr="005A349A">
              <w:rPr>
                <w:lang w:eastAsia="ru-RU"/>
              </w:rPr>
              <w:t>—</w:t>
            </w:r>
          </w:p>
        </w:tc>
      </w:tr>
      <w:tr w:rsidR="005A349A" w:rsidRPr="005A349A" w14:paraId="6046C0D1" w14:textId="77777777" w:rsidTr="005A349A">
        <w:tc>
          <w:tcPr>
            <w:tcW w:w="0" w:type="auto"/>
            <w:shd w:val="clear" w:color="auto" w:fill="FFFFFF"/>
            <w:tcMar>
              <w:top w:w="192" w:type="dxa"/>
              <w:left w:w="75" w:type="dxa"/>
              <w:bottom w:w="192" w:type="dxa"/>
              <w:right w:w="75" w:type="dxa"/>
            </w:tcMar>
            <w:vAlign w:val="center"/>
            <w:hideMark/>
          </w:tcPr>
          <w:p w14:paraId="636F0675" w14:textId="77777777" w:rsidR="005A349A" w:rsidRPr="005A349A" w:rsidRDefault="005A349A" w:rsidP="005A349A">
            <w:pPr>
              <w:pStyle w:val="BasicText"/>
              <w:rPr>
                <w:lang w:eastAsia="ru-RU"/>
              </w:rPr>
            </w:pPr>
            <w:r w:rsidRPr="005A349A">
              <w:rPr>
                <w:lang w:eastAsia="ru-RU"/>
              </w:rPr>
              <w:t>10</w:t>
            </w:r>
          </w:p>
        </w:tc>
        <w:tc>
          <w:tcPr>
            <w:tcW w:w="0" w:type="auto"/>
            <w:shd w:val="clear" w:color="auto" w:fill="FFFFFF"/>
            <w:tcMar>
              <w:top w:w="192" w:type="dxa"/>
              <w:left w:w="75" w:type="dxa"/>
              <w:bottom w:w="192" w:type="dxa"/>
              <w:right w:w="75" w:type="dxa"/>
            </w:tcMar>
            <w:vAlign w:val="center"/>
            <w:hideMark/>
          </w:tcPr>
          <w:p w14:paraId="3557B0CA" w14:textId="77777777" w:rsidR="005A349A" w:rsidRPr="005A349A" w:rsidRDefault="005A349A" w:rsidP="005A349A">
            <w:pPr>
              <w:pStyle w:val="BasicText"/>
              <w:rPr>
                <w:lang w:eastAsia="ru-RU"/>
              </w:rPr>
            </w:pPr>
            <w:r w:rsidRPr="005A349A">
              <w:rPr>
                <w:lang w:eastAsia="ru-RU"/>
              </w:rPr>
              <w:t>+4</w:t>
            </w:r>
          </w:p>
        </w:tc>
        <w:tc>
          <w:tcPr>
            <w:tcW w:w="1908" w:type="dxa"/>
            <w:shd w:val="clear" w:color="auto" w:fill="FFFFFF"/>
            <w:tcMar>
              <w:top w:w="192" w:type="dxa"/>
              <w:left w:w="75" w:type="dxa"/>
              <w:bottom w:w="192" w:type="dxa"/>
              <w:right w:w="75" w:type="dxa"/>
            </w:tcMar>
            <w:vAlign w:val="center"/>
            <w:hideMark/>
          </w:tcPr>
          <w:p w14:paraId="0025F9A6" w14:textId="77777777" w:rsidR="005A349A" w:rsidRPr="005A349A" w:rsidRDefault="005A349A" w:rsidP="005A349A">
            <w:pPr>
              <w:pStyle w:val="BasicText"/>
              <w:rPr>
                <w:lang w:val="ru-RU" w:eastAsia="ru-RU"/>
              </w:rPr>
            </w:pPr>
            <w:r w:rsidRPr="005A349A">
              <w:rPr>
                <w:lang w:val="ru-RU" w:eastAsia="ru-RU"/>
              </w:rPr>
              <w:t>Улучшение исследователя природы, Маскировка на виду</w:t>
            </w:r>
          </w:p>
        </w:tc>
        <w:tc>
          <w:tcPr>
            <w:tcW w:w="0" w:type="auto"/>
            <w:shd w:val="clear" w:color="auto" w:fill="FFFFFF"/>
            <w:tcMar>
              <w:top w:w="192" w:type="dxa"/>
              <w:left w:w="75" w:type="dxa"/>
              <w:bottom w:w="192" w:type="dxa"/>
              <w:right w:w="75" w:type="dxa"/>
            </w:tcMar>
            <w:vAlign w:val="center"/>
            <w:hideMark/>
          </w:tcPr>
          <w:p w14:paraId="4BE6F4A0" w14:textId="77777777" w:rsidR="005A349A" w:rsidRPr="005A349A" w:rsidRDefault="005A349A" w:rsidP="005A349A">
            <w:pPr>
              <w:pStyle w:val="BasicText"/>
              <w:rPr>
                <w:lang w:eastAsia="ru-RU"/>
              </w:rPr>
            </w:pPr>
            <w:r w:rsidRPr="005A349A">
              <w:rPr>
                <w:lang w:eastAsia="ru-RU"/>
              </w:rPr>
              <w:t>6</w:t>
            </w:r>
          </w:p>
        </w:tc>
        <w:tc>
          <w:tcPr>
            <w:tcW w:w="317" w:type="dxa"/>
            <w:shd w:val="clear" w:color="auto" w:fill="FFFFFF"/>
            <w:tcMar>
              <w:top w:w="192" w:type="dxa"/>
              <w:left w:w="75" w:type="dxa"/>
              <w:bottom w:w="192" w:type="dxa"/>
              <w:right w:w="75" w:type="dxa"/>
            </w:tcMar>
            <w:vAlign w:val="center"/>
            <w:hideMark/>
          </w:tcPr>
          <w:p w14:paraId="7643751D"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14F0E3B5"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785C4821" w14:textId="77777777" w:rsidR="005A349A" w:rsidRPr="005A349A" w:rsidRDefault="005A349A" w:rsidP="005A349A">
            <w:pPr>
              <w:pStyle w:val="BasicText"/>
              <w:rPr>
                <w:lang w:eastAsia="ru-RU"/>
              </w:rPr>
            </w:pPr>
            <w:r w:rsidRPr="005A349A">
              <w:rPr>
                <w:lang w:eastAsia="ru-RU"/>
              </w:rPr>
              <w:t>2</w:t>
            </w:r>
          </w:p>
        </w:tc>
        <w:tc>
          <w:tcPr>
            <w:tcW w:w="0" w:type="auto"/>
            <w:shd w:val="clear" w:color="auto" w:fill="FFFFFF"/>
            <w:tcMar>
              <w:top w:w="192" w:type="dxa"/>
              <w:left w:w="75" w:type="dxa"/>
              <w:bottom w:w="192" w:type="dxa"/>
              <w:right w:w="75" w:type="dxa"/>
            </w:tcMar>
            <w:vAlign w:val="center"/>
            <w:hideMark/>
          </w:tcPr>
          <w:p w14:paraId="07480EBB"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7269CF68" w14:textId="77777777" w:rsidR="005A349A" w:rsidRPr="005A349A" w:rsidRDefault="005A349A" w:rsidP="005A349A">
            <w:pPr>
              <w:pStyle w:val="BasicText"/>
              <w:rPr>
                <w:lang w:eastAsia="ru-RU"/>
              </w:rPr>
            </w:pPr>
            <w:r w:rsidRPr="005A349A">
              <w:rPr>
                <w:lang w:eastAsia="ru-RU"/>
              </w:rPr>
              <w:t>—</w:t>
            </w:r>
          </w:p>
        </w:tc>
      </w:tr>
      <w:tr w:rsidR="005A349A" w:rsidRPr="005A349A" w14:paraId="0936EB3E" w14:textId="77777777" w:rsidTr="005A349A">
        <w:tc>
          <w:tcPr>
            <w:tcW w:w="0" w:type="auto"/>
            <w:shd w:val="clear" w:color="auto" w:fill="F9F9F9"/>
            <w:tcMar>
              <w:top w:w="192" w:type="dxa"/>
              <w:left w:w="75" w:type="dxa"/>
              <w:bottom w:w="192" w:type="dxa"/>
              <w:right w:w="75" w:type="dxa"/>
            </w:tcMar>
            <w:vAlign w:val="center"/>
            <w:hideMark/>
          </w:tcPr>
          <w:p w14:paraId="155FEB78" w14:textId="77777777" w:rsidR="005A349A" w:rsidRPr="005A349A" w:rsidRDefault="005A349A" w:rsidP="005A349A">
            <w:pPr>
              <w:pStyle w:val="BasicText"/>
              <w:rPr>
                <w:lang w:eastAsia="ru-RU"/>
              </w:rPr>
            </w:pPr>
            <w:r w:rsidRPr="005A349A">
              <w:rPr>
                <w:lang w:eastAsia="ru-RU"/>
              </w:rPr>
              <w:t>11</w:t>
            </w:r>
          </w:p>
        </w:tc>
        <w:tc>
          <w:tcPr>
            <w:tcW w:w="0" w:type="auto"/>
            <w:shd w:val="clear" w:color="auto" w:fill="F9F9F9"/>
            <w:tcMar>
              <w:top w:w="192" w:type="dxa"/>
              <w:left w:w="75" w:type="dxa"/>
              <w:bottom w:w="192" w:type="dxa"/>
              <w:right w:w="75" w:type="dxa"/>
            </w:tcMar>
            <w:vAlign w:val="center"/>
            <w:hideMark/>
          </w:tcPr>
          <w:p w14:paraId="1BD91065" w14:textId="77777777" w:rsidR="005A349A" w:rsidRPr="005A349A" w:rsidRDefault="005A349A" w:rsidP="005A349A">
            <w:pPr>
              <w:pStyle w:val="BasicText"/>
              <w:rPr>
                <w:lang w:eastAsia="ru-RU"/>
              </w:rPr>
            </w:pPr>
            <w:r w:rsidRPr="005A349A">
              <w:rPr>
                <w:lang w:eastAsia="ru-RU"/>
              </w:rPr>
              <w:t>+4</w:t>
            </w:r>
          </w:p>
        </w:tc>
        <w:tc>
          <w:tcPr>
            <w:tcW w:w="1908" w:type="dxa"/>
            <w:shd w:val="clear" w:color="auto" w:fill="F9F9F9"/>
            <w:tcMar>
              <w:top w:w="192" w:type="dxa"/>
              <w:left w:w="75" w:type="dxa"/>
              <w:bottom w:w="192" w:type="dxa"/>
              <w:right w:w="75" w:type="dxa"/>
            </w:tcMar>
            <w:vAlign w:val="center"/>
            <w:hideMark/>
          </w:tcPr>
          <w:p w14:paraId="7156B633" w14:textId="77777777" w:rsidR="005A349A" w:rsidRPr="005A349A" w:rsidRDefault="005A349A" w:rsidP="005A349A">
            <w:pPr>
              <w:pStyle w:val="BasicText"/>
              <w:rPr>
                <w:lang w:eastAsia="ru-RU"/>
              </w:rPr>
            </w:pPr>
            <w:r w:rsidRPr="005A349A">
              <w:rPr>
                <w:lang w:eastAsia="ru-RU"/>
              </w:rPr>
              <w:t>Умение архетипа рейнджера</w:t>
            </w:r>
          </w:p>
        </w:tc>
        <w:tc>
          <w:tcPr>
            <w:tcW w:w="0" w:type="auto"/>
            <w:shd w:val="clear" w:color="auto" w:fill="F9F9F9"/>
            <w:tcMar>
              <w:top w:w="192" w:type="dxa"/>
              <w:left w:w="75" w:type="dxa"/>
              <w:bottom w:w="192" w:type="dxa"/>
              <w:right w:w="75" w:type="dxa"/>
            </w:tcMar>
            <w:vAlign w:val="center"/>
            <w:hideMark/>
          </w:tcPr>
          <w:p w14:paraId="2698B59E" w14:textId="77777777" w:rsidR="005A349A" w:rsidRPr="005A349A" w:rsidRDefault="005A349A" w:rsidP="005A349A">
            <w:pPr>
              <w:pStyle w:val="BasicText"/>
              <w:rPr>
                <w:lang w:eastAsia="ru-RU"/>
              </w:rPr>
            </w:pPr>
            <w:r w:rsidRPr="005A349A">
              <w:rPr>
                <w:lang w:eastAsia="ru-RU"/>
              </w:rPr>
              <w:t>7</w:t>
            </w:r>
          </w:p>
        </w:tc>
        <w:tc>
          <w:tcPr>
            <w:tcW w:w="317" w:type="dxa"/>
            <w:shd w:val="clear" w:color="auto" w:fill="F9F9F9"/>
            <w:tcMar>
              <w:top w:w="192" w:type="dxa"/>
              <w:left w:w="75" w:type="dxa"/>
              <w:bottom w:w="192" w:type="dxa"/>
              <w:right w:w="75" w:type="dxa"/>
            </w:tcMar>
            <w:vAlign w:val="center"/>
            <w:hideMark/>
          </w:tcPr>
          <w:p w14:paraId="4B7C483D" w14:textId="77777777" w:rsidR="005A349A" w:rsidRPr="005A349A" w:rsidRDefault="005A349A" w:rsidP="005A349A">
            <w:pPr>
              <w:pStyle w:val="BasicText"/>
              <w:rPr>
                <w:lang w:eastAsia="ru-RU"/>
              </w:rPr>
            </w:pPr>
            <w:r w:rsidRPr="005A349A">
              <w:rPr>
                <w:lang w:eastAsia="ru-RU"/>
              </w:rPr>
              <w:t>4</w:t>
            </w:r>
          </w:p>
        </w:tc>
        <w:tc>
          <w:tcPr>
            <w:tcW w:w="0" w:type="auto"/>
            <w:shd w:val="clear" w:color="auto" w:fill="F9F9F9"/>
            <w:tcMar>
              <w:top w:w="192" w:type="dxa"/>
              <w:left w:w="75" w:type="dxa"/>
              <w:bottom w:w="192" w:type="dxa"/>
              <w:right w:w="75" w:type="dxa"/>
            </w:tcMar>
            <w:vAlign w:val="center"/>
            <w:hideMark/>
          </w:tcPr>
          <w:p w14:paraId="79EC1DD4"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72414DC4"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4E514CDE"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1FFEB372" w14:textId="77777777" w:rsidR="005A349A" w:rsidRPr="005A349A" w:rsidRDefault="005A349A" w:rsidP="005A349A">
            <w:pPr>
              <w:pStyle w:val="BasicText"/>
              <w:rPr>
                <w:lang w:eastAsia="ru-RU"/>
              </w:rPr>
            </w:pPr>
            <w:r w:rsidRPr="005A349A">
              <w:rPr>
                <w:lang w:eastAsia="ru-RU"/>
              </w:rPr>
              <w:t>—</w:t>
            </w:r>
          </w:p>
        </w:tc>
      </w:tr>
      <w:tr w:rsidR="005A349A" w:rsidRPr="005A349A" w14:paraId="01AAC577" w14:textId="77777777" w:rsidTr="005A349A">
        <w:tc>
          <w:tcPr>
            <w:tcW w:w="0" w:type="auto"/>
            <w:shd w:val="clear" w:color="auto" w:fill="FFFFFF"/>
            <w:tcMar>
              <w:top w:w="192" w:type="dxa"/>
              <w:left w:w="75" w:type="dxa"/>
              <w:bottom w:w="192" w:type="dxa"/>
              <w:right w:w="75" w:type="dxa"/>
            </w:tcMar>
            <w:vAlign w:val="center"/>
            <w:hideMark/>
          </w:tcPr>
          <w:p w14:paraId="1AEB604C" w14:textId="77777777" w:rsidR="005A349A" w:rsidRPr="005A349A" w:rsidRDefault="005A349A" w:rsidP="005A349A">
            <w:pPr>
              <w:pStyle w:val="BasicText"/>
              <w:rPr>
                <w:lang w:eastAsia="ru-RU"/>
              </w:rPr>
            </w:pPr>
            <w:r w:rsidRPr="005A349A">
              <w:rPr>
                <w:lang w:eastAsia="ru-RU"/>
              </w:rPr>
              <w:t>12</w:t>
            </w:r>
          </w:p>
        </w:tc>
        <w:tc>
          <w:tcPr>
            <w:tcW w:w="0" w:type="auto"/>
            <w:shd w:val="clear" w:color="auto" w:fill="FFFFFF"/>
            <w:tcMar>
              <w:top w:w="192" w:type="dxa"/>
              <w:left w:w="75" w:type="dxa"/>
              <w:bottom w:w="192" w:type="dxa"/>
              <w:right w:w="75" w:type="dxa"/>
            </w:tcMar>
            <w:vAlign w:val="center"/>
            <w:hideMark/>
          </w:tcPr>
          <w:p w14:paraId="52DA14FB" w14:textId="77777777" w:rsidR="005A349A" w:rsidRPr="005A349A" w:rsidRDefault="005A349A" w:rsidP="005A349A">
            <w:pPr>
              <w:pStyle w:val="BasicText"/>
              <w:rPr>
                <w:lang w:eastAsia="ru-RU"/>
              </w:rPr>
            </w:pPr>
            <w:r w:rsidRPr="005A349A">
              <w:rPr>
                <w:lang w:eastAsia="ru-RU"/>
              </w:rPr>
              <w:t>+4</w:t>
            </w:r>
          </w:p>
        </w:tc>
        <w:tc>
          <w:tcPr>
            <w:tcW w:w="1908" w:type="dxa"/>
            <w:shd w:val="clear" w:color="auto" w:fill="FFFFFF"/>
            <w:tcMar>
              <w:top w:w="192" w:type="dxa"/>
              <w:left w:w="75" w:type="dxa"/>
              <w:bottom w:w="192" w:type="dxa"/>
              <w:right w:w="75" w:type="dxa"/>
            </w:tcMar>
            <w:vAlign w:val="center"/>
            <w:hideMark/>
          </w:tcPr>
          <w:p w14:paraId="1363C511" w14:textId="77777777" w:rsidR="005A349A" w:rsidRPr="005A349A" w:rsidRDefault="005A349A" w:rsidP="005A349A">
            <w:pPr>
              <w:pStyle w:val="BasicText"/>
              <w:rPr>
                <w:lang w:eastAsia="ru-RU"/>
              </w:rPr>
            </w:pPr>
            <w:r w:rsidRPr="005A349A">
              <w:rPr>
                <w:lang w:eastAsia="ru-RU"/>
              </w:rPr>
              <w:t>Увеличение характеристик</w:t>
            </w:r>
          </w:p>
        </w:tc>
        <w:tc>
          <w:tcPr>
            <w:tcW w:w="0" w:type="auto"/>
            <w:shd w:val="clear" w:color="auto" w:fill="FFFFFF"/>
            <w:tcMar>
              <w:top w:w="192" w:type="dxa"/>
              <w:left w:w="75" w:type="dxa"/>
              <w:bottom w:w="192" w:type="dxa"/>
              <w:right w:w="75" w:type="dxa"/>
            </w:tcMar>
            <w:vAlign w:val="center"/>
            <w:hideMark/>
          </w:tcPr>
          <w:p w14:paraId="758BD585" w14:textId="77777777" w:rsidR="005A349A" w:rsidRPr="005A349A" w:rsidRDefault="005A349A" w:rsidP="005A349A">
            <w:pPr>
              <w:pStyle w:val="BasicText"/>
              <w:rPr>
                <w:lang w:eastAsia="ru-RU"/>
              </w:rPr>
            </w:pPr>
            <w:r w:rsidRPr="005A349A">
              <w:rPr>
                <w:lang w:eastAsia="ru-RU"/>
              </w:rPr>
              <w:t>7</w:t>
            </w:r>
          </w:p>
        </w:tc>
        <w:tc>
          <w:tcPr>
            <w:tcW w:w="317" w:type="dxa"/>
            <w:shd w:val="clear" w:color="auto" w:fill="FFFFFF"/>
            <w:tcMar>
              <w:top w:w="192" w:type="dxa"/>
              <w:left w:w="75" w:type="dxa"/>
              <w:bottom w:w="192" w:type="dxa"/>
              <w:right w:w="75" w:type="dxa"/>
            </w:tcMar>
            <w:vAlign w:val="center"/>
            <w:hideMark/>
          </w:tcPr>
          <w:p w14:paraId="108B3FF0"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49208DF6"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00F303EB"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05E9F0EB" w14:textId="77777777" w:rsidR="005A349A" w:rsidRPr="005A349A" w:rsidRDefault="005A349A" w:rsidP="005A349A">
            <w:pPr>
              <w:pStyle w:val="BasicText"/>
              <w:rPr>
                <w:lang w:eastAsia="ru-RU"/>
              </w:rPr>
            </w:pPr>
            <w:r w:rsidRPr="005A349A">
              <w:rPr>
                <w:lang w:eastAsia="ru-RU"/>
              </w:rPr>
              <w:t>—</w:t>
            </w:r>
          </w:p>
        </w:tc>
        <w:tc>
          <w:tcPr>
            <w:tcW w:w="0" w:type="auto"/>
            <w:shd w:val="clear" w:color="auto" w:fill="FFFFFF"/>
            <w:tcMar>
              <w:top w:w="192" w:type="dxa"/>
              <w:left w:w="75" w:type="dxa"/>
              <w:bottom w:w="192" w:type="dxa"/>
              <w:right w:w="75" w:type="dxa"/>
            </w:tcMar>
            <w:vAlign w:val="center"/>
            <w:hideMark/>
          </w:tcPr>
          <w:p w14:paraId="7ACC10BB" w14:textId="77777777" w:rsidR="005A349A" w:rsidRPr="005A349A" w:rsidRDefault="005A349A" w:rsidP="005A349A">
            <w:pPr>
              <w:pStyle w:val="BasicText"/>
              <w:rPr>
                <w:lang w:eastAsia="ru-RU"/>
              </w:rPr>
            </w:pPr>
            <w:r w:rsidRPr="005A349A">
              <w:rPr>
                <w:lang w:eastAsia="ru-RU"/>
              </w:rPr>
              <w:t>—</w:t>
            </w:r>
          </w:p>
        </w:tc>
      </w:tr>
      <w:tr w:rsidR="005A349A" w:rsidRPr="005A349A" w14:paraId="45092288" w14:textId="77777777" w:rsidTr="005A349A">
        <w:tc>
          <w:tcPr>
            <w:tcW w:w="0" w:type="auto"/>
            <w:shd w:val="clear" w:color="auto" w:fill="F9F9F9"/>
            <w:tcMar>
              <w:top w:w="192" w:type="dxa"/>
              <w:left w:w="75" w:type="dxa"/>
              <w:bottom w:w="192" w:type="dxa"/>
              <w:right w:w="75" w:type="dxa"/>
            </w:tcMar>
            <w:vAlign w:val="center"/>
            <w:hideMark/>
          </w:tcPr>
          <w:p w14:paraId="0F660D45" w14:textId="77777777" w:rsidR="005A349A" w:rsidRPr="005A349A" w:rsidRDefault="005A349A" w:rsidP="005A349A">
            <w:pPr>
              <w:pStyle w:val="BasicText"/>
              <w:rPr>
                <w:lang w:eastAsia="ru-RU"/>
              </w:rPr>
            </w:pPr>
            <w:r w:rsidRPr="005A349A">
              <w:rPr>
                <w:lang w:eastAsia="ru-RU"/>
              </w:rPr>
              <w:t>13</w:t>
            </w:r>
          </w:p>
        </w:tc>
        <w:tc>
          <w:tcPr>
            <w:tcW w:w="0" w:type="auto"/>
            <w:shd w:val="clear" w:color="auto" w:fill="F9F9F9"/>
            <w:tcMar>
              <w:top w:w="192" w:type="dxa"/>
              <w:left w:w="75" w:type="dxa"/>
              <w:bottom w:w="192" w:type="dxa"/>
              <w:right w:w="75" w:type="dxa"/>
            </w:tcMar>
            <w:vAlign w:val="center"/>
            <w:hideMark/>
          </w:tcPr>
          <w:p w14:paraId="5917DBE5" w14:textId="77777777" w:rsidR="005A349A" w:rsidRPr="005A349A" w:rsidRDefault="005A349A" w:rsidP="005A349A">
            <w:pPr>
              <w:pStyle w:val="BasicText"/>
              <w:rPr>
                <w:lang w:eastAsia="ru-RU"/>
              </w:rPr>
            </w:pPr>
            <w:r w:rsidRPr="005A349A">
              <w:rPr>
                <w:lang w:eastAsia="ru-RU"/>
              </w:rPr>
              <w:t>+5</w:t>
            </w:r>
          </w:p>
        </w:tc>
        <w:tc>
          <w:tcPr>
            <w:tcW w:w="1908" w:type="dxa"/>
            <w:shd w:val="clear" w:color="auto" w:fill="F9F9F9"/>
            <w:tcMar>
              <w:top w:w="192" w:type="dxa"/>
              <w:left w:w="75" w:type="dxa"/>
              <w:bottom w:w="192" w:type="dxa"/>
              <w:right w:w="75" w:type="dxa"/>
            </w:tcMar>
            <w:vAlign w:val="center"/>
            <w:hideMark/>
          </w:tcPr>
          <w:p w14:paraId="035BCA25"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73669AC5" w14:textId="77777777" w:rsidR="005A349A" w:rsidRPr="005A349A" w:rsidRDefault="005A349A" w:rsidP="005A349A">
            <w:pPr>
              <w:pStyle w:val="BasicText"/>
              <w:rPr>
                <w:lang w:eastAsia="ru-RU"/>
              </w:rPr>
            </w:pPr>
            <w:r w:rsidRPr="005A349A">
              <w:rPr>
                <w:lang w:eastAsia="ru-RU"/>
              </w:rPr>
              <w:t>8</w:t>
            </w:r>
          </w:p>
        </w:tc>
        <w:tc>
          <w:tcPr>
            <w:tcW w:w="317" w:type="dxa"/>
            <w:shd w:val="clear" w:color="auto" w:fill="F9F9F9"/>
            <w:tcMar>
              <w:top w:w="192" w:type="dxa"/>
              <w:left w:w="75" w:type="dxa"/>
              <w:bottom w:w="192" w:type="dxa"/>
              <w:right w:w="75" w:type="dxa"/>
            </w:tcMar>
            <w:vAlign w:val="center"/>
            <w:hideMark/>
          </w:tcPr>
          <w:p w14:paraId="424C73A6" w14:textId="77777777" w:rsidR="005A349A" w:rsidRPr="005A349A" w:rsidRDefault="005A349A" w:rsidP="005A349A">
            <w:pPr>
              <w:pStyle w:val="BasicText"/>
              <w:rPr>
                <w:lang w:eastAsia="ru-RU"/>
              </w:rPr>
            </w:pPr>
            <w:r w:rsidRPr="005A349A">
              <w:rPr>
                <w:lang w:eastAsia="ru-RU"/>
              </w:rPr>
              <w:t>4</w:t>
            </w:r>
          </w:p>
        </w:tc>
        <w:tc>
          <w:tcPr>
            <w:tcW w:w="0" w:type="auto"/>
            <w:shd w:val="clear" w:color="auto" w:fill="F9F9F9"/>
            <w:tcMar>
              <w:top w:w="192" w:type="dxa"/>
              <w:left w:w="75" w:type="dxa"/>
              <w:bottom w:w="192" w:type="dxa"/>
              <w:right w:w="75" w:type="dxa"/>
            </w:tcMar>
            <w:vAlign w:val="center"/>
            <w:hideMark/>
          </w:tcPr>
          <w:p w14:paraId="09FD795B"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5C254790"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1D373F4C" w14:textId="77777777" w:rsidR="005A349A" w:rsidRPr="005A349A" w:rsidRDefault="005A349A" w:rsidP="005A349A">
            <w:pPr>
              <w:pStyle w:val="BasicText"/>
              <w:rPr>
                <w:lang w:eastAsia="ru-RU"/>
              </w:rPr>
            </w:pPr>
            <w:r w:rsidRPr="005A349A">
              <w:rPr>
                <w:lang w:eastAsia="ru-RU"/>
              </w:rPr>
              <w:t>1</w:t>
            </w:r>
          </w:p>
        </w:tc>
        <w:tc>
          <w:tcPr>
            <w:tcW w:w="0" w:type="auto"/>
            <w:shd w:val="clear" w:color="auto" w:fill="F9F9F9"/>
            <w:tcMar>
              <w:top w:w="192" w:type="dxa"/>
              <w:left w:w="75" w:type="dxa"/>
              <w:bottom w:w="192" w:type="dxa"/>
              <w:right w:w="75" w:type="dxa"/>
            </w:tcMar>
            <w:vAlign w:val="center"/>
            <w:hideMark/>
          </w:tcPr>
          <w:p w14:paraId="6B84143C" w14:textId="77777777" w:rsidR="005A349A" w:rsidRPr="005A349A" w:rsidRDefault="005A349A" w:rsidP="005A349A">
            <w:pPr>
              <w:pStyle w:val="BasicText"/>
              <w:rPr>
                <w:lang w:eastAsia="ru-RU"/>
              </w:rPr>
            </w:pPr>
            <w:r w:rsidRPr="005A349A">
              <w:rPr>
                <w:lang w:eastAsia="ru-RU"/>
              </w:rPr>
              <w:t>—</w:t>
            </w:r>
          </w:p>
        </w:tc>
      </w:tr>
      <w:tr w:rsidR="005A349A" w:rsidRPr="005A349A" w14:paraId="7AB322CE" w14:textId="77777777" w:rsidTr="005A349A">
        <w:tc>
          <w:tcPr>
            <w:tcW w:w="0" w:type="auto"/>
            <w:shd w:val="clear" w:color="auto" w:fill="FFFFFF"/>
            <w:tcMar>
              <w:top w:w="192" w:type="dxa"/>
              <w:left w:w="75" w:type="dxa"/>
              <w:bottom w:w="192" w:type="dxa"/>
              <w:right w:w="75" w:type="dxa"/>
            </w:tcMar>
            <w:vAlign w:val="center"/>
            <w:hideMark/>
          </w:tcPr>
          <w:p w14:paraId="0A7E8211" w14:textId="77777777" w:rsidR="005A349A" w:rsidRPr="005A349A" w:rsidRDefault="005A349A" w:rsidP="005A349A">
            <w:pPr>
              <w:pStyle w:val="BasicText"/>
              <w:rPr>
                <w:lang w:eastAsia="ru-RU"/>
              </w:rPr>
            </w:pPr>
            <w:r w:rsidRPr="005A349A">
              <w:rPr>
                <w:lang w:eastAsia="ru-RU"/>
              </w:rPr>
              <w:lastRenderedPageBreak/>
              <w:t>14</w:t>
            </w:r>
          </w:p>
        </w:tc>
        <w:tc>
          <w:tcPr>
            <w:tcW w:w="0" w:type="auto"/>
            <w:shd w:val="clear" w:color="auto" w:fill="FFFFFF"/>
            <w:tcMar>
              <w:top w:w="192" w:type="dxa"/>
              <w:left w:w="75" w:type="dxa"/>
              <w:bottom w:w="192" w:type="dxa"/>
              <w:right w:w="75" w:type="dxa"/>
            </w:tcMar>
            <w:vAlign w:val="center"/>
            <w:hideMark/>
          </w:tcPr>
          <w:p w14:paraId="325084AB" w14:textId="77777777" w:rsidR="005A349A" w:rsidRPr="005A349A" w:rsidRDefault="005A349A" w:rsidP="005A349A">
            <w:pPr>
              <w:pStyle w:val="BasicText"/>
              <w:rPr>
                <w:lang w:eastAsia="ru-RU"/>
              </w:rPr>
            </w:pPr>
            <w:r w:rsidRPr="005A349A">
              <w:rPr>
                <w:lang w:eastAsia="ru-RU"/>
              </w:rPr>
              <w:t>+5</w:t>
            </w:r>
          </w:p>
        </w:tc>
        <w:tc>
          <w:tcPr>
            <w:tcW w:w="1908" w:type="dxa"/>
            <w:shd w:val="clear" w:color="auto" w:fill="FFFFFF"/>
            <w:tcMar>
              <w:top w:w="192" w:type="dxa"/>
              <w:left w:w="75" w:type="dxa"/>
              <w:bottom w:w="192" w:type="dxa"/>
              <w:right w:w="75" w:type="dxa"/>
            </w:tcMar>
            <w:vAlign w:val="center"/>
            <w:hideMark/>
          </w:tcPr>
          <w:p w14:paraId="55FE5A54" w14:textId="77777777" w:rsidR="005A349A" w:rsidRPr="005A349A" w:rsidRDefault="005A349A" w:rsidP="005A349A">
            <w:pPr>
              <w:pStyle w:val="BasicText"/>
              <w:rPr>
                <w:lang w:eastAsia="ru-RU"/>
              </w:rPr>
            </w:pPr>
            <w:r w:rsidRPr="005A349A">
              <w:rPr>
                <w:lang w:eastAsia="ru-RU"/>
              </w:rPr>
              <w:t>Улучшение избранного врага, Исчезновение</w:t>
            </w:r>
          </w:p>
        </w:tc>
        <w:tc>
          <w:tcPr>
            <w:tcW w:w="0" w:type="auto"/>
            <w:shd w:val="clear" w:color="auto" w:fill="FFFFFF"/>
            <w:tcMar>
              <w:top w:w="192" w:type="dxa"/>
              <w:left w:w="75" w:type="dxa"/>
              <w:bottom w:w="192" w:type="dxa"/>
              <w:right w:w="75" w:type="dxa"/>
            </w:tcMar>
            <w:vAlign w:val="center"/>
            <w:hideMark/>
          </w:tcPr>
          <w:p w14:paraId="19DC29ED" w14:textId="77777777" w:rsidR="005A349A" w:rsidRPr="005A349A" w:rsidRDefault="005A349A" w:rsidP="005A349A">
            <w:pPr>
              <w:pStyle w:val="BasicText"/>
              <w:rPr>
                <w:lang w:eastAsia="ru-RU"/>
              </w:rPr>
            </w:pPr>
            <w:r w:rsidRPr="005A349A">
              <w:rPr>
                <w:lang w:eastAsia="ru-RU"/>
              </w:rPr>
              <w:t>8</w:t>
            </w:r>
          </w:p>
        </w:tc>
        <w:tc>
          <w:tcPr>
            <w:tcW w:w="317" w:type="dxa"/>
            <w:shd w:val="clear" w:color="auto" w:fill="FFFFFF"/>
            <w:tcMar>
              <w:top w:w="192" w:type="dxa"/>
              <w:left w:w="75" w:type="dxa"/>
              <w:bottom w:w="192" w:type="dxa"/>
              <w:right w:w="75" w:type="dxa"/>
            </w:tcMar>
            <w:vAlign w:val="center"/>
            <w:hideMark/>
          </w:tcPr>
          <w:p w14:paraId="2E4121AC"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13B57C48"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346DA3DC"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6D33F042" w14:textId="77777777" w:rsidR="005A349A" w:rsidRPr="005A349A" w:rsidRDefault="005A349A" w:rsidP="005A349A">
            <w:pPr>
              <w:pStyle w:val="BasicText"/>
              <w:rPr>
                <w:lang w:eastAsia="ru-RU"/>
              </w:rPr>
            </w:pPr>
            <w:r w:rsidRPr="005A349A">
              <w:rPr>
                <w:lang w:eastAsia="ru-RU"/>
              </w:rPr>
              <w:t>1</w:t>
            </w:r>
          </w:p>
        </w:tc>
        <w:tc>
          <w:tcPr>
            <w:tcW w:w="0" w:type="auto"/>
            <w:shd w:val="clear" w:color="auto" w:fill="FFFFFF"/>
            <w:tcMar>
              <w:top w:w="192" w:type="dxa"/>
              <w:left w:w="75" w:type="dxa"/>
              <w:bottom w:w="192" w:type="dxa"/>
              <w:right w:w="75" w:type="dxa"/>
            </w:tcMar>
            <w:vAlign w:val="center"/>
            <w:hideMark/>
          </w:tcPr>
          <w:p w14:paraId="7C94FCCC" w14:textId="77777777" w:rsidR="005A349A" w:rsidRPr="005A349A" w:rsidRDefault="005A349A" w:rsidP="005A349A">
            <w:pPr>
              <w:pStyle w:val="BasicText"/>
              <w:rPr>
                <w:lang w:eastAsia="ru-RU"/>
              </w:rPr>
            </w:pPr>
            <w:r w:rsidRPr="005A349A">
              <w:rPr>
                <w:lang w:eastAsia="ru-RU"/>
              </w:rPr>
              <w:t>—</w:t>
            </w:r>
          </w:p>
        </w:tc>
      </w:tr>
      <w:tr w:rsidR="005A349A" w:rsidRPr="005A349A" w14:paraId="4B1808E1" w14:textId="77777777" w:rsidTr="005A349A">
        <w:tc>
          <w:tcPr>
            <w:tcW w:w="0" w:type="auto"/>
            <w:shd w:val="clear" w:color="auto" w:fill="F9F9F9"/>
            <w:tcMar>
              <w:top w:w="192" w:type="dxa"/>
              <w:left w:w="75" w:type="dxa"/>
              <w:bottom w:w="192" w:type="dxa"/>
              <w:right w:w="75" w:type="dxa"/>
            </w:tcMar>
            <w:vAlign w:val="center"/>
            <w:hideMark/>
          </w:tcPr>
          <w:p w14:paraId="454B2D0D" w14:textId="77777777" w:rsidR="005A349A" w:rsidRPr="005A349A" w:rsidRDefault="005A349A" w:rsidP="005A349A">
            <w:pPr>
              <w:pStyle w:val="BasicText"/>
              <w:rPr>
                <w:lang w:eastAsia="ru-RU"/>
              </w:rPr>
            </w:pPr>
            <w:r w:rsidRPr="005A349A">
              <w:rPr>
                <w:lang w:eastAsia="ru-RU"/>
              </w:rPr>
              <w:t>15</w:t>
            </w:r>
          </w:p>
        </w:tc>
        <w:tc>
          <w:tcPr>
            <w:tcW w:w="0" w:type="auto"/>
            <w:shd w:val="clear" w:color="auto" w:fill="F9F9F9"/>
            <w:tcMar>
              <w:top w:w="192" w:type="dxa"/>
              <w:left w:w="75" w:type="dxa"/>
              <w:bottom w:w="192" w:type="dxa"/>
              <w:right w:w="75" w:type="dxa"/>
            </w:tcMar>
            <w:vAlign w:val="center"/>
            <w:hideMark/>
          </w:tcPr>
          <w:p w14:paraId="700C1B12" w14:textId="77777777" w:rsidR="005A349A" w:rsidRPr="005A349A" w:rsidRDefault="005A349A" w:rsidP="005A349A">
            <w:pPr>
              <w:pStyle w:val="BasicText"/>
              <w:rPr>
                <w:lang w:eastAsia="ru-RU"/>
              </w:rPr>
            </w:pPr>
            <w:r w:rsidRPr="005A349A">
              <w:rPr>
                <w:lang w:eastAsia="ru-RU"/>
              </w:rPr>
              <w:t>+5</w:t>
            </w:r>
          </w:p>
        </w:tc>
        <w:tc>
          <w:tcPr>
            <w:tcW w:w="1908" w:type="dxa"/>
            <w:shd w:val="clear" w:color="auto" w:fill="F9F9F9"/>
            <w:tcMar>
              <w:top w:w="192" w:type="dxa"/>
              <w:left w:w="75" w:type="dxa"/>
              <w:bottom w:w="192" w:type="dxa"/>
              <w:right w:w="75" w:type="dxa"/>
            </w:tcMar>
            <w:vAlign w:val="center"/>
            <w:hideMark/>
          </w:tcPr>
          <w:p w14:paraId="1B776918" w14:textId="77777777" w:rsidR="005A349A" w:rsidRPr="005A349A" w:rsidRDefault="005A349A" w:rsidP="005A349A">
            <w:pPr>
              <w:pStyle w:val="BasicText"/>
              <w:rPr>
                <w:lang w:eastAsia="ru-RU"/>
              </w:rPr>
            </w:pPr>
            <w:r w:rsidRPr="005A349A">
              <w:rPr>
                <w:lang w:eastAsia="ru-RU"/>
              </w:rPr>
              <w:t>Умение архетипа рейнджера</w:t>
            </w:r>
          </w:p>
        </w:tc>
        <w:tc>
          <w:tcPr>
            <w:tcW w:w="0" w:type="auto"/>
            <w:shd w:val="clear" w:color="auto" w:fill="F9F9F9"/>
            <w:tcMar>
              <w:top w:w="192" w:type="dxa"/>
              <w:left w:w="75" w:type="dxa"/>
              <w:bottom w:w="192" w:type="dxa"/>
              <w:right w:w="75" w:type="dxa"/>
            </w:tcMar>
            <w:vAlign w:val="center"/>
            <w:hideMark/>
          </w:tcPr>
          <w:p w14:paraId="4F077265" w14:textId="77777777" w:rsidR="005A349A" w:rsidRPr="005A349A" w:rsidRDefault="005A349A" w:rsidP="005A349A">
            <w:pPr>
              <w:pStyle w:val="BasicText"/>
              <w:rPr>
                <w:lang w:eastAsia="ru-RU"/>
              </w:rPr>
            </w:pPr>
            <w:r w:rsidRPr="005A349A">
              <w:rPr>
                <w:lang w:eastAsia="ru-RU"/>
              </w:rPr>
              <w:t>9</w:t>
            </w:r>
          </w:p>
        </w:tc>
        <w:tc>
          <w:tcPr>
            <w:tcW w:w="317" w:type="dxa"/>
            <w:shd w:val="clear" w:color="auto" w:fill="F9F9F9"/>
            <w:tcMar>
              <w:top w:w="192" w:type="dxa"/>
              <w:left w:w="75" w:type="dxa"/>
              <w:bottom w:w="192" w:type="dxa"/>
              <w:right w:w="75" w:type="dxa"/>
            </w:tcMar>
            <w:vAlign w:val="center"/>
            <w:hideMark/>
          </w:tcPr>
          <w:p w14:paraId="6BBC5AC4" w14:textId="77777777" w:rsidR="005A349A" w:rsidRPr="005A349A" w:rsidRDefault="005A349A" w:rsidP="005A349A">
            <w:pPr>
              <w:pStyle w:val="BasicText"/>
              <w:rPr>
                <w:lang w:eastAsia="ru-RU"/>
              </w:rPr>
            </w:pPr>
            <w:r w:rsidRPr="005A349A">
              <w:rPr>
                <w:lang w:eastAsia="ru-RU"/>
              </w:rPr>
              <w:t>4</w:t>
            </w:r>
          </w:p>
        </w:tc>
        <w:tc>
          <w:tcPr>
            <w:tcW w:w="0" w:type="auto"/>
            <w:shd w:val="clear" w:color="auto" w:fill="F9F9F9"/>
            <w:tcMar>
              <w:top w:w="192" w:type="dxa"/>
              <w:left w:w="75" w:type="dxa"/>
              <w:bottom w:w="192" w:type="dxa"/>
              <w:right w:w="75" w:type="dxa"/>
            </w:tcMar>
            <w:vAlign w:val="center"/>
            <w:hideMark/>
          </w:tcPr>
          <w:p w14:paraId="33F2F562"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0ABC84E6"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7D432C4A" w14:textId="77777777" w:rsidR="005A349A" w:rsidRPr="005A349A" w:rsidRDefault="005A349A" w:rsidP="005A349A">
            <w:pPr>
              <w:pStyle w:val="BasicText"/>
              <w:rPr>
                <w:lang w:eastAsia="ru-RU"/>
              </w:rPr>
            </w:pPr>
            <w:r w:rsidRPr="005A349A">
              <w:rPr>
                <w:lang w:eastAsia="ru-RU"/>
              </w:rPr>
              <w:t>2</w:t>
            </w:r>
          </w:p>
        </w:tc>
        <w:tc>
          <w:tcPr>
            <w:tcW w:w="0" w:type="auto"/>
            <w:shd w:val="clear" w:color="auto" w:fill="F9F9F9"/>
            <w:tcMar>
              <w:top w:w="192" w:type="dxa"/>
              <w:left w:w="75" w:type="dxa"/>
              <w:bottom w:w="192" w:type="dxa"/>
              <w:right w:w="75" w:type="dxa"/>
            </w:tcMar>
            <w:vAlign w:val="center"/>
            <w:hideMark/>
          </w:tcPr>
          <w:p w14:paraId="150710B1" w14:textId="77777777" w:rsidR="005A349A" w:rsidRPr="005A349A" w:rsidRDefault="005A349A" w:rsidP="005A349A">
            <w:pPr>
              <w:pStyle w:val="BasicText"/>
              <w:rPr>
                <w:lang w:eastAsia="ru-RU"/>
              </w:rPr>
            </w:pPr>
            <w:r w:rsidRPr="005A349A">
              <w:rPr>
                <w:lang w:eastAsia="ru-RU"/>
              </w:rPr>
              <w:t>—</w:t>
            </w:r>
          </w:p>
        </w:tc>
      </w:tr>
      <w:tr w:rsidR="005A349A" w:rsidRPr="005A349A" w14:paraId="6CDD1D32" w14:textId="77777777" w:rsidTr="005A349A">
        <w:tc>
          <w:tcPr>
            <w:tcW w:w="0" w:type="auto"/>
            <w:shd w:val="clear" w:color="auto" w:fill="FFFFFF"/>
            <w:tcMar>
              <w:top w:w="192" w:type="dxa"/>
              <w:left w:w="75" w:type="dxa"/>
              <w:bottom w:w="192" w:type="dxa"/>
              <w:right w:w="75" w:type="dxa"/>
            </w:tcMar>
            <w:vAlign w:val="center"/>
            <w:hideMark/>
          </w:tcPr>
          <w:p w14:paraId="74196A84" w14:textId="77777777" w:rsidR="005A349A" w:rsidRPr="005A349A" w:rsidRDefault="005A349A" w:rsidP="005A349A">
            <w:pPr>
              <w:pStyle w:val="BasicText"/>
              <w:rPr>
                <w:lang w:eastAsia="ru-RU"/>
              </w:rPr>
            </w:pPr>
            <w:r w:rsidRPr="005A349A">
              <w:rPr>
                <w:lang w:eastAsia="ru-RU"/>
              </w:rPr>
              <w:t>16</w:t>
            </w:r>
          </w:p>
        </w:tc>
        <w:tc>
          <w:tcPr>
            <w:tcW w:w="0" w:type="auto"/>
            <w:shd w:val="clear" w:color="auto" w:fill="FFFFFF"/>
            <w:tcMar>
              <w:top w:w="192" w:type="dxa"/>
              <w:left w:w="75" w:type="dxa"/>
              <w:bottom w:w="192" w:type="dxa"/>
              <w:right w:w="75" w:type="dxa"/>
            </w:tcMar>
            <w:vAlign w:val="center"/>
            <w:hideMark/>
          </w:tcPr>
          <w:p w14:paraId="0E182E6F" w14:textId="77777777" w:rsidR="005A349A" w:rsidRPr="005A349A" w:rsidRDefault="005A349A" w:rsidP="005A349A">
            <w:pPr>
              <w:pStyle w:val="BasicText"/>
              <w:rPr>
                <w:lang w:eastAsia="ru-RU"/>
              </w:rPr>
            </w:pPr>
            <w:r w:rsidRPr="005A349A">
              <w:rPr>
                <w:lang w:eastAsia="ru-RU"/>
              </w:rPr>
              <w:t>+5</w:t>
            </w:r>
          </w:p>
        </w:tc>
        <w:tc>
          <w:tcPr>
            <w:tcW w:w="1908" w:type="dxa"/>
            <w:shd w:val="clear" w:color="auto" w:fill="FFFFFF"/>
            <w:tcMar>
              <w:top w:w="192" w:type="dxa"/>
              <w:left w:w="75" w:type="dxa"/>
              <w:bottom w:w="192" w:type="dxa"/>
              <w:right w:w="75" w:type="dxa"/>
            </w:tcMar>
            <w:vAlign w:val="center"/>
            <w:hideMark/>
          </w:tcPr>
          <w:p w14:paraId="50BA2221" w14:textId="77777777" w:rsidR="005A349A" w:rsidRPr="005A349A" w:rsidRDefault="005A349A" w:rsidP="005A349A">
            <w:pPr>
              <w:pStyle w:val="BasicText"/>
              <w:rPr>
                <w:lang w:eastAsia="ru-RU"/>
              </w:rPr>
            </w:pPr>
            <w:r w:rsidRPr="005A349A">
              <w:rPr>
                <w:lang w:eastAsia="ru-RU"/>
              </w:rPr>
              <w:t>Увеличение характеристик</w:t>
            </w:r>
          </w:p>
        </w:tc>
        <w:tc>
          <w:tcPr>
            <w:tcW w:w="0" w:type="auto"/>
            <w:shd w:val="clear" w:color="auto" w:fill="FFFFFF"/>
            <w:tcMar>
              <w:top w:w="192" w:type="dxa"/>
              <w:left w:w="75" w:type="dxa"/>
              <w:bottom w:w="192" w:type="dxa"/>
              <w:right w:w="75" w:type="dxa"/>
            </w:tcMar>
            <w:vAlign w:val="center"/>
            <w:hideMark/>
          </w:tcPr>
          <w:p w14:paraId="0FBC229C" w14:textId="77777777" w:rsidR="005A349A" w:rsidRPr="005A349A" w:rsidRDefault="005A349A" w:rsidP="005A349A">
            <w:pPr>
              <w:pStyle w:val="BasicText"/>
              <w:rPr>
                <w:lang w:eastAsia="ru-RU"/>
              </w:rPr>
            </w:pPr>
            <w:r w:rsidRPr="005A349A">
              <w:rPr>
                <w:lang w:eastAsia="ru-RU"/>
              </w:rPr>
              <w:t>9</w:t>
            </w:r>
          </w:p>
        </w:tc>
        <w:tc>
          <w:tcPr>
            <w:tcW w:w="317" w:type="dxa"/>
            <w:shd w:val="clear" w:color="auto" w:fill="FFFFFF"/>
            <w:tcMar>
              <w:top w:w="192" w:type="dxa"/>
              <w:left w:w="75" w:type="dxa"/>
              <w:bottom w:w="192" w:type="dxa"/>
              <w:right w:w="75" w:type="dxa"/>
            </w:tcMar>
            <w:vAlign w:val="center"/>
            <w:hideMark/>
          </w:tcPr>
          <w:p w14:paraId="3F886D40"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6FD3FB07"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32522006"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13A34FFD" w14:textId="77777777" w:rsidR="005A349A" w:rsidRPr="005A349A" w:rsidRDefault="005A349A" w:rsidP="005A349A">
            <w:pPr>
              <w:pStyle w:val="BasicText"/>
              <w:rPr>
                <w:lang w:eastAsia="ru-RU"/>
              </w:rPr>
            </w:pPr>
            <w:r w:rsidRPr="005A349A">
              <w:rPr>
                <w:lang w:eastAsia="ru-RU"/>
              </w:rPr>
              <w:t>2</w:t>
            </w:r>
          </w:p>
        </w:tc>
        <w:tc>
          <w:tcPr>
            <w:tcW w:w="0" w:type="auto"/>
            <w:shd w:val="clear" w:color="auto" w:fill="FFFFFF"/>
            <w:tcMar>
              <w:top w:w="192" w:type="dxa"/>
              <w:left w:w="75" w:type="dxa"/>
              <w:bottom w:w="192" w:type="dxa"/>
              <w:right w:w="75" w:type="dxa"/>
            </w:tcMar>
            <w:vAlign w:val="center"/>
            <w:hideMark/>
          </w:tcPr>
          <w:p w14:paraId="7B404D29" w14:textId="77777777" w:rsidR="005A349A" w:rsidRPr="005A349A" w:rsidRDefault="005A349A" w:rsidP="005A349A">
            <w:pPr>
              <w:pStyle w:val="BasicText"/>
              <w:rPr>
                <w:lang w:eastAsia="ru-RU"/>
              </w:rPr>
            </w:pPr>
            <w:r w:rsidRPr="005A349A">
              <w:rPr>
                <w:lang w:eastAsia="ru-RU"/>
              </w:rPr>
              <w:t>—</w:t>
            </w:r>
          </w:p>
        </w:tc>
      </w:tr>
      <w:tr w:rsidR="005A349A" w:rsidRPr="005A349A" w14:paraId="666B1706" w14:textId="77777777" w:rsidTr="005A349A">
        <w:tc>
          <w:tcPr>
            <w:tcW w:w="0" w:type="auto"/>
            <w:shd w:val="clear" w:color="auto" w:fill="F9F9F9"/>
            <w:tcMar>
              <w:top w:w="192" w:type="dxa"/>
              <w:left w:w="75" w:type="dxa"/>
              <w:bottom w:w="192" w:type="dxa"/>
              <w:right w:w="75" w:type="dxa"/>
            </w:tcMar>
            <w:vAlign w:val="center"/>
            <w:hideMark/>
          </w:tcPr>
          <w:p w14:paraId="79B5F861" w14:textId="77777777" w:rsidR="005A349A" w:rsidRPr="005A349A" w:rsidRDefault="005A349A" w:rsidP="005A349A">
            <w:pPr>
              <w:pStyle w:val="BasicText"/>
              <w:rPr>
                <w:lang w:eastAsia="ru-RU"/>
              </w:rPr>
            </w:pPr>
            <w:r w:rsidRPr="005A349A">
              <w:rPr>
                <w:lang w:eastAsia="ru-RU"/>
              </w:rPr>
              <w:t>17</w:t>
            </w:r>
          </w:p>
        </w:tc>
        <w:tc>
          <w:tcPr>
            <w:tcW w:w="0" w:type="auto"/>
            <w:shd w:val="clear" w:color="auto" w:fill="F9F9F9"/>
            <w:tcMar>
              <w:top w:w="192" w:type="dxa"/>
              <w:left w:w="75" w:type="dxa"/>
              <w:bottom w:w="192" w:type="dxa"/>
              <w:right w:w="75" w:type="dxa"/>
            </w:tcMar>
            <w:vAlign w:val="center"/>
            <w:hideMark/>
          </w:tcPr>
          <w:p w14:paraId="55068CC2" w14:textId="77777777" w:rsidR="005A349A" w:rsidRPr="005A349A" w:rsidRDefault="005A349A" w:rsidP="005A349A">
            <w:pPr>
              <w:pStyle w:val="BasicText"/>
              <w:rPr>
                <w:lang w:eastAsia="ru-RU"/>
              </w:rPr>
            </w:pPr>
            <w:r w:rsidRPr="005A349A">
              <w:rPr>
                <w:lang w:eastAsia="ru-RU"/>
              </w:rPr>
              <w:t>+6</w:t>
            </w:r>
          </w:p>
        </w:tc>
        <w:tc>
          <w:tcPr>
            <w:tcW w:w="1908" w:type="dxa"/>
            <w:shd w:val="clear" w:color="auto" w:fill="F9F9F9"/>
            <w:tcMar>
              <w:top w:w="192" w:type="dxa"/>
              <w:left w:w="75" w:type="dxa"/>
              <w:bottom w:w="192" w:type="dxa"/>
              <w:right w:w="75" w:type="dxa"/>
            </w:tcMar>
            <w:vAlign w:val="center"/>
            <w:hideMark/>
          </w:tcPr>
          <w:p w14:paraId="7752E17D" w14:textId="77777777" w:rsidR="005A349A" w:rsidRPr="005A349A" w:rsidRDefault="005A349A" w:rsidP="005A349A">
            <w:pPr>
              <w:pStyle w:val="BasicText"/>
              <w:rPr>
                <w:lang w:eastAsia="ru-RU"/>
              </w:rPr>
            </w:pPr>
            <w:r w:rsidRPr="005A349A">
              <w:rPr>
                <w:lang w:eastAsia="ru-RU"/>
              </w:rPr>
              <w:t>—</w:t>
            </w:r>
          </w:p>
        </w:tc>
        <w:tc>
          <w:tcPr>
            <w:tcW w:w="0" w:type="auto"/>
            <w:shd w:val="clear" w:color="auto" w:fill="F9F9F9"/>
            <w:tcMar>
              <w:top w:w="192" w:type="dxa"/>
              <w:left w:w="75" w:type="dxa"/>
              <w:bottom w:w="192" w:type="dxa"/>
              <w:right w:w="75" w:type="dxa"/>
            </w:tcMar>
            <w:vAlign w:val="center"/>
            <w:hideMark/>
          </w:tcPr>
          <w:p w14:paraId="41A171A5" w14:textId="77777777" w:rsidR="005A349A" w:rsidRPr="005A349A" w:rsidRDefault="005A349A" w:rsidP="005A349A">
            <w:pPr>
              <w:pStyle w:val="BasicText"/>
              <w:rPr>
                <w:lang w:eastAsia="ru-RU"/>
              </w:rPr>
            </w:pPr>
            <w:r w:rsidRPr="005A349A">
              <w:rPr>
                <w:lang w:eastAsia="ru-RU"/>
              </w:rPr>
              <w:t>10</w:t>
            </w:r>
          </w:p>
        </w:tc>
        <w:tc>
          <w:tcPr>
            <w:tcW w:w="317" w:type="dxa"/>
            <w:shd w:val="clear" w:color="auto" w:fill="F9F9F9"/>
            <w:tcMar>
              <w:top w:w="192" w:type="dxa"/>
              <w:left w:w="75" w:type="dxa"/>
              <w:bottom w:w="192" w:type="dxa"/>
              <w:right w:w="75" w:type="dxa"/>
            </w:tcMar>
            <w:vAlign w:val="center"/>
            <w:hideMark/>
          </w:tcPr>
          <w:p w14:paraId="69919CE2" w14:textId="77777777" w:rsidR="005A349A" w:rsidRPr="005A349A" w:rsidRDefault="005A349A" w:rsidP="005A349A">
            <w:pPr>
              <w:pStyle w:val="BasicText"/>
              <w:rPr>
                <w:lang w:eastAsia="ru-RU"/>
              </w:rPr>
            </w:pPr>
            <w:r w:rsidRPr="005A349A">
              <w:rPr>
                <w:lang w:eastAsia="ru-RU"/>
              </w:rPr>
              <w:t>4</w:t>
            </w:r>
          </w:p>
        </w:tc>
        <w:tc>
          <w:tcPr>
            <w:tcW w:w="0" w:type="auto"/>
            <w:shd w:val="clear" w:color="auto" w:fill="F9F9F9"/>
            <w:tcMar>
              <w:top w:w="192" w:type="dxa"/>
              <w:left w:w="75" w:type="dxa"/>
              <w:bottom w:w="192" w:type="dxa"/>
              <w:right w:w="75" w:type="dxa"/>
            </w:tcMar>
            <w:vAlign w:val="center"/>
            <w:hideMark/>
          </w:tcPr>
          <w:p w14:paraId="123C710E"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33C9EF97"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64F954F6"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4C3D4ACA" w14:textId="77777777" w:rsidR="005A349A" w:rsidRPr="005A349A" w:rsidRDefault="005A349A" w:rsidP="005A349A">
            <w:pPr>
              <w:pStyle w:val="BasicText"/>
              <w:rPr>
                <w:lang w:eastAsia="ru-RU"/>
              </w:rPr>
            </w:pPr>
            <w:r w:rsidRPr="005A349A">
              <w:rPr>
                <w:lang w:eastAsia="ru-RU"/>
              </w:rPr>
              <w:t>1</w:t>
            </w:r>
          </w:p>
        </w:tc>
      </w:tr>
      <w:tr w:rsidR="005A349A" w:rsidRPr="005A349A" w14:paraId="7F86EA5E" w14:textId="77777777" w:rsidTr="005A349A">
        <w:tc>
          <w:tcPr>
            <w:tcW w:w="0" w:type="auto"/>
            <w:shd w:val="clear" w:color="auto" w:fill="FFFFFF"/>
            <w:tcMar>
              <w:top w:w="192" w:type="dxa"/>
              <w:left w:w="75" w:type="dxa"/>
              <w:bottom w:w="192" w:type="dxa"/>
              <w:right w:w="75" w:type="dxa"/>
            </w:tcMar>
            <w:vAlign w:val="center"/>
            <w:hideMark/>
          </w:tcPr>
          <w:p w14:paraId="355F33BF" w14:textId="77777777" w:rsidR="005A349A" w:rsidRPr="005A349A" w:rsidRDefault="005A349A" w:rsidP="005A349A">
            <w:pPr>
              <w:pStyle w:val="BasicText"/>
              <w:rPr>
                <w:lang w:eastAsia="ru-RU"/>
              </w:rPr>
            </w:pPr>
            <w:r w:rsidRPr="005A349A">
              <w:rPr>
                <w:lang w:eastAsia="ru-RU"/>
              </w:rPr>
              <w:t>18</w:t>
            </w:r>
          </w:p>
        </w:tc>
        <w:tc>
          <w:tcPr>
            <w:tcW w:w="0" w:type="auto"/>
            <w:shd w:val="clear" w:color="auto" w:fill="FFFFFF"/>
            <w:tcMar>
              <w:top w:w="192" w:type="dxa"/>
              <w:left w:w="75" w:type="dxa"/>
              <w:bottom w:w="192" w:type="dxa"/>
              <w:right w:w="75" w:type="dxa"/>
            </w:tcMar>
            <w:vAlign w:val="center"/>
            <w:hideMark/>
          </w:tcPr>
          <w:p w14:paraId="2050F5D0" w14:textId="77777777" w:rsidR="005A349A" w:rsidRPr="005A349A" w:rsidRDefault="005A349A" w:rsidP="005A349A">
            <w:pPr>
              <w:pStyle w:val="BasicText"/>
              <w:rPr>
                <w:lang w:eastAsia="ru-RU"/>
              </w:rPr>
            </w:pPr>
            <w:r w:rsidRPr="005A349A">
              <w:rPr>
                <w:lang w:eastAsia="ru-RU"/>
              </w:rPr>
              <w:t>+6</w:t>
            </w:r>
          </w:p>
        </w:tc>
        <w:tc>
          <w:tcPr>
            <w:tcW w:w="1908" w:type="dxa"/>
            <w:shd w:val="clear" w:color="auto" w:fill="FFFFFF"/>
            <w:tcMar>
              <w:top w:w="192" w:type="dxa"/>
              <w:left w:w="75" w:type="dxa"/>
              <w:bottom w:w="192" w:type="dxa"/>
              <w:right w:w="75" w:type="dxa"/>
            </w:tcMar>
            <w:vAlign w:val="center"/>
            <w:hideMark/>
          </w:tcPr>
          <w:p w14:paraId="5CF2F4B8" w14:textId="77777777" w:rsidR="005A349A" w:rsidRPr="005A349A" w:rsidRDefault="005A349A" w:rsidP="005A349A">
            <w:pPr>
              <w:pStyle w:val="BasicText"/>
              <w:rPr>
                <w:lang w:eastAsia="ru-RU"/>
              </w:rPr>
            </w:pPr>
            <w:r w:rsidRPr="005A349A">
              <w:rPr>
                <w:lang w:eastAsia="ru-RU"/>
              </w:rPr>
              <w:t>Дикие чувства</w:t>
            </w:r>
          </w:p>
        </w:tc>
        <w:tc>
          <w:tcPr>
            <w:tcW w:w="0" w:type="auto"/>
            <w:shd w:val="clear" w:color="auto" w:fill="FFFFFF"/>
            <w:tcMar>
              <w:top w:w="192" w:type="dxa"/>
              <w:left w:w="75" w:type="dxa"/>
              <w:bottom w:w="192" w:type="dxa"/>
              <w:right w:w="75" w:type="dxa"/>
            </w:tcMar>
            <w:vAlign w:val="center"/>
            <w:hideMark/>
          </w:tcPr>
          <w:p w14:paraId="6FA30D9C" w14:textId="77777777" w:rsidR="005A349A" w:rsidRPr="005A349A" w:rsidRDefault="005A349A" w:rsidP="005A349A">
            <w:pPr>
              <w:pStyle w:val="BasicText"/>
              <w:rPr>
                <w:lang w:eastAsia="ru-RU"/>
              </w:rPr>
            </w:pPr>
            <w:r w:rsidRPr="005A349A">
              <w:rPr>
                <w:lang w:eastAsia="ru-RU"/>
              </w:rPr>
              <w:t>10</w:t>
            </w:r>
          </w:p>
        </w:tc>
        <w:tc>
          <w:tcPr>
            <w:tcW w:w="317" w:type="dxa"/>
            <w:shd w:val="clear" w:color="auto" w:fill="FFFFFF"/>
            <w:tcMar>
              <w:top w:w="192" w:type="dxa"/>
              <w:left w:w="75" w:type="dxa"/>
              <w:bottom w:w="192" w:type="dxa"/>
              <w:right w:w="75" w:type="dxa"/>
            </w:tcMar>
            <w:vAlign w:val="center"/>
            <w:hideMark/>
          </w:tcPr>
          <w:p w14:paraId="5D4E008C"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1477E3D6"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566C4E93"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140F4255"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2870840F" w14:textId="77777777" w:rsidR="005A349A" w:rsidRPr="005A349A" w:rsidRDefault="005A349A" w:rsidP="005A349A">
            <w:pPr>
              <w:pStyle w:val="BasicText"/>
              <w:rPr>
                <w:lang w:eastAsia="ru-RU"/>
              </w:rPr>
            </w:pPr>
            <w:r w:rsidRPr="005A349A">
              <w:rPr>
                <w:lang w:eastAsia="ru-RU"/>
              </w:rPr>
              <w:t>1</w:t>
            </w:r>
          </w:p>
        </w:tc>
      </w:tr>
      <w:tr w:rsidR="005A349A" w:rsidRPr="005A349A" w14:paraId="162CA441" w14:textId="77777777" w:rsidTr="005A349A">
        <w:tc>
          <w:tcPr>
            <w:tcW w:w="0" w:type="auto"/>
            <w:shd w:val="clear" w:color="auto" w:fill="F9F9F9"/>
            <w:tcMar>
              <w:top w:w="192" w:type="dxa"/>
              <w:left w:w="75" w:type="dxa"/>
              <w:bottom w:w="192" w:type="dxa"/>
              <w:right w:w="75" w:type="dxa"/>
            </w:tcMar>
            <w:vAlign w:val="center"/>
            <w:hideMark/>
          </w:tcPr>
          <w:p w14:paraId="75DA1DD1" w14:textId="77777777" w:rsidR="005A349A" w:rsidRPr="005A349A" w:rsidRDefault="005A349A" w:rsidP="005A349A">
            <w:pPr>
              <w:pStyle w:val="BasicText"/>
              <w:rPr>
                <w:lang w:eastAsia="ru-RU"/>
              </w:rPr>
            </w:pPr>
            <w:r w:rsidRPr="005A349A">
              <w:rPr>
                <w:lang w:eastAsia="ru-RU"/>
              </w:rPr>
              <w:t>19</w:t>
            </w:r>
          </w:p>
        </w:tc>
        <w:tc>
          <w:tcPr>
            <w:tcW w:w="0" w:type="auto"/>
            <w:shd w:val="clear" w:color="auto" w:fill="F9F9F9"/>
            <w:tcMar>
              <w:top w:w="192" w:type="dxa"/>
              <w:left w:w="75" w:type="dxa"/>
              <w:bottom w:w="192" w:type="dxa"/>
              <w:right w:w="75" w:type="dxa"/>
            </w:tcMar>
            <w:vAlign w:val="center"/>
            <w:hideMark/>
          </w:tcPr>
          <w:p w14:paraId="4BB6DCED" w14:textId="77777777" w:rsidR="005A349A" w:rsidRPr="005A349A" w:rsidRDefault="005A349A" w:rsidP="005A349A">
            <w:pPr>
              <w:pStyle w:val="BasicText"/>
              <w:rPr>
                <w:lang w:eastAsia="ru-RU"/>
              </w:rPr>
            </w:pPr>
            <w:r w:rsidRPr="005A349A">
              <w:rPr>
                <w:lang w:eastAsia="ru-RU"/>
              </w:rPr>
              <w:t>+6</w:t>
            </w:r>
          </w:p>
        </w:tc>
        <w:tc>
          <w:tcPr>
            <w:tcW w:w="1908" w:type="dxa"/>
            <w:shd w:val="clear" w:color="auto" w:fill="F9F9F9"/>
            <w:tcMar>
              <w:top w:w="192" w:type="dxa"/>
              <w:left w:w="75" w:type="dxa"/>
              <w:bottom w:w="192" w:type="dxa"/>
              <w:right w:w="75" w:type="dxa"/>
            </w:tcMar>
            <w:vAlign w:val="center"/>
            <w:hideMark/>
          </w:tcPr>
          <w:p w14:paraId="41464FA2" w14:textId="77777777" w:rsidR="005A349A" w:rsidRPr="005A349A" w:rsidRDefault="005A349A" w:rsidP="005A349A">
            <w:pPr>
              <w:pStyle w:val="BasicText"/>
              <w:rPr>
                <w:lang w:eastAsia="ru-RU"/>
              </w:rPr>
            </w:pPr>
            <w:r w:rsidRPr="005A349A">
              <w:rPr>
                <w:lang w:eastAsia="ru-RU"/>
              </w:rPr>
              <w:t>Увеличение характеристик</w:t>
            </w:r>
          </w:p>
        </w:tc>
        <w:tc>
          <w:tcPr>
            <w:tcW w:w="0" w:type="auto"/>
            <w:shd w:val="clear" w:color="auto" w:fill="F9F9F9"/>
            <w:tcMar>
              <w:top w:w="192" w:type="dxa"/>
              <w:left w:w="75" w:type="dxa"/>
              <w:bottom w:w="192" w:type="dxa"/>
              <w:right w:w="75" w:type="dxa"/>
            </w:tcMar>
            <w:vAlign w:val="center"/>
            <w:hideMark/>
          </w:tcPr>
          <w:p w14:paraId="4169C408" w14:textId="77777777" w:rsidR="005A349A" w:rsidRPr="005A349A" w:rsidRDefault="005A349A" w:rsidP="005A349A">
            <w:pPr>
              <w:pStyle w:val="BasicText"/>
              <w:rPr>
                <w:lang w:eastAsia="ru-RU"/>
              </w:rPr>
            </w:pPr>
            <w:r w:rsidRPr="005A349A">
              <w:rPr>
                <w:lang w:eastAsia="ru-RU"/>
              </w:rPr>
              <w:t>11</w:t>
            </w:r>
          </w:p>
        </w:tc>
        <w:tc>
          <w:tcPr>
            <w:tcW w:w="317" w:type="dxa"/>
            <w:shd w:val="clear" w:color="auto" w:fill="F9F9F9"/>
            <w:tcMar>
              <w:top w:w="192" w:type="dxa"/>
              <w:left w:w="75" w:type="dxa"/>
              <w:bottom w:w="192" w:type="dxa"/>
              <w:right w:w="75" w:type="dxa"/>
            </w:tcMar>
            <w:vAlign w:val="center"/>
            <w:hideMark/>
          </w:tcPr>
          <w:p w14:paraId="11923A01" w14:textId="77777777" w:rsidR="005A349A" w:rsidRPr="005A349A" w:rsidRDefault="005A349A" w:rsidP="005A349A">
            <w:pPr>
              <w:pStyle w:val="BasicText"/>
              <w:rPr>
                <w:lang w:eastAsia="ru-RU"/>
              </w:rPr>
            </w:pPr>
            <w:r w:rsidRPr="005A349A">
              <w:rPr>
                <w:lang w:eastAsia="ru-RU"/>
              </w:rPr>
              <w:t>4</w:t>
            </w:r>
          </w:p>
        </w:tc>
        <w:tc>
          <w:tcPr>
            <w:tcW w:w="0" w:type="auto"/>
            <w:shd w:val="clear" w:color="auto" w:fill="F9F9F9"/>
            <w:tcMar>
              <w:top w:w="192" w:type="dxa"/>
              <w:left w:w="75" w:type="dxa"/>
              <w:bottom w:w="192" w:type="dxa"/>
              <w:right w:w="75" w:type="dxa"/>
            </w:tcMar>
            <w:vAlign w:val="center"/>
            <w:hideMark/>
          </w:tcPr>
          <w:p w14:paraId="31C7FCB3"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60362BAD"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19368516" w14:textId="77777777" w:rsidR="005A349A" w:rsidRPr="005A349A" w:rsidRDefault="005A349A" w:rsidP="005A349A">
            <w:pPr>
              <w:pStyle w:val="BasicText"/>
              <w:rPr>
                <w:lang w:eastAsia="ru-RU"/>
              </w:rPr>
            </w:pPr>
            <w:r w:rsidRPr="005A349A">
              <w:rPr>
                <w:lang w:eastAsia="ru-RU"/>
              </w:rPr>
              <w:t>3</w:t>
            </w:r>
          </w:p>
        </w:tc>
        <w:tc>
          <w:tcPr>
            <w:tcW w:w="0" w:type="auto"/>
            <w:shd w:val="clear" w:color="auto" w:fill="F9F9F9"/>
            <w:tcMar>
              <w:top w:w="192" w:type="dxa"/>
              <w:left w:w="75" w:type="dxa"/>
              <w:bottom w:w="192" w:type="dxa"/>
              <w:right w:w="75" w:type="dxa"/>
            </w:tcMar>
            <w:vAlign w:val="center"/>
            <w:hideMark/>
          </w:tcPr>
          <w:p w14:paraId="5B9C4C6C" w14:textId="77777777" w:rsidR="005A349A" w:rsidRPr="005A349A" w:rsidRDefault="005A349A" w:rsidP="005A349A">
            <w:pPr>
              <w:pStyle w:val="BasicText"/>
              <w:rPr>
                <w:lang w:eastAsia="ru-RU"/>
              </w:rPr>
            </w:pPr>
            <w:r w:rsidRPr="005A349A">
              <w:rPr>
                <w:lang w:eastAsia="ru-RU"/>
              </w:rPr>
              <w:t>2</w:t>
            </w:r>
          </w:p>
        </w:tc>
      </w:tr>
      <w:tr w:rsidR="005A349A" w:rsidRPr="005A349A" w14:paraId="023238A0" w14:textId="77777777" w:rsidTr="005A349A">
        <w:tc>
          <w:tcPr>
            <w:tcW w:w="0" w:type="auto"/>
            <w:shd w:val="clear" w:color="auto" w:fill="FFFFFF"/>
            <w:tcMar>
              <w:top w:w="192" w:type="dxa"/>
              <w:left w:w="75" w:type="dxa"/>
              <w:bottom w:w="192" w:type="dxa"/>
              <w:right w:w="75" w:type="dxa"/>
            </w:tcMar>
            <w:vAlign w:val="center"/>
            <w:hideMark/>
          </w:tcPr>
          <w:p w14:paraId="49A5FCFF" w14:textId="77777777" w:rsidR="005A349A" w:rsidRPr="005A349A" w:rsidRDefault="005A349A" w:rsidP="005A349A">
            <w:pPr>
              <w:pStyle w:val="BasicText"/>
              <w:rPr>
                <w:lang w:eastAsia="ru-RU"/>
              </w:rPr>
            </w:pPr>
            <w:r w:rsidRPr="005A349A">
              <w:rPr>
                <w:lang w:eastAsia="ru-RU"/>
              </w:rPr>
              <w:t>20</w:t>
            </w:r>
          </w:p>
        </w:tc>
        <w:tc>
          <w:tcPr>
            <w:tcW w:w="0" w:type="auto"/>
            <w:shd w:val="clear" w:color="auto" w:fill="FFFFFF"/>
            <w:tcMar>
              <w:top w:w="192" w:type="dxa"/>
              <w:left w:w="75" w:type="dxa"/>
              <w:bottom w:w="192" w:type="dxa"/>
              <w:right w:w="75" w:type="dxa"/>
            </w:tcMar>
            <w:vAlign w:val="center"/>
            <w:hideMark/>
          </w:tcPr>
          <w:p w14:paraId="7FE7A2FE" w14:textId="77777777" w:rsidR="005A349A" w:rsidRPr="005A349A" w:rsidRDefault="005A349A" w:rsidP="005A349A">
            <w:pPr>
              <w:pStyle w:val="BasicText"/>
              <w:rPr>
                <w:lang w:eastAsia="ru-RU"/>
              </w:rPr>
            </w:pPr>
            <w:r w:rsidRPr="005A349A">
              <w:rPr>
                <w:lang w:eastAsia="ru-RU"/>
              </w:rPr>
              <w:t>+6</w:t>
            </w:r>
          </w:p>
        </w:tc>
        <w:tc>
          <w:tcPr>
            <w:tcW w:w="1908" w:type="dxa"/>
            <w:shd w:val="clear" w:color="auto" w:fill="FFFFFF"/>
            <w:tcMar>
              <w:top w:w="192" w:type="dxa"/>
              <w:left w:w="75" w:type="dxa"/>
              <w:bottom w:w="192" w:type="dxa"/>
              <w:right w:w="75" w:type="dxa"/>
            </w:tcMar>
            <w:vAlign w:val="center"/>
            <w:hideMark/>
          </w:tcPr>
          <w:p w14:paraId="7464DABD" w14:textId="77777777" w:rsidR="005A349A" w:rsidRPr="005A349A" w:rsidRDefault="005A349A" w:rsidP="005A349A">
            <w:pPr>
              <w:pStyle w:val="BasicText"/>
              <w:rPr>
                <w:lang w:eastAsia="ru-RU"/>
              </w:rPr>
            </w:pPr>
            <w:r w:rsidRPr="005A349A">
              <w:rPr>
                <w:lang w:eastAsia="ru-RU"/>
              </w:rPr>
              <w:t>Убийца врагов</w:t>
            </w:r>
          </w:p>
        </w:tc>
        <w:tc>
          <w:tcPr>
            <w:tcW w:w="0" w:type="auto"/>
            <w:shd w:val="clear" w:color="auto" w:fill="FFFFFF"/>
            <w:tcMar>
              <w:top w:w="192" w:type="dxa"/>
              <w:left w:w="75" w:type="dxa"/>
              <w:bottom w:w="192" w:type="dxa"/>
              <w:right w:w="75" w:type="dxa"/>
            </w:tcMar>
            <w:vAlign w:val="center"/>
            <w:hideMark/>
          </w:tcPr>
          <w:p w14:paraId="5C287739" w14:textId="77777777" w:rsidR="005A349A" w:rsidRPr="005A349A" w:rsidRDefault="005A349A" w:rsidP="005A349A">
            <w:pPr>
              <w:pStyle w:val="BasicText"/>
              <w:rPr>
                <w:lang w:eastAsia="ru-RU"/>
              </w:rPr>
            </w:pPr>
            <w:r w:rsidRPr="005A349A">
              <w:rPr>
                <w:lang w:eastAsia="ru-RU"/>
              </w:rPr>
              <w:t>11</w:t>
            </w:r>
          </w:p>
        </w:tc>
        <w:tc>
          <w:tcPr>
            <w:tcW w:w="317" w:type="dxa"/>
            <w:shd w:val="clear" w:color="auto" w:fill="FFFFFF"/>
            <w:tcMar>
              <w:top w:w="192" w:type="dxa"/>
              <w:left w:w="75" w:type="dxa"/>
              <w:bottom w:w="192" w:type="dxa"/>
              <w:right w:w="75" w:type="dxa"/>
            </w:tcMar>
            <w:vAlign w:val="center"/>
            <w:hideMark/>
          </w:tcPr>
          <w:p w14:paraId="1772BB92" w14:textId="77777777" w:rsidR="005A349A" w:rsidRPr="005A349A" w:rsidRDefault="005A349A" w:rsidP="005A349A">
            <w:pPr>
              <w:pStyle w:val="BasicText"/>
              <w:rPr>
                <w:lang w:eastAsia="ru-RU"/>
              </w:rPr>
            </w:pPr>
            <w:r w:rsidRPr="005A349A">
              <w:rPr>
                <w:lang w:eastAsia="ru-RU"/>
              </w:rPr>
              <w:t>4</w:t>
            </w:r>
          </w:p>
        </w:tc>
        <w:tc>
          <w:tcPr>
            <w:tcW w:w="0" w:type="auto"/>
            <w:shd w:val="clear" w:color="auto" w:fill="FFFFFF"/>
            <w:tcMar>
              <w:top w:w="192" w:type="dxa"/>
              <w:left w:w="75" w:type="dxa"/>
              <w:bottom w:w="192" w:type="dxa"/>
              <w:right w:w="75" w:type="dxa"/>
            </w:tcMar>
            <w:vAlign w:val="center"/>
            <w:hideMark/>
          </w:tcPr>
          <w:p w14:paraId="27929F2A"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3EF0E0E7"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39F0E52B" w14:textId="77777777" w:rsidR="005A349A" w:rsidRPr="005A349A" w:rsidRDefault="005A349A" w:rsidP="005A349A">
            <w:pPr>
              <w:pStyle w:val="BasicText"/>
              <w:rPr>
                <w:lang w:eastAsia="ru-RU"/>
              </w:rPr>
            </w:pPr>
            <w:r w:rsidRPr="005A349A">
              <w:rPr>
                <w:lang w:eastAsia="ru-RU"/>
              </w:rPr>
              <w:t>3</w:t>
            </w:r>
          </w:p>
        </w:tc>
        <w:tc>
          <w:tcPr>
            <w:tcW w:w="0" w:type="auto"/>
            <w:shd w:val="clear" w:color="auto" w:fill="FFFFFF"/>
            <w:tcMar>
              <w:top w:w="192" w:type="dxa"/>
              <w:left w:w="75" w:type="dxa"/>
              <w:bottom w:w="192" w:type="dxa"/>
              <w:right w:w="75" w:type="dxa"/>
            </w:tcMar>
            <w:vAlign w:val="center"/>
            <w:hideMark/>
          </w:tcPr>
          <w:p w14:paraId="699487FF" w14:textId="77777777" w:rsidR="005A349A" w:rsidRPr="005A349A" w:rsidRDefault="005A349A" w:rsidP="005A349A">
            <w:pPr>
              <w:pStyle w:val="BasicText"/>
              <w:rPr>
                <w:lang w:eastAsia="ru-RU"/>
              </w:rPr>
            </w:pPr>
            <w:r w:rsidRPr="005A349A">
              <w:rPr>
                <w:lang w:eastAsia="ru-RU"/>
              </w:rPr>
              <w:t>2</w:t>
            </w:r>
          </w:p>
        </w:tc>
      </w:tr>
    </w:tbl>
    <w:p w14:paraId="2638DC58" w14:textId="77777777" w:rsidR="005A349A" w:rsidRDefault="005A349A" w:rsidP="005A349A">
      <w:pPr>
        <w:pStyle w:val="BasicParagraph2"/>
        <w:rPr>
          <w:lang w:val="ru-RU"/>
        </w:rPr>
      </w:pPr>
    </w:p>
    <w:p w14:paraId="0A06C9B0" w14:textId="630AE5AF" w:rsidR="000F5600" w:rsidRDefault="000F5600" w:rsidP="00FE418F">
      <w:pPr>
        <w:pStyle w:val="BasicParagraph2"/>
      </w:pPr>
    </w:p>
    <w:p w14:paraId="20672203" w14:textId="77777777" w:rsidR="005A349A" w:rsidRDefault="005A349A" w:rsidP="00FE418F">
      <w:pPr>
        <w:pStyle w:val="BasicParagraph2"/>
        <w:sectPr w:rsidR="005A349A" w:rsidSect="005A349A">
          <w:type w:val="continuous"/>
          <w:pgSz w:w="11906" w:h="16838" w:code="9"/>
          <w:pgMar w:top="851" w:right="851" w:bottom="851" w:left="851" w:header="709" w:footer="709" w:gutter="0"/>
          <w:cols w:space="454"/>
          <w:docGrid w:linePitch="360"/>
        </w:sectPr>
      </w:pPr>
    </w:p>
    <w:p w14:paraId="07F4232D" w14:textId="03EDFDA2" w:rsidR="00036886" w:rsidRPr="009455D0" w:rsidRDefault="00036886" w:rsidP="00694F24">
      <w:pPr>
        <w:pStyle w:val="BasicParagraph2"/>
      </w:pPr>
    </w:p>
    <w:sectPr w:rsidR="00036886" w:rsidRPr="009455D0" w:rsidSect="005A349A">
      <w:type w:val="continuous"/>
      <w:pgSz w:w="11906" w:h="16838" w:code="9"/>
      <w:pgMar w:top="851" w:right="851" w:bottom="851" w:left="851" w:header="709" w:footer="709"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F765" w14:textId="77777777" w:rsidR="008304A0" w:rsidRDefault="008304A0" w:rsidP="000A1DD2">
      <w:pPr>
        <w:spacing w:after="0"/>
      </w:pPr>
      <w:r>
        <w:separator/>
      </w:r>
    </w:p>
  </w:endnote>
  <w:endnote w:type="continuationSeparator" w:id="0">
    <w:p w14:paraId="333F2BB3" w14:textId="77777777" w:rsidR="008304A0" w:rsidRDefault="008304A0" w:rsidP="000A1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erriweather">
    <w:panose1 w:val="02060503050406030704"/>
    <w:charset w:val="CC"/>
    <w:family w:val="roman"/>
    <w:pitch w:val="variable"/>
    <w:sig w:usb0="A00002BF" w:usb1="5000207A" w:usb2="00000000" w:usb3="00000000" w:csb0="00000097" w:csb1="00000000"/>
  </w:font>
  <w:font w:name="ヒラギノ角ゴ Pro W3">
    <w:charset w:val="80"/>
    <w:family w:val="auto"/>
    <w:pitch w:val="variable"/>
    <w:sig w:usb0="E00002FF" w:usb1="7AC7FFFF" w:usb2="00000012" w:usb3="00000000" w:csb0="0002000D" w:csb1="00000000"/>
  </w:font>
  <w:font w:name="ScalaSans">
    <w:altName w:val="Calibri"/>
    <w:panose1 w:val="00000000000000000000"/>
    <w:charset w:val="00"/>
    <w:family w:val="modern"/>
    <w:notTrueType/>
    <w:pitch w:val="variable"/>
    <w:sig w:usb0="800000AF" w:usb1="40000048" w:usb2="00000000" w:usb3="00000000" w:csb0="00000111" w:csb1="00000000"/>
  </w:font>
  <w:font w:name="Scala Sans SC">
    <w:altName w:val="Calibri"/>
    <w:panose1 w:val="00000000000000000000"/>
    <w:charset w:val="00"/>
    <w:family w:val="modern"/>
    <w:notTrueType/>
    <w:pitch w:val="variable"/>
    <w:sig w:usb0="8000002F" w:usb1="4000004A" w:usb2="00000000" w:usb3="00000000" w:csb0="00000111" w:csb1="00000000"/>
  </w:font>
  <w:font w:name="Roboto">
    <w:altName w:val="Arial"/>
    <w:charset w:val="00"/>
    <w:family w:val="auto"/>
    <w:pitch w:val="variable"/>
    <w:sig w:usb0="E0000AFF" w:usb1="5000217F" w:usb2="00000021" w:usb3="00000000" w:csb0="0000019F" w:csb1="00000000"/>
  </w:font>
  <w:font w:name="Lombardina Initial Two">
    <w:altName w:val="Calibri"/>
    <w:charset w:val="CC"/>
    <w:family w:val="auto"/>
    <w:pitch w:val="variable"/>
    <w:sig w:usb0="80000203" w:usb1="10002048"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82010" w14:textId="77777777" w:rsidR="00FD4E78" w:rsidRDefault="00FD4E78" w:rsidP="00EC3D3C">
    <w:pPr>
      <w:pStyle w:val="af0"/>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7242CEB7" w14:textId="77777777" w:rsidR="00FD4E78" w:rsidRDefault="00FD4E78" w:rsidP="000A1DD2">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3F6B5" w14:textId="77777777" w:rsidR="00FD4E78" w:rsidRDefault="00FD4E78" w:rsidP="004E1C6C">
    <w:pPr>
      <w:pStyle w:val="af0"/>
      <w:tabs>
        <w:tab w:val="clear" w:pos="4536"/>
        <w:tab w:val="clear" w:pos="9072"/>
        <w:tab w:val="center" w:pos="5387"/>
        <w:tab w:val="right" w:pos="10460"/>
      </w:tabs>
    </w:pPr>
  </w:p>
  <w:p w14:paraId="117C440A" w14:textId="58A54D9E" w:rsidR="00FD4E78" w:rsidRPr="004611A2" w:rsidRDefault="00FD4E78" w:rsidP="004E1C6C">
    <w:pPr>
      <w:pStyle w:val="af0"/>
      <w:tabs>
        <w:tab w:val="clear" w:pos="4536"/>
        <w:tab w:val="clear" w:pos="9072"/>
        <w:tab w:val="left" w:pos="567"/>
        <w:tab w:val="center" w:pos="5245"/>
        <w:tab w:val="right" w:pos="10773"/>
      </w:tabs>
      <w:rPr>
        <w:color w:val="767171" w:themeColor="background2" w:themeShade="80"/>
      </w:rPr>
    </w:pPr>
    <w:r w:rsidRPr="004611A2">
      <w:rPr>
        <w:color w:val="767171" w:themeColor="background2" w:themeShade="80"/>
      </w:rPr>
      <w:t xml:space="preserve">Written by </w:t>
    </w:r>
    <w:sdt>
      <w:sdtPr>
        <w:rPr>
          <w:color w:val="767171" w:themeColor="background2" w:themeShade="80"/>
          <w:highlight w:val="yellow"/>
        </w:rPr>
        <w:alias w:val="Автор"/>
        <w:tag w:val=""/>
        <w:id w:val="-1707561879"/>
        <w:dataBinding w:prefixMappings="xmlns:ns0='http://purl.org/dc/elements/1.1/' xmlns:ns1='http://schemas.openxmlformats.org/package/2006/metadata/core-properties' " w:xpath="/ns1:coreProperties[1]/ns0:creator[1]" w:storeItemID="{6C3C8BC8-F283-45AE-878A-BAB7291924A1}"/>
        <w:text/>
      </w:sdtPr>
      <w:sdtContent>
        <w:r>
          <w:rPr>
            <w:color w:val="767171" w:themeColor="background2" w:themeShade="80"/>
            <w:highlight w:val="yellow"/>
          </w:rPr>
          <w:t>Палихов Антон</w:t>
        </w:r>
      </w:sdtContent>
    </w:sdt>
    <w:r w:rsidRPr="004611A2">
      <w:rPr>
        <w:color w:val="767171" w:themeColor="background2" w:themeShade="80"/>
      </w:rPr>
      <w:tab/>
    </w:r>
    <w:sdt>
      <w:sdtPr>
        <w:rPr>
          <w:color w:val="767171" w:themeColor="background2" w:themeShade="80"/>
          <w:highlight w:val="yellow"/>
        </w:rPr>
        <w:alias w:val="Назва"/>
        <w:tag w:val=""/>
        <w:id w:val="86901459"/>
        <w:dataBinding w:prefixMappings="xmlns:ns0='http://purl.org/dc/elements/1.1/' xmlns:ns1='http://schemas.openxmlformats.org/package/2006/metadata/core-properties' " w:xpath="/ns1:coreProperties[1]/ns0:title[1]" w:storeItemID="{6C3C8BC8-F283-45AE-878A-BAB7291924A1}"/>
        <w:text/>
      </w:sdtPr>
      <w:sdtContent>
        <w:r>
          <w:rPr>
            <w:color w:val="767171" w:themeColor="background2" w:themeShade="80"/>
            <w:highlight w:val="yellow"/>
          </w:rPr>
          <w:t>Рейнджер Palant Edition</w:t>
        </w:r>
      </w:sdtContent>
    </w:sdt>
    <w:r w:rsidRPr="004611A2">
      <w:rPr>
        <w:color w:val="767171" w:themeColor="background2" w:themeShade="80"/>
        <w:highlight w:val="yellow"/>
      </w:rPr>
      <w:t xml:space="preserve"> </w:t>
    </w:r>
    <w:sdt>
      <w:sdtPr>
        <w:rPr>
          <w:color w:val="767171" w:themeColor="background2" w:themeShade="80"/>
          <w:highlight w:val="yellow"/>
        </w:rPr>
        <w:alias w:val="Підзаголовок"/>
        <w:tag w:val="Підзаголовок"/>
        <w:id w:val="1590197224"/>
        <w:text/>
      </w:sdtPr>
      <w:sdtContent>
        <w:r w:rsidRPr="004611A2">
          <w:rPr>
            <w:color w:val="767171" w:themeColor="background2" w:themeShade="80"/>
            <w:highlight w:val="yellow"/>
          </w:rPr>
          <w:t>Subtitle</w:t>
        </w:r>
      </w:sdtContent>
    </w:sdt>
    <w:r w:rsidRPr="004611A2">
      <w:rPr>
        <w:color w:val="767171" w:themeColor="background2" w:themeShade="80"/>
        <w:highlight w:val="yellow"/>
      </w:rPr>
      <w:t xml:space="preserve"> –</w:t>
    </w:r>
    <w:r w:rsidRPr="004611A2">
      <w:rPr>
        <w:color w:val="767171" w:themeColor="background2" w:themeShade="80"/>
      </w:rPr>
      <w:tab/>
    </w:r>
    <w:r>
      <w:rPr>
        <w:color w:val="767171" w:themeColor="background2" w:themeShade="80"/>
      </w:rPr>
      <w:t xml:space="preserve">  </w:t>
    </w:r>
    <w:r w:rsidRPr="004611A2">
      <w:rPr>
        <w:color w:val="767171" w:themeColor="background2" w:themeShade="80"/>
        <w:sz w:val="28"/>
      </w:rPr>
      <w:fldChar w:fldCharType="begin"/>
    </w:r>
    <w:r w:rsidRPr="004611A2">
      <w:rPr>
        <w:color w:val="767171" w:themeColor="background2" w:themeShade="80"/>
        <w:sz w:val="28"/>
      </w:rPr>
      <w:instrText xml:space="preserve"> PAGE  \* MERGEFORMAT </w:instrText>
    </w:r>
    <w:r w:rsidRPr="004611A2">
      <w:rPr>
        <w:color w:val="767171" w:themeColor="background2" w:themeShade="80"/>
        <w:sz w:val="28"/>
      </w:rPr>
      <w:fldChar w:fldCharType="separate"/>
    </w:r>
    <w:r>
      <w:rPr>
        <w:noProof/>
        <w:color w:val="767171" w:themeColor="background2" w:themeShade="80"/>
        <w:sz w:val="28"/>
      </w:rPr>
      <w:t>2</w:t>
    </w:r>
    <w:r w:rsidRPr="004611A2">
      <w:rPr>
        <w:color w:val="767171" w:themeColor="background2" w:themeShade="80"/>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89BF" w14:textId="77777777" w:rsidR="008304A0" w:rsidRDefault="008304A0" w:rsidP="000A1DD2">
      <w:pPr>
        <w:spacing w:after="0"/>
      </w:pPr>
      <w:r>
        <w:separator/>
      </w:r>
    </w:p>
  </w:footnote>
  <w:footnote w:type="continuationSeparator" w:id="0">
    <w:p w14:paraId="520D25C4" w14:textId="77777777" w:rsidR="008304A0" w:rsidRDefault="008304A0" w:rsidP="000A1D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BBBCC" w14:textId="77777777" w:rsidR="00FD4E78" w:rsidRDefault="00000000">
    <w:pPr>
      <w:pStyle w:val="ae"/>
    </w:pPr>
    <w:r>
      <w:rPr>
        <w:noProof/>
        <w:lang w:eastAsia="de-DE"/>
      </w:rPr>
      <w:pict w14:anchorId="2EDA7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9" type="#_x0000_t75" style="position:absolute;margin-left:0;margin-top:0;width:594pt;height:783.1pt;z-index:-251658752;mso-position-horizontal:center;mso-position-horizontal-relative:margin;mso-position-vertical:center;mso-position-vertical-relative:margin" o:allowincell="f">
          <v:imagedata r:id="rId1" o:title="backgrounds yes lin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A7C01"/>
    <w:multiLevelType w:val="hybridMultilevel"/>
    <w:tmpl w:val="FFF04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D63E97"/>
    <w:multiLevelType w:val="hybridMultilevel"/>
    <w:tmpl w:val="F0B6F4C0"/>
    <w:lvl w:ilvl="0" w:tplc="1084F688">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814F7"/>
    <w:multiLevelType w:val="hybridMultilevel"/>
    <w:tmpl w:val="E05E0E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6132551">
    <w:abstractNumId w:val="1"/>
  </w:num>
  <w:num w:numId="2" w16cid:durableId="1524128757">
    <w:abstractNumId w:val="2"/>
  </w:num>
  <w:num w:numId="3" w16cid:durableId="120535049">
    <w:abstractNumId w:val="0"/>
  </w:num>
  <w:num w:numId="4" w16cid:durableId="259333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attachedTemplate r:id="rId1"/>
  <w:defaultTabStop w:val="709"/>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8D1"/>
    <w:rsid w:val="00006405"/>
    <w:rsid w:val="00024634"/>
    <w:rsid w:val="00036886"/>
    <w:rsid w:val="0004311F"/>
    <w:rsid w:val="000437D8"/>
    <w:rsid w:val="000A015D"/>
    <w:rsid w:val="000A132D"/>
    <w:rsid w:val="000A1DD2"/>
    <w:rsid w:val="000A3423"/>
    <w:rsid w:val="000C653B"/>
    <w:rsid w:val="000E5859"/>
    <w:rsid w:val="000F5600"/>
    <w:rsid w:val="00107279"/>
    <w:rsid w:val="00172B4B"/>
    <w:rsid w:val="001A63BE"/>
    <w:rsid w:val="001D29DC"/>
    <w:rsid w:val="002123BC"/>
    <w:rsid w:val="00213F04"/>
    <w:rsid w:val="00233CFF"/>
    <w:rsid w:val="002823F9"/>
    <w:rsid w:val="002B582D"/>
    <w:rsid w:val="002B7198"/>
    <w:rsid w:val="002C7ED4"/>
    <w:rsid w:val="00315757"/>
    <w:rsid w:val="00390F56"/>
    <w:rsid w:val="003A4954"/>
    <w:rsid w:val="003E3E07"/>
    <w:rsid w:val="003E45C7"/>
    <w:rsid w:val="003F03E8"/>
    <w:rsid w:val="004140BC"/>
    <w:rsid w:val="004353A7"/>
    <w:rsid w:val="00452CAE"/>
    <w:rsid w:val="004611A2"/>
    <w:rsid w:val="00461C07"/>
    <w:rsid w:val="004648FA"/>
    <w:rsid w:val="004900A6"/>
    <w:rsid w:val="00493392"/>
    <w:rsid w:val="004B55D5"/>
    <w:rsid w:val="004E1C6C"/>
    <w:rsid w:val="004F52B6"/>
    <w:rsid w:val="00517391"/>
    <w:rsid w:val="00551F3A"/>
    <w:rsid w:val="005A349A"/>
    <w:rsid w:val="005C3677"/>
    <w:rsid w:val="005E7AC4"/>
    <w:rsid w:val="005F60FD"/>
    <w:rsid w:val="006147F0"/>
    <w:rsid w:val="006160D1"/>
    <w:rsid w:val="00622CD8"/>
    <w:rsid w:val="00655D37"/>
    <w:rsid w:val="006635B3"/>
    <w:rsid w:val="00674539"/>
    <w:rsid w:val="00674AEA"/>
    <w:rsid w:val="0068338E"/>
    <w:rsid w:val="00694F24"/>
    <w:rsid w:val="006C4F36"/>
    <w:rsid w:val="006F05A1"/>
    <w:rsid w:val="006F140E"/>
    <w:rsid w:val="00703C3F"/>
    <w:rsid w:val="00740BD2"/>
    <w:rsid w:val="00744887"/>
    <w:rsid w:val="007538D1"/>
    <w:rsid w:val="007A4561"/>
    <w:rsid w:val="007C5FA0"/>
    <w:rsid w:val="008101AC"/>
    <w:rsid w:val="0081419C"/>
    <w:rsid w:val="008304A0"/>
    <w:rsid w:val="008521F8"/>
    <w:rsid w:val="008717B8"/>
    <w:rsid w:val="00875FA0"/>
    <w:rsid w:val="008A7877"/>
    <w:rsid w:val="008B0142"/>
    <w:rsid w:val="008B2172"/>
    <w:rsid w:val="008B4CDD"/>
    <w:rsid w:val="008E1477"/>
    <w:rsid w:val="0093165C"/>
    <w:rsid w:val="009338C6"/>
    <w:rsid w:val="009455D0"/>
    <w:rsid w:val="00953E45"/>
    <w:rsid w:val="009609BC"/>
    <w:rsid w:val="00993489"/>
    <w:rsid w:val="00993BEC"/>
    <w:rsid w:val="009B4039"/>
    <w:rsid w:val="009C6422"/>
    <w:rsid w:val="009E2989"/>
    <w:rsid w:val="009E43E1"/>
    <w:rsid w:val="00A02F59"/>
    <w:rsid w:val="00A328F1"/>
    <w:rsid w:val="00A53F31"/>
    <w:rsid w:val="00A818C5"/>
    <w:rsid w:val="00AC24D2"/>
    <w:rsid w:val="00AC4EC0"/>
    <w:rsid w:val="00AD7962"/>
    <w:rsid w:val="00B001AD"/>
    <w:rsid w:val="00B167DE"/>
    <w:rsid w:val="00B16AA7"/>
    <w:rsid w:val="00B22A4C"/>
    <w:rsid w:val="00B63C67"/>
    <w:rsid w:val="00B669BB"/>
    <w:rsid w:val="00B71218"/>
    <w:rsid w:val="00B812FA"/>
    <w:rsid w:val="00B93E77"/>
    <w:rsid w:val="00B9613A"/>
    <w:rsid w:val="00B96EB3"/>
    <w:rsid w:val="00B97BEE"/>
    <w:rsid w:val="00BA7349"/>
    <w:rsid w:val="00BB2201"/>
    <w:rsid w:val="00C00822"/>
    <w:rsid w:val="00C27F0E"/>
    <w:rsid w:val="00C72B2D"/>
    <w:rsid w:val="00C7467C"/>
    <w:rsid w:val="00C9768D"/>
    <w:rsid w:val="00CA339A"/>
    <w:rsid w:val="00CA6A04"/>
    <w:rsid w:val="00CC52DA"/>
    <w:rsid w:val="00CD03C7"/>
    <w:rsid w:val="00D06478"/>
    <w:rsid w:val="00D11E0D"/>
    <w:rsid w:val="00D56699"/>
    <w:rsid w:val="00D7250D"/>
    <w:rsid w:val="00D8073F"/>
    <w:rsid w:val="00DA1515"/>
    <w:rsid w:val="00DB4CE5"/>
    <w:rsid w:val="00DD5F06"/>
    <w:rsid w:val="00DE08B6"/>
    <w:rsid w:val="00DF5B8D"/>
    <w:rsid w:val="00E01204"/>
    <w:rsid w:val="00E0622D"/>
    <w:rsid w:val="00E1308C"/>
    <w:rsid w:val="00E270CC"/>
    <w:rsid w:val="00E33E23"/>
    <w:rsid w:val="00E42E38"/>
    <w:rsid w:val="00E43CF1"/>
    <w:rsid w:val="00E5045F"/>
    <w:rsid w:val="00E51084"/>
    <w:rsid w:val="00E553A6"/>
    <w:rsid w:val="00EB1DED"/>
    <w:rsid w:val="00EC2975"/>
    <w:rsid w:val="00EC3D3C"/>
    <w:rsid w:val="00ED188C"/>
    <w:rsid w:val="00ED761A"/>
    <w:rsid w:val="00EE6EA3"/>
    <w:rsid w:val="00EF39DF"/>
    <w:rsid w:val="00EF61AA"/>
    <w:rsid w:val="00F01861"/>
    <w:rsid w:val="00F314CD"/>
    <w:rsid w:val="00F34C02"/>
    <w:rsid w:val="00F36478"/>
    <w:rsid w:val="00F4435C"/>
    <w:rsid w:val="00F64F43"/>
    <w:rsid w:val="00FB5D33"/>
    <w:rsid w:val="00FC4417"/>
    <w:rsid w:val="00FD4E78"/>
    <w:rsid w:val="00FD67F9"/>
    <w:rsid w:val="00FE25ED"/>
    <w:rsid w:val="00FE418F"/>
    <w:rsid w:val="00FF3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F9DFE1"/>
  <w15:chartTrackingRefBased/>
  <w15:docId w15:val="{A6CDBB53-AB32-4250-8C0C-9567550C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C3D3C"/>
    <w:pPr>
      <w:spacing w:after="210"/>
      <w:contextualSpacing/>
    </w:pPr>
    <w:rPr>
      <w:sz w:val="18"/>
    </w:rPr>
  </w:style>
  <w:style w:type="paragraph" w:styleId="1">
    <w:name w:val="heading 1"/>
    <w:next w:val="BasicParagraph1"/>
    <w:link w:val="10"/>
    <w:uiPriority w:val="9"/>
    <w:qFormat/>
    <w:rsid w:val="003A4954"/>
    <w:pPr>
      <w:keepNext/>
      <w:keepLines/>
      <w:outlineLvl w:val="0"/>
    </w:pPr>
    <w:rPr>
      <w:rFonts w:asciiTheme="majorHAnsi" w:eastAsiaTheme="majorEastAsia" w:hAnsiTheme="majorHAnsi" w:cstheme="majorBidi"/>
      <w:b/>
      <w:smallCaps/>
      <w:color w:val="58180D"/>
      <w:sz w:val="44"/>
      <w:szCs w:val="72"/>
    </w:rPr>
  </w:style>
  <w:style w:type="paragraph" w:styleId="2">
    <w:name w:val="heading 2"/>
    <w:next w:val="BasicParagraph1"/>
    <w:link w:val="20"/>
    <w:uiPriority w:val="9"/>
    <w:unhideWhenUsed/>
    <w:qFormat/>
    <w:rsid w:val="003A4954"/>
    <w:pPr>
      <w:keepNext/>
      <w:keepLines/>
      <w:spacing w:after="60"/>
      <w:outlineLvl w:val="1"/>
    </w:pPr>
    <w:rPr>
      <w:rFonts w:asciiTheme="majorHAnsi" w:eastAsiaTheme="majorEastAsia" w:hAnsiTheme="majorHAnsi" w:cstheme="majorBidi"/>
      <w:b/>
      <w:smallCaps/>
      <w:color w:val="58180D"/>
      <w:sz w:val="36"/>
      <w:szCs w:val="44"/>
      <w:lang w:val="en-US"/>
    </w:rPr>
  </w:style>
  <w:style w:type="paragraph" w:styleId="3">
    <w:name w:val="heading 3"/>
    <w:next w:val="BasicParagraph1"/>
    <w:link w:val="30"/>
    <w:uiPriority w:val="9"/>
    <w:unhideWhenUsed/>
    <w:qFormat/>
    <w:rsid w:val="001A63BE"/>
    <w:pPr>
      <w:keepNext/>
      <w:keepLines/>
      <w:pBdr>
        <w:bottom w:val="single" w:sz="12" w:space="1" w:color="C9AD6A"/>
      </w:pBdr>
      <w:spacing w:after="60"/>
      <w:outlineLvl w:val="2"/>
    </w:pPr>
    <w:rPr>
      <w:rFonts w:asciiTheme="majorHAnsi" w:eastAsiaTheme="majorEastAsia" w:hAnsiTheme="majorHAnsi" w:cstheme="majorBidi"/>
      <w:smallCaps/>
      <w:color w:val="58180D"/>
      <w:sz w:val="28"/>
      <w:szCs w:val="36"/>
      <w:lang w:val="en-US"/>
    </w:rPr>
  </w:style>
  <w:style w:type="paragraph" w:styleId="4">
    <w:name w:val="heading 4"/>
    <w:next w:val="BasicParagraph1"/>
    <w:link w:val="40"/>
    <w:uiPriority w:val="9"/>
    <w:unhideWhenUsed/>
    <w:qFormat/>
    <w:rsid w:val="003A4954"/>
    <w:pPr>
      <w:keepNext/>
      <w:keepLines/>
      <w:spacing w:after="60"/>
      <w:outlineLvl w:val="3"/>
    </w:pPr>
    <w:rPr>
      <w:rFonts w:asciiTheme="majorHAnsi" w:eastAsiaTheme="majorEastAsia" w:hAnsiTheme="majorHAnsi" w:cstheme="majorBidi"/>
      <w:b/>
      <w:iCs/>
      <w:smallCaps/>
      <w:color w:val="58180D"/>
      <w:szCs w:val="28"/>
      <w:lang w:val="en-US"/>
    </w:rPr>
  </w:style>
  <w:style w:type="paragraph" w:styleId="5">
    <w:name w:val="heading 5"/>
    <w:basedOn w:val="a"/>
    <w:next w:val="a"/>
    <w:link w:val="50"/>
    <w:uiPriority w:val="9"/>
    <w:semiHidden/>
    <w:unhideWhenUsed/>
    <w:qFormat/>
    <w:rsid w:val="00DE08B6"/>
    <w:pPr>
      <w:keepNext/>
      <w:keepLines/>
      <w:spacing w:before="40" w:after="0"/>
      <w:outlineLvl w:val="4"/>
    </w:pPr>
    <w:rPr>
      <w:rFonts w:asciiTheme="majorHAnsi" w:eastAsiaTheme="majorEastAsia" w:hAnsiTheme="majorHAnsi" w:cstheme="majorBidi"/>
      <w:color w:val="58180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a4"/>
    <w:uiPriority w:val="1"/>
    <w:qFormat/>
    <w:rsid w:val="00EC3D3C"/>
    <w:pPr>
      <w:spacing w:after="0"/>
    </w:pPr>
    <w:rPr>
      <w:rFonts w:eastAsiaTheme="minorEastAsia"/>
      <w:szCs w:val="22"/>
      <w:lang w:val="en-US" w:eastAsia="zh-CN"/>
    </w:rPr>
  </w:style>
  <w:style w:type="character" w:customStyle="1" w:styleId="a4">
    <w:name w:val="Без інтервалів Знак"/>
    <w:basedOn w:val="a0"/>
    <w:link w:val="a3"/>
    <w:uiPriority w:val="1"/>
    <w:rsid w:val="00EC3D3C"/>
    <w:rPr>
      <w:rFonts w:eastAsiaTheme="minorEastAsia"/>
      <w:sz w:val="18"/>
      <w:szCs w:val="22"/>
      <w:lang w:val="en-US" w:eastAsia="zh-CN"/>
    </w:rPr>
  </w:style>
  <w:style w:type="table" w:styleId="a5">
    <w:name w:val="Table Grid"/>
    <w:basedOn w:val="a1"/>
    <w:uiPriority w:val="39"/>
    <w:rsid w:val="00E4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8B01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Title"/>
    <w:basedOn w:val="a3"/>
    <w:next w:val="a"/>
    <w:link w:val="a8"/>
    <w:uiPriority w:val="10"/>
    <w:qFormat/>
    <w:rsid w:val="00EC3D3C"/>
    <w:pPr>
      <w:jc w:val="center"/>
    </w:pPr>
    <w:rPr>
      <w:rFonts w:asciiTheme="majorHAnsi" w:eastAsiaTheme="majorEastAsia" w:hAnsiTheme="majorHAnsi" w:cstheme="majorBidi"/>
      <w:b/>
      <w:smallCaps/>
      <w:spacing w:val="-10"/>
      <w:kern w:val="28"/>
      <w:sz w:val="72"/>
      <w:szCs w:val="72"/>
    </w:rPr>
  </w:style>
  <w:style w:type="character" w:customStyle="1" w:styleId="a8">
    <w:name w:val="Назва Знак"/>
    <w:basedOn w:val="a0"/>
    <w:link w:val="a7"/>
    <w:uiPriority w:val="10"/>
    <w:rsid w:val="00EC3D3C"/>
    <w:rPr>
      <w:rFonts w:asciiTheme="majorHAnsi" w:eastAsiaTheme="majorEastAsia" w:hAnsiTheme="majorHAnsi" w:cstheme="majorBidi"/>
      <w:b/>
      <w:smallCaps/>
      <w:spacing w:val="-10"/>
      <w:kern w:val="28"/>
      <w:sz w:val="72"/>
      <w:szCs w:val="72"/>
      <w:lang w:val="en-US" w:eastAsia="zh-CN"/>
    </w:rPr>
  </w:style>
  <w:style w:type="paragraph" w:styleId="a9">
    <w:name w:val="Subtitle"/>
    <w:basedOn w:val="a3"/>
    <w:next w:val="a"/>
    <w:link w:val="aa"/>
    <w:uiPriority w:val="11"/>
    <w:qFormat/>
    <w:rsid w:val="00EC3D3C"/>
    <w:pPr>
      <w:numPr>
        <w:ilvl w:val="1"/>
      </w:numPr>
      <w:jc w:val="center"/>
    </w:pPr>
    <w:rPr>
      <w:rFonts w:asciiTheme="majorHAnsi" w:eastAsiaTheme="majorEastAsia" w:hAnsiTheme="majorHAnsi"/>
      <w:smallCaps/>
      <w:color w:val="000000" w:themeColor="text1"/>
      <w:spacing w:val="15"/>
      <w:sz w:val="36"/>
      <w:szCs w:val="36"/>
    </w:rPr>
  </w:style>
  <w:style w:type="character" w:customStyle="1" w:styleId="aa">
    <w:name w:val="Підзаголовок Знак"/>
    <w:basedOn w:val="a0"/>
    <w:link w:val="a9"/>
    <w:uiPriority w:val="11"/>
    <w:rsid w:val="00EC3D3C"/>
    <w:rPr>
      <w:rFonts w:asciiTheme="majorHAnsi" w:eastAsiaTheme="majorEastAsia" w:hAnsiTheme="majorHAnsi"/>
      <w:smallCaps/>
      <w:color w:val="000000" w:themeColor="text1"/>
      <w:spacing w:val="15"/>
      <w:sz w:val="36"/>
      <w:szCs w:val="36"/>
      <w:lang w:val="en-US" w:eastAsia="zh-CN"/>
    </w:rPr>
  </w:style>
  <w:style w:type="character" w:customStyle="1" w:styleId="20">
    <w:name w:val="Заголовок 2 Знак"/>
    <w:basedOn w:val="a0"/>
    <w:link w:val="2"/>
    <w:uiPriority w:val="9"/>
    <w:rsid w:val="003A4954"/>
    <w:rPr>
      <w:rFonts w:asciiTheme="majorHAnsi" w:eastAsiaTheme="majorEastAsia" w:hAnsiTheme="majorHAnsi" w:cstheme="majorBidi"/>
      <w:b/>
      <w:smallCaps/>
      <w:color w:val="58180D"/>
      <w:sz w:val="36"/>
      <w:szCs w:val="44"/>
      <w:lang w:val="en-US"/>
    </w:rPr>
  </w:style>
  <w:style w:type="paragraph" w:styleId="31">
    <w:name w:val="toc 3"/>
    <w:basedOn w:val="a"/>
    <w:next w:val="a"/>
    <w:autoRedefine/>
    <w:uiPriority w:val="39"/>
    <w:unhideWhenUsed/>
    <w:rsid w:val="00993489"/>
    <w:rPr>
      <w:smallCaps/>
      <w:sz w:val="22"/>
      <w:szCs w:val="22"/>
    </w:rPr>
  </w:style>
  <w:style w:type="paragraph" w:styleId="11">
    <w:name w:val="toc 1"/>
    <w:next w:val="a"/>
    <w:autoRedefine/>
    <w:uiPriority w:val="39"/>
    <w:unhideWhenUsed/>
    <w:rsid w:val="00D11E0D"/>
    <w:pPr>
      <w:keepNext/>
      <w:tabs>
        <w:tab w:val="right" w:leader="dot" w:pos="9056"/>
      </w:tabs>
      <w:spacing w:before="120"/>
    </w:pPr>
    <w:rPr>
      <w:rFonts w:ascii="Merriweather" w:hAnsi="Merriweather"/>
      <w:b/>
      <w:bCs/>
      <w:sz w:val="20"/>
      <w:szCs w:val="22"/>
    </w:rPr>
  </w:style>
  <w:style w:type="paragraph" w:styleId="21">
    <w:name w:val="toc 2"/>
    <w:next w:val="a"/>
    <w:autoRedefine/>
    <w:uiPriority w:val="39"/>
    <w:unhideWhenUsed/>
    <w:rsid w:val="00D11E0D"/>
    <w:pPr>
      <w:keepNext/>
      <w:ind w:left="454"/>
    </w:pPr>
    <w:rPr>
      <w:rFonts w:ascii="Merriweather" w:hAnsi="Merriweather"/>
      <w:bCs/>
      <w:sz w:val="20"/>
      <w:szCs w:val="22"/>
    </w:rPr>
  </w:style>
  <w:style w:type="paragraph" w:styleId="41">
    <w:name w:val="toc 4"/>
    <w:basedOn w:val="a"/>
    <w:next w:val="a"/>
    <w:autoRedefine/>
    <w:uiPriority w:val="39"/>
    <w:unhideWhenUsed/>
    <w:rsid w:val="00993489"/>
    <w:rPr>
      <w:sz w:val="22"/>
      <w:szCs w:val="22"/>
    </w:rPr>
  </w:style>
  <w:style w:type="paragraph" w:styleId="51">
    <w:name w:val="toc 5"/>
    <w:basedOn w:val="a"/>
    <w:next w:val="a"/>
    <w:autoRedefine/>
    <w:uiPriority w:val="39"/>
    <w:unhideWhenUsed/>
    <w:rsid w:val="00993489"/>
    <w:rPr>
      <w:sz w:val="22"/>
      <w:szCs w:val="22"/>
    </w:rPr>
  </w:style>
  <w:style w:type="paragraph" w:styleId="6">
    <w:name w:val="toc 6"/>
    <w:basedOn w:val="a"/>
    <w:next w:val="a"/>
    <w:autoRedefine/>
    <w:uiPriority w:val="39"/>
    <w:unhideWhenUsed/>
    <w:rsid w:val="00993489"/>
    <w:rPr>
      <w:sz w:val="22"/>
      <w:szCs w:val="22"/>
    </w:rPr>
  </w:style>
  <w:style w:type="paragraph" w:styleId="7">
    <w:name w:val="toc 7"/>
    <w:basedOn w:val="a"/>
    <w:next w:val="a"/>
    <w:autoRedefine/>
    <w:uiPriority w:val="39"/>
    <w:unhideWhenUsed/>
    <w:rsid w:val="00993489"/>
    <w:rPr>
      <w:sz w:val="22"/>
      <w:szCs w:val="22"/>
    </w:rPr>
  </w:style>
  <w:style w:type="paragraph" w:styleId="8">
    <w:name w:val="toc 8"/>
    <w:basedOn w:val="a"/>
    <w:next w:val="a"/>
    <w:autoRedefine/>
    <w:uiPriority w:val="39"/>
    <w:unhideWhenUsed/>
    <w:rsid w:val="00993489"/>
    <w:rPr>
      <w:sz w:val="22"/>
      <w:szCs w:val="22"/>
    </w:rPr>
  </w:style>
  <w:style w:type="paragraph" w:styleId="9">
    <w:name w:val="toc 9"/>
    <w:basedOn w:val="a"/>
    <w:next w:val="a"/>
    <w:autoRedefine/>
    <w:uiPriority w:val="39"/>
    <w:unhideWhenUsed/>
    <w:rsid w:val="00993489"/>
    <w:rPr>
      <w:sz w:val="22"/>
      <w:szCs w:val="22"/>
    </w:rPr>
  </w:style>
  <w:style w:type="character" w:customStyle="1" w:styleId="10">
    <w:name w:val="Заголовок 1 Знак"/>
    <w:basedOn w:val="a0"/>
    <w:link w:val="1"/>
    <w:uiPriority w:val="9"/>
    <w:rsid w:val="003A4954"/>
    <w:rPr>
      <w:rFonts w:asciiTheme="majorHAnsi" w:eastAsiaTheme="majorEastAsia" w:hAnsiTheme="majorHAnsi" w:cstheme="majorBidi"/>
      <w:b/>
      <w:smallCaps/>
      <w:color w:val="58180D"/>
      <w:sz w:val="44"/>
      <w:szCs w:val="72"/>
    </w:rPr>
  </w:style>
  <w:style w:type="paragraph" w:styleId="ab">
    <w:name w:val="TOC Heading"/>
    <w:basedOn w:val="1"/>
    <w:next w:val="a"/>
    <w:uiPriority w:val="39"/>
    <w:unhideWhenUsed/>
    <w:qFormat/>
    <w:rsid w:val="00B001AD"/>
    <w:pPr>
      <w:spacing w:before="480" w:line="276" w:lineRule="auto"/>
      <w:outlineLvl w:val="9"/>
    </w:pPr>
    <w:rPr>
      <w:sz w:val="28"/>
      <w:szCs w:val="28"/>
      <w:lang w:eastAsia="de-DE"/>
    </w:rPr>
  </w:style>
  <w:style w:type="character" w:styleId="ac">
    <w:name w:val="Hyperlink"/>
    <w:basedOn w:val="a0"/>
    <w:uiPriority w:val="99"/>
    <w:unhideWhenUsed/>
    <w:rsid w:val="00993489"/>
    <w:rPr>
      <w:color w:val="0563C1" w:themeColor="hyperlink"/>
      <w:u w:val="single"/>
    </w:rPr>
  </w:style>
  <w:style w:type="character" w:customStyle="1" w:styleId="30">
    <w:name w:val="Заголовок 3 Знак"/>
    <w:basedOn w:val="a0"/>
    <w:link w:val="3"/>
    <w:uiPriority w:val="9"/>
    <w:rsid w:val="001A63BE"/>
    <w:rPr>
      <w:rFonts w:asciiTheme="majorHAnsi" w:eastAsiaTheme="majorEastAsia" w:hAnsiTheme="majorHAnsi" w:cstheme="majorBidi"/>
      <w:smallCaps/>
      <w:color w:val="58180D"/>
      <w:sz w:val="28"/>
      <w:szCs w:val="36"/>
      <w:lang w:val="en-US"/>
    </w:rPr>
  </w:style>
  <w:style w:type="character" w:customStyle="1" w:styleId="40">
    <w:name w:val="Заголовок 4 Знак"/>
    <w:basedOn w:val="a0"/>
    <w:link w:val="4"/>
    <w:uiPriority w:val="9"/>
    <w:rsid w:val="003A4954"/>
    <w:rPr>
      <w:rFonts w:asciiTheme="majorHAnsi" w:eastAsiaTheme="majorEastAsia" w:hAnsiTheme="majorHAnsi" w:cstheme="majorBidi"/>
      <w:b/>
      <w:iCs/>
      <w:smallCaps/>
      <w:color w:val="58180D"/>
      <w:szCs w:val="28"/>
      <w:lang w:val="en-US"/>
    </w:rPr>
  </w:style>
  <w:style w:type="paragraph" w:styleId="ad">
    <w:name w:val="List Paragraph"/>
    <w:basedOn w:val="a"/>
    <w:uiPriority w:val="34"/>
    <w:qFormat/>
    <w:rsid w:val="004B55D5"/>
    <w:pPr>
      <w:ind w:left="720"/>
    </w:pPr>
  </w:style>
  <w:style w:type="paragraph" w:customStyle="1" w:styleId="Infobox">
    <w:name w:val="Infobox"/>
    <w:basedOn w:val="a"/>
    <w:qFormat/>
    <w:rsid w:val="00EC3D3C"/>
    <w:pPr>
      <w:spacing w:after="120"/>
    </w:pPr>
    <w:rPr>
      <w:color w:val="000000" w:themeColor="text1"/>
      <w:lang w:val="en-US"/>
    </w:rPr>
  </w:style>
  <w:style w:type="paragraph" w:customStyle="1" w:styleId="Flavorbox">
    <w:name w:val="Flavorbox"/>
    <w:basedOn w:val="Infobox"/>
    <w:qFormat/>
    <w:rsid w:val="00EC3D3C"/>
    <w:pPr>
      <w:spacing w:line="288" w:lineRule="auto"/>
    </w:pPr>
  </w:style>
  <w:style w:type="table" w:styleId="-1">
    <w:name w:val="List Table 1 Light"/>
    <w:basedOn w:val="a1"/>
    <w:uiPriority w:val="46"/>
    <w:rsid w:val="008717B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E0E5C1"/>
      </w:tcPr>
    </w:tblStylePr>
  </w:style>
  <w:style w:type="paragraph" w:styleId="ae">
    <w:name w:val="header"/>
    <w:basedOn w:val="a"/>
    <w:link w:val="af"/>
    <w:uiPriority w:val="99"/>
    <w:unhideWhenUsed/>
    <w:rsid w:val="000A1DD2"/>
    <w:pPr>
      <w:tabs>
        <w:tab w:val="center" w:pos="4536"/>
        <w:tab w:val="right" w:pos="9072"/>
      </w:tabs>
      <w:spacing w:after="0"/>
    </w:pPr>
  </w:style>
  <w:style w:type="character" w:customStyle="1" w:styleId="af">
    <w:name w:val="Верхній колонтитул Знак"/>
    <w:basedOn w:val="a0"/>
    <w:link w:val="ae"/>
    <w:uiPriority w:val="99"/>
    <w:rsid w:val="000A1DD2"/>
    <w:rPr>
      <w:rFonts w:ascii="Merriweather" w:hAnsi="Merriweather"/>
      <w:sz w:val="18"/>
    </w:rPr>
  </w:style>
  <w:style w:type="paragraph" w:styleId="af0">
    <w:name w:val="footer"/>
    <w:basedOn w:val="a"/>
    <w:link w:val="af1"/>
    <w:uiPriority w:val="99"/>
    <w:unhideWhenUsed/>
    <w:rsid w:val="000A1DD2"/>
    <w:pPr>
      <w:tabs>
        <w:tab w:val="center" w:pos="4536"/>
        <w:tab w:val="right" w:pos="9072"/>
      </w:tabs>
      <w:spacing w:after="0"/>
    </w:pPr>
  </w:style>
  <w:style w:type="character" w:customStyle="1" w:styleId="af1">
    <w:name w:val="Нижній колонтитул Знак"/>
    <w:basedOn w:val="a0"/>
    <w:link w:val="af0"/>
    <w:uiPriority w:val="99"/>
    <w:rsid w:val="000A1DD2"/>
    <w:rPr>
      <w:rFonts w:ascii="Merriweather" w:hAnsi="Merriweather"/>
      <w:sz w:val="18"/>
    </w:rPr>
  </w:style>
  <w:style w:type="character" w:styleId="af2">
    <w:name w:val="page number"/>
    <w:basedOn w:val="a0"/>
    <w:uiPriority w:val="99"/>
    <w:semiHidden/>
    <w:unhideWhenUsed/>
    <w:rsid w:val="000A1DD2"/>
  </w:style>
  <w:style w:type="paragraph" w:customStyle="1" w:styleId="StatboxHeader">
    <w:name w:val="Statbox Header"/>
    <w:basedOn w:val="Infobox"/>
    <w:next w:val="StatboxText"/>
    <w:qFormat/>
    <w:rsid w:val="008B2172"/>
    <w:pPr>
      <w:spacing w:after="0"/>
    </w:pPr>
    <w:rPr>
      <w:rFonts w:ascii="Cambria" w:hAnsi="Cambria"/>
      <w:b/>
      <w:bCs/>
      <w:smallCaps/>
      <w:color w:val="833C0B" w:themeColor="accent2" w:themeShade="80"/>
      <w:sz w:val="30"/>
      <w:szCs w:val="30"/>
    </w:rPr>
  </w:style>
  <w:style w:type="paragraph" w:customStyle="1" w:styleId="StatboxText">
    <w:name w:val="Statbox Text"/>
    <w:basedOn w:val="Infobox"/>
    <w:qFormat/>
    <w:rsid w:val="00EC3D3C"/>
    <w:rPr>
      <w:color w:val="833C0B" w:themeColor="accent2" w:themeShade="80"/>
    </w:rPr>
  </w:style>
  <w:style w:type="paragraph" w:customStyle="1" w:styleId="StatboxSection">
    <w:name w:val="Statbox Section"/>
    <w:basedOn w:val="StatboxText"/>
    <w:next w:val="StatboxText"/>
    <w:qFormat/>
    <w:rsid w:val="00FE418F"/>
    <w:pPr>
      <w:pBdr>
        <w:bottom w:val="single" w:sz="8" w:space="1" w:color="C9AD6A"/>
      </w:pBdr>
      <w:spacing w:after="60"/>
    </w:pPr>
    <w:rPr>
      <w:rFonts w:ascii="Cambria" w:hAnsi="Cambria"/>
      <w:smallCaps/>
      <w:sz w:val="28"/>
    </w:rPr>
  </w:style>
  <w:style w:type="paragraph" w:styleId="af3">
    <w:name w:val="Balloon Text"/>
    <w:basedOn w:val="a"/>
    <w:link w:val="af4"/>
    <w:uiPriority w:val="99"/>
    <w:semiHidden/>
    <w:unhideWhenUsed/>
    <w:rsid w:val="00A818C5"/>
    <w:pPr>
      <w:spacing w:after="0"/>
    </w:pPr>
    <w:rPr>
      <w:rFonts w:ascii="Times New Roman" w:hAnsi="Times New Roman" w:cs="Times New Roman"/>
      <w:szCs w:val="18"/>
    </w:rPr>
  </w:style>
  <w:style w:type="character" w:customStyle="1" w:styleId="af4">
    <w:name w:val="Текст у виносці Знак"/>
    <w:basedOn w:val="a0"/>
    <w:link w:val="af3"/>
    <w:uiPriority w:val="99"/>
    <w:semiHidden/>
    <w:rsid w:val="00A818C5"/>
    <w:rPr>
      <w:rFonts w:ascii="Times New Roman" w:hAnsi="Times New Roman" w:cs="Times New Roman"/>
      <w:sz w:val="18"/>
      <w:szCs w:val="18"/>
    </w:rPr>
  </w:style>
  <w:style w:type="character" w:styleId="af5">
    <w:name w:val="Placeholder Text"/>
    <w:basedOn w:val="a0"/>
    <w:uiPriority w:val="99"/>
    <w:semiHidden/>
    <w:rsid w:val="00EC3D3C"/>
    <w:rPr>
      <w:color w:val="808080"/>
    </w:rPr>
  </w:style>
  <w:style w:type="character" w:customStyle="1" w:styleId="50">
    <w:name w:val="Заголовок 5 Знак"/>
    <w:basedOn w:val="a0"/>
    <w:link w:val="5"/>
    <w:uiPriority w:val="9"/>
    <w:semiHidden/>
    <w:rsid w:val="00DE08B6"/>
    <w:rPr>
      <w:rFonts w:asciiTheme="majorHAnsi" w:eastAsiaTheme="majorEastAsia" w:hAnsiTheme="majorHAnsi" w:cstheme="majorBidi"/>
      <w:color w:val="58180D"/>
      <w:sz w:val="18"/>
    </w:rPr>
  </w:style>
  <w:style w:type="table" w:customStyle="1" w:styleId="TableGreen">
    <w:name w:val="Table Green"/>
    <w:basedOn w:val="a1"/>
    <w:uiPriority w:val="99"/>
    <w:rsid w:val="008717B8"/>
    <w:tblPr/>
  </w:style>
  <w:style w:type="paragraph" w:customStyle="1" w:styleId="BasicText">
    <w:name w:val="Basic Text"/>
    <w:basedOn w:val="a"/>
    <w:qFormat/>
    <w:rsid w:val="00FE418F"/>
    <w:rPr>
      <w:lang w:val="en-US"/>
    </w:rPr>
  </w:style>
  <w:style w:type="paragraph" w:customStyle="1" w:styleId="BasicParagraph1">
    <w:name w:val="Basic Paragraph 1"/>
    <w:basedOn w:val="BasicText"/>
    <w:next w:val="BasicParagraph2"/>
    <w:qFormat/>
    <w:rsid w:val="00FE418F"/>
    <w:pPr>
      <w:spacing w:before="90" w:after="0"/>
    </w:pPr>
  </w:style>
  <w:style w:type="paragraph" w:customStyle="1" w:styleId="BasicParagraph2">
    <w:name w:val="Basic Paragraph 2"/>
    <w:basedOn w:val="BasicParagraph1"/>
    <w:qFormat/>
    <w:rsid w:val="00FE418F"/>
    <w:pPr>
      <w:spacing w:before="0" w:after="90"/>
      <w:ind w:firstLine="360"/>
    </w:pPr>
  </w:style>
  <w:style w:type="paragraph" w:customStyle="1" w:styleId="SidebarHeading">
    <w:name w:val="Sidebar Heading"/>
    <w:next w:val="SidebarBody"/>
    <w:qFormat/>
    <w:rsid w:val="000C653B"/>
    <w:pPr>
      <w:keepNext/>
      <w:keepLines/>
      <w:pBdr>
        <w:left w:val="double" w:sz="12" w:space="4" w:color="auto"/>
        <w:right w:val="double" w:sz="12" w:space="4" w:color="auto"/>
      </w:pBdr>
      <w:shd w:val="clear" w:color="auto" w:fill="E0E5C1"/>
      <w:ind w:left="270" w:right="182"/>
      <w:outlineLvl w:val="2"/>
    </w:pPr>
    <w:rPr>
      <w:rFonts w:asciiTheme="majorHAnsi" w:eastAsia="ヒラギノ角ゴ Pro W3" w:hAnsiTheme="majorHAnsi" w:cstheme="minorHAnsi"/>
      <w:noProof/>
      <w:color w:val="000000"/>
      <w:sz w:val="30"/>
      <w:szCs w:val="32"/>
      <w:lang w:val="en-US" w:eastAsia="ja-JP"/>
    </w:rPr>
  </w:style>
  <w:style w:type="paragraph" w:customStyle="1" w:styleId="SidebarBody">
    <w:name w:val="Sidebar Body"/>
    <w:link w:val="SidebarBodyChar"/>
    <w:qFormat/>
    <w:rsid w:val="000C653B"/>
    <w:pPr>
      <w:pBdr>
        <w:left w:val="double" w:sz="12" w:space="4" w:color="auto"/>
        <w:right w:val="double" w:sz="12" w:space="4" w:color="auto"/>
      </w:pBdr>
      <w:shd w:val="clear" w:color="auto" w:fill="E0E5C1"/>
      <w:tabs>
        <w:tab w:val="left" w:pos="187"/>
      </w:tabs>
      <w:spacing w:after="120"/>
      <w:contextualSpacing/>
    </w:pPr>
    <w:rPr>
      <w:rFonts w:asciiTheme="majorHAnsi" w:eastAsia="ヒラギノ角ゴ Pro W3" w:hAnsiTheme="majorHAnsi" w:cstheme="minorHAnsi"/>
      <w:color w:val="000000"/>
      <w:sz w:val="20"/>
      <w:szCs w:val="20"/>
      <w:lang w:val="en-US" w:eastAsia="ja-JP"/>
    </w:rPr>
  </w:style>
  <w:style w:type="paragraph" w:customStyle="1" w:styleId="StatBlockTitle">
    <w:name w:val="Stat Block Title"/>
    <w:next w:val="StatBlockBody"/>
    <w:link w:val="StatBlockTitleChar"/>
    <w:qFormat/>
    <w:rsid w:val="00036886"/>
    <w:pPr>
      <w:keepNext/>
      <w:keepLines/>
      <w:outlineLvl w:val="1"/>
    </w:pPr>
    <w:rPr>
      <w:rFonts w:asciiTheme="majorHAnsi" w:eastAsia="ヒラギノ角ゴ Pro W3" w:hAnsiTheme="majorHAnsi" w:cstheme="minorHAnsi"/>
      <w:b/>
      <w:color w:val="58180D"/>
      <w:sz w:val="28"/>
      <w:szCs w:val="28"/>
      <w:lang w:val="en-US" w:eastAsia="ja-JP"/>
    </w:rPr>
  </w:style>
  <w:style w:type="paragraph" w:customStyle="1" w:styleId="StatBlockBody">
    <w:name w:val="Stat Block Body"/>
    <w:qFormat/>
    <w:rsid w:val="00036886"/>
    <w:pPr>
      <w:tabs>
        <w:tab w:val="left" w:pos="187"/>
      </w:tabs>
      <w:adjustRightInd w:val="0"/>
      <w:spacing w:after="120"/>
    </w:pPr>
    <w:rPr>
      <w:rFonts w:asciiTheme="majorHAnsi" w:eastAsia="ヒラギノ角ゴ Pro W3" w:hAnsiTheme="majorHAnsi" w:cstheme="minorHAnsi"/>
      <w:color w:val="000000"/>
      <w:sz w:val="20"/>
      <w:szCs w:val="20"/>
      <w:lang w:val="en-US" w:eastAsia="ja-JP"/>
    </w:rPr>
  </w:style>
  <w:style w:type="paragraph" w:customStyle="1" w:styleId="StatBlockHeading">
    <w:name w:val="Stat Block Heading"/>
    <w:basedOn w:val="StatBlockBody"/>
    <w:next w:val="StatBlockBody"/>
    <w:qFormat/>
    <w:rsid w:val="00036886"/>
    <w:pPr>
      <w:keepNext/>
      <w:keepLines/>
      <w:pBdr>
        <w:bottom w:val="single" w:sz="8" w:space="1" w:color="C9AD6A"/>
      </w:pBdr>
      <w:tabs>
        <w:tab w:val="left" w:pos="216"/>
      </w:tabs>
      <w:spacing w:before="200" w:after="60"/>
      <w:contextualSpacing/>
    </w:pPr>
    <w:rPr>
      <w:b/>
      <w:bCs/>
      <w:sz w:val="22"/>
      <w:szCs w:val="24"/>
    </w:rPr>
  </w:style>
  <w:style w:type="paragraph" w:customStyle="1" w:styleId="SidebarBulleted">
    <w:name w:val="Sidebar Bulleted"/>
    <w:basedOn w:val="SidebarBody"/>
    <w:qFormat/>
    <w:rsid w:val="000C653B"/>
    <w:pPr>
      <w:numPr>
        <w:numId w:val="2"/>
      </w:numPr>
      <w:tabs>
        <w:tab w:val="num" w:pos="360"/>
      </w:tabs>
      <w:ind w:left="270" w:right="182" w:firstLine="0"/>
    </w:pPr>
  </w:style>
  <w:style w:type="paragraph" w:customStyle="1" w:styleId="StatBlockBulleted">
    <w:name w:val="Stat Block Bulleted"/>
    <w:basedOn w:val="StatBlockBody"/>
    <w:qFormat/>
    <w:rsid w:val="00036886"/>
    <w:pPr>
      <w:numPr>
        <w:numId w:val="3"/>
      </w:numPr>
      <w:tabs>
        <w:tab w:val="left" w:pos="216"/>
      </w:tabs>
      <w:spacing w:before="120"/>
      <w:contextualSpacing/>
    </w:pPr>
  </w:style>
  <w:style w:type="paragraph" w:customStyle="1" w:styleId="StatBlockData">
    <w:name w:val="Stat Block Data"/>
    <w:basedOn w:val="StatBlockBody"/>
    <w:link w:val="StatBlockDataChar"/>
    <w:qFormat/>
    <w:rsid w:val="00036886"/>
    <w:pPr>
      <w:keepLines/>
      <w:spacing w:after="0"/>
      <w:ind w:left="187" w:hanging="187"/>
    </w:pPr>
    <w:rPr>
      <w:color w:val="auto"/>
    </w:rPr>
  </w:style>
  <w:style w:type="character" w:customStyle="1" w:styleId="InlineSubhead">
    <w:name w:val="Inline Subhead"/>
    <w:uiPriority w:val="1"/>
    <w:qFormat/>
    <w:rsid w:val="00036886"/>
    <w:rPr>
      <w:b/>
      <w:bCs/>
      <w:i/>
      <w:iCs/>
    </w:rPr>
  </w:style>
  <w:style w:type="paragraph" w:customStyle="1" w:styleId="StatBlockMetadata">
    <w:name w:val="Stat Block Metadata"/>
    <w:basedOn w:val="StatBlockBody"/>
    <w:next w:val="StatBlockData"/>
    <w:qFormat/>
    <w:rsid w:val="00036886"/>
    <w:pPr>
      <w:keepNext/>
      <w:contextualSpacing/>
    </w:pPr>
    <w:rPr>
      <w:i/>
    </w:rPr>
  </w:style>
  <w:style w:type="paragraph" w:customStyle="1" w:styleId="StatBlockHanging">
    <w:name w:val="Stat Block Hanging"/>
    <w:basedOn w:val="StatBlockBody"/>
    <w:qFormat/>
    <w:rsid w:val="00036886"/>
    <w:pPr>
      <w:ind w:left="187" w:hanging="187"/>
      <w:contextualSpacing/>
    </w:pPr>
  </w:style>
  <w:style w:type="character" w:styleId="af6">
    <w:name w:val="annotation reference"/>
    <w:basedOn w:val="a0"/>
    <w:uiPriority w:val="99"/>
    <w:semiHidden/>
    <w:unhideWhenUsed/>
    <w:rsid w:val="00036886"/>
    <w:rPr>
      <w:sz w:val="16"/>
      <w:szCs w:val="16"/>
    </w:rPr>
  </w:style>
  <w:style w:type="paragraph" w:styleId="af7">
    <w:name w:val="annotation text"/>
    <w:basedOn w:val="a"/>
    <w:link w:val="af8"/>
    <w:uiPriority w:val="99"/>
    <w:semiHidden/>
    <w:unhideWhenUsed/>
    <w:rsid w:val="00036886"/>
    <w:pPr>
      <w:spacing w:after="0"/>
      <w:contextualSpacing w:val="0"/>
    </w:pPr>
    <w:rPr>
      <w:rFonts w:eastAsiaTheme="minorEastAsia" w:cstheme="minorHAnsi"/>
      <w:sz w:val="20"/>
      <w:szCs w:val="20"/>
      <w:lang w:val="en-US"/>
    </w:rPr>
  </w:style>
  <w:style w:type="character" w:customStyle="1" w:styleId="af8">
    <w:name w:val="Текст примітки Знак"/>
    <w:basedOn w:val="a0"/>
    <w:link w:val="af7"/>
    <w:uiPriority w:val="99"/>
    <w:semiHidden/>
    <w:rsid w:val="00036886"/>
    <w:rPr>
      <w:rFonts w:eastAsiaTheme="minorEastAsia" w:cstheme="minorHAnsi"/>
      <w:sz w:val="20"/>
      <w:szCs w:val="20"/>
      <w:lang w:val="en-US"/>
    </w:rPr>
  </w:style>
  <w:style w:type="character" w:customStyle="1" w:styleId="ItalicSerif">
    <w:name w:val="Italic Serif"/>
    <w:basedOn w:val="a0"/>
    <w:uiPriority w:val="1"/>
    <w:qFormat/>
    <w:rsid w:val="00036886"/>
    <w:rPr>
      <w:i/>
    </w:rPr>
  </w:style>
  <w:style w:type="paragraph" w:customStyle="1" w:styleId="StatBlockAbilityScore">
    <w:name w:val="Stat Block Ability Score"/>
    <w:basedOn w:val="a"/>
    <w:qFormat/>
    <w:rsid w:val="00036886"/>
    <w:pPr>
      <w:keepNext/>
      <w:keepLines/>
      <w:pBdr>
        <w:top w:val="single" w:sz="4" w:space="1" w:color="C00000"/>
        <w:bottom w:val="single" w:sz="4" w:space="1" w:color="C00000"/>
      </w:pBdr>
      <w:tabs>
        <w:tab w:val="center" w:pos="360"/>
        <w:tab w:val="center" w:pos="1120"/>
        <w:tab w:val="center" w:pos="1860"/>
        <w:tab w:val="center" w:pos="2621"/>
        <w:tab w:val="center" w:pos="3341"/>
        <w:tab w:val="center" w:pos="4075"/>
      </w:tabs>
      <w:adjustRightInd w:val="0"/>
      <w:spacing w:before="240" w:after="240"/>
    </w:pPr>
    <w:rPr>
      <w:rFonts w:asciiTheme="majorHAnsi" w:eastAsia="ヒラギノ角ゴ Pro W3" w:hAnsiTheme="majorHAnsi" w:cstheme="minorHAnsi"/>
      <w:sz w:val="20"/>
      <w:szCs w:val="20"/>
      <w:lang w:val="en-US" w:eastAsia="ja-JP"/>
    </w:rPr>
  </w:style>
  <w:style w:type="character" w:customStyle="1" w:styleId="BoldSansSerif">
    <w:name w:val="Bold Sans Serif"/>
    <w:uiPriority w:val="1"/>
    <w:qFormat/>
    <w:rsid w:val="00036886"/>
    <w:rPr>
      <w:b/>
    </w:rPr>
  </w:style>
  <w:style w:type="character" w:customStyle="1" w:styleId="StatBlockDataChar">
    <w:name w:val="Stat Block Data Char"/>
    <w:basedOn w:val="a0"/>
    <w:link w:val="StatBlockData"/>
    <w:rsid w:val="00036886"/>
    <w:rPr>
      <w:rFonts w:asciiTheme="majorHAnsi" w:eastAsia="ヒラギノ角ゴ Pro W3" w:hAnsiTheme="majorHAnsi" w:cstheme="minorHAnsi"/>
      <w:sz w:val="20"/>
      <w:szCs w:val="20"/>
      <w:lang w:val="en-US" w:eastAsia="ja-JP"/>
    </w:rPr>
  </w:style>
  <w:style w:type="character" w:customStyle="1" w:styleId="SidebarBodyChar">
    <w:name w:val="Sidebar Body Char"/>
    <w:basedOn w:val="a0"/>
    <w:link w:val="SidebarBody"/>
    <w:rsid w:val="000C653B"/>
    <w:rPr>
      <w:rFonts w:asciiTheme="majorHAnsi" w:eastAsia="ヒラギノ角ゴ Pro W3" w:hAnsiTheme="majorHAnsi" w:cstheme="minorHAnsi"/>
      <w:color w:val="000000"/>
      <w:sz w:val="20"/>
      <w:szCs w:val="20"/>
      <w:shd w:val="clear" w:color="auto" w:fill="E0E5C1"/>
      <w:lang w:val="en-US" w:eastAsia="ja-JP"/>
    </w:rPr>
  </w:style>
  <w:style w:type="character" w:customStyle="1" w:styleId="BoldSerif">
    <w:name w:val="Bold Serif"/>
    <w:basedOn w:val="a0"/>
    <w:uiPriority w:val="1"/>
    <w:qFormat/>
    <w:rsid w:val="00036886"/>
    <w:rPr>
      <w:b/>
    </w:rPr>
  </w:style>
  <w:style w:type="paragraph" w:customStyle="1" w:styleId="Credits">
    <w:name w:val="Credits"/>
    <w:autoRedefine/>
    <w:qFormat/>
    <w:rsid w:val="00B001AD"/>
    <w:pPr>
      <w:ind w:left="187" w:hanging="187"/>
    </w:pPr>
    <w:rPr>
      <w:rFonts w:eastAsia="Times New Roman" w:cs="Times New Roman"/>
      <w:color w:val="000000"/>
      <w:sz w:val="20"/>
      <w:szCs w:val="20"/>
      <w:lang w:val="en-US"/>
    </w:rPr>
  </w:style>
  <w:style w:type="paragraph" w:customStyle="1" w:styleId="StatBlockColored">
    <w:name w:val="Stat Block Colored"/>
    <w:basedOn w:val="a"/>
    <w:link w:val="StatBlockColoredChar"/>
    <w:autoRedefine/>
    <w:qFormat/>
    <w:rsid w:val="00B71218"/>
    <w:pPr>
      <w:spacing w:after="80"/>
    </w:pPr>
    <w:rPr>
      <w:rFonts w:ascii="ScalaSans" w:hAnsi="ScalaSans"/>
      <w:color w:val="58170D"/>
      <w:sz w:val="17"/>
      <w:szCs w:val="17"/>
      <w:lang w:val="en-US"/>
    </w:rPr>
  </w:style>
  <w:style w:type="character" w:customStyle="1" w:styleId="StatBlockTitleChar">
    <w:name w:val="Stat Block Title Char"/>
    <w:basedOn w:val="a0"/>
    <w:link w:val="StatBlockTitle"/>
    <w:rsid w:val="00B71218"/>
    <w:rPr>
      <w:rFonts w:asciiTheme="majorHAnsi" w:eastAsia="ヒラギノ角ゴ Pro W3" w:hAnsiTheme="majorHAnsi" w:cstheme="minorHAnsi"/>
      <w:b/>
      <w:color w:val="58180D"/>
      <w:sz w:val="28"/>
      <w:szCs w:val="28"/>
      <w:lang w:val="en-US" w:eastAsia="ja-JP"/>
    </w:rPr>
  </w:style>
  <w:style w:type="character" w:customStyle="1" w:styleId="StatBlockColoredChar">
    <w:name w:val="Stat Block Colored Char"/>
    <w:basedOn w:val="a0"/>
    <w:link w:val="StatBlockColored"/>
    <w:rsid w:val="00B71218"/>
    <w:rPr>
      <w:rFonts w:ascii="ScalaSans" w:hAnsi="ScalaSans"/>
      <w:color w:val="58170D"/>
      <w:sz w:val="17"/>
      <w:szCs w:val="17"/>
      <w:lang w:val="en-US"/>
    </w:rPr>
  </w:style>
  <w:style w:type="paragraph" w:customStyle="1" w:styleId="StatBlocks">
    <w:name w:val="Stat Blocks"/>
    <w:basedOn w:val="StatBlockColored"/>
    <w:link w:val="StatBlocksChar"/>
    <w:rsid w:val="00B71218"/>
    <w:pPr>
      <w:spacing w:line="264" w:lineRule="auto"/>
    </w:pPr>
  </w:style>
  <w:style w:type="paragraph" w:customStyle="1" w:styleId="StatBlockActionsTitle">
    <w:name w:val="Stat Block Actions Title"/>
    <w:basedOn w:val="a"/>
    <w:link w:val="StatBlockActionsTitleChar"/>
    <w:qFormat/>
    <w:rsid w:val="00B71218"/>
    <w:pPr>
      <w:spacing w:after="0"/>
    </w:pPr>
    <w:rPr>
      <w:rFonts w:ascii="Scala Sans SC" w:hAnsi="Scala Sans SC"/>
      <w:color w:val="58170D"/>
      <w:sz w:val="24"/>
      <w:lang w:val="en-US"/>
    </w:rPr>
  </w:style>
  <w:style w:type="character" w:customStyle="1" w:styleId="StatBlocksChar">
    <w:name w:val="Stat Blocks Char"/>
    <w:basedOn w:val="StatBlockColoredChar"/>
    <w:link w:val="StatBlocks"/>
    <w:rsid w:val="00B71218"/>
    <w:rPr>
      <w:rFonts w:ascii="ScalaSans" w:hAnsi="ScalaSans"/>
      <w:color w:val="58170D"/>
      <w:sz w:val="17"/>
      <w:szCs w:val="17"/>
      <w:lang w:val="en-US"/>
    </w:rPr>
  </w:style>
  <w:style w:type="character" w:customStyle="1" w:styleId="StatBlockActionsTitleChar">
    <w:name w:val="Stat Block Actions Title Char"/>
    <w:basedOn w:val="a0"/>
    <w:link w:val="StatBlockActionsTitle"/>
    <w:rsid w:val="00B71218"/>
    <w:rPr>
      <w:rFonts w:ascii="Scala Sans SC" w:hAnsi="Scala Sans SC"/>
      <w:color w:val="58170D"/>
      <w:lang w:val="en-US"/>
    </w:rPr>
  </w:style>
  <w:style w:type="character" w:styleId="af9">
    <w:name w:val="Unresolved Mention"/>
    <w:basedOn w:val="a0"/>
    <w:uiPriority w:val="99"/>
    <w:rsid w:val="00674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028">
      <w:bodyDiv w:val="1"/>
      <w:marLeft w:val="0"/>
      <w:marRight w:val="0"/>
      <w:marTop w:val="0"/>
      <w:marBottom w:val="0"/>
      <w:divBdr>
        <w:top w:val="none" w:sz="0" w:space="0" w:color="auto"/>
        <w:left w:val="none" w:sz="0" w:space="0" w:color="auto"/>
        <w:bottom w:val="none" w:sz="0" w:space="0" w:color="auto"/>
        <w:right w:val="none" w:sz="0" w:space="0" w:color="auto"/>
      </w:divBdr>
    </w:div>
    <w:div w:id="145710128">
      <w:bodyDiv w:val="1"/>
      <w:marLeft w:val="0"/>
      <w:marRight w:val="0"/>
      <w:marTop w:val="0"/>
      <w:marBottom w:val="0"/>
      <w:divBdr>
        <w:top w:val="none" w:sz="0" w:space="0" w:color="auto"/>
        <w:left w:val="none" w:sz="0" w:space="0" w:color="auto"/>
        <w:bottom w:val="none" w:sz="0" w:space="0" w:color="auto"/>
        <w:right w:val="none" w:sz="0" w:space="0" w:color="auto"/>
      </w:divBdr>
    </w:div>
    <w:div w:id="867260244">
      <w:bodyDiv w:val="1"/>
      <w:marLeft w:val="0"/>
      <w:marRight w:val="0"/>
      <w:marTop w:val="0"/>
      <w:marBottom w:val="0"/>
      <w:divBdr>
        <w:top w:val="none" w:sz="0" w:space="0" w:color="auto"/>
        <w:left w:val="none" w:sz="0" w:space="0" w:color="auto"/>
        <w:bottom w:val="none" w:sz="0" w:space="0" w:color="auto"/>
        <w:right w:val="none" w:sz="0" w:space="0" w:color="auto"/>
      </w:divBdr>
    </w:div>
    <w:div w:id="1736581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orgsandmages.com" TargetMode="External"/><Relationship Id="rId13" Type="http://schemas.openxmlformats.org/officeDocument/2006/relationships/hyperlink" Target="https://cyborgsandmages.wordpress.com/srd-translate-r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G:\Palant\Onedrive\TRPG\ZZ_TOOLS\0_DEVELOPMENT\0000_TEMPLATE\Template%20Simp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C807F67040413099E1E018B323E536"/>
        <w:category>
          <w:name w:val="Загальні"/>
          <w:gallery w:val="placeholder"/>
        </w:category>
        <w:types>
          <w:type w:val="bbPlcHdr"/>
        </w:types>
        <w:behaviors>
          <w:behavior w:val="content"/>
        </w:behaviors>
        <w:guid w:val="{F6125903-6A95-46B0-892B-02D9B042A8F3}"/>
      </w:docPartPr>
      <w:docPartBody>
        <w:p w:rsidR="00E753B3" w:rsidRDefault="00000000">
          <w:pPr>
            <w:pStyle w:val="7FC807F67040413099E1E018B323E536"/>
          </w:pPr>
          <w:r w:rsidRPr="00E07ADB">
            <w:rPr>
              <w:rStyle w:val="a3"/>
            </w:rPr>
            <w:t>[Назва]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erriweather">
    <w:panose1 w:val="02060503050406030704"/>
    <w:charset w:val="CC"/>
    <w:family w:val="roman"/>
    <w:pitch w:val="variable"/>
    <w:sig w:usb0="A00002BF" w:usb1="5000207A" w:usb2="00000000" w:usb3="00000000" w:csb0="00000097" w:csb1="00000000"/>
  </w:font>
  <w:font w:name="ヒラギノ角ゴ Pro W3">
    <w:charset w:val="80"/>
    <w:family w:val="auto"/>
    <w:pitch w:val="variable"/>
    <w:sig w:usb0="E00002FF" w:usb1="7AC7FFFF" w:usb2="00000012" w:usb3="00000000" w:csb0="0002000D" w:csb1="00000000"/>
  </w:font>
  <w:font w:name="ScalaSans">
    <w:altName w:val="Calibri"/>
    <w:panose1 w:val="00000000000000000000"/>
    <w:charset w:val="00"/>
    <w:family w:val="modern"/>
    <w:notTrueType/>
    <w:pitch w:val="variable"/>
    <w:sig w:usb0="800000AF" w:usb1="40000048" w:usb2="00000000" w:usb3="00000000" w:csb0="00000111" w:csb1="00000000"/>
  </w:font>
  <w:font w:name="Scala Sans SC">
    <w:altName w:val="Calibri"/>
    <w:panose1 w:val="00000000000000000000"/>
    <w:charset w:val="00"/>
    <w:family w:val="modern"/>
    <w:notTrueType/>
    <w:pitch w:val="variable"/>
    <w:sig w:usb0="8000002F" w:usb1="4000004A" w:usb2="00000000" w:usb3="00000000" w:csb0="00000111" w:csb1="00000000"/>
  </w:font>
  <w:font w:name="Roboto">
    <w:altName w:val="Arial"/>
    <w:charset w:val="00"/>
    <w:family w:val="auto"/>
    <w:pitch w:val="variable"/>
    <w:sig w:usb0="E0000AFF" w:usb1="5000217F" w:usb2="00000021" w:usb3="00000000" w:csb0="0000019F" w:csb1="00000000"/>
  </w:font>
  <w:font w:name="Lombardina Initial Two">
    <w:altName w:val="Calibri"/>
    <w:charset w:val="CC"/>
    <w:family w:val="auto"/>
    <w:pitch w:val="variable"/>
    <w:sig w:usb0="80000203" w:usb1="10002048" w:usb2="00000000" w:usb3="00000000" w:csb0="00000005"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B3"/>
    <w:rsid w:val="00904094"/>
    <w:rsid w:val="009B1365"/>
    <w:rsid w:val="00E75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7FC807F67040413099E1E018B323E536">
    <w:name w:val="7FC807F67040413099E1E018B323E5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3AD95F-716A-7C4F-9C64-C03F8B55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Simple</Template>
  <TotalTime>4</TotalTime>
  <Pages>11</Pages>
  <Words>3467</Words>
  <Characters>19762</Characters>
  <Application>Microsoft Office Word</Application>
  <DocSecurity>0</DocSecurity>
  <Lines>164</Lines>
  <Paragraphs>46</Paragraphs>
  <ScaleCrop>false</ScaleCrop>
  <HeadingPairs>
    <vt:vector size="6" baseType="variant">
      <vt:variant>
        <vt:lpstr>Назва</vt:lpstr>
      </vt:variant>
      <vt:variant>
        <vt:i4>1</vt:i4>
      </vt:variant>
      <vt:variant>
        <vt:lpstr>Titel</vt:lpstr>
      </vt:variant>
      <vt:variant>
        <vt:i4>1</vt:i4>
      </vt:variant>
      <vt:variant>
        <vt:lpstr>Headings</vt:lpstr>
      </vt:variant>
      <vt:variant>
        <vt:i4>8</vt:i4>
      </vt:variant>
    </vt:vector>
  </HeadingPairs>
  <TitlesOfParts>
    <vt:vector size="10" baseType="lpstr">
      <vt:lpstr>Рейнджер Palant Edition</vt:lpstr>
      <vt:lpstr>Title</vt:lpstr>
      <vt:lpstr/>
      <vt:lpstr>Chapter Heading</vt:lpstr>
      <vt:lpstr>    Headings</vt:lpstr>
      <vt:lpstr>        Subheading</vt:lpstr>
      <vt:lpstr>    Design Elements</vt:lpstr>
      <vt:lpstr>        Text Boxes</vt:lpstr>
      <vt:lpstr>        Tables</vt:lpstr>
      <vt:lpstr>        Statistics Box</vt:lpstr>
    </vt:vector>
  </TitlesOfParts>
  <Manager/>
  <Company/>
  <LinksUpToDate>false</LinksUpToDate>
  <CharactersWithSpaces>23183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Рейнджер Palant Edition</dc:title>
  <dc:subject>Subtitle</dc:subject>
  <dc:creator>Палихов Антон</dc:creator>
  <cp:keywords/>
  <dc:description/>
  <cp:lastModifiedBy>Палихов Антон</cp:lastModifiedBy>
  <cp:revision>2</cp:revision>
  <cp:lastPrinted>2017-04-10T14:53:00Z</cp:lastPrinted>
  <dcterms:created xsi:type="dcterms:W3CDTF">2023-07-25T06:40:00Z</dcterms:created>
  <dcterms:modified xsi:type="dcterms:W3CDTF">2023-07-25T06:40:00Z</dcterms:modified>
  <cp:category/>
</cp:coreProperties>
</file>