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F3BF" w14:textId="6CC92B4A" w:rsidR="00BE1C24" w:rsidRPr="00557057" w:rsidRDefault="00097DD6" w:rsidP="00EA2401">
      <w:pPr>
        <w:pStyle w:val="ad"/>
        <w:rPr>
          <w:lang w:val="ru-RU"/>
        </w:rPr>
      </w:pPr>
      <w:r w:rsidRPr="00557057">
        <w:rPr>
          <w:lang w:val="ru-RU"/>
        </w:rPr>
        <w:t>Еще один вариант переработанного рейнджера. Итерация третья. Версия 0.</w:t>
      </w:r>
      <w:r w:rsidR="00557057">
        <w:rPr>
          <w:lang w:val="ru-RU"/>
        </w:rPr>
        <w:t>4</w:t>
      </w:r>
      <w:r w:rsidRPr="00557057">
        <w:rPr>
          <w:lang w:val="ru-RU"/>
        </w:rPr>
        <w:t>.0</w:t>
      </w:r>
    </w:p>
    <w:p w14:paraId="359F0EB2" w14:textId="518F78AA" w:rsidR="0051000B" w:rsidRPr="00557057" w:rsidRDefault="00526B4D" w:rsidP="00EA2401">
      <w:pPr>
        <w:rPr>
          <w:lang w:val="ru-RU"/>
        </w:rPr>
      </w:pPr>
      <w:proofErr w:type="spellStart"/>
      <w:r>
        <w:rPr>
          <w:lang w:val="uk-UA"/>
        </w:rPr>
        <w:t>Также</w:t>
      </w:r>
      <w:proofErr w:type="spellEnd"/>
      <w:r>
        <w:rPr>
          <w:lang w:val="uk-UA"/>
        </w:rPr>
        <w:t xml:space="preserve"> </w:t>
      </w:r>
      <w:proofErr w:type="spellStart"/>
      <w:r>
        <w:rPr>
          <w:lang w:val="uk-UA"/>
        </w:rPr>
        <w:t>смотрите</w:t>
      </w:r>
      <w:proofErr w:type="spellEnd"/>
      <w:r>
        <w:rPr>
          <w:lang w:val="uk-UA"/>
        </w:rPr>
        <w:t xml:space="preserve"> </w:t>
      </w:r>
      <w:hyperlink r:id="rId7" w:history="1">
        <w:proofErr w:type="spellStart"/>
        <w:r w:rsidRPr="00097DD6">
          <w:rPr>
            <w:rStyle w:val="ab"/>
            <w:lang w:val="uk-UA"/>
          </w:rPr>
          <w:t>пред</w:t>
        </w:r>
        <w:r w:rsidRPr="00557057">
          <w:rPr>
            <w:rStyle w:val="ab"/>
            <w:lang w:val="ru-RU"/>
          </w:rPr>
          <w:t>ыдущую</w:t>
        </w:r>
        <w:proofErr w:type="spellEnd"/>
        <w:r w:rsidRPr="00557057">
          <w:rPr>
            <w:rStyle w:val="ab"/>
            <w:lang w:val="ru-RU"/>
          </w:rPr>
          <w:t xml:space="preserve"> версию:</w:t>
        </w:r>
      </w:hyperlink>
      <w:r w:rsidRPr="00557057">
        <w:rPr>
          <w:lang w:val="ru-RU"/>
        </w:rPr>
        <w:t xml:space="preserve"> </w:t>
      </w:r>
    </w:p>
    <w:p w14:paraId="4F10B89D" w14:textId="36CBC9A9" w:rsidR="0051000B" w:rsidRPr="00F82D69" w:rsidRDefault="0051000B" w:rsidP="00EA2401">
      <w:pPr>
        <w:pStyle w:val="a7"/>
      </w:pPr>
      <w:proofErr w:type="spellStart"/>
      <w:r w:rsidRPr="00F82D69">
        <w:t>Основные</w:t>
      </w:r>
      <w:proofErr w:type="spellEnd"/>
      <w:r w:rsidRPr="00F82D69">
        <w:t xml:space="preserve"> </w:t>
      </w:r>
      <w:proofErr w:type="spellStart"/>
      <w:r w:rsidRPr="00F82D69">
        <w:t>положения</w:t>
      </w:r>
      <w:proofErr w:type="spellEnd"/>
      <w:r w:rsidRPr="00F82D69">
        <w:t xml:space="preserve"> </w:t>
      </w:r>
      <w:proofErr w:type="spellStart"/>
      <w:r w:rsidRPr="00F82D69">
        <w:t>разработки</w:t>
      </w:r>
      <w:proofErr w:type="spellEnd"/>
    </w:p>
    <w:p w14:paraId="01954505" w14:textId="447654B1" w:rsidR="0051000B" w:rsidRDefault="0051000B" w:rsidP="00EA2401">
      <w:pPr>
        <w:pStyle w:val="a7"/>
      </w:pPr>
      <w:proofErr w:type="spellStart"/>
      <w:r>
        <w:t>Рейнджер</w:t>
      </w:r>
      <w:proofErr w:type="spellEnd"/>
      <w:r>
        <w:t xml:space="preserve"> </w:t>
      </w:r>
      <w:proofErr w:type="spellStart"/>
      <w:r>
        <w:t>это</w:t>
      </w:r>
      <w:proofErr w:type="spellEnd"/>
      <w:r>
        <w:t xml:space="preserve"> </w:t>
      </w:r>
      <w:proofErr w:type="spellStart"/>
      <w:r>
        <w:t>гибкий</w:t>
      </w:r>
      <w:proofErr w:type="spellEnd"/>
      <w:r>
        <w:t xml:space="preserve">, </w:t>
      </w:r>
      <w:proofErr w:type="spellStart"/>
      <w:r>
        <w:t>тактический</w:t>
      </w:r>
      <w:proofErr w:type="spellEnd"/>
      <w:r>
        <w:t xml:space="preserve"> </w:t>
      </w:r>
      <w:proofErr w:type="spellStart"/>
      <w:r>
        <w:t>воитель</w:t>
      </w:r>
      <w:proofErr w:type="spellEnd"/>
      <w:r>
        <w:t xml:space="preserve">, </w:t>
      </w:r>
      <w:proofErr w:type="spellStart"/>
      <w:r>
        <w:t>который</w:t>
      </w:r>
      <w:proofErr w:type="spellEnd"/>
      <w:r>
        <w:t xml:space="preserve"> </w:t>
      </w:r>
      <w:proofErr w:type="spellStart"/>
      <w:r>
        <w:t>полагается</w:t>
      </w:r>
      <w:proofErr w:type="spellEnd"/>
      <w:r>
        <w:t xml:space="preserve"> не </w:t>
      </w:r>
      <w:proofErr w:type="spellStart"/>
      <w:r>
        <w:t>только</w:t>
      </w:r>
      <w:proofErr w:type="spellEnd"/>
      <w:r>
        <w:t xml:space="preserve"> на </w:t>
      </w:r>
      <w:proofErr w:type="spellStart"/>
      <w:r>
        <w:t>воинское</w:t>
      </w:r>
      <w:proofErr w:type="spellEnd"/>
      <w:r>
        <w:t xml:space="preserve"> </w:t>
      </w:r>
      <w:proofErr w:type="spellStart"/>
      <w:r>
        <w:t>мастерство</w:t>
      </w:r>
      <w:proofErr w:type="spellEnd"/>
      <w:r>
        <w:t xml:space="preserve">, но и на </w:t>
      </w:r>
      <w:proofErr w:type="spellStart"/>
      <w:r>
        <w:t>использование</w:t>
      </w:r>
      <w:proofErr w:type="spellEnd"/>
      <w:r>
        <w:t xml:space="preserve"> </w:t>
      </w:r>
      <w:proofErr w:type="spellStart"/>
      <w:r>
        <w:t>вспомогательных</w:t>
      </w:r>
      <w:proofErr w:type="spellEnd"/>
      <w:r>
        <w:t xml:space="preserve"> </w:t>
      </w:r>
      <w:proofErr w:type="spellStart"/>
      <w:r>
        <w:t>средств</w:t>
      </w:r>
      <w:proofErr w:type="spellEnd"/>
      <w:r>
        <w:t xml:space="preserve">, </w:t>
      </w:r>
      <w:proofErr w:type="spellStart"/>
      <w:r>
        <w:t>которые</w:t>
      </w:r>
      <w:proofErr w:type="spellEnd"/>
      <w:r>
        <w:t xml:space="preserve"> легко </w:t>
      </w:r>
      <w:proofErr w:type="spellStart"/>
      <w:r>
        <w:t>можно</w:t>
      </w:r>
      <w:proofErr w:type="spellEnd"/>
      <w:r>
        <w:t xml:space="preserve"> найти в </w:t>
      </w:r>
      <w:proofErr w:type="spellStart"/>
      <w:r>
        <w:t>дикой</w:t>
      </w:r>
      <w:proofErr w:type="spellEnd"/>
      <w:r>
        <w:t xml:space="preserve"> </w:t>
      </w:r>
      <w:proofErr w:type="spellStart"/>
      <w:r>
        <w:t>природе</w:t>
      </w:r>
      <w:proofErr w:type="spellEnd"/>
      <w:r>
        <w:t xml:space="preserve">: </w:t>
      </w:r>
      <w:proofErr w:type="spellStart"/>
      <w:r>
        <w:t>яды</w:t>
      </w:r>
      <w:proofErr w:type="spellEnd"/>
      <w:r>
        <w:t xml:space="preserve">, </w:t>
      </w:r>
      <w:proofErr w:type="spellStart"/>
      <w:r>
        <w:t>травы</w:t>
      </w:r>
      <w:proofErr w:type="spellEnd"/>
      <w:r>
        <w:t xml:space="preserve">, </w:t>
      </w:r>
      <w:proofErr w:type="spellStart"/>
      <w:r>
        <w:t>ловушки</w:t>
      </w:r>
      <w:proofErr w:type="spellEnd"/>
      <w:r>
        <w:t xml:space="preserve">. </w:t>
      </w:r>
      <w:proofErr w:type="spellStart"/>
      <w:r>
        <w:t>Хорошо</w:t>
      </w:r>
      <w:proofErr w:type="spellEnd"/>
      <w:r>
        <w:t xml:space="preserve"> </w:t>
      </w:r>
      <w:proofErr w:type="spellStart"/>
      <w:r>
        <w:t>ладит</w:t>
      </w:r>
      <w:proofErr w:type="spellEnd"/>
      <w:r>
        <w:t xml:space="preserve"> с дикими </w:t>
      </w:r>
      <w:proofErr w:type="spellStart"/>
      <w:r>
        <w:t>животными</w:t>
      </w:r>
      <w:proofErr w:type="spellEnd"/>
      <w:r>
        <w:t xml:space="preserve"> и </w:t>
      </w:r>
      <w:proofErr w:type="spellStart"/>
      <w:r>
        <w:t>может</w:t>
      </w:r>
      <w:proofErr w:type="spellEnd"/>
      <w:r>
        <w:t xml:space="preserve"> </w:t>
      </w:r>
      <w:proofErr w:type="spellStart"/>
      <w:r>
        <w:t>даже</w:t>
      </w:r>
      <w:proofErr w:type="spellEnd"/>
      <w:r>
        <w:t xml:space="preserve"> завести себе </w:t>
      </w:r>
      <w:proofErr w:type="spellStart"/>
      <w:r>
        <w:t>спутника</w:t>
      </w:r>
      <w:proofErr w:type="spellEnd"/>
      <w:r>
        <w:t xml:space="preserve">. </w:t>
      </w:r>
      <w:proofErr w:type="spellStart"/>
      <w:r>
        <w:t>Что</w:t>
      </w:r>
      <w:proofErr w:type="spellEnd"/>
      <w:r>
        <w:t xml:space="preserve"> </w:t>
      </w:r>
      <w:proofErr w:type="spellStart"/>
      <w:r>
        <w:t>касается</w:t>
      </w:r>
      <w:proofErr w:type="spellEnd"/>
      <w:r>
        <w:t xml:space="preserve"> </w:t>
      </w:r>
      <w:proofErr w:type="spellStart"/>
      <w:r>
        <w:t>магии</w:t>
      </w:r>
      <w:proofErr w:type="spellEnd"/>
      <w:r>
        <w:t xml:space="preserve"> то </w:t>
      </w:r>
      <w:proofErr w:type="spellStart"/>
      <w:r>
        <w:t>она</w:t>
      </w:r>
      <w:proofErr w:type="spellEnd"/>
      <w:r>
        <w:t xml:space="preserve"> </w:t>
      </w:r>
      <w:proofErr w:type="spellStart"/>
      <w:r>
        <w:t>менее</w:t>
      </w:r>
      <w:proofErr w:type="spellEnd"/>
      <w:r>
        <w:t xml:space="preserve"> </w:t>
      </w:r>
      <w:proofErr w:type="spellStart"/>
      <w:r>
        <w:t>мощная</w:t>
      </w:r>
      <w:proofErr w:type="spellEnd"/>
      <w:r>
        <w:t xml:space="preserve"> </w:t>
      </w:r>
      <w:proofErr w:type="spellStart"/>
      <w:r>
        <w:t>нежели</w:t>
      </w:r>
      <w:proofErr w:type="spellEnd"/>
      <w:r>
        <w:t xml:space="preserve"> у паладина и </w:t>
      </w:r>
      <w:proofErr w:type="spellStart"/>
      <w:r>
        <w:t>рейнджер</w:t>
      </w:r>
      <w:proofErr w:type="spellEnd"/>
      <w:r>
        <w:t xml:space="preserve"> в </w:t>
      </w:r>
      <w:proofErr w:type="spellStart"/>
      <w:r>
        <w:t>целом</w:t>
      </w:r>
      <w:proofErr w:type="spellEnd"/>
      <w:r>
        <w:t xml:space="preserve"> </w:t>
      </w:r>
      <w:proofErr w:type="spellStart"/>
      <w:r>
        <w:t>ее</w:t>
      </w:r>
      <w:proofErr w:type="spellEnd"/>
      <w:r>
        <w:t xml:space="preserve"> </w:t>
      </w:r>
      <w:proofErr w:type="spellStart"/>
      <w:r>
        <w:t>знает</w:t>
      </w:r>
      <w:proofErr w:type="spellEnd"/>
      <w:r>
        <w:t xml:space="preserve"> </w:t>
      </w:r>
      <w:proofErr w:type="spellStart"/>
      <w:r>
        <w:t>меньше</w:t>
      </w:r>
      <w:proofErr w:type="spellEnd"/>
      <w:r>
        <w:t>.</w:t>
      </w:r>
    </w:p>
    <w:p w14:paraId="0A9BE14C" w14:textId="191ECFAB" w:rsidR="0051000B" w:rsidRPr="00557057" w:rsidRDefault="0051000B" w:rsidP="00EA2401">
      <w:pPr>
        <w:rPr>
          <w:lang w:val="ru-RU"/>
        </w:rPr>
      </w:pPr>
    </w:p>
    <w:p w14:paraId="32969103" w14:textId="77777777" w:rsidR="0051000B" w:rsidRPr="0051000B" w:rsidRDefault="0051000B" w:rsidP="00EA2401">
      <w:r w:rsidRPr="00DD189E">
        <w:rPr>
          <w:rStyle w:val="af"/>
        </w:rPr>
        <w:t>Hit Dice:</w:t>
      </w:r>
      <w:r w:rsidRPr="0051000B">
        <w:t xml:space="preserve"> 1d8</w:t>
      </w:r>
    </w:p>
    <w:p w14:paraId="5545EE9D" w14:textId="77777777" w:rsidR="0051000B" w:rsidRPr="0051000B" w:rsidRDefault="0051000B" w:rsidP="00EA2401">
      <w:r w:rsidRPr="00DD189E">
        <w:rPr>
          <w:rStyle w:val="af"/>
        </w:rPr>
        <w:t>Hit Points at 1st Level:</w:t>
      </w:r>
      <w:r w:rsidRPr="0051000B">
        <w:t xml:space="preserve"> 8 + your Constitution modifier</w:t>
      </w:r>
    </w:p>
    <w:p w14:paraId="76DFE4A8" w14:textId="77777777" w:rsidR="0051000B" w:rsidRPr="0051000B" w:rsidRDefault="0051000B" w:rsidP="00EA2401">
      <w:r w:rsidRPr="00DD189E">
        <w:rPr>
          <w:rStyle w:val="af"/>
        </w:rPr>
        <w:t xml:space="preserve">Hit Points at Higher Levels: </w:t>
      </w:r>
      <w:r w:rsidRPr="0051000B">
        <w:t>1d8 (or 5) + your Constitution modifier per Ranger level after 1st</w:t>
      </w:r>
    </w:p>
    <w:p w14:paraId="06540941" w14:textId="77777777" w:rsidR="0051000B" w:rsidRPr="0051000B" w:rsidRDefault="0051000B" w:rsidP="00EA2401">
      <w:r w:rsidRPr="0051000B">
        <w:rPr>
          <w:b/>
          <w:bCs/>
        </w:rPr>
        <w:t>Armor proficiency:</w:t>
      </w:r>
      <w:r w:rsidRPr="0051000B">
        <w:t xml:space="preserve"> light armor, medium armor, </w:t>
      </w:r>
      <w:r w:rsidRPr="0051000B">
        <w:rPr>
          <w:color w:val="FF0000"/>
        </w:rPr>
        <w:t>heavy armor</w:t>
      </w:r>
      <w:r w:rsidRPr="0051000B">
        <w:t>, shields</w:t>
      </w:r>
    </w:p>
    <w:p w14:paraId="60F3BEC7" w14:textId="77777777" w:rsidR="0051000B" w:rsidRPr="0051000B" w:rsidRDefault="0051000B" w:rsidP="00EA2401">
      <w:r w:rsidRPr="00DD189E">
        <w:rPr>
          <w:rStyle w:val="af"/>
        </w:rPr>
        <w:t>Weapon proficiency:</w:t>
      </w:r>
      <w:r w:rsidRPr="0051000B">
        <w:t xml:space="preserve"> simple weapons, martial weapons</w:t>
      </w:r>
    </w:p>
    <w:p w14:paraId="01EAD308" w14:textId="77777777" w:rsidR="0051000B" w:rsidRPr="0051000B" w:rsidRDefault="0051000B" w:rsidP="00EA2401">
      <w:r w:rsidRPr="0051000B">
        <w:rPr>
          <w:b/>
          <w:bCs/>
        </w:rPr>
        <w:t>Tools:</w:t>
      </w:r>
      <w:r w:rsidRPr="0051000B">
        <w:t xml:space="preserve"> Herbalism kit or Poisoner’s kit</w:t>
      </w:r>
    </w:p>
    <w:p w14:paraId="28AE7B40" w14:textId="77777777" w:rsidR="0051000B" w:rsidRPr="0051000B" w:rsidRDefault="0051000B" w:rsidP="00EA2401">
      <w:r w:rsidRPr="0051000B">
        <w:rPr>
          <w:b/>
          <w:bCs/>
        </w:rPr>
        <w:t>Saving Throws:</w:t>
      </w:r>
      <w:r w:rsidRPr="0051000B">
        <w:t xml:space="preserve"> Strength, Dexterity</w:t>
      </w:r>
    </w:p>
    <w:p w14:paraId="48BB1993" w14:textId="77777777" w:rsidR="0051000B" w:rsidRPr="0051000B" w:rsidRDefault="0051000B" w:rsidP="00EA2401">
      <w:r w:rsidRPr="0051000B">
        <w:rPr>
          <w:b/>
          <w:bCs/>
        </w:rPr>
        <w:t>Skills:</w:t>
      </w:r>
      <w:r w:rsidRPr="0051000B">
        <w:t xml:space="preserve"> Choose three from Animal Handling, Athletics, Investigation, Nature, Perception, Stealth, and Survival.</w:t>
      </w:r>
    </w:p>
    <w:p w14:paraId="4CD0E648" w14:textId="77777777" w:rsidR="0051000B" w:rsidRPr="0051000B" w:rsidRDefault="0051000B" w:rsidP="00E725C4">
      <w:pPr>
        <w:pStyle w:val="2"/>
      </w:pPr>
      <w:r w:rsidRPr="0051000B">
        <w:t>Starting Equipment</w:t>
      </w:r>
    </w:p>
    <w:p w14:paraId="051F35BF" w14:textId="15DF0106" w:rsidR="0051000B" w:rsidRPr="00DD189E" w:rsidRDefault="0051000B" w:rsidP="00EA2401">
      <w:pPr>
        <w:rPr>
          <w:rFonts w:asciiTheme="minorHAnsi" w:hAnsiTheme="minorHAnsi"/>
        </w:rPr>
      </w:pPr>
      <w:r w:rsidRPr="0051000B">
        <w:t>You start with the following items, plus anything provided by your background</w:t>
      </w:r>
      <w:r w:rsidR="00DD189E" w:rsidRPr="00DD189E">
        <w:rPr>
          <w:rFonts w:asciiTheme="minorHAnsi" w:hAnsiTheme="minorHAnsi"/>
        </w:rPr>
        <w:t>:</w:t>
      </w:r>
    </w:p>
    <w:p w14:paraId="195D8ED8" w14:textId="03CF2F21" w:rsidR="0051000B" w:rsidRPr="0051000B" w:rsidRDefault="00DD189E" w:rsidP="00EA2401">
      <w:r w:rsidRPr="00DD189E">
        <w:rPr>
          <w:rFonts w:asciiTheme="minorHAnsi" w:hAnsiTheme="minorHAnsi"/>
        </w:rPr>
        <w:t xml:space="preserve">- </w:t>
      </w:r>
      <w:r w:rsidR="0051000B" w:rsidRPr="0051000B">
        <w:t>(a) scale mail or (b) leather armor</w:t>
      </w:r>
    </w:p>
    <w:p w14:paraId="353DBF9F" w14:textId="11B8322D" w:rsidR="0051000B" w:rsidRPr="0051000B" w:rsidRDefault="00DD189E" w:rsidP="00EA2401">
      <w:r w:rsidRPr="00DD189E">
        <w:rPr>
          <w:rFonts w:asciiTheme="minorHAnsi" w:hAnsiTheme="minorHAnsi"/>
        </w:rPr>
        <w:t xml:space="preserve">- </w:t>
      </w:r>
      <w:r w:rsidR="0051000B" w:rsidRPr="0051000B">
        <w:t>(a) two shortswords or (b) two simple melee weapons</w:t>
      </w:r>
    </w:p>
    <w:p w14:paraId="1CED17B9" w14:textId="08831FB7" w:rsidR="0051000B" w:rsidRPr="0051000B" w:rsidRDefault="00DD189E" w:rsidP="00EA2401">
      <w:r w:rsidRPr="00DD189E">
        <w:rPr>
          <w:rFonts w:asciiTheme="minorHAnsi" w:hAnsiTheme="minorHAnsi"/>
        </w:rPr>
        <w:t xml:space="preserve">- </w:t>
      </w:r>
      <w:r w:rsidR="0051000B" w:rsidRPr="0051000B">
        <w:t>(a) a dungeoneer's pack or (b) an explorer's pack</w:t>
      </w:r>
    </w:p>
    <w:p w14:paraId="4EB3C955" w14:textId="0CFE2E1E" w:rsidR="0051000B" w:rsidRPr="0051000B" w:rsidRDefault="00DD189E" w:rsidP="00EA2401">
      <w:r w:rsidRPr="00DD189E">
        <w:rPr>
          <w:rFonts w:asciiTheme="minorHAnsi" w:hAnsiTheme="minorHAnsi"/>
        </w:rPr>
        <w:t xml:space="preserve">- </w:t>
      </w:r>
      <w:r w:rsidR="0051000B" w:rsidRPr="0051000B">
        <w:t>A longbow and a quiver of 20 arrows</w:t>
      </w:r>
    </w:p>
    <w:p w14:paraId="4E11894B" w14:textId="33533BBC" w:rsidR="0051000B" w:rsidRDefault="0051000B" w:rsidP="00EA2401">
      <w:r w:rsidRPr="0051000B">
        <w:t>Alternatively, you may start with 5d4 × 10 gp to buy your own equipment.</w:t>
      </w:r>
    </w:p>
    <w:p w14:paraId="1B276C12" w14:textId="5269C109" w:rsidR="0051000B" w:rsidRDefault="0051000B" w:rsidP="00EA2401"/>
    <w:p w14:paraId="6D6A2038" w14:textId="52C6FC59" w:rsidR="00F82D69" w:rsidRPr="00F82D69" w:rsidRDefault="00F82D69" w:rsidP="00EA2401">
      <w:pPr>
        <w:pStyle w:val="a7"/>
      </w:pPr>
      <w:proofErr w:type="spellStart"/>
      <w:r w:rsidRPr="00F82D69">
        <w:t>Определение</w:t>
      </w:r>
      <w:proofErr w:type="spellEnd"/>
      <w:r w:rsidRPr="00F82D69">
        <w:t xml:space="preserve"> </w:t>
      </w:r>
      <w:proofErr w:type="spellStart"/>
      <w:r w:rsidRPr="00F82D69">
        <w:t>уровней</w:t>
      </w:r>
      <w:proofErr w:type="spellEnd"/>
      <w:r w:rsidRPr="00F82D69">
        <w:t xml:space="preserve">, на </w:t>
      </w:r>
      <w:proofErr w:type="spellStart"/>
      <w:r w:rsidRPr="00F82D69">
        <w:t>которых</w:t>
      </w:r>
      <w:proofErr w:type="spellEnd"/>
      <w:r w:rsidRPr="00F82D69">
        <w:t xml:space="preserve"> </w:t>
      </w:r>
      <w:proofErr w:type="spellStart"/>
      <w:r w:rsidRPr="00F82D69">
        <w:t>происходит</w:t>
      </w:r>
      <w:proofErr w:type="spellEnd"/>
      <w:r w:rsidRPr="00F82D69">
        <w:t xml:space="preserve"> </w:t>
      </w:r>
      <w:proofErr w:type="spellStart"/>
      <w:r w:rsidRPr="00F82D69">
        <w:t>получение</w:t>
      </w:r>
      <w:proofErr w:type="spellEnd"/>
      <w:r w:rsidRPr="00F82D69">
        <w:t xml:space="preserve"> </w:t>
      </w:r>
      <w:proofErr w:type="spellStart"/>
      <w:r w:rsidRPr="00F82D69">
        <w:t>базовых</w:t>
      </w:r>
      <w:proofErr w:type="spellEnd"/>
      <w:r w:rsidRPr="00F82D69">
        <w:t xml:space="preserve"> </w:t>
      </w:r>
      <w:proofErr w:type="spellStart"/>
      <w:r w:rsidRPr="00F82D69">
        <w:t>свойств</w:t>
      </w:r>
      <w:proofErr w:type="spellEnd"/>
      <w:r w:rsidRPr="00F82D69">
        <w:t xml:space="preserve"> </w:t>
      </w:r>
      <w:proofErr w:type="spellStart"/>
      <w:r w:rsidRPr="00F82D69">
        <w:t>класса</w:t>
      </w:r>
      <w:proofErr w:type="spellEnd"/>
      <w:r w:rsidRPr="00F82D69">
        <w:t xml:space="preserve"> и </w:t>
      </w:r>
      <w:proofErr w:type="spellStart"/>
      <w:r w:rsidRPr="00F82D69">
        <w:t>свойств</w:t>
      </w:r>
      <w:proofErr w:type="spellEnd"/>
      <w:r w:rsidRPr="00F82D69">
        <w:t xml:space="preserve"> </w:t>
      </w:r>
      <w:proofErr w:type="spellStart"/>
      <w:r w:rsidRPr="00F82D69">
        <w:t>архетипа</w:t>
      </w:r>
      <w:proofErr w:type="spellEnd"/>
    </w:p>
    <w:p w14:paraId="3E1F4F96" w14:textId="5C5614D5" w:rsidR="0051000B" w:rsidRPr="00DD189E" w:rsidRDefault="0051000B" w:rsidP="00EA2401">
      <w:pPr>
        <w:pStyle w:val="a7"/>
        <w:rPr>
          <w:rStyle w:val="af"/>
        </w:rPr>
      </w:pPr>
      <w:proofErr w:type="spellStart"/>
      <w:r w:rsidRPr="00DD189E">
        <w:rPr>
          <w:rStyle w:val="af"/>
        </w:rPr>
        <w:t>Получение</w:t>
      </w:r>
      <w:proofErr w:type="spellEnd"/>
      <w:r w:rsidRPr="00DD189E">
        <w:rPr>
          <w:rStyle w:val="af"/>
        </w:rPr>
        <w:t xml:space="preserve"> </w:t>
      </w:r>
      <w:proofErr w:type="spellStart"/>
      <w:r w:rsidRPr="00DD189E">
        <w:rPr>
          <w:rStyle w:val="af"/>
        </w:rPr>
        <w:t>дополнительных</w:t>
      </w:r>
      <w:proofErr w:type="spellEnd"/>
      <w:r w:rsidRPr="00DD189E">
        <w:rPr>
          <w:rStyle w:val="af"/>
        </w:rPr>
        <w:t xml:space="preserve"> </w:t>
      </w:r>
      <w:proofErr w:type="spellStart"/>
      <w:r w:rsidRPr="00DD189E">
        <w:rPr>
          <w:rStyle w:val="af"/>
        </w:rPr>
        <w:t>свойств</w:t>
      </w:r>
      <w:proofErr w:type="spellEnd"/>
      <w:r w:rsidRPr="00DD189E">
        <w:rPr>
          <w:rStyle w:val="af"/>
        </w:rPr>
        <w:t xml:space="preserve"> </w:t>
      </w:r>
      <w:proofErr w:type="spellStart"/>
      <w:r w:rsidRPr="00DD189E">
        <w:rPr>
          <w:rStyle w:val="af"/>
        </w:rPr>
        <w:t>класса</w:t>
      </w:r>
      <w:proofErr w:type="spellEnd"/>
      <w:r w:rsidRPr="00DD189E">
        <w:rPr>
          <w:rStyle w:val="af"/>
        </w:rPr>
        <w:t>:</w:t>
      </w:r>
    </w:p>
    <w:p w14:paraId="2F26E721" w14:textId="76421BFE" w:rsidR="0051000B" w:rsidRPr="00F82D69" w:rsidRDefault="0051000B" w:rsidP="00EA2401">
      <w:pPr>
        <w:pStyle w:val="a7"/>
      </w:pPr>
      <w:proofErr w:type="spellStart"/>
      <w:r w:rsidRPr="00F82D69">
        <w:t>Выбор</w:t>
      </w:r>
      <w:proofErr w:type="spellEnd"/>
      <w:r w:rsidRPr="00F82D69">
        <w:t xml:space="preserve"> </w:t>
      </w:r>
      <w:proofErr w:type="spellStart"/>
      <w:r w:rsidRPr="00F82D69">
        <w:t>архетипа</w:t>
      </w:r>
      <w:proofErr w:type="spellEnd"/>
      <w:r w:rsidRPr="00F82D69">
        <w:t xml:space="preserve">: </w:t>
      </w:r>
      <w:r w:rsidRPr="00F82D69">
        <w:rPr>
          <w:b/>
          <w:bCs/>
          <w:u w:val="single"/>
        </w:rPr>
        <w:t xml:space="preserve">3 </w:t>
      </w:r>
      <w:proofErr w:type="spellStart"/>
      <w:r w:rsidRPr="00F82D69">
        <w:rPr>
          <w:b/>
          <w:bCs/>
          <w:u w:val="single"/>
        </w:rPr>
        <w:t>уровень</w:t>
      </w:r>
      <w:proofErr w:type="spellEnd"/>
    </w:p>
    <w:p w14:paraId="212E1F1D" w14:textId="71607556" w:rsidR="0051000B" w:rsidRPr="00F82D69" w:rsidRDefault="0051000B" w:rsidP="00EA2401">
      <w:pPr>
        <w:pStyle w:val="a7"/>
      </w:pPr>
      <w:proofErr w:type="spellStart"/>
      <w:r w:rsidRPr="00F82D69">
        <w:t>Увеличение</w:t>
      </w:r>
      <w:proofErr w:type="spellEnd"/>
      <w:r w:rsidRPr="00F82D69">
        <w:t xml:space="preserve"> характеристик: 4, 8,</w:t>
      </w:r>
      <w:r w:rsidR="00DD189E">
        <w:rPr>
          <w:rFonts w:asciiTheme="minorHAnsi" w:hAnsiTheme="minorHAnsi"/>
          <w:lang w:val="ru-RU"/>
        </w:rPr>
        <w:t xml:space="preserve"> </w:t>
      </w:r>
      <w:r w:rsidRPr="00F82D69">
        <w:t>12,</w:t>
      </w:r>
      <w:r w:rsidR="00DD189E">
        <w:rPr>
          <w:rFonts w:asciiTheme="minorHAnsi" w:hAnsiTheme="minorHAnsi"/>
          <w:lang w:val="ru-RU"/>
        </w:rPr>
        <w:t xml:space="preserve"> </w:t>
      </w:r>
      <w:r w:rsidRPr="00F82D69">
        <w:t>16,</w:t>
      </w:r>
      <w:r w:rsidR="00DD189E">
        <w:rPr>
          <w:rFonts w:asciiTheme="minorHAnsi" w:hAnsiTheme="minorHAnsi"/>
          <w:lang w:val="ru-RU"/>
        </w:rPr>
        <w:t xml:space="preserve"> </w:t>
      </w:r>
      <w:r w:rsidRPr="00F82D69">
        <w:t xml:space="preserve">19 </w:t>
      </w:r>
      <w:proofErr w:type="spellStart"/>
      <w:r w:rsidRPr="00F82D69">
        <w:t>уровни</w:t>
      </w:r>
      <w:proofErr w:type="spellEnd"/>
      <w:r w:rsidRPr="00F82D69">
        <w:t xml:space="preserve"> (</w:t>
      </w:r>
      <w:proofErr w:type="spellStart"/>
      <w:r w:rsidRPr="00F82D69">
        <w:t>базовые</w:t>
      </w:r>
      <w:proofErr w:type="spellEnd"/>
      <w:r w:rsidRPr="00F82D69">
        <w:t>)</w:t>
      </w:r>
    </w:p>
    <w:p w14:paraId="5E63772C" w14:textId="26AF72B0" w:rsidR="0051000B" w:rsidRPr="00F82D69" w:rsidRDefault="0051000B" w:rsidP="00EA2401">
      <w:pPr>
        <w:pStyle w:val="a7"/>
      </w:pPr>
      <w:proofErr w:type="spellStart"/>
      <w:r w:rsidRPr="00F82D69">
        <w:t>Классовые</w:t>
      </w:r>
      <w:proofErr w:type="spellEnd"/>
      <w:r w:rsidRPr="00F82D69">
        <w:t xml:space="preserve"> </w:t>
      </w:r>
      <w:proofErr w:type="spellStart"/>
      <w:r w:rsidRPr="00F82D69">
        <w:t>базовые</w:t>
      </w:r>
      <w:proofErr w:type="spellEnd"/>
      <w:r w:rsidRPr="00F82D69">
        <w:t xml:space="preserve"> </w:t>
      </w:r>
      <w:proofErr w:type="spellStart"/>
      <w:r w:rsidRPr="00F82D69">
        <w:t>свойства</w:t>
      </w:r>
      <w:proofErr w:type="spellEnd"/>
      <w:r w:rsidRPr="00F82D69">
        <w:t>: 1,2,5,</w:t>
      </w:r>
      <w:r w:rsidR="00F82D69" w:rsidRPr="00F82D69">
        <w:t>6,8,9,10,13,14,16,17,18,20</w:t>
      </w:r>
    </w:p>
    <w:p w14:paraId="04EA9DF9" w14:textId="3E88A574" w:rsidR="0051000B" w:rsidRPr="00F82D69" w:rsidRDefault="0051000B" w:rsidP="00EA2401">
      <w:pPr>
        <w:pStyle w:val="a7"/>
      </w:pPr>
      <w:proofErr w:type="spellStart"/>
      <w:r w:rsidRPr="00F82D69">
        <w:t>Свойства</w:t>
      </w:r>
      <w:proofErr w:type="spellEnd"/>
      <w:r w:rsidRPr="00F82D69">
        <w:t xml:space="preserve"> </w:t>
      </w:r>
      <w:proofErr w:type="spellStart"/>
      <w:r w:rsidRPr="00F82D69">
        <w:t>архетипа</w:t>
      </w:r>
      <w:proofErr w:type="spellEnd"/>
      <w:r w:rsidRPr="00F82D69">
        <w:t xml:space="preserve">: </w:t>
      </w:r>
      <w:r w:rsidRPr="00F82D69">
        <w:rPr>
          <w:b/>
          <w:bCs/>
          <w:u w:val="single"/>
        </w:rPr>
        <w:t>3,</w:t>
      </w:r>
      <w:r w:rsidR="00F82D69" w:rsidRPr="00F82D69">
        <w:rPr>
          <w:b/>
          <w:bCs/>
          <w:u w:val="single"/>
        </w:rPr>
        <w:t>7,11,15</w:t>
      </w:r>
      <w:r w:rsidRPr="00F82D69">
        <w:rPr>
          <w:b/>
          <w:bCs/>
          <w:u w:val="single"/>
        </w:rPr>
        <w:t xml:space="preserve"> </w:t>
      </w:r>
    </w:p>
    <w:p w14:paraId="17AA6DC2" w14:textId="77777777" w:rsidR="001761E5" w:rsidRDefault="001761E5" w:rsidP="00EA2401"/>
    <w:p w14:paraId="66D908D4" w14:textId="77777777" w:rsidR="001761E5" w:rsidRDefault="001761E5" w:rsidP="00EA2401">
      <w:pPr>
        <w:sectPr w:rsidR="001761E5" w:rsidSect="001761E5">
          <w:pgSz w:w="11906" w:h="16838"/>
          <w:pgMar w:top="1134" w:right="850" w:bottom="1134" w:left="1701" w:header="708" w:footer="708" w:gutter="0"/>
          <w:cols w:num="2" w:space="708"/>
          <w:docGrid w:linePitch="360"/>
        </w:sectPr>
      </w:pPr>
    </w:p>
    <w:p w14:paraId="232768C3" w14:textId="4B442D69" w:rsidR="0051000B" w:rsidRDefault="0051000B" w:rsidP="00EA2401"/>
    <w:tbl>
      <w:tblPr>
        <w:tblStyle w:val="-4"/>
        <w:tblW w:w="0" w:type="auto"/>
        <w:tblLook w:val="04A0" w:firstRow="1" w:lastRow="0" w:firstColumn="1" w:lastColumn="0" w:noHBand="0" w:noVBand="1"/>
      </w:tblPr>
      <w:tblGrid>
        <w:gridCol w:w="951"/>
        <w:gridCol w:w="1225"/>
        <w:gridCol w:w="1574"/>
        <w:gridCol w:w="998"/>
        <w:gridCol w:w="990"/>
        <w:gridCol w:w="891"/>
        <w:gridCol w:w="904"/>
        <w:gridCol w:w="898"/>
        <w:gridCol w:w="914"/>
      </w:tblGrid>
      <w:tr w:rsidR="00F579C3" w14:paraId="453A7515" w14:textId="77777777" w:rsidTr="00D56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6361D18" w14:textId="77777777" w:rsidR="0051000B" w:rsidRDefault="0051000B" w:rsidP="00EA2401">
            <w:r>
              <w:t>Level</w:t>
            </w:r>
          </w:p>
        </w:tc>
        <w:tc>
          <w:tcPr>
            <w:tcW w:w="1225" w:type="dxa"/>
          </w:tcPr>
          <w:p w14:paraId="4507005B"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Proficiency Bonus</w:t>
            </w:r>
          </w:p>
        </w:tc>
        <w:tc>
          <w:tcPr>
            <w:tcW w:w="1574" w:type="dxa"/>
          </w:tcPr>
          <w:p w14:paraId="38A57435"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Features</w:t>
            </w:r>
          </w:p>
        </w:tc>
        <w:tc>
          <w:tcPr>
            <w:tcW w:w="998" w:type="dxa"/>
          </w:tcPr>
          <w:p w14:paraId="3E67E43B"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Cantrip Known</w:t>
            </w:r>
          </w:p>
        </w:tc>
        <w:tc>
          <w:tcPr>
            <w:tcW w:w="990" w:type="dxa"/>
          </w:tcPr>
          <w:p w14:paraId="32AB7025"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Spells Known</w:t>
            </w:r>
          </w:p>
        </w:tc>
        <w:tc>
          <w:tcPr>
            <w:tcW w:w="891" w:type="dxa"/>
          </w:tcPr>
          <w:p w14:paraId="75FA0492"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1</w:t>
            </w:r>
            <w:r w:rsidRPr="0031654A">
              <w:rPr>
                <w:vertAlign w:val="superscript"/>
              </w:rPr>
              <w:t>st</w:t>
            </w:r>
          </w:p>
        </w:tc>
        <w:tc>
          <w:tcPr>
            <w:tcW w:w="904" w:type="dxa"/>
          </w:tcPr>
          <w:p w14:paraId="138E39AC"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2</w:t>
            </w:r>
            <w:r w:rsidRPr="0031654A">
              <w:rPr>
                <w:vertAlign w:val="superscript"/>
              </w:rPr>
              <w:t>nd</w:t>
            </w:r>
          </w:p>
        </w:tc>
        <w:tc>
          <w:tcPr>
            <w:tcW w:w="898" w:type="dxa"/>
          </w:tcPr>
          <w:p w14:paraId="52472CDD"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3</w:t>
            </w:r>
            <w:r w:rsidRPr="0031654A">
              <w:rPr>
                <w:vertAlign w:val="superscript"/>
              </w:rPr>
              <w:t>rd</w:t>
            </w:r>
          </w:p>
        </w:tc>
        <w:tc>
          <w:tcPr>
            <w:tcW w:w="914" w:type="dxa"/>
          </w:tcPr>
          <w:p w14:paraId="0F90E8AA" w14:textId="77777777" w:rsidR="0051000B" w:rsidRDefault="0051000B" w:rsidP="00EA2401">
            <w:pPr>
              <w:cnfStyle w:val="100000000000" w:firstRow="1" w:lastRow="0" w:firstColumn="0" w:lastColumn="0" w:oddVBand="0" w:evenVBand="0" w:oddHBand="0" w:evenHBand="0" w:firstRowFirstColumn="0" w:firstRowLastColumn="0" w:lastRowFirstColumn="0" w:lastRowLastColumn="0"/>
            </w:pPr>
            <w:r>
              <w:t>4th</w:t>
            </w:r>
          </w:p>
        </w:tc>
      </w:tr>
      <w:tr w:rsidR="00F579C3" w14:paraId="2FB27D9B"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EAA90BA" w14:textId="77777777" w:rsidR="0051000B" w:rsidRDefault="0051000B" w:rsidP="00EA2401">
            <w:r>
              <w:t>1</w:t>
            </w:r>
            <w:r w:rsidRPr="0031654A">
              <w:rPr>
                <w:vertAlign w:val="superscript"/>
              </w:rPr>
              <w:t>st</w:t>
            </w:r>
          </w:p>
        </w:tc>
        <w:tc>
          <w:tcPr>
            <w:tcW w:w="1225" w:type="dxa"/>
          </w:tcPr>
          <w:p w14:paraId="207F113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1574" w:type="dxa"/>
          </w:tcPr>
          <w:p w14:paraId="45C3C571" w14:textId="1326B472" w:rsidR="0051000B" w:rsidRPr="001761E5" w:rsidRDefault="0051000B" w:rsidP="00EA2401">
            <w:pPr>
              <w:cnfStyle w:val="000000100000" w:firstRow="0" w:lastRow="0" w:firstColumn="0" w:lastColumn="0" w:oddVBand="0" w:evenVBand="0" w:oddHBand="1" w:evenHBand="0" w:firstRowFirstColumn="0" w:firstRowLastColumn="0" w:lastRowFirstColumn="0" w:lastRowLastColumn="0"/>
            </w:pPr>
            <w:r w:rsidRPr="00A7711E">
              <w:rPr>
                <w:b/>
                <w:highlight w:val="yellow"/>
              </w:rPr>
              <w:t>Extra Durability,</w:t>
            </w:r>
            <w:r>
              <w:t xml:space="preserve"> Favored Enemy</w:t>
            </w:r>
            <w:r w:rsidR="001761E5" w:rsidRPr="001761E5">
              <w:t>*</w:t>
            </w:r>
            <w:r>
              <w:t>, Natural Explorer</w:t>
            </w:r>
            <w:r w:rsidR="001761E5" w:rsidRPr="001761E5">
              <w:t>*</w:t>
            </w:r>
          </w:p>
        </w:tc>
        <w:tc>
          <w:tcPr>
            <w:tcW w:w="998" w:type="dxa"/>
          </w:tcPr>
          <w:p w14:paraId="027A59D2"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w:t>
            </w:r>
          </w:p>
        </w:tc>
        <w:tc>
          <w:tcPr>
            <w:tcW w:w="990" w:type="dxa"/>
          </w:tcPr>
          <w:p w14:paraId="2AD471A2"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w:t>
            </w:r>
          </w:p>
        </w:tc>
        <w:tc>
          <w:tcPr>
            <w:tcW w:w="891" w:type="dxa"/>
          </w:tcPr>
          <w:p w14:paraId="33180B01"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904" w:type="dxa"/>
          </w:tcPr>
          <w:p w14:paraId="3C6AE3DB"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898" w:type="dxa"/>
          </w:tcPr>
          <w:p w14:paraId="6BB40EC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914" w:type="dxa"/>
          </w:tcPr>
          <w:p w14:paraId="75A7569B"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3C6E621F"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6D89828A" w14:textId="77777777" w:rsidR="0051000B" w:rsidRDefault="0051000B" w:rsidP="00EA2401">
            <w:r>
              <w:t>2</w:t>
            </w:r>
            <w:r w:rsidRPr="0031654A">
              <w:rPr>
                <w:vertAlign w:val="superscript"/>
              </w:rPr>
              <w:t>nd</w:t>
            </w:r>
          </w:p>
        </w:tc>
        <w:tc>
          <w:tcPr>
            <w:tcW w:w="1225" w:type="dxa"/>
          </w:tcPr>
          <w:p w14:paraId="4F61E32A"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+2</w:t>
            </w:r>
          </w:p>
        </w:tc>
        <w:tc>
          <w:tcPr>
            <w:tcW w:w="1574" w:type="dxa"/>
          </w:tcPr>
          <w:p w14:paraId="7954A5FC" w14:textId="25CF52D8" w:rsidR="0051000B" w:rsidRPr="001761E5" w:rsidRDefault="0051000B" w:rsidP="00EA2401">
            <w:pPr>
              <w:cnfStyle w:val="000000000000" w:firstRow="0" w:lastRow="0" w:firstColumn="0" w:lastColumn="0" w:oddVBand="0" w:evenVBand="0" w:oddHBand="0" w:evenHBand="0" w:firstRowFirstColumn="0" w:firstRowLastColumn="0" w:lastRowFirstColumn="0" w:lastRowLastColumn="0"/>
            </w:pPr>
            <w:r>
              <w:t xml:space="preserve">Fighting Style, </w:t>
            </w:r>
            <w:r w:rsidR="001761E5">
              <w:rPr>
                <w:b/>
                <w:bCs/>
              </w:rPr>
              <w:t>Poultices*</w:t>
            </w:r>
          </w:p>
        </w:tc>
        <w:tc>
          <w:tcPr>
            <w:tcW w:w="998" w:type="dxa"/>
          </w:tcPr>
          <w:p w14:paraId="3F70ABAF"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w:t>
            </w:r>
          </w:p>
        </w:tc>
        <w:tc>
          <w:tcPr>
            <w:tcW w:w="990" w:type="dxa"/>
          </w:tcPr>
          <w:p w14:paraId="60772B3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w:t>
            </w:r>
          </w:p>
        </w:tc>
        <w:tc>
          <w:tcPr>
            <w:tcW w:w="891" w:type="dxa"/>
          </w:tcPr>
          <w:p w14:paraId="56C1EA9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904" w:type="dxa"/>
          </w:tcPr>
          <w:p w14:paraId="6851AE9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898" w:type="dxa"/>
          </w:tcPr>
          <w:p w14:paraId="20A3F435"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914" w:type="dxa"/>
          </w:tcPr>
          <w:p w14:paraId="4CDC59D0"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7986F3B6"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1B705C4" w14:textId="77777777" w:rsidR="0051000B" w:rsidRDefault="0051000B" w:rsidP="00EA2401">
            <w:r>
              <w:t>3</w:t>
            </w:r>
            <w:r w:rsidRPr="0031654A">
              <w:rPr>
                <w:vertAlign w:val="superscript"/>
              </w:rPr>
              <w:t>rd</w:t>
            </w:r>
          </w:p>
        </w:tc>
        <w:tc>
          <w:tcPr>
            <w:tcW w:w="1225" w:type="dxa"/>
          </w:tcPr>
          <w:p w14:paraId="15652D7C"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1574" w:type="dxa"/>
          </w:tcPr>
          <w:p w14:paraId="658EBC7F" w14:textId="2C9C719B" w:rsidR="0051000B" w:rsidRPr="001761E5" w:rsidRDefault="0051000B" w:rsidP="00EA2401">
            <w:pPr>
              <w:cnfStyle w:val="000000100000" w:firstRow="0" w:lastRow="0" w:firstColumn="0" w:lastColumn="0" w:oddVBand="0" w:evenVBand="0" w:oddHBand="1" w:evenHBand="0" w:firstRowFirstColumn="0" w:firstRowLastColumn="0" w:lastRowFirstColumn="0" w:lastRowLastColumn="0"/>
            </w:pPr>
            <w:r>
              <w:t xml:space="preserve">Ranger archetype, </w:t>
            </w:r>
            <w:r w:rsidR="00F82D69">
              <w:t>Archetype feature 1</w:t>
            </w:r>
            <w:r w:rsidR="00D56DB5">
              <w:t xml:space="preserve">, </w:t>
            </w:r>
            <w:r w:rsidR="00D56DB5" w:rsidRPr="00D56DB5">
              <w:rPr>
                <w:b/>
                <w:bCs/>
              </w:rPr>
              <w:t>Primeval Awareness</w:t>
            </w:r>
            <w:r w:rsidR="001761E5" w:rsidRPr="001761E5">
              <w:rPr>
                <w:b/>
                <w:bCs/>
              </w:rPr>
              <w:t>*</w:t>
            </w:r>
          </w:p>
        </w:tc>
        <w:tc>
          <w:tcPr>
            <w:tcW w:w="998" w:type="dxa"/>
          </w:tcPr>
          <w:p w14:paraId="2FE234CC"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990" w:type="dxa"/>
          </w:tcPr>
          <w:p w14:paraId="141035BA"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891" w:type="dxa"/>
          </w:tcPr>
          <w:p w14:paraId="4CE9DC36"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904" w:type="dxa"/>
          </w:tcPr>
          <w:p w14:paraId="42B1F3EF"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898" w:type="dxa"/>
          </w:tcPr>
          <w:p w14:paraId="3FE7FC61"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914" w:type="dxa"/>
          </w:tcPr>
          <w:p w14:paraId="41C9E5F0"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6A254255"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494090EA" w14:textId="77777777" w:rsidR="0051000B" w:rsidRDefault="0051000B" w:rsidP="00EA2401">
            <w:r>
              <w:t>4</w:t>
            </w:r>
            <w:r w:rsidRPr="0031654A">
              <w:rPr>
                <w:vertAlign w:val="superscript"/>
              </w:rPr>
              <w:t>th</w:t>
            </w:r>
          </w:p>
        </w:tc>
        <w:tc>
          <w:tcPr>
            <w:tcW w:w="1225" w:type="dxa"/>
          </w:tcPr>
          <w:p w14:paraId="4D044E5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+2</w:t>
            </w:r>
          </w:p>
        </w:tc>
        <w:tc>
          <w:tcPr>
            <w:tcW w:w="1574" w:type="dxa"/>
          </w:tcPr>
          <w:p w14:paraId="393DC6E1"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Ability Score Improvement</w:t>
            </w:r>
          </w:p>
        </w:tc>
        <w:tc>
          <w:tcPr>
            <w:tcW w:w="998" w:type="dxa"/>
          </w:tcPr>
          <w:p w14:paraId="120381D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2</w:t>
            </w:r>
          </w:p>
        </w:tc>
        <w:tc>
          <w:tcPr>
            <w:tcW w:w="990" w:type="dxa"/>
          </w:tcPr>
          <w:p w14:paraId="2B985E8F"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891" w:type="dxa"/>
          </w:tcPr>
          <w:p w14:paraId="0F7064CD"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04" w:type="dxa"/>
          </w:tcPr>
          <w:p w14:paraId="65D7BF92"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898" w:type="dxa"/>
          </w:tcPr>
          <w:p w14:paraId="20DD3F99"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914" w:type="dxa"/>
          </w:tcPr>
          <w:p w14:paraId="62DD9836"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434AC8DD"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326E943E" w14:textId="77777777" w:rsidR="0051000B" w:rsidRDefault="0051000B" w:rsidP="00EA2401">
            <w:r>
              <w:t>5</w:t>
            </w:r>
            <w:r w:rsidRPr="0031654A">
              <w:rPr>
                <w:vertAlign w:val="superscript"/>
              </w:rPr>
              <w:t>th</w:t>
            </w:r>
          </w:p>
        </w:tc>
        <w:tc>
          <w:tcPr>
            <w:tcW w:w="1225" w:type="dxa"/>
          </w:tcPr>
          <w:p w14:paraId="5739CE70"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D443AC">
              <w:t>+3</w:t>
            </w:r>
          </w:p>
        </w:tc>
        <w:tc>
          <w:tcPr>
            <w:tcW w:w="1574" w:type="dxa"/>
          </w:tcPr>
          <w:p w14:paraId="5FB1763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31654A">
              <w:t>Extra Attack</w:t>
            </w:r>
          </w:p>
        </w:tc>
        <w:tc>
          <w:tcPr>
            <w:tcW w:w="998" w:type="dxa"/>
          </w:tcPr>
          <w:p w14:paraId="361088BA"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990" w:type="dxa"/>
          </w:tcPr>
          <w:p w14:paraId="335A0743"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891" w:type="dxa"/>
          </w:tcPr>
          <w:p w14:paraId="1FD557F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04" w:type="dxa"/>
          </w:tcPr>
          <w:p w14:paraId="569BF179"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898" w:type="dxa"/>
          </w:tcPr>
          <w:p w14:paraId="378B93E3"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914" w:type="dxa"/>
          </w:tcPr>
          <w:p w14:paraId="00B538A5"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3EFA2A13"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2708A599" w14:textId="77777777" w:rsidR="0051000B" w:rsidRDefault="0051000B" w:rsidP="00EA2401">
            <w:r>
              <w:t>6</w:t>
            </w:r>
            <w:r w:rsidRPr="0031654A">
              <w:rPr>
                <w:vertAlign w:val="superscript"/>
              </w:rPr>
              <w:t>th</w:t>
            </w:r>
          </w:p>
        </w:tc>
        <w:tc>
          <w:tcPr>
            <w:tcW w:w="1225" w:type="dxa"/>
          </w:tcPr>
          <w:p w14:paraId="11C59F53"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rsidRPr="00D443AC">
              <w:t>+3</w:t>
            </w:r>
          </w:p>
        </w:tc>
        <w:tc>
          <w:tcPr>
            <w:tcW w:w="1574" w:type="dxa"/>
          </w:tcPr>
          <w:p w14:paraId="657DE43A" w14:textId="55256341" w:rsidR="0051000B" w:rsidRPr="001761E5" w:rsidRDefault="00F82D69" w:rsidP="00EA2401">
            <w:pPr>
              <w:cnfStyle w:val="000000000000" w:firstRow="0" w:lastRow="0" w:firstColumn="0" w:lastColumn="0" w:oddVBand="0" w:evenVBand="0" w:oddHBand="0" w:evenHBand="0" w:firstRowFirstColumn="0" w:firstRowLastColumn="0" w:lastRowFirstColumn="0" w:lastRowLastColumn="0"/>
            </w:pPr>
            <w:r>
              <w:t>Hunter’s quarry</w:t>
            </w:r>
            <w:r w:rsidR="00D56DB5">
              <w:t>, Favored enemy improvement 1</w:t>
            </w:r>
            <w:r w:rsidR="001761E5" w:rsidRPr="001761E5">
              <w:t>*</w:t>
            </w:r>
            <w:r w:rsidR="00D56DB5">
              <w:t xml:space="preserve">, </w:t>
            </w:r>
            <w:r w:rsidR="004505FA">
              <w:t>Versatile</w:t>
            </w:r>
            <w:r w:rsidR="00F579C3">
              <w:t xml:space="preserve"> </w:t>
            </w:r>
            <w:r w:rsidR="00083BF7">
              <w:t>Natura</w:t>
            </w:r>
            <w:r w:rsidR="005F6410">
              <w:t>l Explorer</w:t>
            </w:r>
            <w:r w:rsidR="001761E5" w:rsidRPr="001761E5">
              <w:t>*</w:t>
            </w:r>
          </w:p>
        </w:tc>
        <w:tc>
          <w:tcPr>
            <w:tcW w:w="998" w:type="dxa"/>
          </w:tcPr>
          <w:p w14:paraId="29A9844D"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2</w:t>
            </w:r>
          </w:p>
        </w:tc>
        <w:tc>
          <w:tcPr>
            <w:tcW w:w="990" w:type="dxa"/>
          </w:tcPr>
          <w:p w14:paraId="674541C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891" w:type="dxa"/>
          </w:tcPr>
          <w:p w14:paraId="66F97E41"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04" w:type="dxa"/>
          </w:tcPr>
          <w:p w14:paraId="0C6D7356"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898" w:type="dxa"/>
          </w:tcPr>
          <w:p w14:paraId="5DEE570C"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914" w:type="dxa"/>
          </w:tcPr>
          <w:p w14:paraId="1B8E5907"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287E5B9D"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E2CEE26" w14:textId="77777777" w:rsidR="0051000B" w:rsidRDefault="0051000B" w:rsidP="00EA2401">
            <w:r>
              <w:t>7</w:t>
            </w:r>
            <w:r w:rsidRPr="0031654A">
              <w:rPr>
                <w:vertAlign w:val="superscript"/>
              </w:rPr>
              <w:t>th</w:t>
            </w:r>
          </w:p>
        </w:tc>
        <w:tc>
          <w:tcPr>
            <w:tcW w:w="1225" w:type="dxa"/>
          </w:tcPr>
          <w:p w14:paraId="3CB8FA1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D443AC">
              <w:t>+3</w:t>
            </w:r>
          </w:p>
        </w:tc>
        <w:tc>
          <w:tcPr>
            <w:tcW w:w="1574" w:type="dxa"/>
          </w:tcPr>
          <w:p w14:paraId="1F5E95AD" w14:textId="5CDD3E21"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A7711E">
              <w:t xml:space="preserve">Archetype feature </w:t>
            </w:r>
            <w:r w:rsidR="00F82D69">
              <w:t>2</w:t>
            </w:r>
            <w:r w:rsidRPr="00A7711E">
              <w:t xml:space="preserve"> </w:t>
            </w:r>
          </w:p>
        </w:tc>
        <w:tc>
          <w:tcPr>
            <w:tcW w:w="998" w:type="dxa"/>
          </w:tcPr>
          <w:p w14:paraId="0AA0E179"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990" w:type="dxa"/>
          </w:tcPr>
          <w:p w14:paraId="58F68758"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5</w:t>
            </w:r>
          </w:p>
        </w:tc>
        <w:tc>
          <w:tcPr>
            <w:tcW w:w="891" w:type="dxa"/>
          </w:tcPr>
          <w:p w14:paraId="04B3112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904" w:type="dxa"/>
          </w:tcPr>
          <w:p w14:paraId="64A54135"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898" w:type="dxa"/>
          </w:tcPr>
          <w:p w14:paraId="32C371C3"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914" w:type="dxa"/>
          </w:tcPr>
          <w:p w14:paraId="0EF001B6"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395D2255"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128D6E3B" w14:textId="77777777" w:rsidR="0051000B" w:rsidRDefault="0051000B" w:rsidP="00EA2401">
            <w:r>
              <w:t>8</w:t>
            </w:r>
            <w:r w:rsidRPr="0031654A">
              <w:rPr>
                <w:vertAlign w:val="superscript"/>
              </w:rPr>
              <w:t>th</w:t>
            </w:r>
          </w:p>
        </w:tc>
        <w:tc>
          <w:tcPr>
            <w:tcW w:w="1225" w:type="dxa"/>
          </w:tcPr>
          <w:p w14:paraId="56CA78E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rsidRPr="00D443AC">
              <w:t>+3</w:t>
            </w:r>
          </w:p>
        </w:tc>
        <w:tc>
          <w:tcPr>
            <w:tcW w:w="1574" w:type="dxa"/>
          </w:tcPr>
          <w:p w14:paraId="308CAA2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Ability Score Improvement, Fleet of Foot</w:t>
            </w:r>
          </w:p>
        </w:tc>
        <w:tc>
          <w:tcPr>
            <w:tcW w:w="998" w:type="dxa"/>
          </w:tcPr>
          <w:p w14:paraId="1F68868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2</w:t>
            </w:r>
          </w:p>
        </w:tc>
        <w:tc>
          <w:tcPr>
            <w:tcW w:w="990" w:type="dxa"/>
          </w:tcPr>
          <w:p w14:paraId="07FD4275"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6</w:t>
            </w:r>
          </w:p>
        </w:tc>
        <w:tc>
          <w:tcPr>
            <w:tcW w:w="891" w:type="dxa"/>
          </w:tcPr>
          <w:p w14:paraId="19EB4771"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904" w:type="dxa"/>
          </w:tcPr>
          <w:p w14:paraId="722071B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2</w:t>
            </w:r>
          </w:p>
        </w:tc>
        <w:tc>
          <w:tcPr>
            <w:tcW w:w="898" w:type="dxa"/>
          </w:tcPr>
          <w:p w14:paraId="61B79E79"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914" w:type="dxa"/>
          </w:tcPr>
          <w:p w14:paraId="5C4760E5"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147B4A56"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4FAFB5C" w14:textId="77777777" w:rsidR="0051000B" w:rsidRDefault="0051000B" w:rsidP="00EA2401">
            <w:r>
              <w:t>9</w:t>
            </w:r>
            <w:r w:rsidRPr="0031654A">
              <w:rPr>
                <w:vertAlign w:val="superscript"/>
              </w:rPr>
              <w:t>th</w:t>
            </w:r>
          </w:p>
        </w:tc>
        <w:tc>
          <w:tcPr>
            <w:tcW w:w="1225" w:type="dxa"/>
          </w:tcPr>
          <w:p w14:paraId="6B89C226"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5B5BCA">
              <w:t>+4</w:t>
            </w:r>
          </w:p>
        </w:tc>
        <w:tc>
          <w:tcPr>
            <w:tcW w:w="1574" w:type="dxa"/>
          </w:tcPr>
          <w:p w14:paraId="1EEA21D2" w14:textId="77777777" w:rsidR="0051000B" w:rsidRPr="00933BB1" w:rsidRDefault="0051000B" w:rsidP="00EA2401">
            <w:pPr>
              <w:cnfStyle w:val="000000100000" w:firstRow="0" w:lastRow="0" w:firstColumn="0" w:lastColumn="0" w:oddVBand="0" w:evenVBand="0" w:oddHBand="1" w:evenHBand="0" w:firstRowFirstColumn="0" w:firstRowLastColumn="0" w:lastRowFirstColumn="0" w:lastRowLastColumn="0"/>
            </w:pPr>
            <w:r w:rsidRPr="00933BB1">
              <w:rPr>
                <w:highlight w:val="yellow"/>
              </w:rPr>
              <w:t>Natural Antivenom</w:t>
            </w:r>
          </w:p>
        </w:tc>
        <w:tc>
          <w:tcPr>
            <w:tcW w:w="998" w:type="dxa"/>
          </w:tcPr>
          <w:p w14:paraId="17202C11"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990" w:type="dxa"/>
          </w:tcPr>
          <w:p w14:paraId="4847332F"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6</w:t>
            </w:r>
          </w:p>
        </w:tc>
        <w:tc>
          <w:tcPr>
            <w:tcW w:w="891" w:type="dxa"/>
          </w:tcPr>
          <w:p w14:paraId="6E8375F3"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904" w:type="dxa"/>
          </w:tcPr>
          <w:p w14:paraId="4450F05A"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898" w:type="dxa"/>
          </w:tcPr>
          <w:p w14:paraId="702176F2"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914" w:type="dxa"/>
          </w:tcPr>
          <w:p w14:paraId="4EDD2257"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1BF71043"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58DF79D7" w14:textId="77777777" w:rsidR="0051000B" w:rsidRDefault="0051000B" w:rsidP="00EA2401">
            <w:r>
              <w:t>10</w:t>
            </w:r>
            <w:r w:rsidRPr="0031654A">
              <w:rPr>
                <w:vertAlign w:val="superscript"/>
              </w:rPr>
              <w:t>th</w:t>
            </w:r>
          </w:p>
        </w:tc>
        <w:tc>
          <w:tcPr>
            <w:tcW w:w="1225" w:type="dxa"/>
          </w:tcPr>
          <w:p w14:paraId="10521A94" w14:textId="77777777" w:rsidR="0051000B" w:rsidRPr="005B5BCA"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1574" w:type="dxa"/>
          </w:tcPr>
          <w:p w14:paraId="38D261B4" w14:textId="6C009EDA" w:rsidR="0051000B" w:rsidRDefault="0051000B" w:rsidP="00EA2401">
            <w:pPr>
              <w:cnfStyle w:val="000000000000" w:firstRow="0" w:lastRow="0" w:firstColumn="0" w:lastColumn="0" w:oddVBand="0" w:evenVBand="0" w:oddHBand="0" w:evenHBand="0" w:firstRowFirstColumn="0" w:firstRowLastColumn="0" w:lastRowFirstColumn="0" w:lastRowLastColumn="0"/>
            </w:pPr>
            <w:r w:rsidRPr="0031654A">
              <w:t xml:space="preserve">Natural Explorer </w:t>
            </w:r>
            <w:r>
              <w:t>I</w:t>
            </w:r>
            <w:r w:rsidRPr="0031654A">
              <w:t>mprovement</w:t>
            </w:r>
            <w:r w:rsidR="00D56DB5">
              <w:t xml:space="preserve"> 2</w:t>
            </w:r>
            <w:r>
              <w:t>, Hide in Plain Sight</w:t>
            </w:r>
          </w:p>
        </w:tc>
        <w:tc>
          <w:tcPr>
            <w:tcW w:w="998" w:type="dxa"/>
          </w:tcPr>
          <w:p w14:paraId="79FB0A3B"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90" w:type="dxa"/>
          </w:tcPr>
          <w:p w14:paraId="2EC4837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7</w:t>
            </w:r>
          </w:p>
        </w:tc>
        <w:tc>
          <w:tcPr>
            <w:tcW w:w="891" w:type="dxa"/>
          </w:tcPr>
          <w:p w14:paraId="43F3C31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904" w:type="dxa"/>
          </w:tcPr>
          <w:p w14:paraId="79905445"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898" w:type="dxa"/>
          </w:tcPr>
          <w:p w14:paraId="30FDD221"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914" w:type="dxa"/>
          </w:tcPr>
          <w:p w14:paraId="1473079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1C73F6A2"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0379D19" w14:textId="77777777" w:rsidR="0051000B" w:rsidRDefault="0051000B" w:rsidP="00EA2401">
            <w:r>
              <w:t>11</w:t>
            </w:r>
            <w:r w:rsidRPr="0031654A">
              <w:rPr>
                <w:vertAlign w:val="superscript"/>
              </w:rPr>
              <w:t>th</w:t>
            </w:r>
          </w:p>
        </w:tc>
        <w:tc>
          <w:tcPr>
            <w:tcW w:w="1225" w:type="dxa"/>
          </w:tcPr>
          <w:p w14:paraId="2092C238"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5B5BCA">
              <w:t>+4</w:t>
            </w:r>
          </w:p>
        </w:tc>
        <w:tc>
          <w:tcPr>
            <w:tcW w:w="1574" w:type="dxa"/>
          </w:tcPr>
          <w:p w14:paraId="393194D1" w14:textId="1E32235E"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31654A">
              <w:t>Extra Attack</w:t>
            </w:r>
            <w:r>
              <w:t xml:space="preserve"> (2), </w:t>
            </w:r>
            <w:r w:rsidRPr="00A7711E">
              <w:rPr>
                <w:color w:val="FF0000"/>
              </w:rPr>
              <w:t xml:space="preserve">Archetype Feature </w:t>
            </w:r>
            <w:r w:rsidR="00F82D69">
              <w:rPr>
                <w:color w:val="FF0000"/>
              </w:rPr>
              <w:t>3</w:t>
            </w:r>
          </w:p>
        </w:tc>
        <w:tc>
          <w:tcPr>
            <w:tcW w:w="998" w:type="dxa"/>
          </w:tcPr>
          <w:p w14:paraId="3E26F1CA"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90" w:type="dxa"/>
          </w:tcPr>
          <w:p w14:paraId="7716A061"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8</w:t>
            </w:r>
          </w:p>
        </w:tc>
        <w:tc>
          <w:tcPr>
            <w:tcW w:w="891" w:type="dxa"/>
          </w:tcPr>
          <w:p w14:paraId="3A13ACD0"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904" w:type="dxa"/>
          </w:tcPr>
          <w:p w14:paraId="1FD97FE8"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898" w:type="dxa"/>
          </w:tcPr>
          <w:p w14:paraId="760CA0AC"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c>
          <w:tcPr>
            <w:tcW w:w="914" w:type="dxa"/>
          </w:tcPr>
          <w:p w14:paraId="5D7CEBEE"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6B5D52FB"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27C97148" w14:textId="77777777" w:rsidR="0051000B" w:rsidRDefault="0051000B" w:rsidP="00EA2401">
            <w:r>
              <w:t>12</w:t>
            </w:r>
            <w:r w:rsidRPr="0031654A">
              <w:rPr>
                <w:vertAlign w:val="superscript"/>
              </w:rPr>
              <w:t>th</w:t>
            </w:r>
          </w:p>
        </w:tc>
        <w:tc>
          <w:tcPr>
            <w:tcW w:w="1225" w:type="dxa"/>
          </w:tcPr>
          <w:p w14:paraId="760B951E"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rsidRPr="005B5BCA">
              <w:t>+4</w:t>
            </w:r>
          </w:p>
        </w:tc>
        <w:tc>
          <w:tcPr>
            <w:tcW w:w="1574" w:type="dxa"/>
          </w:tcPr>
          <w:p w14:paraId="3564A86B"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Ability Score Improvement</w:t>
            </w:r>
          </w:p>
        </w:tc>
        <w:tc>
          <w:tcPr>
            <w:tcW w:w="998" w:type="dxa"/>
          </w:tcPr>
          <w:p w14:paraId="719DE8E9"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90" w:type="dxa"/>
          </w:tcPr>
          <w:p w14:paraId="51FD1CE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8</w:t>
            </w:r>
          </w:p>
        </w:tc>
        <w:tc>
          <w:tcPr>
            <w:tcW w:w="891" w:type="dxa"/>
          </w:tcPr>
          <w:p w14:paraId="764A468B"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904" w:type="dxa"/>
          </w:tcPr>
          <w:p w14:paraId="1A813C0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898" w:type="dxa"/>
          </w:tcPr>
          <w:p w14:paraId="6AE8CA5B"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c>
          <w:tcPr>
            <w:tcW w:w="914" w:type="dxa"/>
          </w:tcPr>
          <w:p w14:paraId="7FA801E3"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4825E4F7"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6454836" w14:textId="77777777" w:rsidR="0051000B" w:rsidRDefault="0051000B" w:rsidP="00EA2401">
            <w:r>
              <w:t>13</w:t>
            </w:r>
            <w:r w:rsidRPr="0031654A">
              <w:rPr>
                <w:vertAlign w:val="superscript"/>
              </w:rPr>
              <w:t>th</w:t>
            </w:r>
          </w:p>
        </w:tc>
        <w:tc>
          <w:tcPr>
            <w:tcW w:w="1225" w:type="dxa"/>
          </w:tcPr>
          <w:p w14:paraId="5AF04883"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+5</w:t>
            </w:r>
          </w:p>
        </w:tc>
        <w:tc>
          <w:tcPr>
            <w:tcW w:w="1574" w:type="dxa"/>
          </w:tcPr>
          <w:p w14:paraId="4F1A9E09" w14:textId="6C47FA8C" w:rsidR="0051000B" w:rsidRPr="001761E5" w:rsidRDefault="00F82D69" w:rsidP="00EA2401">
            <w:pPr>
              <w:cnfStyle w:val="000000100000" w:firstRow="0" w:lastRow="0" w:firstColumn="0" w:lastColumn="0" w:oddVBand="0" w:evenVBand="0" w:oddHBand="1" w:evenHBand="0" w:firstRowFirstColumn="0" w:firstRowLastColumn="0" w:lastRowFirstColumn="0" w:lastRowLastColumn="0"/>
            </w:pPr>
            <w:r w:rsidRPr="00F82D69">
              <w:t>Vanish</w:t>
            </w:r>
            <w:r w:rsidR="001761E5">
              <w:t>*</w:t>
            </w:r>
          </w:p>
        </w:tc>
        <w:tc>
          <w:tcPr>
            <w:tcW w:w="998" w:type="dxa"/>
          </w:tcPr>
          <w:p w14:paraId="4B2D8DF2"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90" w:type="dxa"/>
          </w:tcPr>
          <w:p w14:paraId="2DAB4C1D"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9</w:t>
            </w:r>
          </w:p>
        </w:tc>
        <w:tc>
          <w:tcPr>
            <w:tcW w:w="891" w:type="dxa"/>
          </w:tcPr>
          <w:p w14:paraId="1F93CE27"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904" w:type="dxa"/>
          </w:tcPr>
          <w:p w14:paraId="04586AF0"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898" w:type="dxa"/>
          </w:tcPr>
          <w:p w14:paraId="4F0B389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914" w:type="dxa"/>
          </w:tcPr>
          <w:p w14:paraId="7C8652DD"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38C85B21"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70CDBB28" w14:textId="77777777" w:rsidR="0051000B" w:rsidRDefault="0051000B" w:rsidP="00EA2401">
            <w:r>
              <w:t>14</w:t>
            </w:r>
            <w:r w:rsidRPr="0031654A">
              <w:rPr>
                <w:vertAlign w:val="superscript"/>
              </w:rPr>
              <w:t>th</w:t>
            </w:r>
          </w:p>
        </w:tc>
        <w:tc>
          <w:tcPr>
            <w:tcW w:w="1225" w:type="dxa"/>
          </w:tcPr>
          <w:p w14:paraId="1F91EF29"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+5</w:t>
            </w:r>
          </w:p>
        </w:tc>
        <w:tc>
          <w:tcPr>
            <w:tcW w:w="1574" w:type="dxa"/>
          </w:tcPr>
          <w:p w14:paraId="3C90B4A9" w14:textId="583D15B1" w:rsidR="0051000B" w:rsidRPr="0030363B" w:rsidRDefault="00D56DB5" w:rsidP="00EA2401">
            <w:pPr>
              <w:cnfStyle w:val="000000000000" w:firstRow="0" w:lastRow="0" w:firstColumn="0" w:lastColumn="0" w:oddVBand="0" w:evenVBand="0" w:oddHBand="0" w:evenHBand="0" w:firstRowFirstColumn="0" w:firstRowLastColumn="0" w:lastRowFirstColumn="0" w:lastRowLastColumn="0"/>
            </w:pPr>
            <w:r w:rsidRPr="0030363B">
              <w:t>Favored Enemy improvement 2</w:t>
            </w:r>
          </w:p>
        </w:tc>
        <w:tc>
          <w:tcPr>
            <w:tcW w:w="998" w:type="dxa"/>
          </w:tcPr>
          <w:p w14:paraId="166F9D26"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90" w:type="dxa"/>
          </w:tcPr>
          <w:p w14:paraId="52EC87E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10</w:t>
            </w:r>
          </w:p>
        </w:tc>
        <w:tc>
          <w:tcPr>
            <w:tcW w:w="891" w:type="dxa"/>
          </w:tcPr>
          <w:p w14:paraId="5726A599"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904" w:type="dxa"/>
          </w:tcPr>
          <w:p w14:paraId="00ABC20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898" w:type="dxa"/>
          </w:tcPr>
          <w:p w14:paraId="583EC85A"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2</w:t>
            </w:r>
          </w:p>
        </w:tc>
        <w:tc>
          <w:tcPr>
            <w:tcW w:w="914" w:type="dxa"/>
          </w:tcPr>
          <w:p w14:paraId="7B9907AC"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070D376E"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95CCE63" w14:textId="77777777" w:rsidR="0051000B" w:rsidRDefault="0051000B" w:rsidP="00EA2401">
            <w:r>
              <w:t>15</w:t>
            </w:r>
            <w:r w:rsidRPr="0031654A">
              <w:rPr>
                <w:vertAlign w:val="superscript"/>
              </w:rPr>
              <w:t>th</w:t>
            </w:r>
          </w:p>
        </w:tc>
        <w:tc>
          <w:tcPr>
            <w:tcW w:w="1225" w:type="dxa"/>
          </w:tcPr>
          <w:p w14:paraId="78669E27"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+5</w:t>
            </w:r>
          </w:p>
        </w:tc>
        <w:tc>
          <w:tcPr>
            <w:tcW w:w="1574" w:type="dxa"/>
          </w:tcPr>
          <w:p w14:paraId="13CE377B" w14:textId="173E23D2" w:rsidR="0051000B" w:rsidRDefault="0051000B" w:rsidP="00EA2401">
            <w:pPr>
              <w:cnfStyle w:val="000000100000" w:firstRow="0" w:lastRow="0" w:firstColumn="0" w:lastColumn="0" w:oddVBand="0" w:evenVBand="0" w:oddHBand="1" w:evenHBand="0" w:firstRowFirstColumn="0" w:firstRowLastColumn="0" w:lastRowFirstColumn="0" w:lastRowLastColumn="0"/>
            </w:pPr>
            <w:r w:rsidRPr="00F82D69">
              <w:t>Ranger Archetype Feature</w:t>
            </w:r>
            <w:r w:rsidR="00F82D69">
              <w:t xml:space="preserve"> 4</w:t>
            </w:r>
          </w:p>
        </w:tc>
        <w:tc>
          <w:tcPr>
            <w:tcW w:w="998" w:type="dxa"/>
          </w:tcPr>
          <w:p w14:paraId="69332027"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90" w:type="dxa"/>
          </w:tcPr>
          <w:p w14:paraId="69657A64"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10</w:t>
            </w:r>
          </w:p>
        </w:tc>
        <w:tc>
          <w:tcPr>
            <w:tcW w:w="891" w:type="dxa"/>
          </w:tcPr>
          <w:p w14:paraId="751542B0"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904" w:type="dxa"/>
          </w:tcPr>
          <w:p w14:paraId="4BAC5D83"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898" w:type="dxa"/>
          </w:tcPr>
          <w:p w14:paraId="2E8C42EF"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2</w:t>
            </w:r>
          </w:p>
        </w:tc>
        <w:tc>
          <w:tcPr>
            <w:tcW w:w="914" w:type="dxa"/>
          </w:tcPr>
          <w:p w14:paraId="55F08438"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67EE23BF"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21143DB2" w14:textId="77777777" w:rsidR="0051000B" w:rsidRDefault="0051000B" w:rsidP="00EA2401">
            <w:r>
              <w:t>16</w:t>
            </w:r>
            <w:r w:rsidRPr="0031654A">
              <w:rPr>
                <w:vertAlign w:val="superscript"/>
              </w:rPr>
              <w:t>th</w:t>
            </w:r>
          </w:p>
        </w:tc>
        <w:tc>
          <w:tcPr>
            <w:tcW w:w="1225" w:type="dxa"/>
          </w:tcPr>
          <w:p w14:paraId="208F9B20"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+5</w:t>
            </w:r>
          </w:p>
        </w:tc>
        <w:tc>
          <w:tcPr>
            <w:tcW w:w="1574" w:type="dxa"/>
          </w:tcPr>
          <w:p w14:paraId="403EDCB6"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Ability Score Improvement</w:t>
            </w:r>
          </w:p>
        </w:tc>
        <w:tc>
          <w:tcPr>
            <w:tcW w:w="998" w:type="dxa"/>
          </w:tcPr>
          <w:p w14:paraId="46A613E6"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90" w:type="dxa"/>
          </w:tcPr>
          <w:p w14:paraId="6C5639F7"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11</w:t>
            </w:r>
          </w:p>
        </w:tc>
        <w:tc>
          <w:tcPr>
            <w:tcW w:w="891" w:type="dxa"/>
          </w:tcPr>
          <w:p w14:paraId="42FAA9A6"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904" w:type="dxa"/>
          </w:tcPr>
          <w:p w14:paraId="254B14F5"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898" w:type="dxa"/>
          </w:tcPr>
          <w:p w14:paraId="4C6FB1B3"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14" w:type="dxa"/>
          </w:tcPr>
          <w:p w14:paraId="740110CB"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77C03D85"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35DE34B9" w14:textId="77777777" w:rsidR="0051000B" w:rsidRDefault="0051000B" w:rsidP="00EA2401">
            <w:r>
              <w:t>17</w:t>
            </w:r>
            <w:r w:rsidRPr="0031654A">
              <w:rPr>
                <w:vertAlign w:val="superscript"/>
              </w:rPr>
              <w:t>th</w:t>
            </w:r>
          </w:p>
        </w:tc>
        <w:tc>
          <w:tcPr>
            <w:tcW w:w="1225" w:type="dxa"/>
          </w:tcPr>
          <w:p w14:paraId="28996AFC"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+6</w:t>
            </w:r>
          </w:p>
        </w:tc>
        <w:tc>
          <w:tcPr>
            <w:tcW w:w="1574" w:type="dxa"/>
          </w:tcPr>
          <w:p w14:paraId="20AA0DDB" w14:textId="77777777" w:rsidR="0051000B" w:rsidRPr="00A7711E" w:rsidRDefault="0051000B" w:rsidP="00EA2401">
            <w:pPr>
              <w:cnfStyle w:val="000000100000" w:firstRow="0" w:lastRow="0" w:firstColumn="0" w:lastColumn="0" w:oddVBand="0" w:evenVBand="0" w:oddHBand="1" w:evenHBand="0" w:firstRowFirstColumn="0" w:firstRowLastColumn="0" w:lastRowFirstColumn="0" w:lastRowLastColumn="0"/>
            </w:pPr>
            <w:r w:rsidRPr="00A7711E">
              <w:rPr>
                <w:highlight w:val="yellow"/>
              </w:rPr>
              <w:t>17</w:t>
            </w:r>
            <w:r w:rsidRPr="00A7711E">
              <w:rPr>
                <w:highlight w:val="yellow"/>
                <w:vertAlign w:val="superscript"/>
              </w:rPr>
              <w:t>th</w:t>
            </w:r>
            <w:r w:rsidRPr="00A7711E">
              <w:rPr>
                <w:highlight w:val="yellow"/>
              </w:rPr>
              <w:t xml:space="preserve"> level feature</w:t>
            </w:r>
          </w:p>
        </w:tc>
        <w:tc>
          <w:tcPr>
            <w:tcW w:w="998" w:type="dxa"/>
          </w:tcPr>
          <w:p w14:paraId="36E248E6"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90" w:type="dxa"/>
          </w:tcPr>
          <w:p w14:paraId="22137E31"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11</w:t>
            </w:r>
          </w:p>
        </w:tc>
        <w:tc>
          <w:tcPr>
            <w:tcW w:w="891" w:type="dxa"/>
          </w:tcPr>
          <w:p w14:paraId="60DCE116"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904" w:type="dxa"/>
          </w:tcPr>
          <w:p w14:paraId="14B3E72E"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898" w:type="dxa"/>
          </w:tcPr>
          <w:p w14:paraId="54B88F8D"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14" w:type="dxa"/>
          </w:tcPr>
          <w:p w14:paraId="4767E4C5"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p>
        </w:tc>
      </w:tr>
      <w:tr w:rsidR="00D56DB5" w14:paraId="0D74EE20"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2504FCFF" w14:textId="77777777" w:rsidR="0051000B" w:rsidRDefault="0051000B" w:rsidP="00EA2401">
            <w:r>
              <w:t>18</w:t>
            </w:r>
            <w:r w:rsidRPr="0031654A">
              <w:rPr>
                <w:vertAlign w:val="superscript"/>
              </w:rPr>
              <w:t>th</w:t>
            </w:r>
          </w:p>
        </w:tc>
        <w:tc>
          <w:tcPr>
            <w:tcW w:w="1225" w:type="dxa"/>
          </w:tcPr>
          <w:p w14:paraId="4B6A88D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+6</w:t>
            </w:r>
          </w:p>
        </w:tc>
        <w:tc>
          <w:tcPr>
            <w:tcW w:w="1574" w:type="dxa"/>
          </w:tcPr>
          <w:p w14:paraId="5110A7E0" w14:textId="50EC95DF" w:rsidR="0051000B" w:rsidRPr="0037364A" w:rsidRDefault="0037364A" w:rsidP="00EA2401">
            <w:pPr>
              <w:cnfStyle w:val="000000000000" w:firstRow="0" w:lastRow="0" w:firstColumn="0" w:lastColumn="0" w:oddVBand="0" w:evenVBand="0" w:oddHBand="0" w:evenHBand="0" w:firstRowFirstColumn="0" w:firstRowLastColumn="0" w:lastRowFirstColumn="0" w:lastRowLastColumn="0"/>
            </w:pPr>
            <w:r>
              <w:t>Feral Senses</w:t>
            </w:r>
          </w:p>
        </w:tc>
        <w:tc>
          <w:tcPr>
            <w:tcW w:w="998" w:type="dxa"/>
          </w:tcPr>
          <w:p w14:paraId="07051B50"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90" w:type="dxa"/>
          </w:tcPr>
          <w:p w14:paraId="69F584DB"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11</w:t>
            </w:r>
          </w:p>
        </w:tc>
        <w:tc>
          <w:tcPr>
            <w:tcW w:w="891" w:type="dxa"/>
          </w:tcPr>
          <w:p w14:paraId="0AF6B9A0"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904" w:type="dxa"/>
          </w:tcPr>
          <w:p w14:paraId="363BF077"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898" w:type="dxa"/>
          </w:tcPr>
          <w:p w14:paraId="3484C7B1"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14" w:type="dxa"/>
          </w:tcPr>
          <w:p w14:paraId="64EDAF8F"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p>
        </w:tc>
      </w:tr>
      <w:tr w:rsidR="00F579C3" w14:paraId="7CE95C0B" w14:textId="77777777" w:rsidTr="00D5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59DFE7B0" w14:textId="77777777" w:rsidR="0051000B" w:rsidRDefault="0051000B" w:rsidP="00EA2401">
            <w:r>
              <w:t>19</w:t>
            </w:r>
            <w:r w:rsidRPr="0031654A">
              <w:rPr>
                <w:vertAlign w:val="superscript"/>
              </w:rPr>
              <w:t>th</w:t>
            </w:r>
          </w:p>
        </w:tc>
        <w:tc>
          <w:tcPr>
            <w:tcW w:w="1225" w:type="dxa"/>
          </w:tcPr>
          <w:p w14:paraId="7DC82F43"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+6</w:t>
            </w:r>
          </w:p>
        </w:tc>
        <w:tc>
          <w:tcPr>
            <w:tcW w:w="1574" w:type="dxa"/>
          </w:tcPr>
          <w:p w14:paraId="03CA25DD"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Ability Score Improvement</w:t>
            </w:r>
          </w:p>
        </w:tc>
        <w:tc>
          <w:tcPr>
            <w:tcW w:w="998" w:type="dxa"/>
          </w:tcPr>
          <w:p w14:paraId="7D1B40F6"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90" w:type="dxa"/>
          </w:tcPr>
          <w:p w14:paraId="1998079E"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12</w:t>
            </w:r>
          </w:p>
        </w:tc>
        <w:tc>
          <w:tcPr>
            <w:tcW w:w="891" w:type="dxa"/>
          </w:tcPr>
          <w:p w14:paraId="786901C0"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4</w:t>
            </w:r>
          </w:p>
        </w:tc>
        <w:tc>
          <w:tcPr>
            <w:tcW w:w="904" w:type="dxa"/>
          </w:tcPr>
          <w:p w14:paraId="6F751C48"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898" w:type="dxa"/>
          </w:tcPr>
          <w:p w14:paraId="7ACAE7F8"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3</w:t>
            </w:r>
          </w:p>
        </w:tc>
        <w:tc>
          <w:tcPr>
            <w:tcW w:w="914" w:type="dxa"/>
          </w:tcPr>
          <w:p w14:paraId="55321200" w14:textId="77777777" w:rsidR="0051000B" w:rsidRDefault="0051000B" w:rsidP="00EA2401">
            <w:pPr>
              <w:cnfStyle w:val="000000100000" w:firstRow="0" w:lastRow="0" w:firstColumn="0" w:lastColumn="0" w:oddVBand="0" w:evenVBand="0" w:oddHBand="1" w:evenHBand="0" w:firstRowFirstColumn="0" w:firstRowLastColumn="0" w:lastRowFirstColumn="0" w:lastRowLastColumn="0"/>
            </w:pPr>
            <w:r>
              <w:t>1</w:t>
            </w:r>
          </w:p>
        </w:tc>
      </w:tr>
      <w:tr w:rsidR="00D56DB5" w14:paraId="61F4462E" w14:textId="77777777" w:rsidTr="00D56DB5">
        <w:tc>
          <w:tcPr>
            <w:cnfStyle w:val="001000000000" w:firstRow="0" w:lastRow="0" w:firstColumn="1" w:lastColumn="0" w:oddVBand="0" w:evenVBand="0" w:oddHBand="0" w:evenHBand="0" w:firstRowFirstColumn="0" w:firstRowLastColumn="0" w:lastRowFirstColumn="0" w:lastRowLastColumn="0"/>
            <w:tcW w:w="951" w:type="dxa"/>
          </w:tcPr>
          <w:p w14:paraId="1F7D0E3B" w14:textId="77777777" w:rsidR="0051000B" w:rsidRDefault="0051000B" w:rsidP="00EA2401">
            <w:r>
              <w:t>20th</w:t>
            </w:r>
          </w:p>
        </w:tc>
        <w:tc>
          <w:tcPr>
            <w:tcW w:w="1225" w:type="dxa"/>
          </w:tcPr>
          <w:p w14:paraId="1B97A735"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+6</w:t>
            </w:r>
          </w:p>
        </w:tc>
        <w:tc>
          <w:tcPr>
            <w:tcW w:w="1574" w:type="dxa"/>
          </w:tcPr>
          <w:p w14:paraId="23F65174"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Ultimate Hunter’s Quarry</w:t>
            </w:r>
          </w:p>
        </w:tc>
        <w:tc>
          <w:tcPr>
            <w:tcW w:w="998" w:type="dxa"/>
          </w:tcPr>
          <w:p w14:paraId="3B9FA7A2"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90" w:type="dxa"/>
          </w:tcPr>
          <w:p w14:paraId="76EEB92E"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13</w:t>
            </w:r>
          </w:p>
        </w:tc>
        <w:tc>
          <w:tcPr>
            <w:tcW w:w="891" w:type="dxa"/>
          </w:tcPr>
          <w:p w14:paraId="3F4316EB"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4</w:t>
            </w:r>
          </w:p>
        </w:tc>
        <w:tc>
          <w:tcPr>
            <w:tcW w:w="904" w:type="dxa"/>
          </w:tcPr>
          <w:p w14:paraId="0BD2FCEE"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898" w:type="dxa"/>
          </w:tcPr>
          <w:p w14:paraId="383DFBD8"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3</w:t>
            </w:r>
          </w:p>
        </w:tc>
        <w:tc>
          <w:tcPr>
            <w:tcW w:w="914" w:type="dxa"/>
          </w:tcPr>
          <w:p w14:paraId="3CF36EF3" w14:textId="77777777" w:rsidR="0051000B" w:rsidRDefault="0051000B" w:rsidP="00EA2401">
            <w:pPr>
              <w:cnfStyle w:val="000000000000" w:firstRow="0" w:lastRow="0" w:firstColumn="0" w:lastColumn="0" w:oddVBand="0" w:evenVBand="0" w:oddHBand="0" w:evenHBand="0" w:firstRowFirstColumn="0" w:firstRowLastColumn="0" w:lastRowFirstColumn="0" w:lastRowLastColumn="0"/>
            </w:pPr>
            <w:r>
              <w:t>1</w:t>
            </w:r>
          </w:p>
        </w:tc>
      </w:tr>
    </w:tbl>
    <w:p w14:paraId="404B7BC1" w14:textId="77777777" w:rsidR="001761E5" w:rsidRDefault="001761E5" w:rsidP="00EA2401">
      <w:pPr>
        <w:sectPr w:rsidR="001761E5" w:rsidSect="001761E5">
          <w:pgSz w:w="11906" w:h="16838"/>
          <w:pgMar w:top="1134" w:right="850" w:bottom="1134" w:left="1701" w:header="708" w:footer="708" w:gutter="0"/>
          <w:cols w:space="708"/>
          <w:docGrid w:linePitch="360"/>
        </w:sectPr>
      </w:pPr>
    </w:p>
    <w:p w14:paraId="34827209" w14:textId="32A41488" w:rsidR="00D56DB5" w:rsidRPr="00EA2401" w:rsidRDefault="00D56DB5" w:rsidP="00E725C4">
      <w:pPr>
        <w:pStyle w:val="2"/>
      </w:pPr>
      <w:r w:rsidRPr="00EA2401">
        <w:lastRenderedPageBreak/>
        <w:t>Extra Durability</w:t>
      </w:r>
      <w:r w:rsidRPr="00EA2401">
        <w:rPr>
          <w:rStyle w:val="a6"/>
        </w:rPr>
        <w:footnoteReference w:id="1"/>
      </w:r>
    </w:p>
    <w:p w14:paraId="0B5D9339" w14:textId="5FA2E9FA" w:rsidR="00D56DB5" w:rsidRPr="00604E82" w:rsidRDefault="00D56DB5" w:rsidP="00EA2401">
      <w:r>
        <w:t>On 1</w:t>
      </w:r>
      <w:r w:rsidRPr="00604E82">
        <w:rPr>
          <w:vertAlign w:val="superscript"/>
        </w:rPr>
        <w:t>st</w:t>
      </w:r>
      <w:r>
        <w:t xml:space="preserve"> </w:t>
      </w:r>
      <w:r w:rsidRPr="00EA2401">
        <w:t>level</w:t>
      </w:r>
      <w:r>
        <w:t xml:space="preserve"> you gain additional 8 </w:t>
      </w:r>
      <w:proofErr w:type="spellStart"/>
      <w:r>
        <w:t>hitpoints</w:t>
      </w:r>
      <w:proofErr w:type="spellEnd"/>
      <w:r>
        <w:t xml:space="preserve">. </w:t>
      </w:r>
    </w:p>
    <w:p w14:paraId="00054BB5" w14:textId="07F703C0" w:rsidR="0051000B" w:rsidRPr="00557057" w:rsidRDefault="00D56DB5" w:rsidP="00EA2401">
      <w:pPr>
        <w:rPr>
          <w:lang w:val="ru-RU"/>
        </w:rPr>
      </w:pPr>
      <w:r w:rsidRPr="00557057">
        <w:rPr>
          <w:lang w:val="ru-RU"/>
        </w:rPr>
        <w:t xml:space="preserve">Если Вы возьмете уровень любого другого класса, то это свойство будет </w:t>
      </w:r>
      <w:proofErr w:type="gramStart"/>
      <w:r w:rsidRPr="00557057">
        <w:rPr>
          <w:lang w:val="ru-RU"/>
        </w:rPr>
        <w:t>становится</w:t>
      </w:r>
      <w:proofErr w:type="gramEnd"/>
      <w:r w:rsidRPr="00557057">
        <w:rPr>
          <w:lang w:val="ru-RU"/>
        </w:rPr>
        <w:t xml:space="preserve"> менее эффективным уменьшаясь на 2 за каждый уровень другого класса до 0.</w:t>
      </w:r>
    </w:p>
    <w:p w14:paraId="2A57A4C2" w14:textId="7F586F4E" w:rsidR="00D56DB5" w:rsidRPr="00D56DB5" w:rsidRDefault="00D56DB5" w:rsidP="00EA2401">
      <w:proofErr w:type="gramStart"/>
      <w:r>
        <w:t>Also</w:t>
      </w:r>
      <w:proofErr w:type="gramEnd"/>
      <w:r>
        <w:t xml:space="preserve"> you have a bonus equal to your proficiency bonus in </w:t>
      </w:r>
      <w:r w:rsidRPr="005F6410">
        <w:rPr>
          <w:rStyle w:val="af"/>
        </w:rPr>
        <w:t>Favored terrain</w:t>
      </w:r>
      <w:r>
        <w:t xml:space="preserve"> or half of your proficiency bonus in other cases to all your Constitution saving throws against exhaustion, environmental effects, natural poisons and diseases.</w:t>
      </w:r>
    </w:p>
    <w:p w14:paraId="05A30627" w14:textId="77777777" w:rsidR="00D56DB5" w:rsidRPr="00EA2401" w:rsidRDefault="00D56DB5" w:rsidP="00E725C4">
      <w:pPr>
        <w:pStyle w:val="2"/>
      </w:pPr>
      <w:r w:rsidRPr="00D56DB5">
        <w:t>Favored</w:t>
      </w:r>
      <w:r w:rsidRPr="00EA2401">
        <w:t xml:space="preserve"> </w:t>
      </w:r>
      <w:r w:rsidRPr="00D56DB5">
        <w:t>Enemy</w:t>
      </w:r>
      <w:r w:rsidRPr="00EA2401">
        <w:t>.</w:t>
      </w:r>
    </w:p>
    <w:p w14:paraId="5A2FBC1D" w14:textId="77777777" w:rsidR="00D56DB5" w:rsidRPr="001761E5" w:rsidRDefault="00D56DB5" w:rsidP="00EA2401">
      <w:r w:rsidRPr="001761E5">
        <w:t>Beginning at 1</w:t>
      </w:r>
      <w:proofErr w:type="gramStart"/>
      <w:r w:rsidRPr="001761E5">
        <w:t>st  level</w:t>
      </w:r>
      <w:proofErr w:type="gramEnd"/>
      <w:r w:rsidRPr="001761E5">
        <w:t>, you have significant experience studying, tracking, hunting, and even talking to a certain type of enemy.</w:t>
      </w:r>
    </w:p>
    <w:p w14:paraId="74509C58" w14:textId="77777777" w:rsidR="00D56DB5" w:rsidRPr="001761E5" w:rsidRDefault="00D56DB5" w:rsidP="00EA2401">
      <w:r w:rsidRPr="001761E5">
        <w:t xml:space="preserve">Choose a type of favored enemy: </w:t>
      </w:r>
      <w:r w:rsidRPr="001761E5">
        <w:rPr>
          <w:highlight w:val="yellow"/>
        </w:rPr>
        <w:t>aberrations, beasts, celestials, constructs, dragons, elementals, fey, fiends, giants, monstrosities, oozes, plants, or undead</w:t>
      </w:r>
      <w:r w:rsidRPr="00D56DB5">
        <w:rPr>
          <w:highlight w:val="yellow"/>
          <w:vertAlign w:val="superscript"/>
        </w:rPr>
        <w:footnoteReference w:id="2"/>
      </w:r>
      <w:r w:rsidRPr="001761E5">
        <w:t>. Alternatively, you can select two races of humanoid (such as gnolls and orcs) as favored enemies.</w:t>
      </w:r>
    </w:p>
    <w:p w14:paraId="538AC6D1" w14:textId="77777777" w:rsidR="00D56DB5" w:rsidRPr="001761E5" w:rsidRDefault="00D56DB5" w:rsidP="00EA2401">
      <w:r w:rsidRPr="001761E5">
        <w:t xml:space="preserve">You have advantage on </w:t>
      </w:r>
      <w:r w:rsidRPr="00AA3AFE">
        <w:rPr>
          <w:rStyle w:val="af"/>
        </w:rPr>
        <w:t>Wisdom (Survival)</w:t>
      </w:r>
      <w:r w:rsidRPr="001761E5">
        <w:t xml:space="preserve"> or </w:t>
      </w:r>
      <w:r w:rsidRPr="00AA3AFE">
        <w:rPr>
          <w:rStyle w:val="af"/>
        </w:rPr>
        <w:t>Intelligence (Investigation)</w:t>
      </w:r>
      <w:r w:rsidRPr="001761E5">
        <w:t xml:space="preserve"> checks to track your favored enemies, as well as on Intelligence checks to recall information about them.</w:t>
      </w:r>
    </w:p>
    <w:p w14:paraId="0DFA1AAB" w14:textId="77777777" w:rsidR="00D56DB5" w:rsidRPr="001761E5" w:rsidRDefault="00D56DB5" w:rsidP="00EA2401">
      <w:r w:rsidRPr="001761E5">
        <w:t>In combat you can spent your action to investigate exemplar of your favored enemy and make Intelligence (Investigation) check vs DC equal to 8+CR. If you succeed on Investigation check DM must tell you CR and number of hit dices of target</w:t>
      </w:r>
    </w:p>
    <w:p w14:paraId="4EDDC453" w14:textId="77777777" w:rsidR="00D56DB5" w:rsidRPr="001761E5" w:rsidRDefault="00D56DB5" w:rsidP="00EA2401">
      <w:r w:rsidRPr="001761E5">
        <w:t>When you gain this feature, you also learn one language of your choice that is spoken by your favored enemies, if they speak one at all.</w:t>
      </w:r>
    </w:p>
    <w:p w14:paraId="2CC17274" w14:textId="77777777" w:rsidR="00D56DB5" w:rsidRPr="00AA3AFE" w:rsidRDefault="00D56DB5" w:rsidP="00EA2401">
      <w:pPr>
        <w:rPr>
          <w:color w:val="FF0000"/>
        </w:rPr>
      </w:pPr>
      <w:r w:rsidRPr="00AA3AFE">
        <w:rPr>
          <w:color w:val="FF0000"/>
        </w:rPr>
        <w:t>You choose one additional favored enemy, as well as an associated language, at 6th and 14th level. As you gain levels, your choices should reflect the types of monsters you have encountered on your adventures.</w:t>
      </w:r>
    </w:p>
    <w:p w14:paraId="43EF357E" w14:textId="05354B6D" w:rsidR="00D56DB5" w:rsidRPr="001761E5" w:rsidRDefault="00D56DB5" w:rsidP="00AA3AFE"/>
    <w:p w14:paraId="1C3E9B88" w14:textId="77777777" w:rsidR="0030363B" w:rsidRPr="0030363B" w:rsidRDefault="0030363B" w:rsidP="00E725C4">
      <w:pPr>
        <w:pStyle w:val="2"/>
      </w:pPr>
      <w:r w:rsidRPr="0030363B">
        <w:t>Natural Explorer.</w:t>
      </w:r>
    </w:p>
    <w:p w14:paraId="28E1805B" w14:textId="76FF96DB" w:rsidR="0030363B" w:rsidRPr="00C27A75" w:rsidRDefault="0030363B" w:rsidP="00EA2401">
      <w:r w:rsidRPr="00C27A75">
        <w:t>You are particularly familiar with one type of natural environment and are adept at traveling and surviving in such regions. Choose one type of favored terrain:</w:t>
      </w:r>
      <w:r w:rsidR="00AA3AFE">
        <w:t xml:space="preserve"> </w:t>
      </w:r>
      <w:r w:rsidRPr="00C27A75">
        <w:t xml:space="preserve">arctic, coast, desert, forest, </w:t>
      </w:r>
      <w:r w:rsidRPr="0030363B">
        <w:rPr>
          <w:b/>
          <w:bCs/>
        </w:rPr>
        <w:t>jungles</w:t>
      </w:r>
      <w:r>
        <w:t xml:space="preserve">, </w:t>
      </w:r>
      <w:r w:rsidRPr="00C27A75">
        <w:t xml:space="preserve">grassland, mountain, swamp, </w:t>
      </w:r>
      <w:r>
        <w:t xml:space="preserve">sea, </w:t>
      </w:r>
      <w:r w:rsidRPr="0030363B">
        <w:rPr>
          <w:b/>
          <w:bCs/>
        </w:rPr>
        <w:t>urban</w:t>
      </w:r>
      <w:r>
        <w:t xml:space="preserve"> </w:t>
      </w:r>
      <w:r w:rsidRPr="00C27A75">
        <w:t>or the Underdark. When you make an Intelligence or Wisdom check related to your favored terrain, your proficiency bonus is doubled if you are using a skill that you're proficient in.</w:t>
      </w:r>
    </w:p>
    <w:p w14:paraId="6E05F5A1" w14:textId="77777777" w:rsidR="0030363B" w:rsidRPr="00C27A75" w:rsidRDefault="0030363B" w:rsidP="00EA2401">
      <w:r w:rsidRPr="00C27A75">
        <w:t>While traveling for an hour or more in your favored terrain, you gain the following benefits:</w:t>
      </w:r>
    </w:p>
    <w:p w14:paraId="75AD01C5" w14:textId="50A7DE29" w:rsidR="0030363B" w:rsidRPr="0030363B" w:rsidRDefault="0030363B" w:rsidP="00EA2401">
      <w:pPr>
        <w:pStyle w:val="aa"/>
        <w:numPr>
          <w:ilvl w:val="0"/>
          <w:numId w:val="1"/>
        </w:numPr>
      </w:pPr>
      <w:r w:rsidRPr="0030363B">
        <w:t>Difficult terrain doesn</w:t>
      </w:r>
      <w:r w:rsidR="00AA3AFE">
        <w:t>’</w:t>
      </w:r>
      <w:r w:rsidRPr="0030363B">
        <w:t>t slow your group's travel, if your group is lightly encumbered and number of members of your group is six</w:t>
      </w:r>
      <w:r w:rsidR="00FD1E13">
        <w:t xml:space="preserve"> or less</w:t>
      </w:r>
      <w:r w:rsidRPr="0030363B">
        <w:t>.</w:t>
      </w:r>
    </w:p>
    <w:p w14:paraId="0929CC25" w14:textId="7DD42463" w:rsidR="0030363B" w:rsidRPr="0030363B" w:rsidRDefault="0030363B" w:rsidP="00EA2401">
      <w:pPr>
        <w:pStyle w:val="aa"/>
        <w:numPr>
          <w:ilvl w:val="0"/>
          <w:numId w:val="1"/>
        </w:numPr>
      </w:pPr>
      <w:r w:rsidRPr="0030363B">
        <w:t>You have advantage on checks to determine your location and direction.</w:t>
      </w:r>
    </w:p>
    <w:p w14:paraId="2389585F" w14:textId="3C7AB1EE" w:rsidR="0030363B" w:rsidRPr="0030363B" w:rsidRDefault="0030363B" w:rsidP="00EA2401">
      <w:pPr>
        <w:pStyle w:val="aa"/>
        <w:numPr>
          <w:ilvl w:val="0"/>
          <w:numId w:val="1"/>
        </w:numPr>
      </w:pPr>
      <w:r w:rsidRPr="0030363B">
        <w:t>Even when you are engaged in another activity while traveling (such as foraging, navigating, or tracking), you remain alert to danger.</w:t>
      </w:r>
    </w:p>
    <w:p w14:paraId="670FFF70" w14:textId="22766E41" w:rsidR="0030363B" w:rsidRPr="0030363B" w:rsidRDefault="0030363B" w:rsidP="00EA2401">
      <w:pPr>
        <w:pStyle w:val="aa"/>
        <w:numPr>
          <w:ilvl w:val="0"/>
          <w:numId w:val="1"/>
        </w:numPr>
      </w:pPr>
      <w:r w:rsidRPr="0030363B">
        <w:t>If you are traveling alone, you can move stealthily at a normal pace.</w:t>
      </w:r>
    </w:p>
    <w:p w14:paraId="6BC75E1A" w14:textId="47E48953" w:rsidR="0030363B" w:rsidRPr="0030363B" w:rsidRDefault="0030363B" w:rsidP="00EA2401">
      <w:pPr>
        <w:pStyle w:val="aa"/>
        <w:numPr>
          <w:ilvl w:val="0"/>
          <w:numId w:val="1"/>
        </w:numPr>
      </w:pPr>
      <w:r w:rsidRPr="0030363B">
        <w:rPr>
          <w:highlight w:val="yellow"/>
        </w:rPr>
        <w:t>When you forage, you find twice as much food as you normally would.</w:t>
      </w:r>
      <w:r>
        <w:rPr>
          <w:rStyle w:val="a6"/>
          <w:color w:val="FF0000"/>
          <w:highlight w:val="yellow"/>
        </w:rPr>
        <w:footnoteReference w:id="3"/>
      </w:r>
      <w:r>
        <w:rPr>
          <w:rStyle w:val="a6"/>
          <w:color w:val="FF0000"/>
          <w:highlight w:val="yellow"/>
        </w:rPr>
        <w:footnoteReference w:id="4"/>
      </w:r>
    </w:p>
    <w:p w14:paraId="5A71F34B" w14:textId="1E8F479F" w:rsidR="0030363B" w:rsidRPr="0030363B" w:rsidRDefault="0030363B" w:rsidP="00EA2401">
      <w:pPr>
        <w:pStyle w:val="aa"/>
        <w:numPr>
          <w:ilvl w:val="0"/>
          <w:numId w:val="1"/>
        </w:numPr>
      </w:pPr>
      <w:r w:rsidRPr="0030363B">
        <w:t>While tracking other creatures, you also learn their exact number, their sizes, and how long ago they passed through the area.</w:t>
      </w:r>
    </w:p>
    <w:p w14:paraId="70459797" w14:textId="38D569A0" w:rsidR="00D56DB5" w:rsidRPr="00D56DB5" w:rsidRDefault="00D56DB5" w:rsidP="00EA2401"/>
    <w:p w14:paraId="6E41FD02" w14:textId="1680995F" w:rsidR="00D56DB5" w:rsidRPr="00557057" w:rsidRDefault="00D56DB5" w:rsidP="00E725C4">
      <w:pPr>
        <w:pStyle w:val="2"/>
        <w:rPr>
          <w:lang w:val="ru-RU"/>
        </w:rPr>
      </w:pPr>
      <w:r w:rsidRPr="00D56DB5">
        <w:t>Versatile</w:t>
      </w:r>
      <w:r w:rsidRPr="00557057">
        <w:rPr>
          <w:lang w:val="ru-RU"/>
        </w:rPr>
        <w:t xml:space="preserve"> </w:t>
      </w:r>
      <w:r w:rsidRPr="00D56DB5">
        <w:t>Ranger</w:t>
      </w:r>
      <w:r w:rsidRPr="00557057">
        <w:rPr>
          <w:lang w:val="ru-RU"/>
        </w:rPr>
        <w:t xml:space="preserve"> – </w:t>
      </w:r>
      <w:r w:rsidRPr="00D56DB5">
        <w:t>as</w:t>
      </w:r>
      <w:r w:rsidRPr="00557057">
        <w:rPr>
          <w:lang w:val="ru-RU"/>
        </w:rPr>
        <w:t xml:space="preserve"> </w:t>
      </w:r>
      <w:r w:rsidRPr="00D56DB5">
        <w:t>UA</w:t>
      </w:r>
    </w:p>
    <w:p w14:paraId="784C81CE" w14:textId="5651CE1C" w:rsidR="002A2F1B" w:rsidRPr="002A2F1B" w:rsidRDefault="002A2F1B" w:rsidP="00EA2401">
      <w:pPr>
        <w:pStyle w:val="a7"/>
        <w:rPr>
          <w:lang w:val="ru-RU"/>
        </w:rPr>
      </w:pPr>
      <w:proofErr w:type="spellStart"/>
      <w:r>
        <w:t>Источником</w:t>
      </w:r>
      <w:proofErr w:type="spellEnd"/>
      <w:r>
        <w:t xml:space="preserve"> </w:t>
      </w:r>
      <w:proofErr w:type="spellStart"/>
      <w:r>
        <w:t>силы</w:t>
      </w:r>
      <w:proofErr w:type="spellEnd"/>
      <w:r>
        <w:t xml:space="preserve"> паладина </w:t>
      </w:r>
      <w:proofErr w:type="spellStart"/>
      <w:r>
        <w:t>является</w:t>
      </w:r>
      <w:proofErr w:type="spellEnd"/>
      <w:r>
        <w:t xml:space="preserve"> его </w:t>
      </w:r>
      <w:proofErr w:type="spellStart"/>
      <w:r>
        <w:t>вера</w:t>
      </w:r>
      <w:proofErr w:type="spellEnd"/>
      <w:r>
        <w:t xml:space="preserve"> и божество. </w:t>
      </w:r>
      <w:proofErr w:type="spellStart"/>
      <w:r>
        <w:t>Рейнджер</w:t>
      </w:r>
      <w:proofErr w:type="spellEnd"/>
      <w:r>
        <w:t xml:space="preserve"> же в первую </w:t>
      </w:r>
      <w:proofErr w:type="spellStart"/>
      <w:r>
        <w:t>очередь</w:t>
      </w:r>
      <w:proofErr w:type="spellEnd"/>
      <w:r>
        <w:t xml:space="preserve"> </w:t>
      </w:r>
      <w:proofErr w:type="spellStart"/>
      <w:r>
        <w:t>рассчитывает</w:t>
      </w:r>
      <w:proofErr w:type="spellEnd"/>
      <w:r>
        <w:t xml:space="preserve"> на </w:t>
      </w:r>
      <w:proofErr w:type="spellStart"/>
      <w:r>
        <w:t>свои</w:t>
      </w:r>
      <w:proofErr w:type="spellEnd"/>
      <w:r>
        <w:t xml:space="preserve"> </w:t>
      </w:r>
      <w:proofErr w:type="spellStart"/>
      <w:r>
        <w:t>силы</w:t>
      </w:r>
      <w:proofErr w:type="spellEnd"/>
      <w:r>
        <w:t xml:space="preserve">, но </w:t>
      </w:r>
      <w:proofErr w:type="spellStart"/>
      <w:r>
        <w:t>вместе</w:t>
      </w:r>
      <w:proofErr w:type="spellEnd"/>
      <w:r>
        <w:t xml:space="preserve"> с тем </w:t>
      </w:r>
      <w:proofErr w:type="spellStart"/>
      <w:r>
        <w:t>приобретает</w:t>
      </w:r>
      <w:proofErr w:type="spellEnd"/>
      <w:r>
        <w:t xml:space="preserve"> </w:t>
      </w:r>
      <w:proofErr w:type="spellStart"/>
      <w:r>
        <w:t>сверхъестественную</w:t>
      </w:r>
      <w:proofErr w:type="spellEnd"/>
      <w:r>
        <w:t xml:space="preserve"> </w:t>
      </w:r>
      <w:proofErr w:type="spellStart"/>
      <w:r>
        <w:t>связь</w:t>
      </w:r>
      <w:proofErr w:type="spellEnd"/>
      <w:r>
        <w:t xml:space="preserve"> с </w:t>
      </w:r>
      <w:proofErr w:type="spellStart"/>
      <w:r>
        <w:t>природой</w:t>
      </w:r>
      <w:proofErr w:type="spellEnd"/>
      <w:r>
        <w:t xml:space="preserve">, </w:t>
      </w:r>
      <w:proofErr w:type="spellStart"/>
      <w:r>
        <w:t>которая</w:t>
      </w:r>
      <w:proofErr w:type="spellEnd"/>
      <w:r>
        <w:t xml:space="preserve"> </w:t>
      </w:r>
      <w:proofErr w:type="spellStart"/>
      <w:r>
        <w:t>ему</w:t>
      </w:r>
      <w:proofErr w:type="spellEnd"/>
      <w:r>
        <w:t xml:space="preserve"> </w:t>
      </w:r>
      <w:proofErr w:type="spellStart"/>
      <w:r>
        <w:t>немного</w:t>
      </w:r>
      <w:proofErr w:type="spellEnd"/>
      <w:r>
        <w:t xml:space="preserve"> </w:t>
      </w:r>
      <w:proofErr w:type="spellStart"/>
      <w:r>
        <w:t>помогает</w:t>
      </w:r>
      <w:proofErr w:type="spellEnd"/>
      <w:r>
        <w:t>.</w:t>
      </w:r>
    </w:p>
    <w:p w14:paraId="1B5CDC78" w14:textId="72C127A0" w:rsidR="002A2F1B" w:rsidRDefault="002A2F1B" w:rsidP="00EA2401">
      <w:pPr>
        <w:pStyle w:val="a7"/>
      </w:pPr>
      <w:proofErr w:type="spellStart"/>
      <w:r>
        <w:t>Поэтому</w:t>
      </w:r>
      <w:proofErr w:type="spellEnd"/>
      <w:r>
        <w:t xml:space="preserve"> </w:t>
      </w:r>
      <w:proofErr w:type="spellStart"/>
      <w:r>
        <w:t>источником</w:t>
      </w:r>
      <w:proofErr w:type="spellEnd"/>
      <w:r>
        <w:t xml:space="preserve"> </w:t>
      </w:r>
      <w:proofErr w:type="spellStart"/>
      <w:r>
        <w:t>дополнительных</w:t>
      </w:r>
      <w:proofErr w:type="spellEnd"/>
      <w:r>
        <w:t xml:space="preserve"> </w:t>
      </w:r>
      <w:proofErr w:type="spellStart"/>
      <w:r>
        <w:t>возможностей</w:t>
      </w:r>
      <w:proofErr w:type="spellEnd"/>
      <w:r>
        <w:t xml:space="preserve"> </w:t>
      </w:r>
      <w:proofErr w:type="spellStart"/>
      <w:r>
        <w:t>рейнджера</w:t>
      </w:r>
      <w:proofErr w:type="spellEnd"/>
      <w:r>
        <w:t xml:space="preserve"> </w:t>
      </w:r>
      <w:proofErr w:type="spellStart"/>
      <w:r>
        <w:t>становятся</w:t>
      </w:r>
      <w:proofErr w:type="spellEnd"/>
      <w:r>
        <w:t xml:space="preserve"> </w:t>
      </w:r>
      <w:proofErr w:type="spellStart"/>
      <w:r>
        <w:t>вспомогательные</w:t>
      </w:r>
      <w:proofErr w:type="spellEnd"/>
      <w:r>
        <w:t xml:space="preserve"> </w:t>
      </w:r>
      <w:proofErr w:type="spellStart"/>
      <w:r>
        <w:t>ресурсы</w:t>
      </w:r>
      <w:proofErr w:type="spellEnd"/>
      <w:r>
        <w:t xml:space="preserve">, </w:t>
      </w:r>
      <w:proofErr w:type="spellStart"/>
      <w:r>
        <w:t>которые</w:t>
      </w:r>
      <w:proofErr w:type="spellEnd"/>
      <w:r>
        <w:t xml:space="preserve"> </w:t>
      </w:r>
      <w:proofErr w:type="spellStart"/>
      <w:r>
        <w:t>можно</w:t>
      </w:r>
      <w:proofErr w:type="spellEnd"/>
      <w:r>
        <w:t xml:space="preserve"> найти в </w:t>
      </w:r>
      <w:proofErr w:type="spellStart"/>
      <w:r>
        <w:t>окружающем</w:t>
      </w:r>
      <w:proofErr w:type="spellEnd"/>
      <w:r>
        <w:t xml:space="preserve"> мире и </w:t>
      </w:r>
      <w:proofErr w:type="spellStart"/>
      <w:r>
        <w:t>незначительное</w:t>
      </w:r>
      <w:proofErr w:type="spellEnd"/>
      <w:r>
        <w:t xml:space="preserve"> </w:t>
      </w:r>
      <w:proofErr w:type="spellStart"/>
      <w:r>
        <w:t>сверхъестественное</w:t>
      </w:r>
      <w:proofErr w:type="spellEnd"/>
      <w:r>
        <w:t xml:space="preserve"> </w:t>
      </w:r>
      <w:proofErr w:type="spellStart"/>
      <w:r>
        <w:t>усиление</w:t>
      </w:r>
      <w:proofErr w:type="spellEnd"/>
      <w:r>
        <w:t>.</w:t>
      </w:r>
    </w:p>
    <w:p w14:paraId="771A20E7" w14:textId="406D40D1" w:rsidR="001761E5" w:rsidRDefault="001761E5" w:rsidP="00EA2401">
      <w:pPr>
        <w:rPr>
          <w:lang w:val="uk-UA"/>
        </w:rPr>
      </w:pPr>
    </w:p>
    <w:p w14:paraId="3A5C785A" w14:textId="242C4E41" w:rsidR="001761E5" w:rsidRPr="003944A3" w:rsidRDefault="003944A3" w:rsidP="00EA2401">
      <w:pPr>
        <w:pStyle w:val="a7"/>
        <w:rPr>
          <w:rFonts w:asciiTheme="minorHAnsi" w:hAnsiTheme="minorHAnsi" w:cstheme="minorHAnsi"/>
          <w:lang w:val="ru-RU"/>
        </w:rPr>
      </w:pPr>
      <w:r w:rsidRPr="003944A3">
        <w:rPr>
          <w:rFonts w:asciiTheme="minorHAnsi" w:hAnsiTheme="minorHAnsi" w:cstheme="minorHAnsi"/>
        </w:rPr>
        <w:t xml:space="preserve">Но Для </w:t>
      </w:r>
      <w:proofErr w:type="spellStart"/>
      <w:r w:rsidRPr="003944A3">
        <w:rPr>
          <w:rFonts w:asciiTheme="minorHAnsi" w:hAnsiTheme="minorHAnsi" w:cstheme="minorHAnsi"/>
        </w:rPr>
        <w:t>Упрощения</w:t>
      </w:r>
      <w:proofErr w:type="spellEnd"/>
      <w:r w:rsidRPr="003944A3">
        <w:rPr>
          <w:rFonts w:asciiTheme="minorHAnsi" w:hAnsiTheme="minorHAnsi" w:cstheme="minorHAnsi"/>
        </w:rPr>
        <w:t xml:space="preserve"> </w:t>
      </w:r>
      <w:proofErr w:type="spellStart"/>
      <w:r w:rsidRPr="003944A3">
        <w:rPr>
          <w:rFonts w:asciiTheme="minorHAnsi" w:hAnsiTheme="minorHAnsi" w:cstheme="minorHAnsi"/>
        </w:rPr>
        <w:t>Восприятия</w:t>
      </w:r>
      <w:proofErr w:type="spellEnd"/>
      <w:r w:rsidRPr="003944A3">
        <w:rPr>
          <w:rFonts w:asciiTheme="minorHAnsi" w:hAnsiTheme="minorHAnsi" w:cstheme="minorHAnsi"/>
        </w:rPr>
        <w:t xml:space="preserve"> В </w:t>
      </w:r>
      <w:proofErr w:type="spellStart"/>
      <w:r w:rsidRPr="003944A3">
        <w:rPr>
          <w:rFonts w:asciiTheme="minorHAnsi" w:hAnsiTheme="minorHAnsi" w:cstheme="minorHAnsi"/>
        </w:rPr>
        <w:t>Описании</w:t>
      </w:r>
      <w:proofErr w:type="spellEnd"/>
      <w:r w:rsidRPr="003944A3">
        <w:rPr>
          <w:rFonts w:asciiTheme="minorHAnsi" w:hAnsiTheme="minorHAnsi" w:cstheme="minorHAnsi"/>
        </w:rPr>
        <w:t xml:space="preserve"> Базового </w:t>
      </w:r>
      <w:proofErr w:type="spellStart"/>
      <w:r w:rsidRPr="003944A3">
        <w:rPr>
          <w:rFonts w:asciiTheme="minorHAnsi" w:hAnsiTheme="minorHAnsi" w:cstheme="minorHAnsi"/>
        </w:rPr>
        <w:t>Класса</w:t>
      </w:r>
      <w:proofErr w:type="spellEnd"/>
      <w:r w:rsidRPr="003944A3">
        <w:rPr>
          <w:rFonts w:asciiTheme="minorHAnsi" w:hAnsiTheme="minorHAnsi" w:cstheme="minorHAnsi"/>
        </w:rPr>
        <w:t xml:space="preserve"> Приведено </w:t>
      </w:r>
      <w:proofErr w:type="spellStart"/>
      <w:r w:rsidRPr="003944A3">
        <w:rPr>
          <w:rFonts w:asciiTheme="minorHAnsi" w:hAnsiTheme="minorHAnsi" w:cstheme="minorHAnsi"/>
        </w:rPr>
        <w:t>Только</w:t>
      </w:r>
      <w:proofErr w:type="spellEnd"/>
      <w:r w:rsidRPr="003944A3">
        <w:rPr>
          <w:rFonts w:asciiTheme="minorHAnsi" w:hAnsiTheme="minorHAnsi" w:cstheme="minorHAnsi"/>
        </w:rPr>
        <w:t xml:space="preserve"> Одно </w:t>
      </w:r>
      <w:proofErr w:type="spellStart"/>
      <w:r w:rsidRPr="003944A3">
        <w:rPr>
          <w:rFonts w:asciiTheme="minorHAnsi" w:hAnsiTheme="minorHAnsi" w:cstheme="minorHAnsi"/>
        </w:rPr>
        <w:t>Свойство</w:t>
      </w:r>
      <w:proofErr w:type="spellEnd"/>
      <w:r w:rsidRPr="003944A3">
        <w:rPr>
          <w:rFonts w:asciiTheme="minorHAnsi" w:hAnsiTheme="minorHAnsi" w:cstheme="minorHAnsi"/>
        </w:rPr>
        <w:t xml:space="preserve"> – Все </w:t>
      </w:r>
      <w:proofErr w:type="spellStart"/>
      <w:r w:rsidRPr="003944A3">
        <w:rPr>
          <w:rFonts w:asciiTheme="minorHAnsi" w:hAnsiTheme="minorHAnsi" w:cstheme="minorHAnsi"/>
        </w:rPr>
        <w:t>Остальные</w:t>
      </w:r>
      <w:proofErr w:type="spellEnd"/>
      <w:r w:rsidRPr="003944A3">
        <w:rPr>
          <w:rFonts w:asciiTheme="minorHAnsi" w:hAnsiTheme="minorHAnsi" w:cstheme="minorHAnsi"/>
        </w:rPr>
        <w:t xml:space="preserve"> </w:t>
      </w:r>
      <w:proofErr w:type="spellStart"/>
      <w:r w:rsidRPr="003944A3">
        <w:rPr>
          <w:rFonts w:asciiTheme="minorHAnsi" w:hAnsiTheme="minorHAnsi" w:cstheme="minorHAnsi"/>
        </w:rPr>
        <w:t>Варианты</w:t>
      </w:r>
      <w:proofErr w:type="spellEnd"/>
      <w:r w:rsidRPr="003944A3">
        <w:rPr>
          <w:rFonts w:asciiTheme="minorHAnsi" w:hAnsiTheme="minorHAnsi" w:cstheme="minorHAnsi"/>
        </w:rPr>
        <w:t xml:space="preserve"> </w:t>
      </w:r>
      <w:proofErr w:type="spellStart"/>
      <w:r w:rsidRPr="003944A3">
        <w:rPr>
          <w:rFonts w:asciiTheme="minorHAnsi" w:hAnsiTheme="minorHAnsi" w:cstheme="minorHAnsi"/>
        </w:rPr>
        <w:t>Представлены</w:t>
      </w:r>
      <w:proofErr w:type="spellEnd"/>
      <w:r w:rsidRPr="003944A3">
        <w:rPr>
          <w:rFonts w:asciiTheme="minorHAnsi" w:hAnsiTheme="minorHAnsi" w:cstheme="minorHAnsi"/>
        </w:rPr>
        <w:t xml:space="preserve"> В </w:t>
      </w:r>
      <w:proofErr w:type="spellStart"/>
      <w:r w:rsidRPr="003944A3">
        <w:rPr>
          <w:rFonts w:asciiTheme="minorHAnsi" w:hAnsiTheme="minorHAnsi" w:cstheme="minorHAnsi"/>
        </w:rPr>
        <w:t>Конце</w:t>
      </w:r>
      <w:proofErr w:type="spellEnd"/>
      <w:r w:rsidRPr="003944A3">
        <w:rPr>
          <w:rFonts w:asciiTheme="minorHAnsi" w:hAnsiTheme="minorHAnsi" w:cstheme="minorHAnsi"/>
        </w:rPr>
        <w:t xml:space="preserve"> </w:t>
      </w:r>
      <w:proofErr w:type="spellStart"/>
      <w:r w:rsidRPr="003944A3">
        <w:rPr>
          <w:rFonts w:asciiTheme="minorHAnsi" w:hAnsiTheme="minorHAnsi" w:cstheme="minorHAnsi"/>
        </w:rPr>
        <w:t>Описания</w:t>
      </w:r>
      <w:proofErr w:type="spellEnd"/>
      <w:r w:rsidRPr="003944A3">
        <w:rPr>
          <w:rFonts w:asciiTheme="minorHAnsi" w:hAnsiTheme="minorHAnsi" w:cstheme="minorHAnsi"/>
        </w:rPr>
        <w:t xml:space="preserve"> </w:t>
      </w:r>
      <w:proofErr w:type="spellStart"/>
      <w:r w:rsidRPr="003944A3">
        <w:rPr>
          <w:rFonts w:asciiTheme="minorHAnsi" w:hAnsiTheme="minorHAnsi" w:cstheme="minorHAnsi"/>
        </w:rPr>
        <w:t>Класса</w:t>
      </w:r>
      <w:proofErr w:type="spellEnd"/>
      <w:r w:rsidRPr="003944A3">
        <w:rPr>
          <w:rFonts w:asciiTheme="minorHAnsi" w:hAnsiTheme="minorHAnsi" w:cstheme="minorHAnsi"/>
        </w:rPr>
        <w:t xml:space="preserve">, </w:t>
      </w:r>
      <w:proofErr w:type="spellStart"/>
      <w:r w:rsidRPr="003944A3">
        <w:rPr>
          <w:rFonts w:asciiTheme="minorHAnsi" w:hAnsiTheme="minorHAnsi" w:cstheme="minorHAnsi"/>
        </w:rPr>
        <w:t>После</w:t>
      </w:r>
      <w:proofErr w:type="spellEnd"/>
      <w:r w:rsidRPr="003944A3">
        <w:rPr>
          <w:rFonts w:asciiTheme="minorHAnsi" w:hAnsiTheme="minorHAnsi" w:cstheme="minorHAnsi"/>
        </w:rPr>
        <w:t xml:space="preserve"> </w:t>
      </w:r>
      <w:proofErr w:type="spellStart"/>
      <w:r w:rsidRPr="003944A3">
        <w:rPr>
          <w:rFonts w:asciiTheme="minorHAnsi" w:hAnsiTheme="minorHAnsi" w:cstheme="minorHAnsi"/>
        </w:rPr>
        <w:t>Архетипов</w:t>
      </w:r>
      <w:proofErr w:type="spellEnd"/>
    </w:p>
    <w:p w14:paraId="34264E31" w14:textId="3C927702" w:rsidR="0051000B" w:rsidRPr="00557057" w:rsidRDefault="0051000B" w:rsidP="00EA2401">
      <w:pPr>
        <w:rPr>
          <w:lang w:val="ru-RU"/>
        </w:rPr>
      </w:pPr>
    </w:p>
    <w:p w14:paraId="2AE7D6C2" w14:textId="78A2D737" w:rsidR="0030363B" w:rsidRPr="00D56DB5" w:rsidRDefault="0030363B" w:rsidP="00E725C4">
      <w:pPr>
        <w:pStyle w:val="2"/>
      </w:pPr>
      <w:r w:rsidRPr="001761E5">
        <w:t>Poultices</w:t>
      </w:r>
    </w:p>
    <w:p w14:paraId="1B269B55" w14:textId="77777777" w:rsidR="0030363B" w:rsidRPr="00933BB1" w:rsidRDefault="0030363B" w:rsidP="00EA2401">
      <w:pPr>
        <w:rPr>
          <w:highlight w:val="yellow"/>
        </w:rPr>
      </w:pPr>
      <w:r w:rsidRPr="00933BB1">
        <w:rPr>
          <w:highlight w:val="yellow"/>
        </w:rPr>
        <w:t xml:space="preserve">At </w:t>
      </w:r>
      <w:r w:rsidRPr="00D56DB5">
        <w:rPr>
          <w:highlight w:val="yellow"/>
        </w:rPr>
        <w:t>2</w:t>
      </w:r>
      <w:r>
        <w:rPr>
          <w:highlight w:val="yellow"/>
        </w:rPr>
        <w:t>nd</w:t>
      </w:r>
      <w:r w:rsidRPr="00933BB1">
        <w:rPr>
          <w:highlight w:val="yellow"/>
        </w:rPr>
        <w:t xml:space="preserve"> level, you can create special herbal poultices that have healing power comparable to some potions. You can spend 1 hour gathering herbs and preparing herbal poultices using treated bandages to create </w:t>
      </w:r>
      <w:proofErr w:type="gramStart"/>
      <w:r w:rsidRPr="00933BB1">
        <w:rPr>
          <w:highlight w:val="yellow"/>
        </w:rPr>
        <w:t>a number of</w:t>
      </w:r>
      <w:proofErr w:type="gramEnd"/>
      <w:r w:rsidRPr="00933BB1">
        <w:rPr>
          <w:highlight w:val="yellow"/>
        </w:rPr>
        <w:t xml:space="preserve"> such poultices equal to your Wisdom modifier (minimum 1). You can carry </w:t>
      </w:r>
      <w:proofErr w:type="gramStart"/>
      <w:r w:rsidRPr="00933BB1">
        <w:rPr>
          <w:highlight w:val="yellow"/>
        </w:rPr>
        <w:t>a number of</w:t>
      </w:r>
      <w:proofErr w:type="gramEnd"/>
      <w:r w:rsidRPr="00933BB1">
        <w:rPr>
          <w:highlight w:val="yellow"/>
        </w:rPr>
        <w:t xml:space="preserve"> poultices at one time equal to your Wisdom modifier (minimum 1). After 24 hours, any poultices that you have not used lose their potency.</w:t>
      </w:r>
    </w:p>
    <w:p w14:paraId="3321D0F7" w14:textId="77777777" w:rsidR="0030363B" w:rsidRPr="00CA5E89" w:rsidRDefault="0030363B" w:rsidP="00EA2401">
      <w:pPr>
        <w:rPr>
          <w:highlight w:val="yellow"/>
        </w:rPr>
      </w:pPr>
      <w:r w:rsidRPr="00CA5E89">
        <w:rPr>
          <w:highlight w:val="yellow"/>
        </w:rPr>
        <w:t xml:space="preserve">If you spend 1 minute applying one of your poultices to a wounded humanoid creature, thereby expending its use, that creature regains 1d6 hit </w:t>
      </w:r>
      <w:r w:rsidRPr="00CA5E89">
        <w:rPr>
          <w:highlight w:val="yellow"/>
        </w:rPr>
        <w:lastRenderedPageBreak/>
        <w:t xml:space="preserve">points for every 2 ranger levels you have (rounded up) up to 10d6 hp </w:t>
      </w:r>
      <w:proofErr w:type="gramStart"/>
      <w:r w:rsidRPr="00CA5E89">
        <w:rPr>
          <w:highlight w:val="yellow"/>
        </w:rPr>
        <w:t>on  20</w:t>
      </w:r>
      <w:proofErr w:type="gramEnd"/>
      <w:r w:rsidRPr="00CA5E89">
        <w:rPr>
          <w:highlight w:val="yellow"/>
          <w:vertAlign w:val="superscript"/>
        </w:rPr>
        <w:t>th</w:t>
      </w:r>
      <w:r w:rsidRPr="00CA5E89">
        <w:rPr>
          <w:highlight w:val="yellow"/>
        </w:rPr>
        <w:t xml:space="preserve"> level</w:t>
      </w:r>
    </w:p>
    <w:p w14:paraId="335A5957" w14:textId="77777777" w:rsidR="0030363B" w:rsidRDefault="0030363B" w:rsidP="00EA2401">
      <w:r>
        <w:t>Basic poultices:</w:t>
      </w:r>
    </w:p>
    <w:p w14:paraId="2C222EA1" w14:textId="77777777" w:rsidR="0030363B" w:rsidRDefault="0030363B" w:rsidP="00EA2401">
      <w:r>
        <w:t xml:space="preserve">Healing poultices: 2d6+Ranger levels </w:t>
      </w:r>
      <w:proofErr w:type="spellStart"/>
      <w:r>
        <w:t>hitpoints</w:t>
      </w:r>
      <w:proofErr w:type="spellEnd"/>
    </w:p>
    <w:p w14:paraId="3663B007" w14:textId="77777777" w:rsidR="0030363B" w:rsidRDefault="0030363B" w:rsidP="00EA2401">
      <w:r>
        <w:t xml:space="preserve">Improvised antitoxin: gain bonus equal to your proficiency bonus to </w:t>
      </w:r>
      <w:proofErr w:type="spellStart"/>
      <w:r>
        <w:t>ext</w:t>
      </w:r>
      <w:proofErr w:type="spellEnd"/>
      <w:r>
        <w:t xml:space="preserve"> saving throw versus poison.</w:t>
      </w:r>
    </w:p>
    <w:p w14:paraId="2A958F3D" w14:textId="77777777" w:rsidR="002A2F1B" w:rsidRPr="002A2F1B" w:rsidRDefault="002A2F1B" w:rsidP="00E725C4">
      <w:pPr>
        <w:pStyle w:val="2"/>
      </w:pPr>
      <w:r w:rsidRPr="002A2F1B">
        <w:t>Fighting Style</w:t>
      </w:r>
    </w:p>
    <w:p w14:paraId="46A4D9C5" w14:textId="77777777" w:rsidR="002A2F1B" w:rsidRPr="00C27A75" w:rsidRDefault="002A2F1B" w:rsidP="00EA2401">
      <w:r w:rsidRPr="00C27A75">
        <w:t>At 2nd level, you adopt a particular style of fighting as your specialty. Choose one of the following options. You can't take a Fighting Style option more than once, even if you later get to choose again.</w:t>
      </w:r>
    </w:p>
    <w:p w14:paraId="3D4346C3" w14:textId="77777777" w:rsidR="002A2F1B" w:rsidRPr="002A2F1B" w:rsidRDefault="002A2F1B" w:rsidP="00E725C4">
      <w:pPr>
        <w:pStyle w:val="3"/>
      </w:pPr>
      <w:r w:rsidRPr="002A2F1B">
        <w:t>Archery</w:t>
      </w:r>
    </w:p>
    <w:p w14:paraId="58FE8BC4" w14:textId="77777777" w:rsidR="002A2F1B" w:rsidRPr="00C27A75" w:rsidRDefault="002A2F1B" w:rsidP="00EA2401">
      <w:r w:rsidRPr="00C27A75">
        <w:t>You gain a +2 bonus to attack rolls you make with ranged weapons.</w:t>
      </w:r>
    </w:p>
    <w:p w14:paraId="3844D1BE" w14:textId="77777777" w:rsidR="002A2F1B" w:rsidRPr="00E725C4" w:rsidRDefault="002A2F1B" w:rsidP="00E725C4">
      <w:pPr>
        <w:pStyle w:val="3"/>
      </w:pPr>
      <w:r w:rsidRPr="00E725C4">
        <w:t>Defense</w:t>
      </w:r>
    </w:p>
    <w:p w14:paraId="432F434F" w14:textId="77777777" w:rsidR="002A2F1B" w:rsidRPr="00C27A75" w:rsidRDefault="002A2F1B" w:rsidP="00EA2401">
      <w:r w:rsidRPr="00C27A75">
        <w:t>While you are wearing armor, you gain a +1 bonus to AC.</w:t>
      </w:r>
    </w:p>
    <w:p w14:paraId="07360D03" w14:textId="77777777" w:rsidR="002A2F1B" w:rsidRPr="002A2F1B" w:rsidRDefault="002A2F1B" w:rsidP="00E725C4">
      <w:pPr>
        <w:pStyle w:val="3"/>
      </w:pPr>
      <w:r w:rsidRPr="002A2F1B">
        <w:t>Dueling</w:t>
      </w:r>
    </w:p>
    <w:p w14:paraId="3F9DE15D" w14:textId="77777777" w:rsidR="002A2F1B" w:rsidRPr="00C27A75" w:rsidRDefault="002A2F1B" w:rsidP="00EA2401">
      <w:r w:rsidRPr="00C27A75">
        <w:t>When you are wielding a melee weapon in one hand and no other weapons, you gain a +2 bonus to damage rolls with that weapon.</w:t>
      </w:r>
    </w:p>
    <w:p w14:paraId="26DB8C3F" w14:textId="77777777" w:rsidR="002A2F1B" w:rsidRPr="002A2F1B" w:rsidRDefault="002A2F1B" w:rsidP="00E725C4">
      <w:pPr>
        <w:pStyle w:val="3"/>
      </w:pPr>
      <w:r w:rsidRPr="002A2F1B">
        <w:t>Two-Weapon Fighting</w:t>
      </w:r>
    </w:p>
    <w:p w14:paraId="4FA01019" w14:textId="77777777" w:rsidR="002A2F1B" w:rsidRDefault="002A2F1B" w:rsidP="00EA2401">
      <w:r w:rsidRPr="00C27A75">
        <w:t>When you engage in two-weapon fighting, you can add your ability modifier to the damage of the second attack.</w:t>
      </w:r>
    </w:p>
    <w:p w14:paraId="4A96664C" w14:textId="77777777" w:rsidR="002A2F1B" w:rsidRPr="002A2F1B" w:rsidRDefault="002A2F1B" w:rsidP="00E725C4">
      <w:pPr>
        <w:pStyle w:val="3"/>
        <w:rPr>
          <w:highlight w:val="yellow"/>
        </w:rPr>
      </w:pPr>
      <w:r w:rsidRPr="002A2F1B">
        <w:rPr>
          <w:highlight w:val="yellow"/>
        </w:rPr>
        <w:t>Whirling Blades</w:t>
      </w:r>
    </w:p>
    <w:p w14:paraId="06DF5BF0" w14:textId="77777777" w:rsidR="002A2F1B" w:rsidRPr="00A966F0" w:rsidRDefault="002A2F1B" w:rsidP="00EA2401">
      <w:r w:rsidRPr="00DE4175">
        <w:rPr>
          <w:highlight w:val="yellow"/>
        </w:rPr>
        <w:t>When you engage in two-weapon fighting while wearing light or no armor, you do not expend your bonus action and add your ability modifier to the second attack. You can still gain the benefits of two-weapon fighting once during your turn.</w:t>
      </w:r>
    </w:p>
    <w:p w14:paraId="6868A8DE" w14:textId="27625794" w:rsidR="00D56DB5" w:rsidRPr="002A2F1B" w:rsidRDefault="00D56DB5" w:rsidP="00EA2401"/>
    <w:p w14:paraId="3DA4ADF9" w14:textId="77777777" w:rsidR="00F82D69" w:rsidRPr="00F82D69" w:rsidRDefault="00F82D69" w:rsidP="00E725C4">
      <w:pPr>
        <w:pStyle w:val="2"/>
      </w:pPr>
      <w:r w:rsidRPr="00F82D69">
        <w:t xml:space="preserve">Ranger </w:t>
      </w:r>
      <w:r w:rsidRPr="00E725C4">
        <w:t>Archetype</w:t>
      </w:r>
    </w:p>
    <w:p w14:paraId="71B2FFFF" w14:textId="77777777" w:rsidR="00F82D69" w:rsidRPr="001761E5" w:rsidRDefault="00F82D69" w:rsidP="00EA2401">
      <w:r w:rsidRPr="001761E5">
        <w:t>Also at 3rd level, you choose to emulate the ideals and training of a ranger archetype, all detailed at the end of the class description. Your choice grants you features at 3rd level and again at 5th, 7th, 11th, and 15th level.</w:t>
      </w:r>
    </w:p>
    <w:p w14:paraId="7B13D1F8" w14:textId="77777777" w:rsidR="00F82D69" w:rsidRPr="00F82D69" w:rsidRDefault="00F82D69" w:rsidP="00E725C4">
      <w:pPr>
        <w:pStyle w:val="3"/>
      </w:pPr>
      <w:r w:rsidRPr="00F82D69">
        <w:t xml:space="preserve">Archetype </w:t>
      </w:r>
      <w:r w:rsidRPr="00E725C4">
        <w:t>Spells</w:t>
      </w:r>
      <w:r w:rsidRPr="00F82D69">
        <w:t xml:space="preserve"> and Spell-less variant</w:t>
      </w:r>
    </w:p>
    <w:p w14:paraId="426B0C82" w14:textId="77777777" w:rsidR="00F82D69" w:rsidRPr="001761E5" w:rsidRDefault="00F82D69" w:rsidP="00EA2401">
      <w:r w:rsidRPr="001761E5">
        <w:t>Each archetype has a list of associated spells. You gain access to these spells at the levels specified in the archetype description. Once you gain access to an archetype spell, you always have it prepared. Archetype spells don't count against the number of spells you can prepare each day.</w:t>
      </w:r>
    </w:p>
    <w:p w14:paraId="1FCBA2FB" w14:textId="77777777" w:rsidR="00F82D69" w:rsidRPr="001761E5" w:rsidRDefault="00F82D69" w:rsidP="00EA2401">
      <w:r w:rsidRPr="001761E5">
        <w:t>If you gain an archetype spell that doesn't appear on the ranger spell list, the spell is nonetheless a ranger spell for you.</w:t>
      </w:r>
    </w:p>
    <w:p w14:paraId="62384329" w14:textId="77777777" w:rsidR="00F82D69" w:rsidRPr="001761E5" w:rsidRDefault="00F82D69" w:rsidP="00EA2401">
      <w:r w:rsidRPr="001761E5">
        <w:t xml:space="preserve">Some archetypes </w:t>
      </w:r>
      <w:proofErr w:type="gramStart"/>
      <w:r w:rsidRPr="001761E5">
        <w:t>has</w:t>
      </w:r>
      <w:proofErr w:type="gramEnd"/>
      <w:r w:rsidRPr="001761E5">
        <w:t xml:space="preserve"> variant feature and hasn’t Spellcasting.</w:t>
      </w:r>
    </w:p>
    <w:p w14:paraId="23755CC7" w14:textId="77777777" w:rsidR="00F82D69" w:rsidRPr="00F82D69" w:rsidRDefault="00F82D69" w:rsidP="00E725C4">
      <w:pPr>
        <w:pStyle w:val="2"/>
      </w:pPr>
      <w:r w:rsidRPr="00F82D69">
        <w:t>Spellcasting</w:t>
      </w:r>
    </w:p>
    <w:p w14:paraId="687512CF" w14:textId="77777777" w:rsidR="00F82D69" w:rsidRPr="001761E5" w:rsidRDefault="00F82D69" w:rsidP="00EA2401">
      <w:r w:rsidRPr="001761E5">
        <w:t xml:space="preserve">By the time you reach </w:t>
      </w:r>
      <w:proofErr w:type="gramStart"/>
      <w:r w:rsidRPr="001761E5">
        <w:t>3nd</w:t>
      </w:r>
      <w:proofErr w:type="gramEnd"/>
      <w:r w:rsidRPr="001761E5">
        <w:t xml:space="preserve"> level, you have learned to use the magical essence of nature to cast spells.</w:t>
      </w:r>
    </w:p>
    <w:p w14:paraId="6E5F8B34" w14:textId="77777777" w:rsidR="00F82D69" w:rsidRPr="00F82D69" w:rsidRDefault="00F82D69" w:rsidP="00E725C4">
      <w:pPr>
        <w:pStyle w:val="3"/>
      </w:pPr>
      <w:r w:rsidRPr="00F82D69">
        <w:t>Spell Slots</w:t>
      </w:r>
    </w:p>
    <w:p w14:paraId="626C3B55" w14:textId="77777777" w:rsidR="00F82D69" w:rsidRPr="001761E5" w:rsidRDefault="00F82D69" w:rsidP="00EA2401">
      <w:r w:rsidRPr="001761E5">
        <w:t xml:space="preserve">The Ranger table shows how many spell slots you </w:t>
      </w:r>
      <w:proofErr w:type="gramStart"/>
      <w:r w:rsidRPr="001761E5">
        <w:t>have to</w:t>
      </w:r>
      <w:proofErr w:type="gramEnd"/>
      <w:r w:rsidRPr="001761E5">
        <w:t xml:space="preserve"> cast your ranger spells of 1st level and higher. To cast one of these spells, you must expend a slot of the spell's level or higher. You regain all expended spell slots when you finish a long rest.</w:t>
      </w:r>
    </w:p>
    <w:p w14:paraId="6D2D0604" w14:textId="77777777" w:rsidR="00F82D69" w:rsidRPr="001761E5" w:rsidRDefault="00F82D69" w:rsidP="00EA2401">
      <w:r w:rsidRPr="001761E5">
        <w:t>For example, if you know the 1st-level spell animal friendship and have a 1st-level and a 2nd-level spell slot available, you can cast animal friendship using either slot.</w:t>
      </w:r>
    </w:p>
    <w:p w14:paraId="734CB4FF" w14:textId="77777777" w:rsidR="00F82D69" w:rsidRPr="00F82D69" w:rsidRDefault="00F82D69" w:rsidP="00E725C4">
      <w:pPr>
        <w:pStyle w:val="3"/>
      </w:pPr>
      <w:r w:rsidRPr="00F82D69">
        <w:t>Spells Known of 1st Level and Higher</w:t>
      </w:r>
    </w:p>
    <w:p w14:paraId="60C88A0E" w14:textId="77777777" w:rsidR="00F82D69" w:rsidRPr="001761E5" w:rsidRDefault="00F82D69" w:rsidP="00EA2401">
      <w:r w:rsidRPr="001761E5">
        <w:t>You know two 1st-level spells of your choice from the ranger spell list.</w:t>
      </w:r>
    </w:p>
    <w:p w14:paraId="086518D3" w14:textId="77777777" w:rsidR="00F82D69" w:rsidRPr="001761E5" w:rsidRDefault="00F82D69" w:rsidP="00EA2401">
      <w:r w:rsidRPr="001761E5">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2976130C" w14:textId="77777777" w:rsidR="00F82D69" w:rsidRPr="001761E5" w:rsidRDefault="00F82D69" w:rsidP="00EA2401">
      <w:r w:rsidRPr="001761E5">
        <w:t>Additionally, when you gain a level in this class, you can choose one of the ranger spells you know and replace it with another spell from the ranger spell list, which also must be of a level for which you have spell slots.</w:t>
      </w:r>
    </w:p>
    <w:p w14:paraId="31C57646" w14:textId="77777777" w:rsidR="00F82D69" w:rsidRPr="00F82D69" w:rsidRDefault="00F82D69" w:rsidP="00E725C4">
      <w:pPr>
        <w:pStyle w:val="3"/>
      </w:pPr>
      <w:r w:rsidRPr="00F82D69">
        <w:t>Spellcasting Ability</w:t>
      </w:r>
    </w:p>
    <w:p w14:paraId="7F5716C5" w14:textId="77777777" w:rsidR="00F82D69" w:rsidRPr="001761E5" w:rsidRDefault="00F82D69" w:rsidP="00EA2401">
      <w:r w:rsidRPr="001761E5">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4B117E60" w14:textId="77777777" w:rsidR="00F82D69" w:rsidRPr="001761E5" w:rsidRDefault="00F82D69" w:rsidP="00EA2401">
      <w:r w:rsidRPr="001761E5">
        <w:t>Spell save DC = 8 + your proficiency bonus + your Wisdom modifier</w:t>
      </w:r>
    </w:p>
    <w:p w14:paraId="7929F79F" w14:textId="77777777" w:rsidR="00F82D69" w:rsidRPr="001761E5" w:rsidRDefault="00F82D69" w:rsidP="00EA2401">
      <w:r w:rsidRPr="001761E5">
        <w:t>Spell attack modifier = your proficiency bonus + your Wisdom modifier</w:t>
      </w:r>
    </w:p>
    <w:p w14:paraId="5A0D8B4B" w14:textId="77777777" w:rsidR="00F82D69" w:rsidRPr="00F82D69" w:rsidRDefault="00F82D69" w:rsidP="00E725C4">
      <w:pPr>
        <w:pStyle w:val="3"/>
      </w:pPr>
      <w:r w:rsidRPr="00F82D69">
        <w:t>Ritual Casting</w:t>
      </w:r>
      <w:r w:rsidRPr="002A2F1B">
        <w:rPr>
          <w:vertAlign w:val="superscript"/>
        </w:rPr>
        <w:footnoteReference w:id="5"/>
      </w:r>
    </w:p>
    <w:p w14:paraId="54A591E3" w14:textId="6631F4F8" w:rsidR="00F82D69" w:rsidRPr="00F82D69" w:rsidRDefault="00F82D69" w:rsidP="00EA2401">
      <w:pPr>
        <w:rPr>
          <w:shd w:val="clear" w:color="auto" w:fill="FFFFFF"/>
        </w:rPr>
      </w:pPr>
      <w:r w:rsidRPr="00F82D69">
        <w:rPr>
          <w:highlight w:val="yellow"/>
          <w:shd w:val="clear" w:color="auto" w:fill="FFFFFF"/>
        </w:rPr>
        <w:t xml:space="preserve">You can cast </w:t>
      </w:r>
      <w:r>
        <w:rPr>
          <w:shd w:val="clear" w:color="auto" w:fill="FFFFFF"/>
        </w:rPr>
        <w:t>selected ranger spells as rituals.</w:t>
      </w:r>
    </w:p>
    <w:p w14:paraId="5B6EFE85" w14:textId="2D9AB503" w:rsidR="00F82D69" w:rsidRPr="002A2F1B" w:rsidRDefault="002A2F1B" w:rsidP="00EA2401">
      <w:pPr>
        <w:pStyle w:val="a7"/>
      </w:pPr>
      <w:proofErr w:type="spellStart"/>
      <w:r>
        <w:t>Даст</w:t>
      </w:r>
      <w:proofErr w:type="spellEnd"/>
      <w:r w:rsidRPr="002A2F1B">
        <w:t xml:space="preserve"> </w:t>
      </w:r>
      <w:proofErr w:type="spellStart"/>
      <w:r>
        <w:t>рейнджеру</w:t>
      </w:r>
      <w:proofErr w:type="spellEnd"/>
      <w:r w:rsidRPr="002A2F1B">
        <w:t xml:space="preserve"> </w:t>
      </w:r>
      <w:proofErr w:type="spellStart"/>
      <w:r>
        <w:t>гибкость</w:t>
      </w:r>
      <w:proofErr w:type="spellEnd"/>
      <w:r w:rsidRPr="002A2F1B">
        <w:t xml:space="preserve"> </w:t>
      </w:r>
      <w:r>
        <w:t>и</w:t>
      </w:r>
      <w:r w:rsidRPr="002A2F1B">
        <w:t xml:space="preserve"> </w:t>
      </w:r>
      <w:proofErr w:type="spellStart"/>
      <w:r>
        <w:t>позволит</w:t>
      </w:r>
      <w:proofErr w:type="spellEnd"/>
      <w:r>
        <w:t xml:space="preserve"> </w:t>
      </w:r>
      <w:proofErr w:type="spellStart"/>
      <w:r>
        <w:t>отличать</w:t>
      </w:r>
      <w:proofErr w:type="spellEnd"/>
      <w:r>
        <w:t xml:space="preserve"> его от паладина.</w:t>
      </w:r>
    </w:p>
    <w:p w14:paraId="11EC5F7B" w14:textId="02654FC6" w:rsidR="00F82D69" w:rsidRDefault="00F82D69" w:rsidP="00E725C4">
      <w:pPr>
        <w:pStyle w:val="3"/>
      </w:pPr>
      <w:r>
        <w:t>Ritual ranger spells</w:t>
      </w:r>
    </w:p>
    <w:p w14:paraId="3F2B0E22" w14:textId="5032525F" w:rsidR="00F82D69" w:rsidRDefault="00F82D69" w:rsidP="00EA2401">
      <w:r>
        <w:t>1</w:t>
      </w:r>
      <w:r w:rsidRPr="00F82D69">
        <w:rPr>
          <w:vertAlign w:val="superscript"/>
        </w:rPr>
        <w:t>st</w:t>
      </w:r>
      <w:r>
        <w:t xml:space="preserve"> level</w:t>
      </w:r>
    </w:p>
    <w:p w14:paraId="03B20466" w14:textId="358EF9C1" w:rsidR="00F82D69" w:rsidRDefault="00F82D69" w:rsidP="00EA2401">
      <w:r>
        <w:t>Alarm</w:t>
      </w:r>
    </w:p>
    <w:p w14:paraId="49102287" w14:textId="0B095E7A" w:rsidR="00F82D69" w:rsidRDefault="00F82D69" w:rsidP="00EA2401"/>
    <w:p w14:paraId="017A221A" w14:textId="426BFED2" w:rsidR="00F82D69" w:rsidRDefault="00F82D69" w:rsidP="00EA2401">
      <w:r>
        <w:t>3</w:t>
      </w:r>
      <w:r w:rsidRPr="00F82D69">
        <w:rPr>
          <w:vertAlign w:val="superscript"/>
        </w:rPr>
        <w:t>rd</w:t>
      </w:r>
      <w:r>
        <w:t xml:space="preserve"> level</w:t>
      </w:r>
    </w:p>
    <w:p w14:paraId="29DF9A78" w14:textId="03FA91E2" w:rsidR="00F82D69" w:rsidRDefault="00F82D69" w:rsidP="00EA2401">
      <w:r>
        <w:t>Water Breathing</w:t>
      </w:r>
    </w:p>
    <w:p w14:paraId="30F1FEB7" w14:textId="77777777" w:rsidR="00D56DB5" w:rsidRPr="00D56DB5" w:rsidRDefault="00D56DB5" w:rsidP="00E725C4">
      <w:pPr>
        <w:pStyle w:val="2"/>
      </w:pPr>
      <w:r w:rsidRPr="00D56DB5">
        <w:t>Primeval Awareness (</w:t>
      </w:r>
      <w:proofErr w:type="spellStart"/>
      <w:r w:rsidRPr="00D56DB5">
        <w:t>non using</w:t>
      </w:r>
      <w:proofErr w:type="spellEnd"/>
      <w:r w:rsidRPr="00D56DB5">
        <w:t xml:space="preserve"> slot variant)</w:t>
      </w:r>
    </w:p>
    <w:p w14:paraId="4EC57564" w14:textId="77777777" w:rsidR="00D56DB5" w:rsidRDefault="00D56DB5" w:rsidP="00EA2401">
      <w:pPr>
        <w:rPr>
          <w:highlight w:val="yellow"/>
        </w:rPr>
      </w:pPr>
      <w:r w:rsidRPr="00ED0971">
        <w:t xml:space="preserve">Beginning at 3rd level, you can use your action </w:t>
      </w:r>
      <w:r w:rsidRPr="00ED0971">
        <w:rPr>
          <w:strike/>
        </w:rPr>
        <w:t xml:space="preserve">and expend one ranger spell slot </w:t>
      </w:r>
      <w:r w:rsidRPr="00ED0971">
        <w:t xml:space="preserve">to focus your awareness on the region around you. For 1 minute </w:t>
      </w:r>
      <w:r w:rsidRPr="00ED0971">
        <w:rPr>
          <w:strike/>
        </w:rPr>
        <w:t xml:space="preserve">per level of the spell slot you expend, </w:t>
      </w:r>
      <w:r w:rsidRPr="00ED0971">
        <w:t xml:space="preserve">you can sense whether the following types of creatures are present within 1 </w:t>
      </w:r>
      <w:r w:rsidRPr="00ED0971">
        <w:lastRenderedPageBreak/>
        <w:t xml:space="preserve">mile of you </w:t>
      </w:r>
      <w:r w:rsidRPr="00ED0971">
        <w:rPr>
          <w:strike/>
        </w:rPr>
        <w:t>(or within up to 6 miles if you are in your favored terrain):</w:t>
      </w:r>
      <w:r w:rsidRPr="00ED0971">
        <w:t xml:space="preserve"> aberrations, celestials, dragons, elementals, fey, fiends, and undead. This feature doesn't reveal the creatures' location or number.</w:t>
      </w:r>
      <w:r w:rsidRPr="00ED0971">
        <w:rPr>
          <w:highlight w:val="yellow"/>
        </w:rPr>
        <w:t xml:space="preserve"> </w:t>
      </w:r>
    </w:p>
    <w:p w14:paraId="08355F0A" w14:textId="77777777" w:rsidR="00D56DB5" w:rsidRDefault="00D56DB5" w:rsidP="00EA2401">
      <w:r w:rsidRPr="00077885">
        <w:rPr>
          <w:highlight w:val="yellow"/>
        </w:rPr>
        <w:t xml:space="preserve">You can use this ability </w:t>
      </w:r>
      <w:proofErr w:type="gramStart"/>
      <w:r w:rsidRPr="00077885">
        <w:rPr>
          <w:highlight w:val="yellow"/>
        </w:rPr>
        <w:t>a number of</w:t>
      </w:r>
      <w:proofErr w:type="gramEnd"/>
      <w:r w:rsidRPr="00077885">
        <w:rPr>
          <w:highlight w:val="yellow"/>
        </w:rPr>
        <w:t xml:space="preserve"> times equal to 1 + your Wisdom modifier. When you finish a long rest, you regain all expended uses.</w:t>
      </w:r>
    </w:p>
    <w:p w14:paraId="5E072C7E" w14:textId="77777777" w:rsidR="002A2F1B" w:rsidRPr="002A2F1B" w:rsidRDefault="002A2F1B" w:rsidP="00E725C4">
      <w:pPr>
        <w:pStyle w:val="2"/>
      </w:pPr>
      <w:r w:rsidRPr="002A2F1B">
        <w:t>Ability Score Improvement</w:t>
      </w:r>
    </w:p>
    <w:p w14:paraId="5442C33A" w14:textId="77777777" w:rsidR="002A2F1B" w:rsidRPr="00C27A75" w:rsidRDefault="002A2F1B" w:rsidP="00EA2401">
      <w:r w:rsidRPr="00C27A75">
        <w:t>When you reach 4th level, you can increase one ability score of your choice by 2, or you can increase two ability scores of your choice by 1. As normal, you can't increase an ability score above 20 using this feature.</w:t>
      </w:r>
    </w:p>
    <w:p w14:paraId="20485FAA" w14:textId="77777777" w:rsidR="002A2F1B" w:rsidRDefault="002A2F1B" w:rsidP="00EA2401">
      <w:r w:rsidRPr="00C27A75">
        <w:t>If your DM allows the use of feats, you may instead take a feat.</w:t>
      </w:r>
    </w:p>
    <w:p w14:paraId="138ABD33" w14:textId="77777777" w:rsidR="002A2F1B" w:rsidRPr="00EA2401" w:rsidRDefault="002A2F1B" w:rsidP="00E725C4">
      <w:pPr>
        <w:pStyle w:val="2"/>
      </w:pPr>
      <w:r w:rsidRPr="00EA2401">
        <w:t>Extra Attack</w:t>
      </w:r>
    </w:p>
    <w:p w14:paraId="72033793" w14:textId="77777777" w:rsidR="002A2F1B" w:rsidRPr="002A2F1B" w:rsidRDefault="002A2F1B" w:rsidP="00E725C4">
      <w:pPr>
        <w:pStyle w:val="2"/>
      </w:pPr>
      <w:r w:rsidRPr="002A2F1B">
        <w:t>Hunter’s Quarry</w:t>
      </w:r>
    </w:p>
    <w:p w14:paraId="0077F113" w14:textId="3A950896" w:rsidR="002A2F1B" w:rsidRPr="00604E82" w:rsidRDefault="002A2F1B" w:rsidP="00EA2401">
      <w:r w:rsidRPr="00604E82">
        <w:t xml:space="preserve">Starting at </w:t>
      </w:r>
      <w:r w:rsidRPr="002A2F1B">
        <w:t>6</w:t>
      </w:r>
      <w:r w:rsidRPr="002A2F1B">
        <w:rPr>
          <w:vertAlign w:val="superscript"/>
        </w:rPr>
        <w:t>th</w:t>
      </w:r>
      <w:r>
        <w:t xml:space="preserve"> </w:t>
      </w:r>
      <w:r w:rsidRPr="00604E82">
        <w:t xml:space="preserve">level, you can focus your ire on one foe, increasing the harm you inflict on it. As a bonus action, you designate one creature you can see within </w:t>
      </w:r>
      <w:r>
        <w:t>9</w:t>
      </w:r>
      <w:r w:rsidRPr="00604E82">
        <w:t xml:space="preserve">0 feet of you as the target of this feature. </w:t>
      </w:r>
      <w:proofErr w:type="gramStart"/>
      <w:r>
        <w:t>When</w:t>
      </w:r>
      <w:r w:rsidRPr="00604E82">
        <w:t xml:space="preserve">  you</w:t>
      </w:r>
      <w:proofErr w:type="gramEnd"/>
      <w:r w:rsidRPr="00604E82">
        <w:t xml:space="preserve"> hit that target with a weapon attack, it takes an extra 1d6 damage from the weapon.</w:t>
      </w:r>
    </w:p>
    <w:p w14:paraId="14682452" w14:textId="77777777" w:rsidR="002A2F1B" w:rsidRDefault="002A2F1B" w:rsidP="00EA2401">
      <w:r w:rsidRPr="00604E82">
        <w:t>This benefit lasts until you finish a short or long rest. It ends early if you designate a different creature.</w:t>
      </w:r>
    </w:p>
    <w:p w14:paraId="7A461D07" w14:textId="64F81D02" w:rsidR="002A2F1B" w:rsidRDefault="002A2F1B" w:rsidP="00EA2401">
      <w:r w:rsidRPr="00C27D27">
        <w:t xml:space="preserve">You can use this ability </w:t>
      </w:r>
      <w:proofErr w:type="gramStart"/>
      <w:r w:rsidRPr="00C27D27">
        <w:t>a number of</w:t>
      </w:r>
      <w:proofErr w:type="gramEnd"/>
      <w:r w:rsidRPr="00C27D27">
        <w:t xml:space="preserve"> times equal to </w:t>
      </w:r>
      <w:r>
        <w:t>2</w:t>
      </w:r>
      <w:r w:rsidRPr="00C27D27">
        <w:t xml:space="preserve"> + your Wisdom modifier. When you finish </w:t>
      </w:r>
      <w:r>
        <w:t xml:space="preserve">a short or </w:t>
      </w:r>
      <w:r w:rsidRPr="00C27D27">
        <w:t>a long rest, you regain all</w:t>
      </w:r>
      <w:r>
        <w:t xml:space="preserve"> </w:t>
      </w:r>
      <w:r w:rsidRPr="00C27D27">
        <w:t>expended uses.</w:t>
      </w:r>
      <w:r>
        <w:rPr>
          <w:rStyle w:val="a6"/>
          <w:color w:val="FF0000"/>
        </w:rPr>
        <w:footnoteReference w:id="6"/>
      </w:r>
    </w:p>
    <w:p w14:paraId="7B858B2B" w14:textId="1DCED124" w:rsidR="002A2F1B" w:rsidRPr="002A2F1B" w:rsidRDefault="002A2F1B" w:rsidP="00E725C4">
      <w:pPr>
        <w:pStyle w:val="2"/>
      </w:pPr>
      <w:r>
        <w:t>Archetype feature 7</w:t>
      </w:r>
    </w:p>
    <w:p w14:paraId="5385D52C" w14:textId="77777777" w:rsidR="002A2F1B" w:rsidRPr="002A2F1B" w:rsidRDefault="002A2F1B" w:rsidP="00E725C4">
      <w:pPr>
        <w:pStyle w:val="2"/>
      </w:pPr>
      <w:r w:rsidRPr="002A2F1B">
        <w:t>Ability Score Improvement</w:t>
      </w:r>
    </w:p>
    <w:p w14:paraId="4FC0D8D3" w14:textId="77777777" w:rsidR="002A2F1B" w:rsidRPr="002A2F1B" w:rsidRDefault="002A2F1B" w:rsidP="00E725C4">
      <w:pPr>
        <w:pStyle w:val="2"/>
      </w:pPr>
      <w:r w:rsidRPr="002A2F1B">
        <w:t>Fleet of Foot</w:t>
      </w:r>
    </w:p>
    <w:p w14:paraId="344B0207" w14:textId="77777777" w:rsidR="002A2F1B" w:rsidRDefault="002A2F1B" w:rsidP="00EA2401">
      <w:r w:rsidRPr="00C27A75">
        <w:t>Starting at 8th level, moving through nonmagical difficult terrain costs you no extra movement. You can also pass through nonmagical plants without being slowed by them and without taking damage from them if they have thorns, spines, or a similar hazard.</w:t>
      </w:r>
    </w:p>
    <w:p w14:paraId="3C99852F" w14:textId="77777777" w:rsidR="002A2F1B" w:rsidRPr="00C27A75" w:rsidRDefault="002A2F1B" w:rsidP="00EA2401">
      <w:proofErr w:type="gramStart"/>
      <w:r>
        <w:t>Also</w:t>
      </w:r>
      <w:proofErr w:type="gramEnd"/>
      <w:r>
        <w:t xml:space="preserve"> your walking speed increase by 10 ft.</w:t>
      </w:r>
    </w:p>
    <w:p w14:paraId="04F888B2" w14:textId="77777777" w:rsidR="002A2F1B" w:rsidRPr="002A2F1B" w:rsidRDefault="002A2F1B" w:rsidP="00E725C4">
      <w:pPr>
        <w:pStyle w:val="2"/>
      </w:pPr>
      <w:r w:rsidRPr="002A2F1B">
        <w:t>Natural Antivenom</w:t>
      </w:r>
    </w:p>
    <w:p w14:paraId="4DA0D9D3" w14:textId="30674956" w:rsidR="002A2F1B" w:rsidRDefault="002A2F1B" w:rsidP="00EA2401">
      <w:r w:rsidRPr="00C27A75">
        <w:t xml:space="preserve">Starting at 9th level, you have advantage on saving throws against poison and have resistance to poison damage. Additionally, you can </w:t>
      </w:r>
      <w:r>
        <w:t>create</w:t>
      </w:r>
      <w:r w:rsidRPr="00C27A75">
        <w:t xml:space="preserve"> </w:t>
      </w:r>
      <w:r w:rsidRPr="0049016F">
        <w:rPr>
          <w:highlight w:val="yellow"/>
        </w:rPr>
        <w:t>antitoxin salve</w:t>
      </w:r>
      <w:r>
        <w:t xml:space="preserve"> </w:t>
      </w:r>
      <w:r w:rsidRPr="00C27A75">
        <w:t>to cure one poison effect on the creature you are applying it to.</w:t>
      </w:r>
    </w:p>
    <w:p w14:paraId="7E4CB31C" w14:textId="77777777" w:rsidR="0030363B" w:rsidRPr="0030363B" w:rsidRDefault="0030363B" w:rsidP="00E725C4">
      <w:pPr>
        <w:pStyle w:val="2"/>
      </w:pPr>
      <w:r w:rsidRPr="0030363B">
        <w:t>Hide in Plain Sight</w:t>
      </w:r>
    </w:p>
    <w:p w14:paraId="5F8025E4" w14:textId="77777777" w:rsidR="0030363B" w:rsidRPr="00077885" w:rsidRDefault="0030363B" w:rsidP="00EA2401">
      <w:r w:rsidRPr="00077885">
        <w:t>Starting at 10th level, you can spend 1 minute creating camouflage for yourself. You must have access to fresh mud, dirt, plants, soot, and other naturally occurring materials with which to create your camouflage.</w:t>
      </w:r>
    </w:p>
    <w:p w14:paraId="523A8B3F" w14:textId="77777777" w:rsidR="0030363B" w:rsidRDefault="0030363B" w:rsidP="00EA2401">
      <w:r w:rsidRPr="00077885">
        <w:t xml:space="preserve">Once you are camouflaged in this way, you can try to hide by pressing yourself up against a solid surface, such as a tree or wall, that is at least as tall and wide as you are. You gain a +10 bonus to Dexterity (Stealth) checks </w:t>
      </w:r>
      <w:proofErr w:type="gramStart"/>
      <w:r w:rsidRPr="00077885">
        <w:t>as long as</w:t>
      </w:r>
      <w:proofErr w:type="gramEnd"/>
      <w:r w:rsidRPr="00077885">
        <w:t xml:space="preserve"> you remain there without moving or taking actions. Once you move or take an action or a reaction, you must camouflage yourself again to gain this benefit.</w:t>
      </w:r>
    </w:p>
    <w:p w14:paraId="67B65EE9" w14:textId="517AAE51" w:rsidR="002A2F1B" w:rsidRDefault="002A2F1B" w:rsidP="00E725C4">
      <w:pPr>
        <w:pStyle w:val="2"/>
      </w:pPr>
      <w:r w:rsidRPr="002A2F1B">
        <w:t>Ability Score Improvement</w:t>
      </w:r>
      <w:r>
        <w:t xml:space="preserve"> (12)</w:t>
      </w:r>
    </w:p>
    <w:p w14:paraId="28EEDE41" w14:textId="0654B2A1" w:rsidR="0030363B" w:rsidRPr="0030363B" w:rsidRDefault="0030363B" w:rsidP="00E725C4">
      <w:pPr>
        <w:pStyle w:val="2"/>
      </w:pPr>
      <w:r>
        <w:t>Vanish</w:t>
      </w:r>
    </w:p>
    <w:p w14:paraId="50892180" w14:textId="4C67E0C7" w:rsidR="002A2F1B" w:rsidRPr="002A2F1B" w:rsidRDefault="002A2F1B" w:rsidP="00E725C4">
      <w:pPr>
        <w:pStyle w:val="2"/>
      </w:pPr>
      <w:r w:rsidRPr="002A2F1B">
        <w:t>Ability Score Improvement</w:t>
      </w:r>
      <w:r>
        <w:t xml:space="preserve"> (16)</w:t>
      </w:r>
    </w:p>
    <w:p w14:paraId="717A027F" w14:textId="4DA4E85D" w:rsidR="002A2F1B" w:rsidRPr="00EA2401" w:rsidRDefault="002A2F1B" w:rsidP="00E725C4">
      <w:pPr>
        <w:pStyle w:val="2"/>
        <w:rPr>
          <w:lang w:val="ru-RU"/>
        </w:rPr>
      </w:pPr>
      <w:r>
        <w:t>RANGER</w:t>
      </w:r>
      <w:r w:rsidRPr="00EA2401">
        <w:rPr>
          <w:lang w:val="ru-RU"/>
        </w:rPr>
        <w:t xml:space="preserve"> </w:t>
      </w:r>
      <w:r>
        <w:t>FEATURE</w:t>
      </w:r>
      <w:r w:rsidRPr="00EA2401">
        <w:rPr>
          <w:lang w:val="ru-RU"/>
        </w:rPr>
        <w:t xml:space="preserve"> 17</w:t>
      </w:r>
    </w:p>
    <w:p w14:paraId="1475C237" w14:textId="157C028E" w:rsidR="0030363B" w:rsidRPr="0030363B" w:rsidRDefault="0030363B" w:rsidP="00EA2401">
      <w:pPr>
        <w:pStyle w:val="a7"/>
      </w:pPr>
      <w:proofErr w:type="spellStart"/>
      <w:r>
        <w:t>Что</w:t>
      </w:r>
      <w:proofErr w:type="spellEnd"/>
      <w:r w:rsidRPr="0030363B">
        <w:t xml:space="preserve"> </w:t>
      </w:r>
      <w:proofErr w:type="spellStart"/>
      <w:r>
        <w:t>сюда</w:t>
      </w:r>
      <w:proofErr w:type="spellEnd"/>
      <w:r w:rsidRPr="0030363B">
        <w:t xml:space="preserve"> </w:t>
      </w:r>
      <w:proofErr w:type="spellStart"/>
      <w:r>
        <w:t>воткнуть</w:t>
      </w:r>
      <w:proofErr w:type="spellEnd"/>
      <w:r>
        <w:t xml:space="preserve"> – до сих пор без </w:t>
      </w:r>
      <w:proofErr w:type="spellStart"/>
      <w:r>
        <w:t>понятия</w:t>
      </w:r>
      <w:proofErr w:type="spellEnd"/>
    </w:p>
    <w:p w14:paraId="4429BD5E" w14:textId="43665A17" w:rsidR="0030363B" w:rsidRPr="001761E5" w:rsidRDefault="0030363B" w:rsidP="00E725C4">
      <w:pPr>
        <w:pStyle w:val="2"/>
      </w:pPr>
      <w:r w:rsidRPr="0030363B">
        <w:t>Feral</w:t>
      </w:r>
      <w:r w:rsidRPr="001761E5">
        <w:t xml:space="preserve"> </w:t>
      </w:r>
      <w:r w:rsidRPr="0030363B">
        <w:t>Senses</w:t>
      </w:r>
      <w:r>
        <w:rPr>
          <w:rStyle w:val="a6"/>
        </w:rPr>
        <w:footnoteReference w:id="7"/>
      </w:r>
    </w:p>
    <w:p w14:paraId="1052A26F" w14:textId="77777777" w:rsidR="0030363B" w:rsidRPr="00077885" w:rsidRDefault="0030363B" w:rsidP="00EA2401">
      <w:r w:rsidRPr="00077885">
        <w:t>At 18th level, you gain preternatural senses that help you fight creatures you can't see. When you attack a creature you can't see, your inability to see it doesn't impose disadvantage on your attack rolls against it. You are also aware of the location of any invisible creature within 30 feet of you, provided that the creature isn't hidden from you and you aren't blinded or deafened.</w:t>
      </w:r>
    </w:p>
    <w:p w14:paraId="3FE819E6" w14:textId="1F36ECF0" w:rsidR="002A2F1B" w:rsidRPr="002A2F1B" w:rsidRDefault="002A2F1B" w:rsidP="00E725C4">
      <w:pPr>
        <w:pStyle w:val="2"/>
      </w:pPr>
      <w:r w:rsidRPr="002A2F1B">
        <w:t>Ability Score Improvement</w:t>
      </w:r>
      <w:r>
        <w:t xml:space="preserve"> (19)</w:t>
      </w:r>
    </w:p>
    <w:p w14:paraId="38ED5C41" w14:textId="77777777" w:rsidR="002A2F1B" w:rsidRPr="002A2F1B" w:rsidRDefault="002A2F1B" w:rsidP="00E725C4">
      <w:pPr>
        <w:pStyle w:val="2"/>
      </w:pPr>
      <w:r w:rsidRPr="002A2F1B">
        <w:t>Ultimate Hunter’s Quarry</w:t>
      </w:r>
    </w:p>
    <w:p w14:paraId="04F8F838" w14:textId="0EE4AF2E" w:rsidR="002A2F1B" w:rsidRPr="00933BB1" w:rsidRDefault="002A2F1B" w:rsidP="00EA2401">
      <w:r>
        <w:t>Starting at 20</w:t>
      </w:r>
      <w:r w:rsidRPr="00933BB1">
        <w:rPr>
          <w:vertAlign w:val="superscript"/>
        </w:rPr>
        <w:t>th</w:t>
      </w:r>
      <w:r>
        <w:t xml:space="preserve"> level, if you do not have uses of Hunter’s Quarry when you roll initiative you regain one. </w:t>
      </w:r>
      <w:proofErr w:type="gramStart"/>
      <w:r>
        <w:t>Also</w:t>
      </w:r>
      <w:proofErr w:type="gramEnd"/>
      <w:r>
        <w:t xml:space="preserve"> you gain additional bonus to hit and damage equal to your Wisdom modifier versus target which is marked by your Quarry.</w:t>
      </w:r>
    </w:p>
    <w:p w14:paraId="08EB0613" w14:textId="22BBF271" w:rsidR="00F82D69" w:rsidRDefault="002A2F1B" w:rsidP="00E725C4">
      <w:pPr>
        <w:pStyle w:val="1"/>
      </w:pPr>
      <w:r>
        <w:t>Hunter (Ranger archetype)</w:t>
      </w:r>
    </w:p>
    <w:p w14:paraId="3595F809" w14:textId="77777777" w:rsidR="002A2F1B" w:rsidRPr="002A2F1B" w:rsidRDefault="002A2F1B" w:rsidP="00E725C4">
      <w:pPr>
        <w:pStyle w:val="2"/>
      </w:pPr>
      <w:r w:rsidRPr="002A2F1B">
        <w:t>Hunter Magic</w:t>
      </w:r>
    </w:p>
    <w:p w14:paraId="55593F6B" w14:textId="77777777" w:rsidR="002A2F1B" w:rsidRPr="001761E5" w:rsidRDefault="002A2F1B" w:rsidP="00EA2401">
      <w:pPr>
        <w:pStyle w:val="a9"/>
      </w:pPr>
      <w:r w:rsidRPr="001761E5">
        <w:t>Starting at 3rd level, you learn an additional spell when you reach certain levels in this class, as shown in the Hunter Spells table. The spell counts as a ranger spell for you, but it doesn't count against the number of ranger spells you know.</w:t>
      </w:r>
    </w:p>
    <w:p w14:paraId="5BE2D704" w14:textId="77777777" w:rsidR="002A2F1B" w:rsidRDefault="002A2F1B" w:rsidP="00E725C4">
      <w:pPr>
        <w:pStyle w:val="3"/>
      </w:pPr>
      <w:r w:rsidRPr="00DE4175">
        <w:t>Hunter Spells</w:t>
      </w:r>
      <w:r w:rsidRPr="00C27D27">
        <w:t xml:space="preserve"> </w:t>
      </w:r>
      <w:r>
        <w:rPr>
          <w:rStyle w:val="a6"/>
        </w:rPr>
        <w:footnoteReference w:id="8"/>
      </w:r>
    </w:p>
    <w:tbl>
      <w:tblPr>
        <w:tblStyle w:val="-26"/>
        <w:tblW w:w="0" w:type="auto"/>
        <w:tblLook w:val="04A0" w:firstRow="1" w:lastRow="0" w:firstColumn="1" w:lastColumn="0" w:noHBand="0" w:noVBand="1"/>
      </w:tblPr>
      <w:tblGrid>
        <w:gridCol w:w="1485"/>
        <w:gridCol w:w="2838"/>
      </w:tblGrid>
      <w:tr w:rsidR="002A2F1B" w:rsidRPr="00C27D27" w14:paraId="42EFA6FE" w14:textId="77777777" w:rsidTr="00E7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5FAAEB" w14:textId="77777777" w:rsidR="002A2F1B" w:rsidRPr="00C27D27" w:rsidRDefault="002A2F1B" w:rsidP="00EA2401">
            <w:pPr>
              <w:pStyle w:val="a9"/>
            </w:pPr>
            <w:r w:rsidRPr="00C27D27">
              <w:t>Ranger Level</w:t>
            </w:r>
          </w:p>
        </w:tc>
        <w:tc>
          <w:tcPr>
            <w:tcW w:w="3240" w:type="dxa"/>
          </w:tcPr>
          <w:p w14:paraId="792CB383" w14:textId="77777777" w:rsidR="002A2F1B" w:rsidRPr="00C27D27" w:rsidRDefault="002A2F1B" w:rsidP="00EA2401">
            <w:pPr>
              <w:pStyle w:val="a9"/>
              <w:cnfStyle w:val="100000000000" w:firstRow="1" w:lastRow="0" w:firstColumn="0" w:lastColumn="0" w:oddVBand="0" w:evenVBand="0" w:oddHBand="0" w:evenHBand="0" w:firstRowFirstColumn="0" w:firstRowLastColumn="0" w:lastRowFirstColumn="0" w:lastRowLastColumn="0"/>
            </w:pPr>
            <w:r w:rsidRPr="00C27D27">
              <w:t>Spells</w:t>
            </w:r>
          </w:p>
        </w:tc>
      </w:tr>
      <w:tr w:rsidR="002A2F1B" w:rsidRPr="00C27D27" w14:paraId="232A04BE" w14:textId="77777777" w:rsidTr="00E7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E64898" w14:textId="77777777" w:rsidR="002A2F1B" w:rsidRPr="00C27D27" w:rsidRDefault="002A2F1B" w:rsidP="00EA2401">
            <w:pPr>
              <w:pStyle w:val="a9"/>
            </w:pPr>
            <w:r w:rsidRPr="00C27D27">
              <w:t>3</w:t>
            </w:r>
            <w:r w:rsidRPr="00C27D27">
              <w:rPr>
                <w:vertAlign w:val="superscript"/>
              </w:rPr>
              <w:t>rd</w:t>
            </w:r>
          </w:p>
        </w:tc>
        <w:tc>
          <w:tcPr>
            <w:tcW w:w="3240" w:type="dxa"/>
          </w:tcPr>
          <w:p w14:paraId="637BE5C1" w14:textId="77777777" w:rsidR="002A2F1B" w:rsidRPr="00C27D27" w:rsidRDefault="002A2F1B" w:rsidP="00EA2401">
            <w:pPr>
              <w:pStyle w:val="a9"/>
              <w:cnfStyle w:val="000000100000" w:firstRow="0" w:lastRow="0" w:firstColumn="0" w:lastColumn="0" w:oddVBand="0" w:evenVBand="0" w:oddHBand="1" w:evenHBand="0" w:firstRowFirstColumn="0" w:firstRowLastColumn="0" w:lastRowFirstColumn="0" w:lastRowLastColumn="0"/>
            </w:pPr>
            <w:r>
              <w:t>Hunter’s mark</w:t>
            </w:r>
            <w:r w:rsidRPr="00C27D27">
              <w:t xml:space="preserve"> </w:t>
            </w:r>
          </w:p>
        </w:tc>
      </w:tr>
      <w:tr w:rsidR="002A2F1B" w:rsidRPr="00C27D27" w14:paraId="28E353AD" w14:textId="77777777" w:rsidTr="00E725C4">
        <w:tc>
          <w:tcPr>
            <w:cnfStyle w:val="001000000000" w:firstRow="0" w:lastRow="0" w:firstColumn="1" w:lastColumn="0" w:oddVBand="0" w:evenVBand="0" w:oddHBand="0" w:evenHBand="0" w:firstRowFirstColumn="0" w:firstRowLastColumn="0" w:lastRowFirstColumn="0" w:lastRowLastColumn="0"/>
            <w:tcW w:w="1615" w:type="dxa"/>
          </w:tcPr>
          <w:p w14:paraId="1E04A885" w14:textId="77777777" w:rsidR="002A2F1B" w:rsidRPr="00C27D27" w:rsidRDefault="002A2F1B" w:rsidP="00EA2401">
            <w:pPr>
              <w:pStyle w:val="a9"/>
            </w:pPr>
            <w:r w:rsidRPr="00C27D27">
              <w:t>7</w:t>
            </w:r>
            <w:r w:rsidRPr="00C27D27">
              <w:rPr>
                <w:vertAlign w:val="superscript"/>
              </w:rPr>
              <w:t>th</w:t>
            </w:r>
          </w:p>
        </w:tc>
        <w:tc>
          <w:tcPr>
            <w:tcW w:w="3240" w:type="dxa"/>
          </w:tcPr>
          <w:p w14:paraId="33C1B256" w14:textId="77777777" w:rsidR="002A2F1B" w:rsidRPr="00C27D27" w:rsidRDefault="002A2F1B" w:rsidP="00EA2401">
            <w:pPr>
              <w:pStyle w:val="a9"/>
              <w:cnfStyle w:val="000000000000" w:firstRow="0" w:lastRow="0" w:firstColumn="0" w:lastColumn="0" w:oddVBand="0" w:evenVBand="0" w:oddHBand="0" w:evenHBand="0" w:firstRowFirstColumn="0" w:firstRowLastColumn="0" w:lastRowFirstColumn="0" w:lastRowLastColumn="0"/>
            </w:pPr>
            <w:r>
              <w:t>See Invisibility</w:t>
            </w:r>
          </w:p>
        </w:tc>
      </w:tr>
      <w:tr w:rsidR="002A2F1B" w:rsidRPr="00C27D27" w14:paraId="6740827E" w14:textId="77777777" w:rsidTr="00E7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0DE3CC" w14:textId="77777777" w:rsidR="002A2F1B" w:rsidRPr="00C27D27" w:rsidRDefault="002A2F1B" w:rsidP="00EA2401">
            <w:pPr>
              <w:pStyle w:val="a9"/>
            </w:pPr>
            <w:r w:rsidRPr="00C27D27">
              <w:t>13</w:t>
            </w:r>
            <w:r w:rsidRPr="00C27D27">
              <w:rPr>
                <w:vertAlign w:val="superscript"/>
              </w:rPr>
              <w:t>th</w:t>
            </w:r>
          </w:p>
        </w:tc>
        <w:tc>
          <w:tcPr>
            <w:tcW w:w="3240" w:type="dxa"/>
          </w:tcPr>
          <w:p w14:paraId="13E8DBAF" w14:textId="77777777" w:rsidR="002A2F1B" w:rsidRPr="00C27D27" w:rsidRDefault="002A2F1B" w:rsidP="00EA2401">
            <w:pPr>
              <w:pStyle w:val="a9"/>
              <w:cnfStyle w:val="000000100000" w:firstRow="0" w:lastRow="0" w:firstColumn="0" w:lastColumn="0" w:oddVBand="0" w:evenVBand="0" w:oddHBand="1" w:evenHBand="0" w:firstRowFirstColumn="0" w:firstRowLastColumn="0" w:lastRowFirstColumn="0" w:lastRowLastColumn="0"/>
            </w:pPr>
            <w:r w:rsidRPr="004D47A5">
              <w:t>Elemental Weapon</w:t>
            </w:r>
            <w:r>
              <w:rPr>
                <w:rStyle w:val="a6"/>
                <w:rFonts w:ascii="Segoe UI" w:hAnsi="Segoe UI" w:cs="Segoe UI"/>
                <w:color w:val="24292E"/>
              </w:rPr>
              <w:footnoteReference w:id="9"/>
            </w:r>
          </w:p>
        </w:tc>
      </w:tr>
      <w:tr w:rsidR="002A2F1B" w:rsidRPr="00C27D27" w14:paraId="31B3C14B" w14:textId="77777777" w:rsidTr="00E725C4">
        <w:tc>
          <w:tcPr>
            <w:cnfStyle w:val="001000000000" w:firstRow="0" w:lastRow="0" w:firstColumn="1" w:lastColumn="0" w:oddVBand="0" w:evenVBand="0" w:oddHBand="0" w:evenHBand="0" w:firstRowFirstColumn="0" w:firstRowLastColumn="0" w:lastRowFirstColumn="0" w:lastRowLastColumn="0"/>
            <w:tcW w:w="1615" w:type="dxa"/>
          </w:tcPr>
          <w:p w14:paraId="30DB0546" w14:textId="77777777" w:rsidR="002A2F1B" w:rsidRPr="00C27D27" w:rsidRDefault="002A2F1B" w:rsidP="00EA2401">
            <w:pPr>
              <w:pStyle w:val="a9"/>
            </w:pPr>
            <w:r w:rsidRPr="00C27D27">
              <w:t>19</w:t>
            </w:r>
            <w:r w:rsidRPr="00C27D27">
              <w:rPr>
                <w:vertAlign w:val="superscript"/>
              </w:rPr>
              <w:t>th</w:t>
            </w:r>
          </w:p>
        </w:tc>
        <w:tc>
          <w:tcPr>
            <w:tcW w:w="3240" w:type="dxa"/>
          </w:tcPr>
          <w:p w14:paraId="5D661EAD" w14:textId="77777777" w:rsidR="002A2F1B" w:rsidRPr="00C27D27" w:rsidRDefault="002A2F1B" w:rsidP="00EA2401">
            <w:pPr>
              <w:pStyle w:val="a9"/>
              <w:cnfStyle w:val="000000000000" w:firstRow="0" w:lastRow="0" w:firstColumn="0" w:lastColumn="0" w:oddVBand="0" w:evenVBand="0" w:oddHBand="0" w:evenHBand="0" w:firstRowFirstColumn="0" w:firstRowLastColumn="0" w:lastRowFirstColumn="0" w:lastRowLastColumn="0"/>
            </w:pPr>
            <w:r w:rsidRPr="004D47A5">
              <w:t>Hold Monster</w:t>
            </w:r>
          </w:p>
        </w:tc>
      </w:tr>
    </w:tbl>
    <w:p w14:paraId="580B2A0B" w14:textId="77777777" w:rsidR="002A2F1B" w:rsidRPr="007E104E" w:rsidRDefault="002A2F1B" w:rsidP="00E725C4">
      <w:pPr>
        <w:pStyle w:val="2"/>
      </w:pPr>
      <w:r w:rsidRPr="007E104E">
        <w:lastRenderedPageBreak/>
        <w:t>Hunter’s Prey</w:t>
      </w:r>
    </w:p>
    <w:p w14:paraId="3F58D2FE" w14:textId="77777777" w:rsidR="002A2F1B" w:rsidRPr="007E104E" w:rsidRDefault="002A2F1B" w:rsidP="00EA2401">
      <w:r w:rsidRPr="007E104E">
        <w:t>At 3rd level, you gain one of the following features of your choice.</w:t>
      </w:r>
    </w:p>
    <w:p w14:paraId="4DA342CC" w14:textId="77777777" w:rsidR="002A2F1B" w:rsidRPr="007E104E" w:rsidRDefault="002A2F1B" w:rsidP="00EA2401">
      <w:r w:rsidRPr="00C27D27">
        <w:rPr>
          <w:b/>
          <w:bCs/>
        </w:rPr>
        <w:t>Colossus Slayer.</w:t>
      </w:r>
      <w:r w:rsidRPr="007E104E">
        <w:t xml:space="preserve"> Your tenacity can wear down the most potent foes. When you hit a creature with a weapon attack, the creature takes an extra 1d8 damage if it’s below its hit point maximum. You can deal this extra damage only once per turn.</w:t>
      </w:r>
    </w:p>
    <w:p w14:paraId="0B4674DD" w14:textId="77777777" w:rsidR="002A2F1B" w:rsidRPr="007E104E" w:rsidRDefault="002A2F1B" w:rsidP="00EA2401">
      <w:r w:rsidRPr="00C27D27">
        <w:rPr>
          <w:b/>
          <w:bCs/>
        </w:rPr>
        <w:t>Giant Killer.</w:t>
      </w:r>
      <w:r w:rsidRPr="007E104E">
        <w:t xml:space="preserve"> When a Large or larger creature within 5 feet of you hits or misses you with an attack, you can use your reaction to attack that creature </w:t>
      </w:r>
      <w:r>
        <w:t xml:space="preserve">with advantage </w:t>
      </w:r>
      <w:r w:rsidRPr="007E104E">
        <w:t xml:space="preserve">immediately after its attack, </w:t>
      </w:r>
      <w:proofErr w:type="gramStart"/>
      <w:r w:rsidRPr="007E104E">
        <w:t>provided that</w:t>
      </w:r>
      <w:proofErr w:type="gramEnd"/>
      <w:r w:rsidRPr="007E104E">
        <w:t xml:space="preserve"> you can see the creature.</w:t>
      </w:r>
    </w:p>
    <w:p w14:paraId="28FDF337" w14:textId="77777777" w:rsidR="002A2F1B" w:rsidRPr="007E104E" w:rsidRDefault="002A2F1B" w:rsidP="00EA2401">
      <w:r w:rsidRPr="00C27D27">
        <w:rPr>
          <w:b/>
          <w:bCs/>
        </w:rPr>
        <w:t>Horde Breaker.</w:t>
      </w:r>
      <w:r w:rsidRPr="007E104E">
        <w:t xml:space="preserve"> Once on each of your turns when you make a weapon attack, you can make another attack with the same weapon against a different creature that is within 5 feet of the original target and within range</w:t>
      </w:r>
      <w:r>
        <w:t xml:space="preserve"> (or reach)</w:t>
      </w:r>
      <w:r w:rsidRPr="007E104E">
        <w:t xml:space="preserve"> of your weapon.</w:t>
      </w:r>
    </w:p>
    <w:p w14:paraId="31684FE9" w14:textId="77777777" w:rsidR="002A2F1B" w:rsidRPr="002A2F1B" w:rsidRDefault="002A2F1B" w:rsidP="00E725C4">
      <w:pPr>
        <w:pStyle w:val="2"/>
      </w:pPr>
      <w:r w:rsidRPr="002A2F1B">
        <w:t>Defensive Tactics</w:t>
      </w:r>
    </w:p>
    <w:p w14:paraId="09CE69B3" w14:textId="77777777" w:rsidR="002A2F1B" w:rsidRPr="007E104E" w:rsidRDefault="002A2F1B" w:rsidP="00EA2401">
      <w:r w:rsidRPr="007E104E">
        <w:t>At 7th level, you gain one of the following features of your choice.</w:t>
      </w:r>
    </w:p>
    <w:p w14:paraId="4EB9B984" w14:textId="77777777" w:rsidR="002A2F1B" w:rsidRPr="007E104E" w:rsidRDefault="002A2F1B" w:rsidP="00EA2401">
      <w:r w:rsidRPr="00933BB1">
        <w:rPr>
          <w:b/>
          <w:bCs/>
        </w:rPr>
        <w:t>Escape the Horde.</w:t>
      </w:r>
      <w:r w:rsidRPr="007E104E">
        <w:t xml:space="preserve"> </w:t>
      </w:r>
      <w:r>
        <w:t>You can make Disengage as bonus action.</w:t>
      </w:r>
      <w:r>
        <w:rPr>
          <w:rStyle w:val="a6"/>
        </w:rPr>
        <w:footnoteReference w:id="10"/>
      </w:r>
    </w:p>
    <w:p w14:paraId="460ECD5A" w14:textId="190249F2" w:rsidR="002A2F1B" w:rsidRPr="007E104E" w:rsidRDefault="002A2F1B" w:rsidP="00EA2401">
      <w:r w:rsidRPr="00933BB1">
        <w:rPr>
          <w:b/>
          <w:bCs/>
        </w:rPr>
        <w:t>Multiattack Defense.</w:t>
      </w:r>
      <w:r w:rsidRPr="007E104E">
        <w:t xml:space="preserve"> </w:t>
      </w:r>
      <w:r w:rsidRPr="00933BB1">
        <w:rPr>
          <w:highlight w:val="yellow"/>
        </w:rPr>
        <w:t>When a creature hits you with an attack, you gain a +4 bonus to AC against all subsequent attacks made by that creature</w:t>
      </w:r>
      <w:r w:rsidR="00CC7AE9">
        <w:rPr>
          <w:highlight w:val="yellow"/>
        </w:rPr>
        <w:t xml:space="preserve">. </w:t>
      </w:r>
      <w:r w:rsidR="00CC7AE9" w:rsidRPr="00CC7AE9">
        <w:rPr>
          <w:b/>
          <w:bCs/>
          <w:highlight w:val="yellow"/>
        </w:rPr>
        <w:t>This effect ends at end of your next turn</w:t>
      </w:r>
      <w:r w:rsidRPr="00CC7AE9">
        <w:rPr>
          <w:b/>
          <w:bCs/>
          <w:highlight w:val="yellow"/>
        </w:rPr>
        <w:t>.</w:t>
      </w:r>
      <w:r w:rsidRPr="00CC7AE9">
        <w:rPr>
          <w:rStyle w:val="a6"/>
          <w:b/>
          <w:bCs/>
          <w:highlight w:val="yellow"/>
        </w:rPr>
        <w:footnoteReference w:id="11"/>
      </w:r>
    </w:p>
    <w:p w14:paraId="40E8CBB7" w14:textId="77777777" w:rsidR="002A2F1B" w:rsidRPr="007E104E" w:rsidRDefault="002A2F1B" w:rsidP="00EA2401">
      <w:r w:rsidRPr="00933BB1">
        <w:rPr>
          <w:b/>
          <w:bCs/>
        </w:rPr>
        <w:t>Steel Will.</w:t>
      </w:r>
      <w:r w:rsidRPr="007E104E">
        <w:t xml:space="preserve"> </w:t>
      </w:r>
      <w:r>
        <w:t>You gain proficiency in Wisdom saving throws.</w:t>
      </w:r>
      <w:r>
        <w:rPr>
          <w:rStyle w:val="a6"/>
        </w:rPr>
        <w:footnoteReference w:id="12"/>
      </w:r>
    </w:p>
    <w:p w14:paraId="3DDBF30A" w14:textId="77777777" w:rsidR="002A2F1B" w:rsidRPr="002A2F1B" w:rsidRDefault="002A2F1B" w:rsidP="00E725C4">
      <w:pPr>
        <w:pStyle w:val="2"/>
      </w:pPr>
      <w:r w:rsidRPr="002A2F1B">
        <w:t>11</w:t>
      </w:r>
      <w:r w:rsidRPr="002A2F1B">
        <w:rPr>
          <w:vertAlign w:val="superscript"/>
        </w:rPr>
        <w:t>th</w:t>
      </w:r>
      <w:r w:rsidRPr="002A2F1B">
        <w:t xml:space="preserve"> level Ranger archetype feature</w:t>
      </w:r>
      <w:r>
        <w:rPr>
          <w:rStyle w:val="a6"/>
        </w:rPr>
        <w:footnoteReference w:id="13"/>
      </w:r>
    </w:p>
    <w:p w14:paraId="3A078C04" w14:textId="1017FAD3" w:rsidR="002A2F1B" w:rsidRDefault="002A2F1B" w:rsidP="00EA2401">
      <w:r w:rsidRPr="007E104E">
        <w:t>At 11th level, you gain one of the following features of your choice.</w:t>
      </w:r>
    </w:p>
    <w:p w14:paraId="02FE3A50" w14:textId="2E2A2BF9" w:rsidR="00CC7AE9" w:rsidRPr="00EA2401" w:rsidRDefault="00CC7AE9" w:rsidP="00EA2401">
      <w:r>
        <w:t>Extra Attack (2)</w:t>
      </w:r>
    </w:p>
    <w:p w14:paraId="22E5B837" w14:textId="22EDFA48" w:rsidR="0030363B" w:rsidRPr="0030363B" w:rsidRDefault="0030363B" w:rsidP="00EA2401">
      <w:proofErr w:type="spellStart"/>
      <w:r>
        <w:t>Интересный</w:t>
      </w:r>
      <w:proofErr w:type="spellEnd"/>
      <w:r w:rsidRPr="0030363B">
        <w:t xml:space="preserve"> </w:t>
      </w:r>
      <w:proofErr w:type="spellStart"/>
      <w:r>
        <w:t>вариант</w:t>
      </w:r>
      <w:proofErr w:type="spellEnd"/>
      <w:r w:rsidRPr="0030363B">
        <w:t xml:space="preserve"> – </w:t>
      </w:r>
      <w:r w:rsidRPr="0030363B">
        <w:rPr>
          <w:b/>
          <w:bCs/>
        </w:rPr>
        <w:t>Improved Hunter’s Quarry.</w:t>
      </w:r>
      <w:r>
        <w:t xml:space="preserve"> You gain 1 additional use of Hunter’s Quarry and </w:t>
      </w:r>
      <w:proofErr w:type="gramStart"/>
      <w:r>
        <w:t>it’s</w:t>
      </w:r>
      <w:proofErr w:type="gramEnd"/>
      <w:r>
        <w:t xml:space="preserve"> damage increases to 2d6</w:t>
      </w:r>
    </w:p>
    <w:p w14:paraId="4A25D3A7" w14:textId="520334E3" w:rsidR="00CC7AE9" w:rsidRDefault="00CC7AE9" w:rsidP="00EA2401">
      <w:r>
        <w:t>ПЛОХО</w:t>
      </w:r>
      <w:r w:rsidRPr="00CC7AE9">
        <w:t xml:space="preserve"> - </w:t>
      </w:r>
      <w:r w:rsidRPr="0030363B">
        <w:rPr>
          <w:b/>
          <w:bCs/>
        </w:rPr>
        <w:t>Whirlwind Attack</w:t>
      </w:r>
      <w:r>
        <w:t xml:space="preserve"> – Ranger makes a special attack with advantage versus every creature in his reach as action. This special attack counts as Attack action to trigger any possible bonus actions.</w:t>
      </w:r>
    </w:p>
    <w:p w14:paraId="7DE3742E" w14:textId="7432CBA4" w:rsidR="00CC7AE9" w:rsidRPr="007E104E" w:rsidRDefault="00CC7AE9" w:rsidP="00EA2401">
      <w:r>
        <w:t>ПЛОХО</w:t>
      </w:r>
      <w:r w:rsidRPr="001761E5">
        <w:t xml:space="preserve"> - </w:t>
      </w:r>
      <w:r w:rsidRPr="0030363B">
        <w:rPr>
          <w:b/>
          <w:bCs/>
        </w:rPr>
        <w:t>Rapid Shot.</w:t>
      </w:r>
      <w:r>
        <w:t xml:space="preserve"> Ranger can make two shots when </w:t>
      </w:r>
      <w:proofErr w:type="gramStart"/>
      <w:r>
        <w:t>any one</w:t>
      </w:r>
      <w:proofErr w:type="gramEnd"/>
      <w:r>
        <w:t xml:space="preserve"> make one. By using bonus action and his action ranger makes four ranged attacks with his ranged weapon versus any targets in his range.</w:t>
      </w:r>
    </w:p>
    <w:p w14:paraId="4E9356EF" w14:textId="77777777" w:rsidR="002A2F1B" w:rsidRPr="002A2F1B" w:rsidRDefault="002A2F1B" w:rsidP="00E725C4">
      <w:pPr>
        <w:pStyle w:val="2"/>
      </w:pPr>
      <w:r w:rsidRPr="002A2F1B">
        <w:t>Superior Hunter’s Defense</w:t>
      </w:r>
    </w:p>
    <w:p w14:paraId="057AF4BB" w14:textId="77777777" w:rsidR="002A2F1B" w:rsidRPr="007E104E" w:rsidRDefault="002A2F1B" w:rsidP="00EA2401">
      <w:r w:rsidRPr="007E104E">
        <w:t>At 15th level, you gain one of the following features of your choice.</w:t>
      </w:r>
    </w:p>
    <w:p w14:paraId="590B5E9B" w14:textId="77777777" w:rsidR="002A2F1B" w:rsidRPr="007E104E" w:rsidRDefault="002A2F1B" w:rsidP="00EA2401">
      <w:r w:rsidRPr="00933BB1">
        <w:rPr>
          <w:b/>
          <w:bCs/>
        </w:rPr>
        <w:t>Evasion.</w:t>
      </w:r>
      <w:r w:rsidRPr="007E104E">
        <w:t xml:space="preserve"> When you are subjected to an effect, such as a red dragon’s fiery breath or a lightning bolt spell, that allows you to make a Dexterity saving throw to take only half damage, you instead take no </w:t>
      </w:r>
      <w:r w:rsidRPr="007E104E">
        <w:t>damage if you succeed on the saving throw, and only half damage if you fail.</w:t>
      </w:r>
    </w:p>
    <w:p w14:paraId="243954C0" w14:textId="77777777" w:rsidR="002A2F1B" w:rsidRPr="007E104E" w:rsidRDefault="002A2F1B" w:rsidP="00EA2401">
      <w:r w:rsidRPr="00933BB1">
        <w:rPr>
          <w:b/>
          <w:bCs/>
          <w:highlight w:val="yellow"/>
        </w:rPr>
        <w:t>Stand Against the Tide.</w:t>
      </w:r>
      <w:r w:rsidRPr="00933BB1">
        <w:rPr>
          <w:highlight w:val="yellow"/>
        </w:rPr>
        <w:t xml:space="preserve"> When a hostile creature misses you with a melee attack, you can use your reaction to force that creature to repeat the same attack against another creature (other than itself) of your choice.</w:t>
      </w:r>
      <w:r>
        <w:rPr>
          <w:rStyle w:val="a6"/>
          <w:highlight w:val="yellow"/>
        </w:rPr>
        <w:footnoteReference w:id="14"/>
      </w:r>
    </w:p>
    <w:p w14:paraId="46750791" w14:textId="77777777" w:rsidR="002A2F1B" w:rsidRDefault="002A2F1B" w:rsidP="00EA2401">
      <w:r w:rsidRPr="00933BB1">
        <w:rPr>
          <w:b/>
          <w:bCs/>
        </w:rPr>
        <w:t>Uncanny Dodge.</w:t>
      </w:r>
      <w:r w:rsidRPr="007E104E">
        <w:t xml:space="preserve"> When an attacker that you can see hits you with an attack, you can use your reaction to halve the attack’s damage against you.</w:t>
      </w:r>
    </w:p>
    <w:p w14:paraId="12B019E6" w14:textId="77777777" w:rsidR="002A2F1B" w:rsidRPr="00933BB1" w:rsidRDefault="002A2F1B" w:rsidP="00EA2401">
      <w:r w:rsidRPr="00933BB1">
        <w:rPr>
          <w:b/>
          <w:bCs/>
          <w:highlight w:val="yellow"/>
        </w:rPr>
        <w:t>Relentless Endurance.</w:t>
      </w:r>
      <w:r w:rsidRPr="00933BB1">
        <w:rPr>
          <w:highlight w:val="yellow"/>
        </w:rPr>
        <w:t xml:space="preserve"> When you are reduced to 0 hit points but not killed outright, you can drop to 1 hit point instead. You can't use this feature again until you finish a long rest.</w:t>
      </w:r>
      <w:r>
        <w:rPr>
          <w:rStyle w:val="a6"/>
          <w:highlight w:val="yellow"/>
        </w:rPr>
        <w:footnoteReference w:id="15"/>
      </w:r>
    </w:p>
    <w:p w14:paraId="005366F8" w14:textId="77777777" w:rsidR="00CC7AE9" w:rsidRPr="00CC7AE9" w:rsidRDefault="00CC7AE9" w:rsidP="00E725C4">
      <w:pPr>
        <w:pStyle w:val="1"/>
      </w:pPr>
      <w:r w:rsidRPr="00E725C4">
        <w:t>Ranger</w:t>
      </w:r>
      <w:r w:rsidRPr="00CC7AE9">
        <w:t xml:space="preserve"> spells</w:t>
      </w:r>
    </w:p>
    <w:p w14:paraId="1AA1E01C" w14:textId="77777777" w:rsidR="00CC7AE9" w:rsidRPr="00CC7AE9" w:rsidRDefault="00CC7AE9" w:rsidP="00E725C4">
      <w:pPr>
        <w:pStyle w:val="2"/>
      </w:pPr>
      <w:r w:rsidRPr="00CC7AE9">
        <w:t>Cantrips</w:t>
      </w:r>
    </w:p>
    <w:p w14:paraId="4F1F4580" w14:textId="77777777" w:rsidR="00CC7AE9" w:rsidRPr="00C344A5" w:rsidRDefault="00CC7AE9" w:rsidP="00EA2401">
      <w:r w:rsidRPr="00C344A5">
        <w:t>Dancing Lights</w:t>
      </w:r>
    </w:p>
    <w:p w14:paraId="7DBA1199" w14:textId="77777777" w:rsidR="00CC7AE9" w:rsidRPr="00C344A5" w:rsidRDefault="00CC7AE9" w:rsidP="00EA2401">
      <w:r w:rsidRPr="00C344A5">
        <w:t>Light</w:t>
      </w:r>
    </w:p>
    <w:p w14:paraId="664225A6" w14:textId="77777777" w:rsidR="00CC7AE9" w:rsidRPr="00C344A5" w:rsidRDefault="00CC7AE9" w:rsidP="00EA2401">
      <w:r w:rsidRPr="00C344A5">
        <w:t>Guidance</w:t>
      </w:r>
    </w:p>
    <w:p w14:paraId="12AB2FF1" w14:textId="77777777" w:rsidR="00CC7AE9" w:rsidRPr="00C344A5" w:rsidRDefault="00CC7AE9" w:rsidP="00EA2401">
      <w:r w:rsidRPr="00C27D27">
        <w:t>Mending</w:t>
      </w:r>
    </w:p>
    <w:p w14:paraId="4C5AF3D6" w14:textId="77777777" w:rsidR="00CC7AE9" w:rsidRPr="00C344A5" w:rsidRDefault="00CC7AE9" w:rsidP="00EA2401">
      <w:r w:rsidRPr="00C27D27">
        <w:t>Produce Flame</w:t>
      </w:r>
    </w:p>
    <w:p w14:paraId="584936ED" w14:textId="77777777" w:rsidR="00CC7AE9" w:rsidRPr="00C344A5" w:rsidRDefault="00CC7AE9" w:rsidP="00EA2401">
      <w:r w:rsidRPr="00C27D27">
        <w:t>Resistance</w:t>
      </w:r>
    </w:p>
    <w:p w14:paraId="0BCD084E" w14:textId="77777777" w:rsidR="00CC7AE9" w:rsidRPr="00CC7AE9" w:rsidRDefault="00CC7AE9" w:rsidP="00E725C4">
      <w:pPr>
        <w:pStyle w:val="2"/>
      </w:pPr>
      <w:r w:rsidRPr="00CC7AE9">
        <w:t>1</w:t>
      </w:r>
      <w:proofErr w:type="gramStart"/>
      <w:r w:rsidRPr="00CC7AE9">
        <w:rPr>
          <w:vertAlign w:val="superscript"/>
        </w:rPr>
        <w:t>st</w:t>
      </w:r>
      <w:r w:rsidRPr="00CC7AE9">
        <w:t xml:space="preserve">  Level</w:t>
      </w:r>
      <w:proofErr w:type="gramEnd"/>
    </w:p>
    <w:p w14:paraId="53C44285" w14:textId="77777777" w:rsidR="00CC7AE9" w:rsidRPr="007E104E" w:rsidRDefault="00CC7AE9" w:rsidP="00EA2401">
      <w:r w:rsidRPr="007E104E">
        <w:t>Alarm</w:t>
      </w:r>
      <w:r>
        <w:t xml:space="preserve"> – R, K</w:t>
      </w:r>
    </w:p>
    <w:p w14:paraId="2B38CC46" w14:textId="77777777" w:rsidR="00CC7AE9" w:rsidRPr="007E104E" w:rsidRDefault="00CC7AE9" w:rsidP="00EA2401">
      <w:r w:rsidRPr="007E104E">
        <w:t>Animal Friendship</w:t>
      </w:r>
      <w:r>
        <w:t xml:space="preserve"> – R, K</w:t>
      </w:r>
    </w:p>
    <w:p w14:paraId="3D0158BF" w14:textId="77777777" w:rsidR="00CC7AE9" w:rsidRPr="007E104E" w:rsidRDefault="00CC7AE9" w:rsidP="00EA2401">
      <w:r w:rsidRPr="007E104E">
        <w:t>Cure Wounds</w:t>
      </w:r>
    </w:p>
    <w:p w14:paraId="77B65D84" w14:textId="77777777" w:rsidR="00CC7AE9" w:rsidRPr="007E104E" w:rsidRDefault="00CC7AE9" w:rsidP="00EA2401">
      <w:r w:rsidRPr="007E104E">
        <w:t>Detect Magic</w:t>
      </w:r>
    </w:p>
    <w:p w14:paraId="2A2E91C2" w14:textId="77777777" w:rsidR="00CC7AE9" w:rsidRPr="007E104E" w:rsidRDefault="00CC7AE9" w:rsidP="00EA2401">
      <w:r w:rsidRPr="007E104E">
        <w:t>Detect Poison and Disease</w:t>
      </w:r>
    </w:p>
    <w:p w14:paraId="579A7C3E" w14:textId="77777777" w:rsidR="00CC7AE9" w:rsidRPr="007E104E" w:rsidRDefault="00CC7AE9" w:rsidP="00EA2401">
      <w:r w:rsidRPr="007E104E">
        <w:t>Ensnaring Strike</w:t>
      </w:r>
    </w:p>
    <w:p w14:paraId="5C9D3C46" w14:textId="77777777" w:rsidR="00CC7AE9" w:rsidRPr="007E104E" w:rsidRDefault="00CC7AE9" w:rsidP="00EA2401">
      <w:r w:rsidRPr="007E104E">
        <w:t>Fog Cloud</w:t>
      </w:r>
    </w:p>
    <w:p w14:paraId="171E3CE6" w14:textId="77777777" w:rsidR="00CC7AE9" w:rsidRPr="007E104E" w:rsidRDefault="00CC7AE9" w:rsidP="00EA2401">
      <w:r w:rsidRPr="007E104E">
        <w:t>Goodberry</w:t>
      </w:r>
    </w:p>
    <w:p w14:paraId="7E12F381" w14:textId="77777777" w:rsidR="00CC7AE9" w:rsidRPr="007E104E" w:rsidRDefault="00CC7AE9" w:rsidP="00EA2401">
      <w:r w:rsidRPr="007E104E">
        <w:t>Hail of Thorns</w:t>
      </w:r>
    </w:p>
    <w:p w14:paraId="3814A5A8" w14:textId="77777777" w:rsidR="00CC7AE9" w:rsidRPr="007E104E" w:rsidRDefault="00CC7AE9" w:rsidP="00EA2401">
      <w:r w:rsidRPr="007E104E">
        <w:t>Hunter’s Mark</w:t>
      </w:r>
    </w:p>
    <w:p w14:paraId="0B23F95F" w14:textId="77777777" w:rsidR="00CC7AE9" w:rsidRPr="007E104E" w:rsidRDefault="00CC7AE9" w:rsidP="00EA2401">
      <w:r w:rsidRPr="007E104E">
        <w:t>Jump</w:t>
      </w:r>
    </w:p>
    <w:p w14:paraId="7E227518" w14:textId="26E1F1F4" w:rsidR="00CC7AE9" w:rsidRDefault="00CC7AE9" w:rsidP="00EA2401">
      <w:proofErr w:type="spellStart"/>
      <w:r w:rsidRPr="007E104E">
        <w:t>Longstrider</w:t>
      </w:r>
      <w:proofErr w:type="spellEnd"/>
    </w:p>
    <w:p w14:paraId="0AF313C8" w14:textId="77777777" w:rsidR="00CC7AE9" w:rsidRPr="00C27D27" w:rsidRDefault="00CC7AE9" w:rsidP="00EA2401">
      <w:r w:rsidRPr="00C27D27">
        <w:rPr>
          <w:shd w:val="clear" w:color="auto" w:fill="FFFFFF"/>
        </w:rPr>
        <w:t>Purify Food and Drink</w:t>
      </w:r>
    </w:p>
    <w:p w14:paraId="2A4A8F16" w14:textId="77777777" w:rsidR="00CC7AE9" w:rsidRPr="007E104E" w:rsidRDefault="00CC7AE9" w:rsidP="00EA2401">
      <w:r w:rsidRPr="007E104E">
        <w:t>Speak with Animals</w:t>
      </w:r>
      <w:r>
        <w:t xml:space="preserve"> - K</w:t>
      </w:r>
    </w:p>
    <w:p w14:paraId="09601803" w14:textId="77777777" w:rsidR="00CC7AE9" w:rsidRDefault="00CC7AE9" w:rsidP="00EA2401">
      <w:r>
        <w:t>(new)</w:t>
      </w:r>
      <w:proofErr w:type="spellStart"/>
      <w:r w:rsidRPr="007E104E">
        <w:t>Reintalize</w:t>
      </w:r>
      <w:proofErr w:type="spellEnd"/>
      <w:r w:rsidRPr="007E104E">
        <w:t xml:space="preserve"> Animal</w:t>
      </w:r>
    </w:p>
    <w:p w14:paraId="4685D679" w14:textId="77777777" w:rsidR="00CC7AE9" w:rsidRPr="007E104E" w:rsidRDefault="00CC7AE9" w:rsidP="00EA2401">
      <w:r w:rsidRPr="007E104E">
        <w:t>Absorb elements</w:t>
      </w:r>
    </w:p>
    <w:p w14:paraId="1781C051" w14:textId="77777777" w:rsidR="00CC7AE9" w:rsidRPr="007E104E" w:rsidRDefault="00CC7AE9" w:rsidP="00EA2401">
      <w:r w:rsidRPr="007E104E">
        <w:t>Beast bond</w:t>
      </w:r>
    </w:p>
    <w:p w14:paraId="67BBAD87" w14:textId="77777777" w:rsidR="00CC7AE9" w:rsidRPr="007E104E" w:rsidRDefault="00CC7AE9" w:rsidP="00EA2401">
      <w:r w:rsidRPr="007E104E">
        <w:t>Snare</w:t>
      </w:r>
      <w:r>
        <w:t xml:space="preserve"> - K</w:t>
      </w:r>
    </w:p>
    <w:p w14:paraId="76F07E39" w14:textId="4C56EDD2" w:rsidR="00CC7AE9" w:rsidRDefault="00CC7AE9" w:rsidP="00EA2401">
      <w:r w:rsidRPr="007E104E">
        <w:t>Zephyr strike</w:t>
      </w:r>
    </w:p>
    <w:p w14:paraId="3DEE6DFA" w14:textId="2240BEFC" w:rsidR="00CC7AE9" w:rsidRPr="00CC7AE9" w:rsidRDefault="00CC7AE9" w:rsidP="00EA2401">
      <w:r>
        <w:t xml:space="preserve">Searing </w:t>
      </w:r>
      <w:proofErr w:type="gramStart"/>
      <w:r>
        <w:t>smite</w:t>
      </w:r>
      <w:proofErr w:type="gramEnd"/>
    </w:p>
    <w:p w14:paraId="0327435A" w14:textId="77777777" w:rsidR="00CC7AE9" w:rsidRPr="00CC7AE9" w:rsidRDefault="00CC7AE9" w:rsidP="00E725C4">
      <w:pPr>
        <w:pStyle w:val="2"/>
      </w:pPr>
      <w:r w:rsidRPr="00CC7AE9">
        <w:t>2</w:t>
      </w:r>
      <w:proofErr w:type="gramStart"/>
      <w:r w:rsidRPr="00CC7AE9">
        <w:rPr>
          <w:vertAlign w:val="superscript"/>
        </w:rPr>
        <w:t>nd</w:t>
      </w:r>
      <w:r w:rsidRPr="00CC7AE9">
        <w:t xml:space="preserve">  Level</w:t>
      </w:r>
      <w:proofErr w:type="gramEnd"/>
    </w:p>
    <w:p w14:paraId="4982FA59" w14:textId="77777777" w:rsidR="00CC7AE9" w:rsidRPr="007E104E" w:rsidRDefault="00CC7AE9" w:rsidP="00EA2401">
      <w:r w:rsidRPr="007E104E">
        <w:t>Animal Messenger</w:t>
      </w:r>
    </w:p>
    <w:p w14:paraId="40CB0E3C" w14:textId="77777777" w:rsidR="00CC7AE9" w:rsidRPr="007E104E" w:rsidRDefault="00CC7AE9" w:rsidP="00EA2401">
      <w:proofErr w:type="spellStart"/>
      <w:r w:rsidRPr="007E104E">
        <w:t>Barkskin</w:t>
      </w:r>
      <w:proofErr w:type="spellEnd"/>
    </w:p>
    <w:p w14:paraId="48EDEED6" w14:textId="77777777" w:rsidR="00CC7AE9" w:rsidRPr="007E104E" w:rsidRDefault="00CC7AE9" w:rsidP="00EA2401">
      <w:r w:rsidRPr="007E104E">
        <w:t>Beast Sense</w:t>
      </w:r>
    </w:p>
    <w:p w14:paraId="6AF055D1" w14:textId="77777777" w:rsidR="00CC7AE9" w:rsidRPr="007E104E" w:rsidRDefault="00CC7AE9" w:rsidP="00EA2401">
      <w:r w:rsidRPr="007E104E">
        <w:t>Cordon of Arrows</w:t>
      </w:r>
    </w:p>
    <w:p w14:paraId="2119171B" w14:textId="77777777" w:rsidR="00CC7AE9" w:rsidRPr="007E104E" w:rsidRDefault="00CC7AE9" w:rsidP="00EA2401">
      <w:r w:rsidRPr="007E104E">
        <w:t>Darkvision</w:t>
      </w:r>
      <w:r>
        <w:t xml:space="preserve"> - K</w:t>
      </w:r>
    </w:p>
    <w:p w14:paraId="5A983B1A" w14:textId="77777777" w:rsidR="00CC7AE9" w:rsidRPr="007E104E" w:rsidRDefault="00CC7AE9" w:rsidP="00EA2401">
      <w:r w:rsidRPr="007E104E">
        <w:t>Find Traps</w:t>
      </w:r>
    </w:p>
    <w:p w14:paraId="1D203B8D" w14:textId="77777777" w:rsidR="00CC7AE9" w:rsidRPr="007E104E" w:rsidRDefault="00CC7AE9" w:rsidP="00EA2401">
      <w:r w:rsidRPr="007E104E">
        <w:lastRenderedPageBreak/>
        <w:t>Lesser Restoration</w:t>
      </w:r>
    </w:p>
    <w:p w14:paraId="7899414C" w14:textId="77777777" w:rsidR="00CC7AE9" w:rsidRPr="007E104E" w:rsidRDefault="00CC7AE9" w:rsidP="00EA2401">
      <w:r w:rsidRPr="007E104E">
        <w:t>Locate Animals or Plants</w:t>
      </w:r>
      <w:r>
        <w:t xml:space="preserve"> –K</w:t>
      </w:r>
    </w:p>
    <w:p w14:paraId="2A6AFFD7" w14:textId="77777777" w:rsidR="00CC7AE9" w:rsidRPr="007E104E" w:rsidRDefault="00CC7AE9" w:rsidP="00EA2401">
      <w:r w:rsidRPr="007E104E">
        <w:t>Locate Object</w:t>
      </w:r>
    </w:p>
    <w:p w14:paraId="65E59F10" w14:textId="77777777" w:rsidR="00CC7AE9" w:rsidRPr="007E104E" w:rsidRDefault="00CC7AE9" w:rsidP="00EA2401">
      <w:r w:rsidRPr="007E104E">
        <w:t>Pass without Trace</w:t>
      </w:r>
      <w:r>
        <w:t xml:space="preserve"> –K</w:t>
      </w:r>
    </w:p>
    <w:p w14:paraId="35141F5A" w14:textId="77777777" w:rsidR="00CC7AE9" w:rsidRPr="007E104E" w:rsidRDefault="00CC7AE9" w:rsidP="00EA2401">
      <w:r w:rsidRPr="007E104E">
        <w:t>Protection from Poison</w:t>
      </w:r>
      <w:r>
        <w:t xml:space="preserve"> –K</w:t>
      </w:r>
    </w:p>
    <w:p w14:paraId="600380CE" w14:textId="77777777" w:rsidR="00CC7AE9" w:rsidRPr="007E104E" w:rsidRDefault="00CC7AE9" w:rsidP="00EA2401">
      <w:r w:rsidRPr="007E104E">
        <w:t>Silence</w:t>
      </w:r>
    </w:p>
    <w:p w14:paraId="01715920" w14:textId="77777777" w:rsidR="00CC7AE9" w:rsidRDefault="00CC7AE9" w:rsidP="00EA2401">
      <w:r w:rsidRPr="007E104E">
        <w:t>Spike Growth</w:t>
      </w:r>
    </w:p>
    <w:p w14:paraId="6E0E1681" w14:textId="364D7A64" w:rsidR="00CC7AE9" w:rsidRDefault="00CC7AE9" w:rsidP="00EA2401">
      <w:r w:rsidRPr="007E104E">
        <w:t>Healing spirit</w:t>
      </w:r>
    </w:p>
    <w:p w14:paraId="555D2A1D" w14:textId="285D3A7E" w:rsidR="00CC7AE9" w:rsidRDefault="00CC7AE9" w:rsidP="00EA2401">
      <w:r>
        <w:t xml:space="preserve">Branding </w:t>
      </w:r>
      <w:proofErr w:type="gramStart"/>
      <w:r>
        <w:t>smite</w:t>
      </w:r>
      <w:proofErr w:type="gramEnd"/>
    </w:p>
    <w:p w14:paraId="38553251" w14:textId="77777777" w:rsidR="00CC7AE9" w:rsidRPr="00CC7AE9" w:rsidRDefault="00CC7AE9" w:rsidP="00E725C4">
      <w:pPr>
        <w:pStyle w:val="2"/>
      </w:pPr>
      <w:r w:rsidRPr="00CC7AE9">
        <w:t>3</w:t>
      </w:r>
      <w:proofErr w:type="gramStart"/>
      <w:r w:rsidRPr="00CC7AE9">
        <w:rPr>
          <w:vertAlign w:val="superscript"/>
        </w:rPr>
        <w:t>rd</w:t>
      </w:r>
      <w:r w:rsidRPr="00CC7AE9">
        <w:t xml:space="preserve">  Level</w:t>
      </w:r>
      <w:proofErr w:type="gramEnd"/>
    </w:p>
    <w:p w14:paraId="377821CC" w14:textId="77777777" w:rsidR="00CC7AE9" w:rsidRPr="007E104E" w:rsidRDefault="00CC7AE9" w:rsidP="00EA2401">
      <w:r w:rsidRPr="007E104E">
        <w:t>Conjure Animals</w:t>
      </w:r>
    </w:p>
    <w:p w14:paraId="16B556D2" w14:textId="77777777" w:rsidR="00CC7AE9" w:rsidRPr="007E104E" w:rsidRDefault="00CC7AE9" w:rsidP="00EA2401">
      <w:r w:rsidRPr="007E104E">
        <w:t>Conjure Barrage</w:t>
      </w:r>
    </w:p>
    <w:p w14:paraId="45D0633F" w14:textId="77777777" w:rsidR="00CC7AE9" w:rsidRPr="007E104E" w:rsidRDefault="00CC7AE9" w:rsidP="00EA2401">
      <w:r w:rsidRPr="007E104E">
        <w:t>Daylight</w:t>
      </w:r>
    </w:p>
    <w:p w14:paraId="667C4120" w14:textId="77777777" w:rsidR="00CC7AE9" w:rsidRPr="007E104E" w:rsidRDefault="00CC7AE9" w:rsidP="00EA2401">
      <w:r w:rsidRPr="007E104E">
        <w:t>Lightning Arrow</w:t>
      </w:r>
    </w:p>
    <w:p w14:paraId="47DB4F47" w14:textId="77777777" w:rsidR="00CC7AE9" w:rsidRPr="007E104E" w:rsidRDefault="00CC7AE9" w:rsidP="00EA2401">
      <w:proofErr w:type="spellStart"/>
      <w:r w:rsidRPr="007E104E">
        <w:t>Nondetection</w:t>
      </w:r>
      <w:proofErr w:type="spellEnd"/>
    </w:p>
    <w:p w14:paraId="437D2ACA" w14:textId="77777777" w:rsidR="00CC7AE9" w:rsidRPr="007E104E" w:rsidRDefault="00CC7AE9" w:rsidP="00EA2401">
      <w:r w:rsidRPr="007E104E">
        <w:t>Plant Growth</w:t>
      </w:r>
    </w:p>
    <w:p w14:paraId="33DF529D" w14:textId="77777777" w:rsidR="00CC7AE9" w:rsidRPr="007E104E" w:rsidRDefault="00CC7AE9" w:rsidP="00EA2401">
      <w:r w:rsidRPr="007E104E">
        <w:t>Protection from Energy</w:t>
      </w:r>
    </w:p>
    <w:p w14:paraId="1971129A" w14:textId="77777777" w:rsidR="00CC7AE9" w:rsidRPr="007E104E" w:rsidRDefault="00CC7AE9" w:rsidP="00EA2401">
      <w:r w:rsidRPr="007E104E">
        <w:t>Speak with Plants</w:t>
      </w:r>
      <w:r>
        <w:t xml:space="preserve"> – R, K</w:t>
      </w:r>
    </w:p>
    <w:p w14:paraId="21E34EF3" w14:textId="77777777" w:rsidR="00CC7AE9" w:rsidRPr="007E104E" w:rsidRDefault="00CC7AE9" w:rsidP="00EA2401">
      <w:r w:rsidRPr="007E104E">
        <w:t>Water Breathing</w:t>
      </w:r>
      <w:r>
        <w:t xml:space="preserve"> – R, K</w:t>
      </w:r>
    </w:p>
    <w:p w14:paraId="2858922D" w14:textId="77777777" w:rsidR="00CC7AE9" w:rsidRPr="007E104E" w:rsidRDefault="00CC7AE9" w:rsidP="00EA2401">
      <w:r w:rsidRPr="007E104E">
        <w:t>Water Walk</w:t>
      </w:r>
    </w:p>
    <w:p w14:paraId="68EC9047" w14:textId="77777777" w:rsidR="00CC7AE9" w:rsidRDefault="00CC7AE9" w:rsidP="00EA2401">
      <w:r w:rsidRPr="007E104E">
        <w:t>Wind Wall</w:t>
      </w:r>
    </w:p>
    <w:p w14:paraId="5667DC04" w14:textId="77777777" w:rsidR="00CC7AE9" w:rsidRDefault="00CC7AE9" w:rsidP="00EA2401">
      <w:r w:rsidRPr="007E104E">
        <w:t>Flame arrows</w:t>
      </w:r>
    </w:p>
    <w:p w14:paraId="1AD30614" w14:textId="77777777" w:rsidR="00CC7AE9" w:rsidRPr="00CC7AE9" w:rsidRDefault="00CC7AE9" w:rsidP="00E725C4">
      <w:pPr>
        <w:pStyle w:val="2"/>
      </w:pPr>
      <w:r w:rsidRPr="00CC7AE9">
        <w:t>4</w:t>
      </w:r>
      <w:proofErr w:type="gramStart"/>
      <w:r w:rsidRPr="00CC7AE9">
        <w:rPr>
          <w:vertAlign w:val="superscript"/>
        </w:rPr>
        <w:t>th</w:t>
      </w:r>
      <w:r w:rsidRPr="00CC7AE9">
        <w:t xml:space="preserve">  Level</w:t>
      </w:r>
      <w:proofErr w:type="gramEnd"/>
    </w:p>
    <w:p w14:paraId="2C9CF6B2" w14:textId="77777777" w:rsidR="00CC7AE9" w:rsidRPr="007E104E" w:rsidRDefault="00CC7AE9" w:rsidP="00EA2401">
      <w:r w:rsidRPr="007E104E">
        <w:t>Conjure Woodland Beings</w:t>
      </w:r>
    </w:p>
    <w:p w14:paraId="1CB0E4CE" w14:textId="77777777" w:rsidR="00CC7AE9" w:rsidRPr="007E104E" w:rsidRDefault="00CC7AE9" w:rsidP="00EA2401">
      <w:r w:rsidRPr="007E104E">
        <w:t>Freedom of Movement</w:t>
      </w:r>
      <w:r>
        <w:t xml:space="preserve"> – R, K</w:t>
      </w:r>
    </w:p>
    <w:p w14:paraId="49467A04" w14:textId="77777777" w:rsidR="00CC7AE9" w:rsidRPr="007E104E" w:rsidRDefault="00CC7AE9" w:rsidP="00EA2401">
      <w:r w:rsidRPr="007E104E">
        <w:t>Grasping Vine</w:t>
      </w:r>
    </w:p>
    <w:p w14:paraId="2FC3DAB9" w14:textId="77777777" w:rsidR="00CC7AE9" w:rsidRPr="007E104E" w:rsidRDefault="00CC7AE9" w:rsidP="00EA2401">
      <w:r w:rsidRPr="007E104E">
        <w:t>Locate Creature</w:t>
      </w:r>
      <w:r>
        <w:t xml:space="preserve"> – R, K</w:t>
      </w:r>
    </w:p>
    <w:p w14:paraId="07AABAEF" w14:textId="77777777" w:rsidR="00CC7AE9" w:rsidRDefault="00CC7AE9" w:rsidP="00EA2401">
      <w:proofErr w:type="spellStart"/>
      <w:r w:rsidRPr="007E104E">
        <w:t>Stoneskin</w:t>
      </w:r>
      <w:proofErr w:type="spellEnd"/>
    </w:p>
    <w:p w14:paraId="3BD2207E" w14:textId="77777777" w:rsidR="00CC7AE9" w:rsidRDefault="00CC7AE9" w:rsidP="00EA2401">
      <w:r w:rsidRPr="007E104E">
        <w:t>Guardian of nature (transmutation)</w:t>
      </w:r>
    </w:p>
    <w:p w14:paraId="1F5092F9" w14:textId="4B0497D1" w:rsidR="002A2F1B" w:rsidRDefault="002A2F1B" w:rsidP="00EA2401"/>
    <w:p w14:paraId="0A410B6A" w14:textId="26F75255" w:rsidR="001761E5" w:rsidRPr="00EA2401" w:rsidRDefault="001761E5" w:rsidP="00E725C4">
      <w:pPr>
        <w:pStyle w:val="1"/>
      </w:pPr>
      <w:r>
        <w:t>ВАРИАНТНЫЕ</w:t>
      </w:r>
      <w:r w:rsidRPr="00EA2401">
        <w:t xml:space="preserve"> </w:t>
      </w:r>
      <w:r>
        <w:t>СВОЙСТВА</w:t>
      </w:r>
    </w:p>
    <w:p w14:paraId="791E4FEE" w14:textId="502A1FFE" w:rsidR="001761E5" w:rsidRDefault="001761E5" w:rsidP="00E725C4">
      <w:pPr>
        <w:pStyle w:val="2"/>
      </w:pPr>
      <w:r>
        <w:t>Versatile Ranger</w:t>
      </w:r>
    </w:p>
    <w:p w14:paraId="7B1A30EE" w14:textId="77777777" w:rsidR="00E725C4" w:rsidRPr="00E725C4" w:rsidRDefault="00E725C4" w:rsidP="00E725C4"/>
    <w:p w14:paraId="1C442508" w14:textId="77777777" w:rsidR="001761E5" w:rsidRDefault="001761E5" w:rsidP="00E725C4">
      <w:pPr>
        <w:pStyle w:val="2"/>
        <w:rPr>
          <w:b/>
          <w:bCs/>
        </w:rPr>
      </w:pPr>
      <w:r w:rsidRPr="00F82D69">
        <w:rPr>
          <w:b/>
          <w:bCs/>
        </w:rPr>
        <w:t xml:space="preserve">Ranger tools </w:t>
      </w:r>
      <w:r w:rsidRPr="0030363B">
        <w:t>specialization</w:t>
      </w:r>
      <w:r>
        <w:t xml:space="preserve"> (poultices, poisons or traps)</w:t>
      </w:r>
    </w:p>
    <w:p w14:paraId="7D4D6398" w14:textId="77777777" w:rsidR="001761E5" w:rsidRDefault="001761E5" w:rsidP="00EA2401">
      <w:r>
        <w:t xml:space="preserve">You choose which aspect of additional resources your character </w:t>
      </w:r>
      <w:proofErr w:type="gramStart"/>
      <w:r>
        <w:t>know</w:t>
      </w:r>
      <w:proofErr w:type="gramEnd"/>
      <w:r>
        <w:t xml:space="preserve"> better. He can use herbalism kit to prepare toxins and elixirs, poisoner’s kit to prepare more powerful poisons or can perfectly use traps.</w:t>
      </w:r>
    </w:p>
    <w:p w14:paraId="1CF2A732" w14:textId="77777777" w:rsidR="001761E5" w:rsidRDefault="001761E5" w:rsidP="00EA2401">
      <w:pPr>
        <w:pStyle w:val="a7"/>
      </w:pPr>
      <w:proofErr w:type="spellStart"/>
      <w:r>
        <w:t>Любой</w:t>
      </w:r>
      <w:proofErr w:type="spellEnd"/>
      <w:r w:rsidRPr="00F82D69">
        <w:rPr>
          <w:lang w:val="ru-RU"/>
        </w:rPr>
        <w:t xml:space="preserve"> </w:t>
      </w:r>
      <w:proofErr w:type="spellStart"/>
      <w:r>
        <w:t>рейнджер</w:t>
      </w:r>
      <w:proofErr w:type="spellEnd"/>
      <w:r w:rsidRPr="00F82D69">
        <w:rPr>
          <w:lang w:val="ru-RU"/>
        </w:rPr>
        <w:t xml:space="preserve"> </w:t>
      </w:r>
      <w:proofErr w:type="spellStart"/>
      <w:r>
        <w:t>знает</w:t>
      </w:r>
      <w:proofErr w:type="spellEnd"/>
      <w:r>
        <w:t xml:space="preserve"> начала </w:t>
      </w:r>
      <w:proofErr w:type="spellStart"/>
      <w:r>
        <w:t>как</w:t>
      </w:r>
      <w:proofErr w:type="spellEnd"/>
      <w:r>
        <w:t xml:space="preserve"> </w:t>
      </w:r>
      <w:proofErr w:type="spellStart"/>
      <w:r>
        <w:t>обращения</w:t>
      </w:r>
      <w:proofErr w:type="spellEnd"/>
      <w:r>
        <w:t xml:space="preserve"> с </w:t>
      </w:r>
      <w:proofErr w:type="spellStart"/>
      <w:r>
        <w:t>ядами</w:t>
      </w:r>
      <w:proofErr w:type="spellEnd"/>
      <w:r>
        <w:t xml:space="preserve">, так и </w:t>
      </w:r>
      <w:proofErr w:type="spellStart"/>
      <w:r>
        <w:t>сбора</w:t>
      </w:r>
      <w:proofErr w:type="spellEnd"/>
      <w:r>
        <w:t xml:space="preserve"> </w:t>
      </w:r>
      <w:proofErr w:type="spellStart"/>
      <w:r>
        <w:t>лекарственных</w:t>
      </w:r>
      <w:proofErr w:type="spellEnd"/>
      <w:r>
        <w:t xml:space="preserve"> </w:t>
      </w:r>
      <w:proofErr w:type="spellStart"/>
      <w:r>
        <w:t>растений</w:t>
      </w:r>
      <w:proofErr w:type="spellEnd"/>
      <w:r>
        <w:t xml:space="preserve">, так и </w:t>
      </w:r>
      <w:proofErr w:type="spellStart"/>
      <w:r>
        <w:t>использование</w:t>
      </w:r>
      <w:proofErr w:type="spellEnd"/>
      <w:r>
        <w:t xml:space="preserve"> </w:t>
      </w:r>
      <w:proofErr w:type="spellStart"/>
      <w:r>
        <w:t>ловушек</w:t>
      </w:r>
      <w:proofErr w:type="spellEnd"/>
      <w:r>
        <w:t xml:space="preserve">, но </w:t>
      </w:r>
      <w:proofErr w:type="spellStart"/>
      <w:r>
        <w:t>уделяют</w:t>
      </w:r>
      <w:proofErr w:type="spellEnd"/>
      <w:r>
        <w:t xml:space="preserve"> </w:t>
      </w:r>
      <w:proofErr w:type="spellStart"/>
      <w:r>
        <w:t>внимание</w:t>
      </w:r>
      <w:proofErr w:type="spellEnd"/>
      <w:r>
        <w:t xml:space="preserve"> </w:t>
      </w:r>
      <w:proofErr w:type="spellStart"/>
      <w:r>
        <w:t>какому</w:t>
      </w:r>
      <w:proofErr w:type="spellEnd"/>
      <w:r>
        <w:t>-то одному аспекту</w:t>
      </w:r>
    </w:p>
    <w:p w14:paraId="679362DA" w14:textId="76101563" w:rsidR="001761E5" w:rsidRDefault="001761E5" w:rsidP="00E725C4">
      <w:pPr>
        <w:pStyle w:val="2"/>
      </w:pPr>
      <w:r>
        <w:t>Primal Awareness</w:t>
      </w:r>
    </w:p>
    <w:p w14:paraId="621163AF" w14:textId="77777777" w:rsidR="00E725C4" w:rsidRPr="00E725C4" w:rsidRDefault="00E725C4" w:rsidP="00E725C4"/>
    <w:p w14:paraId="5B633F97" w14:textId="09EC4157" w:rsidR="001761E5" w:rsidRPr="001761E5" w:rsidRDefault="001761E5" w:rsidP="00E725C4">
      <w:pPr>
        <w:pStyle w:val="2"/>
      </w:pPr>
      <w:r>
        <w:t>Improved animal empathy</w:t>
      </w:r>
    </w:p>
    <w:sectPr w:rsidR="001761E5" w:rsidRPr="001761E5" w:rsidSect="001761E5">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3721" w14:textId="77777777" w:rsidR="00237118" w:rsidRDefault="00237118" w:rsidP="00EA2401">
      <w:r>
        <w:separator/>
      </w:r>
    </w:p>
  </w:endnote>
  <w:endnote w:type="continuationSeparator" w:id="0">
    <w:p w14:paraId="43AB68B2" w14:textId="77777777" w:rsidR="00237118" w:rsidRDefault="00237118" w:rsidP="00EA2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ia">
    <w:altName w:val="Calibri"/>
    <w:charset w:val="00"/>
    <w:family w:val="auto"/>
    <w:pitch w:val="variable"/>
    <w:sig w:usb0="80000207" w:usb1="40000040" w:usb2="00000000" w:usb3="00000000" w:csb0="00000093" w:csb1="00000000"/>
  </w:font>
  <w:font w:name="Calibri Light">
    <w:panose1 w:val="020F0302020204030204"/>
    <w:charset w:val="CC"/>
    <w:family w:val="swiss"/>
    <w:pitch w:val="variable"/>
    <w:sig w:usb0="E4002EFF" w:usb1="C200247B" w:usb2="00000009" w:usb3="00000000" w:csb0="000001FF" w:csb1="00000000"/>
  </w:font>
  <w:font w:name="Mrs Eaves Serif Cyrillic">
    <w:panose1 w:val="02000603080000020004"/>
    <w:charset w:val="00"/>
    <w:family w:val="auto"/>
    <w:pitch w:val="variable"/>
    <w:sig w:usb0="800002AF" w:usb1="5000204A"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2997" w14:textId="77777777" w:rsidR="00237118" w:rsidRDefault="00237118" w:rsidP="00EA2401">
      <w:r>
        <w:separator/>
      </w:r>
    </w:p>
  </w:footnote>
  <w:footnote w:type="continuationSeparator" w:id="0">
    <w:p w14:paraId="7B68F90E" w14:textId="77777777" w:rsidR="00237118" w:rsidRDefault="00237118" w:rsidP="00EA2401">
      <w:r>
        <w:continuationSeparator/>
      </w:r>
    </w:p>
  </w:footnote>
  <w:footnote w:id="1">
    <w:p w14:paraId="1FE59DEB" w14:textId="77777777" w:rsidR="00D56DB5" w:rsidRPr="00557057" w:rsidRDefault="00D56DB5" w:rsidP="00EA2401">
      <w:pPr>
        <w:rPr>
          <w:lang w:val="ru-RU"/>
        </w:rPr>
      </w:pPr>
      <w:r>
        <w:rPr>
          <w:rStyle w:val="a6"/>
        </w:rPr>
        <w:footnoteRef/>
      </w:r>
      <w:r w:rsidRPr="00557057">
        <w:rPr>
          <w:lang w:val="ru-RU"/>
        </w:rPr>
        <w:t xml:space="preserve"> Повышенная живучесь рейнджера. На первом уровне рейнджер дополнительно получает 8 хитпоинтов.При этом на все проверки спасбросков по Телосложению против  природных эффектов или естественных событий (против марш броска или холода) рейнджер добавляет свой профишенси бонус если в избранной местности или половину его (округляемую вниз) для незнакомой местности.</w:t>
      </w:r>
    </w:p>
  </w:footnote>
  <w:footnote w:id="2">
    <w:p w14:paraId="14509EDD" w14:textId="77777777" w:rsidR="00D56DB5" w:rsidRPr="00557057" w:rsidRDefault="00D56DB5" w:rsidP="00EA2401">
      <w:pPr>
        <w:pStyle w:val="a4"/>
        <w:rPr>
          <w:lang w:val="ru-RU"/>
        </w:rPr>
      </w:pPr>
      <w:r>
        <w:rPr>
          <w:rStyle w:val="a6"/>
        </w:rPr>
        <w:footnoteRef/>
      </w:r>
      <w:r w:rsidRPr="00557057">
        <w:rPr>
          <w:lang w:val="ru-RU"/>
        </w:rPr>
        <w:t xml:space="preserve"> Как правильно заменить этот список я не знаю.</w:t>
      </w:r>
    </w:p>
  </w:footnote>
  <w:footnote w:id="3">
    <w:p w14:paraId="7B74917B" w14:textId="77777777" w:rsidR="0030363B" w:rsidRPr="00557057" w:rsidRDefault="0030363B" w:rsidP="00EA2401">
      <w:pPr>
        <w:pStyle w:val="a4"/>
        <w:rPr>
          <w:lang w:val="ru-RU"/>
        </w:rPr>
      </w:pPr>
      <w:r w:rsidRPr="008F605B">
        <w:rPr>
          <w:rStyle w:val="a6"/>
          <w:highlight w:val="green"/>
        </w:rPr>
        <w:footnoteRef/>
      </w:r>
      <w:r w:rsidRPr="00557057">
        <w:rPr>
          <w:highlight w:val="green"/>
          <w:lang w:val="ru-RU"/>
        </w:rPr>
        <w:t xml:space="preserve"> Подумать как лучше сформулировать</w:t>
      </w:r>
    </w:p>
  </w:footnote>
  <w:footnote w:id="4">
    <w:p w14:paraId="41FE27BA" w14:textId="77777777" w:rsidR="0030363B" w:rsidRPr="00557057" w:rsidRDefault="0030363B" w:rsidP="00EA2401">
      <w:pPr>
        <w:pStyle w:val="a4"/>
        <w:rPr>
          <w:lang w:val="ru-RU"/>
        </w:rPr>
      </w:pPr>
      <w:r>
        <w:rPr>
          <w:rStyle w:val="a6"/>
        </w:rPr>
        <w:footnoteRef/>
      </w:r>
      <w:r w:rsidRPr="00557057">
        <w:rPr>
          <w:lang w:val="ru-RU"/>
        </w:rPr>
        <w:t xml:space="preserve"> Не нравится</w:t>
      </w:r>
    </w:p>
  </w:footnote>
  <w:footnote w:id="5">
    <w:p w14:paraId="6EDAA2E7" w14:textId="77777777" w:rsidR="00D56DB5" w:rsidRPr="00557057" w:rsidRDefault="00D56DB5" w:rsidP="00EA2401">
      <w:pPr>
        <w:pStyle w:val="a4"/>
        <w:rPr>
          <w:lang w:val="ru-RU"/>
        </w:rPr>
      </w:pPr>
      <w:r>
        <w:rPr>
          <w:rStyle w:val="a6"/>
        </w:rPr>
        <w:footnoteRef/>
      </w:r>
      <w:r w:rsidRPr="00557057">
        <w:rPr>
          <w:lang w:val="ru-RU"/>
        </w:rPr>
        <w:t xml:space="preserve"> Это то, чего дико не хватало рейнджеру с ватер бризинг и алярмом.</w:t>
      </w:r>
    </w:p>
  </w:footnote>
  <w:footnote w:id="6">
    <w:p w14:paraId="6ED48692" w14:textId="77777777" w:rsidR="00D56DB5" w:rsidRPr="00E039FB" w:rsidRDefault="00D56DB5" w:rsidP="00EA2401">
      <w:pPr>
        <w:pStyle w:val="a4"/>
        <w:rPr>
          <w:lang w:val="uk-UA"/>
        </w:rPr>
      </w:pPr>
      <w:r>
        <w:rPr>
          <w:rStyle w:val="a6"/>
        </w:rPr>
        <w:footnoteRef/>
      </w:r>
      <w:r w:rsidRPr="00557057">
        <w:rPr>
          <w:lang w:val="ru-RU"/>
        </w:rPr>
        <w:t xml:space="preserve"> </w:t>
      </w:r>
      <w:r>
        <w:rPr>
          <w:lang w:val="uk-UA"/>
        </w:rPr>
        <w:t>Появление первого дополнительного ресурса.</w:t>
      </w:r>
    </w:p>
  </w:footnote>
  <w:footnote w:id="7">
    <w:p w14:paraId="489B00E4" w14:textId="711FB0B1" w:rsidR="0030363B" w:rsidRPr="00557057" w:rsidRDefault="0030363B" w:rsidP="00EA2401">
      <w:pPr>
        <w:pStyle w:val="a4"/>
        <w:rPr>
          <w:lang w:val="ru-RU"/>
        </w:rPr>
      </w:pPr>
      <w:r>
        <w:rPr>
          <w:rStyle w:val="a6"/>
        </w:rPr>
        <w:footnoteRef/>
      </w:r>
      <w:r w:rsidRPr="00557057">
        <w:rPr>
          <w:lang w:val="ru-RU"/>
        </w:rPr>
        <w:t xml:space="preserve"> Но я бы все еще эту абилку бы заменил</w:t>
      </w:r>
    </w:p>
  </w:footnote>
  <w:footnote w:id="8">
    <w:p w14:paraId="08DE4654" w14:textId="77777777" w:rsidR="00D56DB5" w:rsidRPr="00557057" w:rsidRDefault="00D56DB5" w:rsidP="00EA2401">
      <w:pPr>
        <w:pStyle w:val="a4"/>
        <w:rPr>
          <w:lang w:val="ru-RU"/>
        </w:rPr>
      </w:pPr>
      <w:r>
        <w:rPr>
          <w:rStyle w:val="a6"/>
        </w:rPr>
        <w:footnoteRef/>
      </w:r>
      <w:r w:rsidRPr="00557057">
        <w:rPr>
          <w:lang w:val="ru-RU"/>
        </w:rPr>
        <w:t xml:space="preserve"> У каждого архетипа должны быть свои заклинания, причем желательно не из списка рейнджера</w:t>
      </w:r>
    </w:p>
  </w:footnote>
  <w:footnote w:id="9">
    <w:p w14:paraId="523CB9B7" w14:textId="77777777" w:rsidR="00D56DB5" w:rsidRPr="00557057" w:rsidRDefault="00D56DB5" w:rsidP="00EA2401">
      <w:pPr>
        <w:pStyle w:val="a4"/>
        <w:rPr>
          <w:lang w:val="ru-RU"/>
        </w:rPr>
      </w:pPr>
      <w:r>
        <w:rPr>
          <w:rStyle w:val="a6"/>
        </w:rPr>
        <w:footnoteRef/>
      </w:r>
      <w:r w:rsidRPr="00557057">
        <w:rPr>
          <w:lang w:val="ru-RU"/>
        </w:rPr>
        <w:t xml:space="preserve"> </w:t>
      </w:r>
      <w:r>
        <w:rPr>
          <w:lang w:val="uk-UA"/>
        </w:rPr>
        <w:t>Может б</w:t>
      </w:r>
      <w:r w:rsidRPr="00557057">
        <w:rPr>
          <w:lang w:val="ru-RU"/>
        </w:rPr>
        <w:t>ыть жирновато</w:t>
      </w:r>
    </w:p>
  </w:footnote>
  <w:footnote w:id="10">
    <w:p w14:paraId="7EAD79F8" w14:textId="77777777" w:rsidR="00D56DB5" w:rsidRPr="00557057" w:rsidRDefault="00D56DB5" w:rsidP="00EA2401">
      <w:pPr>
        <w:pStyle w:val="a4"/>
        <w:rPr>
          <w:lang w:val="ru-RU"/>
        </w:rPr>
      </w:pPr>
      <w:r>
        <w:rPr>
          <w:rStyle w:val="a6"/>
        </w:rPr>
        <w:footnoteRef/>
      </w:r>
      <w:r w:rsidRPr="00557057">
        <w:rPr>
          <w:lang w:val="ru-RU"/>
        </w:rPr>
        <w:t xml:space="preserve"> Переделал. Вроде норм. Ослабил.</w:t>
      </w:r>
    </w:p>
  </w:footnote>
  <w:footnote w:id="11">
    <w:p w14:paraId="602D0CCA" w14:textId="77777777" w:rsidR="00D56DB5" w:rsidRPr="00557057" w:rsidRDefault="00D56DB5" w:rsidP="00EA2401">
      <w:pPr>
        <w:pStyle w:val="a4"/>
        <w:rPr>
          <w:lang w:val="ru-RU"/>
        </w:rPr>
      </w:pPr>
      <w:r>
        <w:rPr>
          <w:rStyle w:val="a6"/>
        </w:rPr>
        <w:footnoteRef/>
      </w:r>
      <w:r w:rsidRPr="00557057">
        <w:rPr>
          <w:lang w:val="ru-RU"/>
        </w:rPr>
        <w:t xml:space="preserve"> Эта абилка получается слабоватая</w:t>
      </w:r>
    </w:p>
  </w:footnote>
  <w:footnote w:id="12">
    <w:p w14:paraId="3B50783A" w14:textId="51035F64" w:rsidR="00D56DB5" w:rsidRPr="00557057" w:rsidRDefault="00D56DB5" w:rsidP="00EA2401">
      <w:pPr>
        <w:pStyle w:val="a4"/>
        <w:rPr>
          <w:lang w:val="ru-RU"/>
        </w:rPr>
      </w:pPr>
      <w:r>
        <w:rPr>
          <w:rStyle w:val="a6"/>
        </w:rPr>
        <w:footnoteRef/>
      </w:r>
      <w:r w:rsidRPr="00557057">
        <w:rPr>
          <w:lang w:val="ru-RU"/>
        </w:rPr>
        <w:t xml:space="preserve"> Усилил. </w:t>
      </w:r>
    </w:p>
  </w:footnote>
  <w:footnote w:id="13">
    <w:p w14:paraId="1921108E" w14:textId="0D179566" w:rsidR="00D56DB5" w:rsidRPr="00557057" w:rsidRDefault="00D56DB5" w:rsidP="00EA2401">
      <w:pPr>
        <w:pStyle w:val="a4"/>
        <w:rPr>
          <w:lang w:val="ru-RU"/>
        </w:rPr>
      </w:pPr>
      <w:r>
        <w:rPr>
          <w:rStyle w:val="a6"/>
        </w:rPr>
        <w:footnoteRef/>
      </w:r>
      <w:r w:rsidRPr="00557057">
        <w:rPr>
          <w:lang w:val="ru-RU"/>
        </w:rPr>
        <w:t xml:space="preserve"> </w:t>
      </w:r>
      <w:r w:rsidR="0030363B" w:rsidRPr="00557057">
        <w:rPr>
          <w:lang w:val="ru-RU"/>
        </w:rPr>
        <w:t>Это свойство архетипа должно существенно влиять на повышение урона персонажа.</w:t>
      </w:r>
    </w:p>
  </w:footnote>
  <w:footnote w:id="14">
    <w:p w14:paraId="2484D601" w14:textId="77777777" w:rsidR="00D56DB5" w:rsidRPr="00557057" w:rsidRDefault="00D56DB5" w:rsidP="00EA2401">
      <w:pPr>
        <w:pStyle w:val="a4"/>
        <w:rPr>
          <w:lang w:val="ru-RU"/>
        </w:rPr>
      </w:pPr>
      <w:r>
        <w:rPr>
          <w:rStyle w:val="a6"/>
        </w:rPr>
        <w:footnoteRef/>
      </w:r>
      <w:r w:rsidRPr="00557057">
        <w:rPr>
          <w:lang w:val="ru-RU"/>
        </w:rPr>
        <w:t xml:space="preserve"> Не нравитяс</w:t>
      </w:r>
    </w:p>
  </w:footnote>
  <w:footnote w:id="15">
    <w:p w14:paraId="1712A39B" w14:textId="77777777" w:rsidR="00D56DB5" w:rsidRPr="00557057" w:rsidRDefault="00D56DB5" w:rsidP="00EA2401">
      <w:pPr>
        <w:pStyle w:val="a4"/>
        <w:rPr>
          <w:lang w:val="ru-RU"/>
        </w:rPr>
      </w:pPr>
      <w:r>
        <w:rPr>
          <w:rStyle w:val="a6"/>
        </w:rPr>
        <w:footnoteRef/>
      </w:r>
      <w:r w:rsidRPr="00557057">
        <w:rPr>
          <w:lang w:val="ru-RU"/>
        </w:rPr>
        <w:t xml:space="preserve"> В концепцию живучего гада эта фича прекрасно ложится.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F49A4"/>
    <w:multiLevelType w:val="hybridMultilevel"/>
    <w:tmpl w:val="814A9132"/>
    <w:lvl w:ilvl="0" w:tplc="9752A2A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3041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0B"/>
    <w:rsid w:val="000036C2"/>
    <w:rsid w:val="000056F0"/>
    <w:rsid w:val="00017FC8"/>
    <w:rsid w:val="00021F28"/>
    <w:rsid w:val="00022A5C"/>
    <w:rsid w:val="0003255B"/>
    <w:rsid w:val="00037314"/>
    <w:rsid w:val="0004030A"/>
    <w:rsid w:val="00042A38"/>
    <w:rsid w:val="00046D0A"/>
    <w:rsid w:val="00046F67"/>
    <w:rsid w:val="00053316"/>
    <w:rsid w:val="00061F9A"/>
    <w:rsid w:val="00070097"/>
    <w:rsid w:val="00070907"/>
    <w:rsid w:val="0008322E"/>
    <w:rsid w:val="00083BF7"/>
    <w:rsid w:val="000865FC"/>
    <w:rsid w:val="00087928"/>
    <w:rsid w:val="00096989"/>
    <w:rsid w:val="00097DD6"/>
    <w:rsid w:val="000A0202"/>
    <w:rsid w:val="000A1520"/>
    <w:rsid w:val="000A4A7C"/>
    <w:rsid w:val="000A53D6"/>
    <w:rsid w:val="000A60FF"/>
    <w:rsid w:val="000A7509"/>
    <w:rsid w:val="000B0A8B"/>
    <w:rsid w:val="000B31F6"/>
    <w:rsid w:val="000C4A78"/>
    <w:rsid w:val="000D24E4"/>
    <w:rsid w:val="000E4AEA"/>
    <w:rsid w:val="000F0EBF"/>
    <w:rsid w:val="000F159B"/>
    <w:rsid w:val="000F19FF"/>
    <w:rsid w:val="000F1B74"/>
    <w:rsid w:val="00101D07"/>
    <w:rsid w:val="00110C06"/>
    <w:rsid w:val="00113075"/>
    <w:rsid w:val="00114BF7"/>
    <w:rsid w:val="00115136"/>
    <w:rsid w:val="001232DF"/>
    <w:rsid w:val="001248DE"/>
    <w:rsid w:val="00127A7A"/>
    <w:rsid w:val="0013209D"/>
    <w:rsid w:val="00145C4F"/>
    <w:rsid w:val="00145CBC"/>
    <w:rsid w:val="00151720"/>
    <w:rsid w:val="0015721B"/>
    <w:rsid w:val="001672BC"/>
    <w:rsid w:val="001761C9"/>
    <w:rsid w:val="001761E5"/>
    <w:rsid w:val="00180CF2"/>
    <w:rsid w:val="00182B56"/>
    <w:rsid w:val="001833CD"/>
    <w:rsid w:val="001941BD"/>
    <w:rsid w:val="001A0693"/>
    <w:rsid w:val="001A188F"/>
    <w:rsid w:val="001A40A8"/>
    <w:rsid w:val="001A60E0"/>
    <w:rsid w:val="001A645E"/>
    <w:rsid w:val="001B0658"/>
    <w:rsid w:val="001B086B"/>
    <w:rsid w:val="001B2967"/>
    <w:rsid w:val="001B47AF"/>
    <w:rsid w:val="001C2A7B"/>
    <w:rsid w:val="001C56D2"/>
    <w:rsid w:val="001C6329"/>
    <w:rsid w:val="001D149F"/>
    <w:rsid w:val="001D300E"/>
    <w:rsid w:val="001D68C8"/>
    <w:rsid w:val="001E5AF2"/>
    <w:rsid w:val="001F0AAF"/>
    <w:rsid w:val="001F1740"/>
    <w:rsid w:val="001F45FD"/>
    <w:rsid w:val="001F789A"/>
    <w:rsid w:val="00205A5F"/>
    <w:rsid w:val="00210150"/>
    <w:rsid w:val="0021286F"/>
    <w:rsid w:val="00220F7C"/>
    <w:rsid w:val="00222AE7"/>
    <w:rsid w:val="00223BF4"/>
    <w:rsid w:val="00230518"/>
    <w:rsid w:val="0023066E"/>
    <w:rsid w:val="0023076D"/>
    <w:rsid w:val="00231939"/>
    <w:rsid w:val="00237118"/>
    <w:rsid w:val="0024729F"/>
    <w:rsid w:val="00256136"/>
    <w:rsid w:val="00277CB1"/>
    <w:rsid w:val="00277DD0"/>
    <w:rsid w:val="0028678D"/>
    <w:rsid w:val="002946FB"/>
    <w:rsid w:val="00294AAA"/>
    <w:rsid w:val="002A2F1B"/>
    <w:rsid w:val="002A49FF"/>
    <w:rsid w:val="002A4B97"/>
    <w:rsid w:val="002A6DC7"/>
    <w:rsid w:val="002A7F04"/>
    <w:rsid w:val="002B2F92"/>
    <w:rsid w:val="002B5B88"/>
    <w:rsid w:val="002C415A"/>
    <w:rsid w:val="002C7D08"/>
    <w:rsid w:val="002D5768"/>
    <w:rsid w:val="002D718A"/>
    <w:rsid w:val="002E3FC5"/>
    <w:rsid w:val="002F15D7"/>
    <w:rsid w:val="003014E2"/>
    <w:rsid w:val="0030363B"/>
    <w:rsid w:val="00304902"/>
    <w:rsid w:val="003053CF"/>
    <w:rsid w:val="00314963"/>
    <w:rsid w:val="00315BF9"/>
    <w:rsid w:val="00327BEC"/>
    <w:rsid w:val="00334018"/>
    <w:rsid w:val="00334095"/>
    <w:rsid w:val="00334146"/>
    <w:rsid w:val="00337839"/>
    <w:rsid w:val="00341F9E"/>
    <w:rsid w:val="00344D72"/>
    <w:rsid w:val="003560C3"/>
    <w:rsid w:val="00366BC6"/>
    <w:rsid w:val="00367413"/>
    <w:rsid w:val="0036769A"/>
    <w:rsid w:val="0037343B"/>
    <w:rsid w:val="0037364A"/>
    <w:rsid w:val="00375AEC"/>
    <w:rsid w:val="0038706F"/>
    <w:rsid w:val="00392433"/>
    <w:rsid w:val="003944A3"/>
    <w:rsid w:val="003A0C19"/>
    <w:rsid w:val="003A0C4C"/>
    <w:rsid w:val="003A0CEA"/>
    <w:rsid w:val="003B1115"/>
    <w:rsid w:val="003B333C"/>
    <w:rsid w:val="003C01E9"/>
    <w:rsid w:val="003C05A1"/>
    <w:rsid w:val="003E0A0C"/>
    <w:rsid w:val="003E29D0"/>
    <w:rsid w:val="003E320E"/>
    <w:rsid w:val="003E322F"/>
    <w:rsid w:val="003E526E"/>
    <w:rsid w:val="003F0683"/>
    <w:rsid w:val="003F721B"/>
    <w:rsid w:val="003F7FDF"/>
    <w:rsid w:val="004027BD"/>
    <w:rsid w:val="00415231"/>
    <w:rsid w:val="0041599C"/>
    <w:rsid w:val="004248A5"/>
    <w:rsid w:val="0043051F"/>
    <w:rsid w:val="00435580"/>
    <w:rsid w:val="00440CD1"/>
    <w:rsid w:val="00440DB4"/>
    <w:rsid w:val="00442B28"/>
    <w:rsid w:val="004505FA"/>
    <w:rsid w:val="00452763"/>
    <w:rsid w:val="0045775D"/>
    <w:rsid w:val="0046051A"/>
    <w:rsid w:val="00460F84"/>
    <w:rsid w:val="0047287F"/>
    <w:rsid w:val="0047352A"/>
    <w:rsid w:val="00476859"/>
    <w:rsid w:val="0048442D"/>
    <w:rsid w:val="004869CA"/>
    <w:rsid w:val="00491F62"/>
    <w:rsid w:val="004A069D"/>
    <w:rsid w:val="004A1EE4"/>
    <w:rsid w:val="004A2399"/>
    <w:rsid w:val="004A3D0A"/>
    <w:rsid w:val="004B3316"/>
    <w:rsid w:val="004B345F"/>
    <w:rsid w:val="004B689D"/>
    <w:rsid w:val="004C01B1"/>
    <w:rsid w:val="004C057E"/>
    <w:rsid w:val="004C2111"/>
    <w:rsid w:val="004C2630"/>
    <w:rsid w:val="004C27F2"/>
    <w:rsid w:val="004C4B33"/>
    <w:rsid w:val="004D6736"/>
    <w:rsid w:val="004E23E6"/>
    <w:rsid w:val="004E280A"/>
    <w:rsid w:val="004E2F32"/>
    <w:rsid w:val="004E3088"/>
    <w:rsid w:val="004E48DC"/>
    <w:rsid w:val="004E6FFA"/>
    <w:rsid w:val="004F79FE"/>
    <w:rsid w:val="005003B8"/>
    <w:rsid w:val="00500E2A"/>
    <w:rsid w:val="00505F5A"/>
    <w:rsid w:val="005078E9"/>
    <w:rsid w:val="0051000B"/>
    <w:rsid w:val="00526B4D"/>
    <w:rsid w:val="00530AFD"/>
    <w:rsid w:val="00543C87"/>
    <w:rsid w:val="00550FB3"/>
    <w:rsid w:val="00553B0A"/>
    <w:rsid w:val="005545B7"/>
    <w:rsid w:val="00556D27"/>
    <w:rsid w:val="00557007"/>
    <w:rsid w:val="00557057"/>
    <w:rsid w:val="00566BB1"/>
    <w:rsid w:val="00567DD9"/>
    <w:rsid w:val="00574B1A"/>
    <w:rsid w:val="00580A95"/>
    <w:rsid w:val="00580F19"/>
    <w:rsid w:val="005843A3"/>
    <w:rsid w:val="005876D2"/>
    <w:rsid w:val="00593107"/>
    <w:rsid w:val="00593F07"/>
    <w:rsid w:val="005A48EA"/>
    <w:rsid w:val="005A7471"/>
    <w:rsid w:val="005C38CC"/>
    <w:rsid w:val="005D4160"/>
    <w:rsid w:val="005D5DD1"/>
    <w:rsid w:val="005D64D8"/>
    <w:rsid w:val="005D7638"/>
    <w:rsid w:val="005D7940"/>
    <w:rsid w:val="005E005A"/>
    <w:rsid w:val="005E057E"/>
    <w:rsid w:val="005E7F3A"/>
    <w:rsid w:val="005E7FD1"/>
    <w:rsid w:val="005F2EF0"/>
    <w:rsid w:val="005F6410"/>
    <w:rsid w:val="00600FF6"/>
    <w:rsid w:val="00606BFF"/>
    <w:rsid w:val="00607E98"/>
    <w:rsid w:val="00613DAE"/>
    <w:rsid w:val="00614A33"/>
    <w:rsid w:val="006178B8"/>
    <w:rsid w:val="00617E69"/>
    <w:rsid w:val="00624377"/>
    <w:rsid w:val="00632C86"/>
    <w:rsid w:val="00637BC8"/>
    <w:rsid w:val="0064029D"/>
    <w:rsid w:val="00640BCC"/>
    <w:rsid w:val="006427D3"/>
    <w:rsid w:val="00656964"/>
    <w:rsid w:val="00660B22"/>
    <w:rsid w:val="0066229B"/>
    <w:rsid w:val="00670E06"/>
    <w:rsid w:val="00684739"/>
    <w:rsid w:val="006852EE"/>
    <w:rsid w:val="00692BE9"/>
    <w:rsid w:val="00693D4C"/>
    <w:rsid w:val="00694FB3"/>
    <w:rsid w:val="006973DF"/>
    <w:rsid w:val="006A270F"/>
    <w:rsid w:val="006B0D0C"/>
    <w:rsid w:val="006B0D9B"/>
    <w:rsid w:val="006C4D19"/>
    <w:rsid w:val="006C6F5B"/>
    <w:rsid w:val="006C7D00"/>
    <w:rsid w:val="006D00C2"/>
    <w:rsid w:val="006D57DE"/>
    <w:rsid w:val="006E2780"/>
    <w:rsid w:val="006E5695"/>
    <w:rsid w:val="006F15C1"/>
    <w:rsid w:val="00701687"/>
    <w:rsid w:val="007047AF"/>
    <w:rsid w:val="00705E0C"/>
    <w:rsid w:val="00711FFD"/>
    <w:rsid w:val="0071539B"/>
    <w:rsid w:val="00715F35"/>
    <w:rsid w:val="00722C04"/>
    <w:rsid w:val="00723679"/>
    <w:rsid w:val="0072686C"/>
    <w:rsid w:val="00730769"/>
    <w:rsid w:val="00735D39"/>
    <w:rsid w:val="00736226"/>
    <w:rsid w:val="00746FE3"/>
    <w:rsid w:val="0075590D"/>
    <w:rsid w:val="0075637C"/>
    <w:rsid w:val="00756ECC"/>
    <w:rsid w:val="007668C5"/>
    <w:rsid w:val="00771BC0"/>
    <w:rsid w:val="00773A92"/>
    <w:rsid w:val="007752F5"/>
    <w:rsid w:val="00780230"/>
    <w:rsid w:val="00786BC0"/>
    <w:rsid w:val="00791522"/>
    <w:rsid w:val="007920B4"/>
    <w:rsid w:val="00795979"/>
    <w:rsid w:val="007960C3"/>
    <w:rsid w:val="007A0E9A"/>
    <w:rsid w:val="007A1ED3"/>
    <w:rsid w:val="007A30F7"/>
    <w:rsid w:val="007B3AEC"/>
    <w:rsid w:val="007B4B89"/>
    <w:rsid w:val="007C5D52"/>
    <w:rsid w:val="007C720E"/>
    <w:rsid w:val="007E740B"/>
    <w:rsid w:val="007F3A92"/>
    <w:rsid w:val="007F714C"/>
    <w:rsid w:val="0080042D"/>
    <w:rsid w:val="00801480"/>
    <w:rsid w:val="008042FC"/>
    <w:rsid w:val="008123D5"/>
    <w:rsid w:val="00812A25"/>
    <w:rsid w:val="00814D14"/>
    <w:rsid w:val="00816B40"/>
    <w:rsid w:val="00817206"/>
    <w:rsid w:val="00823C20"/>
    <w:rsid w:val="00823F11"/>
    <w:rsid w:val="008278D4"/>
    <w:rsid w:val="00835003"/>
    <w:rsid w:val="00836897"/>
    <w:rsid w:val="008368CD"/>
    <w:rsid w:val="00844BF3"/>
    <w:rsid w:val="0084618B"/>
    <w:rsid w:val="00852425"/>
    <w:rsid w:val="0085794F"/>
    <w:rsid w:val="008655AC"/>
    <w:rsid w:val="008662BD"/>
    <w:rsid w:val="00870E6A"/>
    <w:rsid w:val="00871629"/>
    <w:rsid w:val="00877499"/>
    <w:rsid w:val="00880505"/>
    <w:rsid w:val="00883E80"/>
    <w:rsid w:val="008869A5"/>
    <w:rsid w:val="00887A67"/>
    <w:rsid w:val="00891C48"/>
    <w:rsid w:val="00891E71"/>
    <w:rsid w:val="00892798"/>
    <w:rsid w:val="00897B1A"/>
    <w:rsid w:val="008A2D9F"/>
    <w:rsid w:val="008A60E4"/>
    <w:rsid w:val="008A7958"/>
    <w:rsid w:val="008A7B20"/>
    <w:rsid w:val="008B22E7"/>
    <w:rsid w:val="008B4B23"/>
    <w:rsid w:val="008C4C85"/>
    <w:rsid w:val="008C5BB2"/>
    <w:rsid w:val="008D0A03"/>
    <w:rsid w:val="008D28BC"/>
    <w:rsid w:val="008E1C7D"/>
    <w:rsid w:val="008E2596"/>
    <w:rsid w:val="008E2B55"/>
    <w:rsid w:val="008E5967"/>
    <w:rsid w:val="008F109A"/>
    <w:rsid w:val="009035A8"/>
    <w:rsid w:val="00906763"/>
    <w:rsid w:val="00907E58"/>
    <w:rsid w:val="0091113C"/>
    <w:rsid w:val="009212F0"/>
    <w:rsid w:val="0093029F"/>
    <w:rsid w:val="00936FD7"/>
    <w:rsid w:val="009409DA"/>
    <w:rsid w:val="00940B68"/>
    <w:rsid w:val="00952BA7"/>
    <w:rsid w:val="009602F3"/>
    <w:rsid w:val="009617FD"/>
    <w:rsid w:val="00967656"/>
    <w:rsid w:val="0097113E"/>
    <w:rsid w:val="00990F6C"/>
    <w:rsid w:val="00994AFF"/>
    <w:rsid w:val="00994ED9"/>
    <w:rsid w:val="00996453"/>
    <w:rsid w:val="009A1E61"/>
    <w:rsid w:val="009A3923"/>
    <w:rsid w:val="009A7C09"/>
    <w:rsid w:val="009B3935"/>
    <w:rsid w:val="009B5886"/>
    <w:rsid w:val="009D6E35"/>
    <w:rsid w:val="009D7235"/>
    <w:rsid w:val="009D73D2"/>
    <w:rsid w:val="009E1771"/>
    <w:rsid w:val="009E2763"/>
    <w:rsid w:val="009E78C7"/>
    <w:rsid w:val="009E7D87"/>
    <w:rsid w:val="009F3229"/>
    <w:rsid w:val="009F5C64"/>
    <w:rsid w:val="009F6FB8"/>
    <w:rsid w:val="00A02449"/>
    <w:rsid w:val="00A04543"/>
    <w:rsid w:val="00A06A74"/>
    <w:rsid w:val="00A10F7D"/>
    <w:rsid w:val="00A118C9"/>
    <w:rsid w:val="00A126B5"/>
    <w:rsid w:val="00A17677"/>
    <w:rsid w:val="00A269AB"/>
    <w:rsid w:val="00A30091"/>
    <w:rsid w:val="00A3186E"/>
    <w:rsid w:val="00A32E2E"/>
    <w:rsid w:val="00A369E5"/>
    <w:rsid w:val="00A36CB2"/>
    <w:rsid w:val="00A4002A"/>
    <w:rsid w:val="00A442CB"/>
    <w:rsid w:val="00A47344"/>
    <w:rsid w:val="00A53901"/>
    <w:rsid w:val="00A55A60"/>
    <w:rsid w:val="00A6058F"/>
    <w:rsid w:val="00A606E1"/>
    <w:rsid w:val="00A65276"/>
    <w:rsid w:val="00A66C4F"/>
    <w:rsid w:val="00A674BE"/>
    <w:rsid w:val="00A71FCD"/>
    <w:rsid w:val="00A72F28"/>
    <w:rsid w:val="00A74A99"/>
    <w:rsid w:val="00A816B0"/>
    <w:rsid w:val="00A81CDF"/>
    <w:rsid w:val="00A9170E"/>
    <w:rsid w:val="00AA18DC"/>
    <w:rsid w:val="00AA3AFE"/>
    <w:rsid w:val="00AA6D94"/>
    <w:rsid w:val="00AA7FC8"/>
    <w:rsid w:val="00AB22B6"/>
    <w:rsid w:val="00AB4433"/>
    <w:rsid w:val="00AC1F98"/>
    <w:rsid w:val="00AC4981"/>
    <w:rsid w:val="00AD1C47"/>
    <w:rsid w:val="00AD274D"/>
    <w:rsid w:val="00AD5A6A"/>
    <w:rsid w:val="00AE77EA"/>
    <w:rsid w:val="00AF3359"/>
    <w:rsid w:val="00B026AB"/>
    <w:rsid w:val="00B02BD0"/>
    <w:rsid w:val="00B06E70"/>
    <w:rsid w:val="00B10255"/>
    <w:rsid w:val="00B260E8"/>
    <w:rsid w:val="00B31548"/>
    <w:rsid w:val="00B43BD6"/>
    <w:rsid w:val="00B4435A"/>
    <w:rsid w:val="00B52056"/>
    <w:rsid w:val="00B52BD9"/>
    <w:rsid w:val="00B53916"/>
    <w:rsid w:val="00B54EC0"/>
    <w:rsid w:val="00B62F5F"/>
    <w:rsid w:val="00B73507"/>
    <w:rsid w:val="00B73F44"/>
    <w:rsid w:val="00B76956"/>
    <w:rsid w:val="00B80543"/>
    <w:rsid w:val="00B80B7B"/>
    <w:rsid w:val="00B86197"/>
    <w:rsid w:val="00B964E0"/>
    <w:rsid w:val="00BB23F8"/>
    <w:rsid w:val="00BB250E"/>
    <w:rsid w:val="00BB4980"/>
    <w:rsid w:val="00BC0185"/>
    <w:rsid w:val="00BC417B"/>
    <w:rsid w:val="00BC4B15"/>
    <w:rsid w:val="00BD0F43"/>
    <w:rsid w:val="00BD1674"/>
    <w:rsid w:val="00BD26A8"/>
    <w:rsid w:val="00BE1C24"/>
    <w:rsid w:val="00BE2B62"/>
    <w:rsid w:val="00C03C42"/>
    <w:rsid w:val="00C06F58"/>
    <w:rsid w:val="00C10372"/>
    <w:rsid w:val="00C11BCD"/>
    <w:rsid w:val="00C14F71"/>
    <w:rsid w:val="00C26EA8"/>
    <w:rsid w:val="00C33A2C"/>
    <w:rsid w:val="00C35907"/>
    <w:rsid w:val="00C42678"/>
    <w:rsid w:val="00C42DCF"/>
    <w:rsid w:val="00C55E4E"/>
    <w:rsid w:val="00C67E04"/>
    <w:rsid w:val="00C71E54"/>
    <w:rsid w:val="00C74D80"/>
    <w:rsid w:val="00C7703D"/>
    <w:rsid w:val="00CA0363"/>
    <w:rsid w:val="00CA41A1"/>
    <w:rsid w:val="00CA542A"/>
    <w:rsid w:val="00CA5E89"/>
    <w:rsid w:val="00CA6C70"/>
    <w:rsid w:val="00CB0CCC"/>
    <w:rsid w:val="00CB4765"/>
    <w:rsid w:val="00CB50DA"/>
    <w:rsid w:val="00CB5F35"/>
    <w:rsid w:val="00CC2155"/>
    <w:rsid w:val="00CC2663"/>
    <w:rsid w:val="00CC7AE9"/>
    <w:rsid w:val="00CD072F"/>
    <w:rsid w:val="00CD56FC"/>
    <w:rsid w:val="00CD6EEC"/>
    <w:rsid w:val="00CE0A2E"/>
    <w:rsid w:val="00CE2350"/>
    <w:rsid w:val="00CE3C7C"/>
    <w:rsid w:val="00CE5820"/>
    <w:rsid w:val="00CE5C38"/>
    <w:rsid w:val="00CF0351"/>
    <w:rsid w:val="00CF1801"/>
    <w:rsid w:val="00CF1C33"/>
    <w:rsid w:val="00CF5241"/>
    <w:rsid w:val="00D01E27"/>
    <w:rsid w:val="00D0566B"/>
    <w:rsid w:val="00D11EC8"/>
    <w:rsid w:val="00D15A1E"/>
    <w:rsid w:val="00D31ED0"/>
    <w:rsid w:val="00D3570E"/>
    <w:rsid w:val="00D40D93"/>
    <w:rsid w:val="00D52AFB"/>
    <w:rsid w:val="00D55FE7"/>
    <w:rsid w:val="00D56A40"/>
    <w:rsid w:val="00D56DB5"/>
    <w:rsid w:val="00D6021B"/>
    <w:rsid w:val="00D620D6"/>
    <w:rsid w:val="00D638BC"/>
    <w:rsid w:val="00D90DB8"/>
    <w:rsid w:val="00D94261"/>
    <w:rsid w:val="00D9588D"/>
    <w:rsid w:val="00DA4CC2"/>
    <w:rsid w:val="00DB0495"/>
    <w:rsid w:val="00DB11A1"/>
    <w:rsid w:val="00DB29EC"/>
    <w:rsid w:val="00DB4622"/>
    <w:rsid w:val="00DD189E"/>
    <w:rsid w:val="00DD4DDB"/>
    <w:rsid w:val="00DD6551"/>
    <w:rsid w:val="00DD6C48"/>
    <w:rsid w:val="00DD7F17"/>
    <w:rsid w:val="00DD7F55"/>
    <w:rsid w:val="00DE0944"/>
    <w:rsid w:val="00DE3ACF"/>
    <w:rsid w:val="00DE4E51"/>
    <w:rsid w:val="00DF335E"/>
    <w:rsid w:val="00DF4AEA"/>
    <w:rsid w:val="00DF7168"/>
    <w:rsid w:val="00E058DB"/>
    <w:rsid w:val="00E117AC"/>
    <w:rsid w:val="00E17E75"/>
    <w:rsid w:val="00E27F09"/>
    <w:rsid w:val="00E311D4"/>
    <w:rsid w:val="00E33533"/>
    <w:rsid w:val="00E35440"/>
    <w:rsid w:val="00E379B0"/>
    <w:rsid w:val="00E410EA"/>
    <w:rsid w:val="00E44F2D"/>
    <w:rsid w:val="00E45B41"/>
    <w:rsid w:val="00E51A0D"/>
    <w:rsid w:val="00E5383C"/>
    <w:rsid w:val="00E53C42"/>
    <w:rsid w:val="00E54804"/>
    <w:rsid w:val="00E6274B"/>
    <w:rsid w:val="00E672C4"/>
    <w:rsid w:val="00E725C4"/>
    <w:rsid w:val="00E771C5"/>
    <w:rsid w:val="00E7787C"/>
    <w:rsid w:val="00E77936"/>
    <w:rsid w:val="00E80A1E"/>
    <w:rsid w:val="00E828A6"/>
    <w:rsid w:val="00E870AB"/>
    <w:rsid w:val="00E92F40"/>
    <w:rsid w:val="00E9558A"/>
    <w:rsid w:val="00EA2401"/>
    <w:rsid w:val="00EA7054"/>
    <w:rsid w:val="00EB4B8B"/>
    <w:rsid w:val="00EB7BD9"/>
    <w:rsid w:val="00EC0A42"/>
    <w:rsid w:val="00EC6375"/>
    <w:rsid w:val="00ED1724"/>
    <w:rsid w:val="00ED234C"/>
    <w:rsid w:val="00ED2F9F"/>
    <w:rsid w:val="00EE068F"/>
    <w:rsid w:val="00EE1E0B"/>
    <w:rsid w:val="00EE3E8A"/>
    <w:rsid w:val="00EE6285"/>
    <w:rsid w:val="00EE7692"/>
    <w:rsid w:val="00EF26A5"/>
    <w:rsid w:val="00EF2EDC"/>
    <w:rsid w:val="00EF3A18"/>
    <w:rsid w:val="00F047AD"/>
    <w:rsid w:val="00F05172"/>
    <w:rsid w:val="00F06CC5"/>
    <w:rsid w:val="00F128D2"/>
    <w:rsid w:val="00F12EB4"/>
    <w:rsid w:val="00F15A1D"/>
    <w:rsid w:val="00F161A8"/>
    <w:rsid w:val="00F21D60"/>
    <w:rsid w:val="00F25A18"/>
    <w:rsid w:val="00F27261"/>
    <w:rsid w:val="00F303A7"/>
    <w:rsid w:val="00F32F8B"/>
    <w:rsid w:val="00F348BF"/>
    <w:rsid w:val="00F37C19"/>
    <w:rsid w:val="00F457C6"/>
    <w:rsid w:val="00F467BA"/>
    <w:rsid w:val="00F53992"/>
    <w:rsid w:val="00F53CFB"/>
    <w:rsid w:val="00F579C3"/>
    <w:rsid w:val="00F6318E"/>
    <w:rsid w:val="00F6342B"/>
    <w:rsid w:val="00F6345A"/>
    <w:rsid w:val="00F70DFC"/>
    <w:rsid w:val="00F81523"/>
    <w:rsid w:val="00F82D69"/>
    <w:rsid w:val="00F83376"/>
    <w:rsid w:val="00F8411D"/>
    <w:rsid w:val="00F869A4"/>
    <w:rsid w:val="00F939CC"/>
    <w:rsid w:val="00F95DED"/>
    <w:rsid w:val="00FA2A28"/>
    <w:rsid w:val="00FA34DD"/>
    <w:rsid w:val="00FA6944"/>
    <w:rsid w:val="00FB04DD"/>
    <w:rsid w:val="00FB4301"/>
    <w:rsid w:val="00FC01FB"/>
    <w:rsid w:val="00FD1E13"/>
    <w:rsid w:val="00FD2ECD"/>
    <w:rsid w:val="00FE03CE"/>
    <w:rsid w:val="00FE0B07"/>
    <w:rsid w:val="00FE0FC1"/>
    <w:rsid w:val="00FE1FE1"/>
    <w:rsid w:val="00FE671C"/>
    <w:rsid w:val="00FF1883"/>
    <w:rsid w:val="00FF3D03"/>
    <w:rsid w:val="00FF5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40DD"/>
  <w15:chartTrackingRefBased/>
  <w15:docId w15:val="{B27E558A-9DED-4526-94C4-6CAC0B14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401"/>
    <w:pPr>
      <w:spacing w:after="0" w:line="240" w:lineRule="auto"/>
    </w:pPr>
    <w:rPr>
      <w:rFonts w:ascii="Bookmania" w:hAnsi="Bookmania"/>
      <w:sz w:val="20"/>
      <w:szCs w:val="20"/>
      <w:lang w:val="en-US"/>
    </w:rPr>
  </w:style>
  <w:style w:type="paragraph" w:styleId="1">
    <w:name w:val="heading 1"/>
    <w:basedOn w:val="a"/>
    <w:next w:val="a"/>
    <w:link w:val="10"/>
    <w:uiPriority w:val="9"/>
    <w:qFormat/>
    <w:rsid w:val="00E725C4"/>
    <w:pPr>
      <w:keepNext/>
      <w:keepLines/>
      <w:spacing w:before="240"/>
      <w:outlineLvl w:val="0"/>
    </w:pPr>
    <w:rPr>
      <w:rFonts w:asciiTheme="majorHAnsi" w:eastAsiaTheme="majorEastAsia" w:hAnsiTheme="majorHAnsi" w:cstheme="majorBidi"/>
      <w:b/>
      <w:bCs/>
      <w:smallCaps/>
      <w:color w:val="53170D"/>
      <w:sz w:val="32"/>
      <w:szCs w:val="32"/>
    </w:rPr>
  </w:style>
  <w:style w:type="paragraph" w:styleId="2">
    <w:name w:val="heading 2"/>
    <w:basedOn w:val="a"/>
    <w:next w:val="a"/>
    <w:link w:val="20"/>
    <w:uiPriority w:val="9"/>
    <w:unhideWhenUsed/>
    <w:qFormat/>
    <w:rsid w:val="00E725C4"/>
    <w:pPr>
      <w:keepNext/>
      <w:keepLines/>
      <w:pBdr>
        <w:bottom w:val="single" w:sz="12" w:space="1" w:color="833C0B" w:themeColor="accent2" w:themeShade="80"/>
      </w:pBdr>
      <w:spacing w:before="40"/>
      <w:outlineLvl w:val="1"/>
    </w:pPr>
    <w:rPr>
      <w:rFonts w:ascii="Mrs Eaves Serif Cyrillic" w:eastAsiaTheme="majorEastAsia" w:hAnsi="Mrs Eaves Serif Cyrillic" w:cstheme="majorBidi"/>
      <w:color w:val="53170D"/>
      <w:sz w:val="26"/>
      <w:szCs w:val="26"/>
    </w:rPr>
  </w:style>
  <w:style w:type="paragraph" w:styleId="3">
    <w:name w:val="heading 3"/>
    <w:basedOn w:val="a"/>
    <w:next w:val="a"/>
    <w:link w:val="30"/>
    <w:uiPriority w:val="9"/>
    <w:unhideWhenUsed/>
    <w:qFormat/>
    <w:rsid w:val="00E725C4"/>
    <w:pPr>
      <w:keepNext/>
      <w:keepLines/>
      <w:spacing w:before="40"/>
      <w:outlineLvl w:val="2"/>
    </w:pPr>
    <w:rPr>
      <w:rFonts w:ascii="Mrs Eaves Serif Cyrillic" w:eastAsiaTheme="majorEastAsia" w:hAnsi="Mrs Eaves Serif Cyrillic" w:cstheme="majorBidi"/>
      <w:b/>
      <w:bCs/>
      <w:color w:val="53170D"/>
      <w:sz w:val="24"/>
      <w:szCs w:val="24"/>
    </w:rPr>
  </w:style>
  <w:style w:type="paragraph" w:styleId="4">
    <w:name w:val="heading 4"/>
    <w:basedOn w:val="3"/>
    <w:next w:val="a"/>
    <w:link w:val="40"/>
    <w:uiPriority w:val="9"/>
    <w:unhideWhenUsed/>
    <w:qFormat/>
    <w:rsid w:val="00E725C4"/>
    <w:pPr>
      <w:outlineLvl w:val="3"/>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725C4"/>
    <w:rPr>
      <w:rFonts w:ascii="Mrs Eaves Serif Cyrillic" w:eastAsiaTheme="majorEastAsia" w:hAnsi="Mrs Eaves Serif Cyrillic" w:cstheme="majorBidi"/>
      <w:color w:val="53170D"/>
      <w:sz w:val="26"/>
      <w:szCs w:val="26"/>
      <w:lang w:val="en-US"/>
    </w:rPr>
  </w:style>
  <w:style w:type="table" w:styleId="a3">
    <w:name w:val="Table Grid"/>
    <w:basedOn w:val="a1"/>
    <w:uiPriority w:val="39"/>
    <w:rsid w:val="0051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51000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Заголовок 3 Знак"/>
    <w:basedOn w:val="a0"/>
    <w:link w:val="3"/>
    <w:uiPriority w:val="9"/>
    <w:rsid w:val="00E725C4"/>
    <w:rPr>
      <w:rFonts w:ascii="Mrs Eaves Serif Cyrillic" w:eastAsiaTheme="majorEastAsia" w:hAnsi="Mrs Eaves Serif Cyrillic" w:cstheme="majorBidi"/>
      <w:b/>
      <w:bCs/>
      <w:color w:val="53170D"/>
      <w:sz w:val="24"/>
      <w:szCs w:val="24"/>
      <w:lang w:val="en-US"/>
    </w:rPr>
  </w:style>
  <w:style w:type="paragraph" w:styleId="a4">
    <w:name w:val="footnote text"/>
    <w:basedOn w:val="a"/>
    <w:link w:val="a5"/>
    <w:uiPriority w:val="99"/>
    <w:unhideWhenUsed/>
    <w:rsid w:val="00F82D69"/>
  </w:style>
  <w:style w:type="character" w:customStyle="1" w:styleId="a5">
    <w:name w:val="Текст виноски Знак"/>
    <w:basedOn w:val="a0"/>
    <w:link w:val="a4"/>
    <w:uiPriority w:val="99"/>
    <w:rsid w:val="00F82D69"/>
    <w:rPr>
      <w:sz w:val="20"/>
      <w:szCs w:val="20"/>
    </w:rPr>
  </w:style>
  <w:style w:type="character" w:styleId="a6">
    <w:name w:val="footnote reference"/>
    <w:basedOn w:val="a0"/>
    <w:uiPriority w:val="99"/>
    <w:semiHidden/>
    <w:unhideWhenUsed/>
    <w:rsid w:val="00F82D69"/>
    <w:rPr>
      <w:vertAlign w:val="superscript"/>
    </w:rPr>
  </w:style>
  <w:style w:type="paragraph" w:styleId="a7">
    <w:name w:val="Intense Quote"/>
    <w:basedOn w:val="a"/>
    <w:next w:val="a"/>
    <w:link w:val="a8"/>
    <w:uiPriority w:val="30"/>
    <w:qFormat/>
    <w:rsid w:val="00F82D69"/>
    <w:pPr>
      <w:pBdr>
        <w:top w:val="threeDEmboss" w:sz="18" w:space="1" w:color="auto"/>
        <w:bottom w:val="threeDEmboss" w:sz="18" w:space="1" w:color="auto"/>
      </w:pBdr>
      <w:shd w:val="clear" w:color="auto" w:fill="FFD966" w:themeFill="accent4" w:themeFillTint="99"/>
    </w:pPr>
    <w:rPr>
      <w:lang w:val="uk-UA"/>
    </w:rPr>
  </w:style>
  <w:style w:type="character" w:customStyle="1" w:styleId="a8">
    <w:name w:val="Насичена цитата Знак"/>
    <w:basedOn w:val="a0"/>
    <w:link w:val="a7"/>
    <w:uiPriority w:val="30"/>
    <w:rsid w:val="00F82D69"/>
    <w:rPr>
      <w:shd w:val="clear" w:color="auto" w:fill="FFD966" w:themeFill="accent4" w:themeFillTint="99"/>
      <w:lang w:val="uk-UA"/>
    </w:rPr>
  </w:style>
  <w:style w:type="character" w:customStyle="1" w:styleId="10">
    <w:name w:val="Заголовок 1 Знак"/>
    <w:basedOn w:val="a0"/>
    <w:link w:val="1"/>
    <w:uiPriority w:val="9"/>
    <w:rsid w:val="00E725C4"/>
    <w:rPr>
      <w:rFonts w:asciiTheme="majorHAnsi" w:eastAsiaTheme="majorEastAsia" w:hAnsiTheme="majorHAnsi" w:cstheme="majorBidi"/>
      <w:b/>
      <w:bCs/>
      <w:smallCaps/>
      <w:color w:val="53170D"/>
      <w:sz w:val="32"/>
      <w:szCs w:val="32"/>
      <w:lang w:val="en-US"/>
    </w:rPr>
  </w:style>
  <w:style w:type="paragraph" w:styleId="a9">
    <w:name w:val="Normal (Web)"/>
    <w:basedOn w:val="a"/>
    <w:uiPriority w:val="99"/>
    <w:unhideWhenUsed/>
    <w:rsid w:val="002A2F1B"/>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E725C4"/>
    <w:rPr>
      <w:rFonts w:asciiTheme="majorHAnsi" w:eastAsiaTheme="majorEastAsia" w:hAnsiTheme="majorHAnsi" w:cstheme="majorBidi"/>
      <w:b/>
      <w:bCs/>
      <w:color w:val="53170D"/>
      <w:sz w:val="24"/>
      <w:szCs w:val="24"/>
      <w:lang w:val="en-US"/>
    </w:rPr>
  </w:style>
  <w:style w:type="paragraph" w:styleId="aa">
    <w:name w:val="List Paragraph"/>
    <w:basedOn w:val="a"/>
    <w:uiPriority w:val="34"/>
    <w:qFormat/>
    <w:rsid w:val="0030363B"/>
    <w:pPr>
      <w:ind w:left="720"/>
      <w:contextualSpacing/>
    </w:pPr>
  </w:style>
  <w:style w:type="character" w:styleId="ab">
    <w:name w:val="Hyperlink"/>
    <w:basedOn w:val="a0"/>
    <w:uiPriority w:val="99"/>
    <w:unhideWhenUsed/>
    <w:rsid w:val="00097DD6"/>
    <w:rPr>
      <w:color w:val="0563C1" w:themeColor="hyperlink"/>
      <w:u w:val="single"/>
    </w:rPr>
  </w:style>
  <w:style w:type="character" w:styleId="ac">
    <w:name w:val="Unresolved Mention"/>
    <w:basedOn w:val="a0"/>
    <w:uiPriority w:val="99"/>
    <w:semiHidden/>
    <w:unhideWhenUsed/>
    <w:rsid w:val="00097DD6"/>
    <w:rPr>
      <w:color w:val="605E5C"/>
      <w:shd w:val="clear" w:color="auto" w:fill="E1DFDD"/>
    </w:rPr>
  </w:style>
  <w:style w:type="paragraph" w:styleId="ad">
    <w:name w:val="Title"/>
    <w:basedOn w:val="a"/>
    <w:next w:val="a"/>
    <w:link w:val="ae"/>
    <w:uiPriority w:val="10"/>
    <w:qFormat/>
    <w:rsid w:val="00097DD6"/>
    <w:pPr>
      <w:contextualSpacing/>
    </w:pPr>
    <w:rPr>
      <w:rFonts w:asciiTheme="majorHAnsi" w:eastAsiaTheme="majorEastAsia" w:hAnsiTheme="majorHAnsi" w:cstheme="majorBidi"/>
      <w:spacing w:val="-10"/>
      <w:kern w:val="28"/>
      <w:sz w:val="56"/>
      <w:szCs w:val="56"/>
    </w:rPr>
  </w:style>
  <w:style w:type="character" w:customStyle="1" w:styleId="ae">
    <w:name w:val="Назва Знак"/>
    <w:basedOn w:val="a0"/>
    <w:link w:val="ad"/>
    <w:uiPriority w:val="10"/>
    <w:rsid w:val="00097DD6"/>
    <w:rPr>
      <w:rFonts w:asciiTheme="majorHAnsi" w:eastAsiaTheme="majorEastAsia" w:hAnsiTheme="majorHAnsi" w:cstheme="majorBidi"/>
      <w:spacing w:val="-10"/>
      <w:kern w:val="28"/>
      <w:sz w:val="56"/>
      <w:szCs w:val="56"/>
    </w:rPr>
  </w:style>
  <w:style w:type="table" w:styleId="-26">
    <w:name w:val="Grid Table 2 Accent 6"/>
    <w:basedOn w:val="a1"/>
    <w:uiPriority w:val="47"/>
    <w:rsid w:val="00E725C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
    <w:name w:val="Strong"/>
    <w:basedOn w:val="a0"/>
    <w:uiPriority w:val="22"/>
    <w:qFormat/>
    <w:rsid w:val="00DD1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w/s!Atcrhwwo1lBAx4IIdOMtdGNZr9RW6Q?e=zAWXX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2796</Words>
  <Characters>15938</Characters>
  <Application>Microsoft Office Word</Application>
  <DocSecurity>0</DocSecurity>
  <Lines>132</Lines>
  <Paragraphs>37</Paragraphs>
  <ScaleCrop>false</ScaleCrop>
  <HeadingPairs>
    <vt:vector size="4" baseType="variant">
      <vt:variant>
        <vt:lpstr>Назва</vt:lpstr>
      </vt:variant>
      <vt:variant>
        <vt:i4>1</vt:i4>
      </vt:variant>
      <vt:variant>
        <vt:lpstr>Заголовки</vt:lpstr>
      </vt:variant>
      <vt:variant>
        <vt:i4>44</vt:i4>
      </vt:variant>
    </vt:vector>
  </HeadingPairs>
  <TitlesOfParts>
    <vt:vector size="45" baseType="lpstr">
      <vt:lpstr/>
      <vt:lpstr>    Starting Equipment</vt:lpstr>
      <vt:lpstr>    Extra Durability </vt:lpstr>
      <vt:lpstr>    Favored Enemy.</vt:lpstr>
      <vt:lpstr>    Fighting Style</vt:lpstr>
      <vt:lpstr>        Archery</vt:lpstr>
      <vt:lpstr>        Defense</vt:lpstr>
      <vt:lpstr>        Dueling</vt:lpstr>
      <vt:lpstr>        Two-Weapon Fighting</vt:lpstr>
      <vt:lpstr>        Whirling Blades</vt:lpstr>
      <vt:lpstr>    Poultices </vt:lpstr>
      <vt:lpstr>    Ranger Archetype</vt:lpstr>
      <vt:lpstr>        Archetype Spells and Spell-less variant</vt:lpstr>
      <vt:lpstr>    Spellcasting</vt:lpstr>
      <vt:lpstr>        Spell Slots</vt:lpstr>
      <vt:lpstr>        Spells Known of 1st Level and Higher</vt:lpstr>
      <vt:lpstr>        Spellcasting Ability</vt:lpstr>
      <vt:lpstr>        Ritual Casting </vt:lpstr>
      <vt:lpstr>        Ritual ranger spells</vt:lpstr>
      <vt:lpstr>    Primeval Awareness (non using slot variant)</vt:lpstr>
      <vt:lpstr>    Ability Score Improvement</vt:lpstr>
      <vt:lpstr>    Extra Attack</vt:lpstr>
      <vt:lpstr>    Hunter’s Quarry</vt:lpstr>
      <vt:lpstr>    Archetype feature 7</vt:lpstr>
      <vt:lpstr>    Ability Score Improvement</vt:lpstr>
      <vt:lpstr>    Fleet of Foot</vt:lpstr>
      <vt:lpstr>    Natural Antivenom</vt:lpstr>
      <vt:lpstr>    Ability Score Improvement (12)</vt:lpstr>
      <vt:lpstr>    Ability Score Improvement (16)</vt:lpstr>
      <vt:lpstr>    RANGER FEATURE 17</vt:lpstr>
      <vt:lpstr>    RANGER FEATURE 18</vt:lpstr>
      <vt:lpstr>    Ability Score Improvement (19)</vt:lpstr>
      <vt:lpstr>    Ultimate Hunter’s Quarry</vt:lpstr>
      <vt:lpstr>    Hunter Magic</vt:lpstr>
      <vt:lpstr>        Hunter Spells  </vt:lpstr>
      <vt:lpstr>    Hunter’s Prey</vt:lpstr>
      <vt:lpstr>    Defensive Tactics</vt:lpstr>
      <vt:lpstr>    11th level Ranger archetype feature </vt:lpstr>
      <vt:lpstr>    Superior Hunter’s Defense</vt:lpstr>
      <vt:lpstr>Ranger spells</vt:lpstr>
      <vt:lpstr>    Cantrips</vt:lpstr>
      <vt:lpstr>    1st  Level</vt:lpstr>
      <vt:lpstr>    2nd  Level</vt:lpstr>
      <vt:lpstr>    3rd  Level</vt:lpstr>
      <vt:lpstr>    4th  Level</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2023-07-08T10:10:00Z</dcterms:created>
  <dcterms:modified xsi:type="dcterms:W3CDTF">2023-07-08T10:10:00Z</dcterms:modified>
</cp:coreProperties>
</file>