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AD9" w:rsidRPr="00833E05" w:rsidRDefault="0066219F" w:rsidP="00C733D3">
      <w:pPr>
        <w:jc w:val="center"/>
        <w:rPr>
          <w:rFonts w:ascii="Times New Roman" w:hAnsi="Times New Roman" w:cs="Times New Roman"/>
          <w:sz w:val="48"/>
        </w:rPr>
      </w:pPr>
      <w:r w:rsidRPr="00833E05">
        <w:rPr>
          <w:rFonts w:ascii="Times New Roman" w:hAnsi="Times New Roman" w:cs="Times New Roman"/>
          <w:sz w:val="48"/>
        </w:rPr>
        <w:t>Politechnika Poznańska</w:t>
      </w:r>
    </w:p>
    <w:p w:rsidR="0066219F" w:rsidRPr="00833E05" w:rsidRDefault="0066219F" w:rsidP="0066219F">
      <w:pPr>
        <w:spacing w:after="0"/>
        <w:jc w:val="center"/>
        <w:rPr>
          <w:rFonts w:ascii="Times New Roman" w:hAnsi="Times New Roman" w:cs="Times New Roman"/>
          <w:sz w:val="44"/>
        </w:rPr>
      </w:pPr>
      <w:r w:rsidRPr="00833E05">
        <w:rPr>
          <w:rFonts w:ascii="Times New Roman" w:hAnsi="Times New Roman" w:cs="Times New Roman"/>
          <w:sz w:val="44"/>
        </w:rPr>
        <w:t>Wydział Elektryczny</w:t>
      </w:r>
    </w:p>
    <w:p w:rsidR="0066219F" w:rsidRPr="00833E05" w:rsidRDefault="0066219F" w:rsidP="0066219F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66219F" w:rsidRPr="00833E05" w:rsidRDefault="0066219F" w:rsidP="0066219F">
      <w:pPr>
        <w:jc w:val="center"/>
        <w:rPr>
          <w:rFonts w:ascii="Times New Roman" w:hAnsi="Times New Roman" w:cs="Times New Roman"/>
          <w:sz w:val="44"/>
          <w:szCs w:val="36"/>
        </w:rPr>
      </w:pPr>
      <w:r w:rsidRPr="00833E05">
        <w:rPr>
          <w:rFonts w:ascii="Times New Roman" w:hAnsi="Times New Roman" w:cs="Times New Roman"/>
          <w:sz w:val="44"/>
          <w:szCs w:val="36"/>
        </w:rPr>
        <w:t>Instytut Automatyki i Inżynierii Informatycznej</w:t>
      </w:r>
    </w:p>
    <w:p w:rsidR="0066219F" w:rsidRPr="00833E05" w:rsidRDefault="0066219F" w:rsidP="0066219F">
      <w:pPr>
        <w:jc w:val="center"/>
        <w:rPr>
          <w:rFonts w:ascii="Times New Roman" w:hAnsi="Times New Roman" w:cs="Times New Roman"/>
          <w:sz w:val="44"/>
          <w:szCs w:val="36"/>
        </w:rPr>
      </w:pPr>
    </w:p>
    <w:p w:rsidR="0066219F" w:rsidRPr="00833E05" w:rsidRDefault="0066219F" w:rsidP="0066219F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833E05">
        <w:rPr>
          <w:rFonts w:ascii="Times New Roman" w:hAnsi="Times New Roman" w:cs="Times New Roman"/>
          <w:b/>
          <w:sz w:val="44"/>
          <w:szCs w:val="36"/>
        </w:rPr>
        <w:t>Maciej Paliński</w:t>
      </w:r>
    </w:p>
    <w:p w:rsidR="0066219F" w:rsidRPr="00833E05" w:rsidRDefault="0066219F" w:rsidP="0066219F">
      <w:pPr>
        <w:jc w:val="center"/>
        <w:rPr>
          <w:rFonts w:ascii="Times New Roman" w:hAnsi="Times New Roman" w:cs="Times New Roman"/>
          <w:sz w:val="44"/>
          <w:szCs w:val="36"/>
        </w:rPr>
      </w:pPr>
    </w:p>
    <w:p w:rsidR="0066219F" w:rsidRPr="00833E05" w:rsidRDefault="0066219F" w:rsidP="0066219F">
      <w:pPr>
        <w:jc w:val="center"/>
        <w:rPr>
          <w:rFonts w:ascii="Times New Roman" w:hAnsi="Times New Roman" w:cs="Times New Roman"/>
          <w:b/>
          <w:sz w:val="52"/>
        </w:rPr>
      </w:pPr>
      <w:r w:rsidRPr="00833E05">
        <w:rPr>
          <w:rFonts w:ascii="Times New Roman" w:hAnsi="Times New Roman" w:cs="Times New Roman"/>
          <w:b/>
          <w:sz w:val="52"/>
        </w:rPr>
        <w:t>System zgłaszania szkód oraz problemów na terenie Poznania</w:t>
      </w:r>
    </w:p>
    <w:p w:rsidR="0066219F" w:rsidRPr="00833E05" w:rsidRDefault="0066219F" w:rsidP="0066219F">
      <w:pPr>
        <w:jc w:val="center"/>
        <w:rPr>
          <w:rFonts w:ascii="Times New Roman" w:hAnsi="Times New Roman" w:cs="Times New Roman"/>
          <w:b/>
          <w:sz w:val="52"/>
        </w:rPr>
      </w:pPr>
      <w:r w:rsidRPr="00833E05">
        <w:rPr>
          <w:rFonts w:ascii="Times New Roman" w:hAnsi="Times New Roman" w:cs="Times New Roman"/>
          <w:b/>
          <w:sz w:val="52"/>
        </w:rPr>
        <w:t>„SZS-Poznań”</w:t>
      </w:r>
    </w:p>
    <w:p w:rsidR="0066219F" w:rsidRPr="00833E05" w:rsidRDefault="0066219F" w:rsidP="0066219F">
      <w:pPr>
        <w:jc w:val="center"/>
        <w:rPr>
          <w:rFonts w:ascii="Times New Roman" w:hAnsi="Times New Roman" w:cs="Times New Roman"/>
          <w:sz w:val="32"/>
        </w:rPr>
      </w:pPr>
    </w:p>
    <w:p w:rsidR="0066219F" w:rsidRPr="00833E05" w:rsidRDefault="0066219F" w:rsidP="0066219F">
      <w:pPr>
        <w:jc w:val="center"/>
        <w:rPr>
          <w:rFonts w:ascii="Times New Roman" w:hAnsi="Times New Roman" w:cs="Times New Roman"/>
          <w:sz w:val="32"/>
        </w:rPr>
      </w:pPr>
      <w:r w:rsidRPr="00833E05">
        <w:rPr>
          <w:rFonts w:ascii="Times New Roman" w:hAnsi="Times New Roman" w:cs="Times New Roman"/>
          <w:sz w:val="32"/>
        </w:rPr>
        <w:t>Praca dyplomowa inżynierska</w:t>
      </w:r>
    </w:p>
    <w:p w:rsidR="0066219F" w:rsidRPr="00833E05" w:rsidRDefault="0066219F" w:rsidP="0066219F">
      <w:pPr>
        <w:jc w:val="center"/>
        <w:rPr>
          <w:rFonts w:ascii="Times New Roman" w:hAnsi="Times New Roman" w:cs="Times New Roman"/>
          <w:sz w:val="32"/>
        </w:rPr>
      </w:pPr>
    </w:p>
    <w:p w:rsidR="0066219F" w:rsidRPr="00833E05" w:rsidRDefault="0066219F" w:rsidP="0066219F">
      <w:pPr>
        <w:jc w:val="center"/>
        <w:rPr>
          <w:rFonts w:ascii="Times New Roman" w:hAnsi="Times New Roman" w:cs="Times New Roman"/>
          <w:sz w:val="32"/>
        </w:rPr>
      </w:pPr>
    </w:p>
    <w:p w:rsidR="0066219F" w:rsidRPr="00833E05" w:rsidRDefault="0066219F" w:rsidP="0066219F">
      <w:pPr>
        <w:jc w:val="right"/>
        <w:rPr>
          <w:rFonts w:ascii="Times New Roman" w:hAnsi="Times New Roman" w:cs="Times New Roman"/>
          <w:sz w:val="32"/>
        </w:rPr>
      </w:pPr>
      <w:r w:rsidRPr="00833E05">
        <w:rPr>
          <w:rFonts w:ascii="Times New Roman" w:hAnsi="Times New Roman" w:cs="Times New Roman"/>
          <w:sz w:val="32"/>
        </w:rPr>
        <w:t>Promotor: dr inż. Beata Jankowska</w:t>
      </w:r>
    </w:p>
    <w:p w:rsidR="0066219F" w:rsidRPr="00833E05" w:rsidRDefault="0066219F" w:rsidP="0066219F">
      <w:pPr>
        <w:jc w:val="center"/>
        <w:rPr>
          <w:rFonts w:ascii="Times New Roman" w:hAnsi="Times New Roman" w:cs="Times New Roman"/>
          <w:sz w:val="32"/>
        </w:rPr>
      </w:pPr>
    </w:p>
    <w:p w:rsidR="0066219F" w:rsidRPr="00833E05" w:rsidRDefault="0066219F" w:rsidP="0066219F">
      <w:pPr>
        <w:jc w:val="center"/>
        <w:rPr>
          <w:rFonts w:ascii="Times New Roman" w:hAnsi="Times New Roman" w:cs="Times New Roman"/>
          <w:sz w:val="32"/>
        </w:rPr>
      </w:pPr>
    </w:p>
    <w:p w:rsidR="0066219F" w:rsidRPr="00833E05" w:rsidRDefault="0066219F" w:rsidP="0066219F">
      <w:pPr>
        <w:jc w:val="center"/>
        <w:rPr>
          <w:rFonts w:ascii="Times New Roman" w:hAnsi="Times New Roman" w:cs="Times New Roman"/>
          <w:sz w:val="32"/>
        </w:rPr>
      </w:pPr>
    </w:p>
    <w:p w:rsidR="0066219F" w:rsidRPr="00833E05" w:rsidRDefault="0066219F" w:rsidP="0066219F">
      <w:pPr>
        <w:jc w:val="center"/>
        <w:rPr>
          <w:rFonts w:ascii="Times New Roman" w:hAnsi="Times New Roman" w:cs="Times New Roman"/>
          <w:sz w:val="32"/>
        </w:rPr>
      </w:pPr>
    </w:p>
    <w:p w:rsidR="0066219F" w:rsidRPr="00833E05" w:rsidRDefault="0066219F" w:rsidP="0066219F">
      <w:pPr>
        <w:jc w:val="center"/>
        <w:rPr>
          <w:rFonts w:ascii="Times New Roman" w:hAnsi="Times New Roman" w:cs="Times New Roman"/>
          <w:sz w:val="32"/>
        </w:rPr>
      </w:pPr>
      <w:r w:rsidRPr="00833E05">
        <w:rPr>
          <w:rFonts w:ascii="Times New Roman" w:hAnsi="Times New Roman" w:cs="Times New Roman"/>
          <w:sz w:val="32"/>
        </w:rPr>
        <w:t>Poznań, 2013</w:t>
      </w:r>
    </w:p>
    <w:p w:rsidR="00620AD9" w:rsidRPr="00833E05" w:rsidRDefault="00620AD9" w:rsidP="00C733D3">
      <w:pPr>
        <w:rPr>
          <w:rFonts w:ascii="Times New Roman" w:hAnsi="Times New Roman" w:cs="Times New Roman"/>
          <w:sz w:val="24"/>
        </w:rPr>
      </w:pPr>
      <w:r w:rsidRPr="00833E05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hAnsi="Times New Roman" w:cs="Times New Roman"/>
        </w:rPr>
        <w:id w:val="1302786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D336E4" w:rsidRDefault="00D336E4">
          <w:pPr>
            <w:pStyle w:val="Nagwekspisutreci"/>
            <w:rPr>
              <w:rFonts w:ascii="Times New Roman" w:hAnsi="Times New Roman" w:cs="Times New Roman"/>
              <w:color w:val="000000" w:themeColor="text1"/>
            </w:rPr>
          </w:pPr>
          <w:r w:rsidRPr="00833E05">
            <w:rPr>
              <w:rFonts w:ascii="Times New Roman" w:hAnsi="Times New Roman" w:cs="Times New Roman"/>
              <w:color w:val="000000" w:themeColor="text1"/>
            </w:rPr>
            <w:t>Spis treści</w:t>
          </w:r>
        </w:p>
        <w:p w:rsidR="00833E05" w:rsidRPr="00833E05" w:rsidRDefault="00833E05" w:rsidP="00833E05"/>
        <w:p w:rsidR="00447254" w:rsidRDefault="00D336E4">
          <w:pPr>
            <w:pStyle w:val="Spistreci1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r w:rsidRPr="00833E05">
            <w:rPr>
              <w:rFonts w:ascii="Times New Roman" w:hAnsi="Times New Roman" w:cs="Times New Roman"/>
            </w:rPr>
            <w:fldChar w:fldCharType="begin"/>
          </w:r>
          <w:r w:rsidRPr="00833E05">
            <w:rPr>
              <w:rFonts w:ascii="Times New Roman" w:hAnsi="Times New Roman" w:cs="Times New Roman"/>
            </w:rPr>
            <w:instrText xml:space="preserve"> TOC \o "1-3" \h \z \u </w:instrText>
          </w:r>
          <w:r w:rsidRPr="00833E05">
            <w:rPr>
              <w:rFonts w:ascii="Times New Roman" w:hAnsi="Times New Roman" w:cs="Times New Roman"/>
            </w:rPr>
            <w:fldChar w:fldCharType="separate"/>
          </w:r>
          <w:hyperlink w:anchor="_Toc345549710" w:history="1">
            <w:r w:rsidR="00447254" w:rsidRPr="005C2EC7">
              <w:rPr>
                <w:rStyle w:val="Hipercze"/>
                <w:rFonts w:ascii="Times New Roman" w:hAnsi="Times New Roman" w:cs="Times New Roman"/>
                <w:noProof/>
              </w:rPr>
              <w:t>1.Wstęp</w:t>
            </w:r>
            <w:r w:rsidR="00447254">
              <w:rPr>
                <w:noProof/>
                <w:webHidden/>
              </w:rPr>
              <w:tab/>
            </w:r>
            <w:r w:rsidR="00447254">
              <w:rPr>
                <w:noProof/>
                <w:webHidden/>
              </w:rPr>
              <w:fldChar w:fldCharType="begin"/>
            </w:r>
            <w:r w:rsidR="00447254">
              <w:rPr>
                <w:noProof/>
                <w:webHidden/>
              </w:rPr>
              <w:instrText xml:space="preserve"> PAGEREF _Toc345549710 \h </w:instrText>
            </w:r>
            <w:r w:rsidR="00447254">
              <w:rPr>
                <w:noProof/>
                <w:webHidden/>
              </w:rPr>
            </w:r>
            <w:r w:rsidR="00447254">
              <w:rPr>
                <w:noProof/>
                <w:webHidden/>
              </w:rPr>
              <w:fldChar w:fldCharType="separate"/>
            </w:r>
            <w:r w:rsidR="00447254">
              <w:rPr>
                <w:noProof/>
                <w:webHidden/>
              </w:rPr>
              <w:t>5</w:t>
            </w:r>
            <w:r w:rsidR="00447254"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left" w:pos="88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11" w:history="1">
            <w:r w:rsidRPr="005C2EC7">
              <w:rPr>
                <w:rStyle w:val="Hipercze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rFonts w:ascii="Times New Roman" w:hAnsi="Times New Roman" w:cs="Times New Roman"/>
                <w:noProof/>
              </w:rPr>
              <w:t>Geneza tematu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left" w:pos="88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12" w:history="1">
            <w:r w:rsidRPr="005C2EC7">
              <w:rPr>
                <w:rStyle w:val="Hipercze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rFonts w:ascii="Times New Roman" w:hAnsi="Times New Roman" w:cs="Times New Roman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left" w:pos="88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13" w:history="1">
            <w:r w:rsidRPr="005C2EC7">
              <w:rPr>
                <w:rStyle w:val="Hipercze"/>
                <w:noProof/>
              </w:rPr>
              <w:t xml:space="preserve">1.3 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1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14" w:history="1">
            <w:r w:rsidRPr="005C2EC7">
              <w:rPr>
                <w:rStyle w:val="Hipercze"/>
                <w:noProof/>
              </w:rPr>
              <w:t>2. Teoria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left" w:pos="88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15" w:history="1">
            <w:r w:rsidRPr="005C2EC7">
              <w:rPr>
                <w:rStyle w:val="Hipercze"/>
                <w:noProof/>
              </w:rPr>
              <w:t xml:space="preserve">2.1 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Metodologia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left" w:pos="88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16" w:history="1">
            <w:r w:rsidRPr="005C2EC7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Zastosowane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left" w:pos="88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17" w:history="1">
            <w:r w:rsidRPr="005C2EC7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left" w:pos="132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18" w:history="1">
            <w:r w:rsidRPr="005C2EC7">
              <w:rPr>
                <w:rStyle w:val="Hipercze"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Testy ręczne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left" w:pos="132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19" w:history="1">
            <w:r w:rsidRPr="005C2EC7">
              <w:rPr>
                <w:rStyle w:val="Hipercze"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Testy automatyczne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left" w:pos="88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20" w:history="1">
            <w:r w:rsidRPr="005C2EC7">
              <w:rPr>
                <w:rStyle w:val="Hipercze"/>
                <w:noProof/>
              </w:rPr>
              <w:t>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Serwery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left" w:pos="132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21" w:history="1">
            <w:r w:rsidRPr="005C2EC7">
              <w:rPr>
                <w:rStyle w:val="Hipercze"/>
                <w:noProof/>
              </w:rPr>
              <w:t xml:space="preserve">2.3.1 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Serwer lokalny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left" w:pos="132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22" w:history="1">
            <w:r w:rsidRPr="005C2EC7">
              <w:rPr>
                <w:rStyle w:val="Hipercze"/>
                <w:noProof/>
              </w:rPr>
              <w:t>2.3.2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Serwer produkcyjny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left" w:pos="88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23" w:history="1">
            <w:r w:rsidRPr="005C2EC7">
              <w:rPr>
                <w:rStyle w:val="Hipercze"/>
                <w:noProof/>
              </w:rPr>
              <w:t>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Przechowywanie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left" w:pos="132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24" w:history="1">
            <w:r w:rsidRPr="005C2EC7">
              <w:rPr>
                <w:rStyle w:val="Hipercze"/>
                <w:noProof/>
              </w:rPr>
              <w:t>2.4.1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Serwer Amazon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left" w:pos="132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25" w:history="1">
            <w:r w:rsidRPr="005C2EC7">
              <w:rPr>
                <w:rStyle w:val="Hipercze"/>
                <w:noProof/>
              </w:rPr>
              <w:t>2.4.2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Proces zapisywania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left" w:pos="88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26" w:history="1">
            <w:r w:rsidRPr="005C2EC7">
              <w:rPr>
                <w:rStyle w:val="Hipercze"/>
                <w:noProof/>
              </w:rPr>
              <w:t>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left" w:pos="132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27" w:history="1">
            <w:r w:rsidRPr="005C2EC7">
              <w:rPr>
                <w:rStyle w:val="Hipercze"/>
                <w:noProof/>
              </w:rPr>
              <w:t>2.5.1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Strona główna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left" w:pos="132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28" w:history="1">
            <w:r w:rsidRPr="005C2EC7">
              <w:rPr>
                <w:rStyle w:val="Hipercze"/>
                <w:noProof/>
              </w:rPr>
              <w:t>2.5.2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Mapa zgłoszeń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left" w:pos="132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29" w:history="1">
            <w:r w:rsidRPr="005C2EC7">
              <w:rPr>
                <w:rStyle w:val="Hipercze"/>
                <w:noProof/>
              </w:rPr>
              <w:t>2.5.3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Widok zgłoszenia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left" w:pos="132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30" w:history="1">
            <w:r w:rsidRPr="005C2EC7">
              <w:rPr>
                <w:rStyle w:val="Hipercze"/>
                <w:noProof/>
              </w:rPr>
              <w:t>2.5.4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Panel administracyjny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left" w:pos="88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31" w:history="1">
            <w:r w:rsidRPr="005C2EC7">
              <w:rPr>
                <w:rStyle w:val="Hipercze"/>
                <w:noProof/>
              </w:rPr>
              <w:t>2.6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Struktura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left" w:pos="132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32" w:history="1">
            <w:r w:rsidRPr="005C2EC7">
              <w:rPr>
                <w:rStyle w:val="Hipercze"/>
                <w:noProof/>
              </w:rPr>
              <w:t>2.6.1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Struktura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left" w:pos="132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33" w:history="1">
            <w:r w:rsidRPr="005C2EC7">
              <w:rPr>
                <w:rStyle w:val="Hipercze"/>
                <w:noProof/>
              </w:rPr>
              <w:t>2.6.2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Struktura klas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left" w:pos="1320"/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34" w:history="1">
            <w:r w:rsidRPr="005C2EC7">
              <w:rPr>
                <w:rStyle w:val="Hipercze"/>
                <w:noProof/>
              </w:rPr>
              <w:t>2.6.3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C2EC7">
              <w:rPr>
                <w:rStyle w:val="Hipercze"/>
                <w:noProof/>
              </w:rPr>
              <w:t>Struktura styli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35" w:history="1">
            <w:r w:rsidRPr="005C2EC7">
              <w:rPr>
                <w:rStyle w:val="Hipercze"/>
                <w:noProof/>
              </w:rPr>
              <w:t>2.7. 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36" w:history="1">
            <w:r w:rsidRPr="005C2EC7">
              <w:rPr>
                <w:rStyle w:val="Hipercze"/>
                <w:noProof/>
              </w:rPr>
              <w:t>2.8 Zastosowane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37" w:history="1">
            <w:r w:rsidRPr="005C2EC7">
              <w:rPr>
                <w:rStyle w:val="Hipercze"/>
                <w:noProof/>
              </w:rPr>
              <w:t>2.9 Model programistyczny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38" w:history="1">
            <w:r w:rsidRPr="005C2EC7">
              <w:rPr>
                <w:rStyle w:val="Hipercze"/>
                <w:noProof/>
              </w:rPr>
              <w:t>2.10 Zastosowane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39" w:history="1">
            <w:r w:rsidRPr="005C2EC7">
              <w:rPr>
                <w:rStyle w:val="Hipercze"/>
                <w:noProof/>
              </w:rPr>
              <w:t>2.10.1 Biblioteki języka Ruby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40" w:history="1">
            <w:r w:rsidRPr="005C2EC7">
              <w:rPr>
                <w:rStyle w:val="Hipercze"/>
                <w:noProof/>
              </w:rPr>
              <w:t>2.10.2 Biblioteki języka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41" w:history="1">
            <w:r w:rsidRPr="005C2EC7">
              <w:rPr>
                <w:rStyle w:val="Hipercze"/>
                <w:noProof/>
              </w:rPr>
              <w:t>2.10.3 Biblioteki dla arkuszy styli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42" w:history="1">
            <w:r w:rsidRPr="005C2EC7">
              <w:rPr>
                <w:rStyle w:val="Hipercze"/>
                <w:noProof/>
              </w:rPr>
              <w:t>2.11 Kompresja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1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43" w:history="1">
            <w:r w:rsidRPr="005C2EC7">
              <w:rPr>
                <w:rStyle w:val="Hipercze"/>
                <w:noProof/>
              </w:rPr>
              <w:t>3.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44" w:history="1">
            <w:r w:rsidRPr="005C2EC7">
              <w:rPr>
                <w:rStyle w:val="Hipercze"/>
                <w:noProof/>
              </w:rPr>
              <w:t>3.1 Struktura katalogów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45" w:history="1">
            <w:r w:rsidRPr="005C2EC7">
              <w:rPr>
                <w:rStyle w:val="Hipercze"/>
                <w:noProof/>
              </w:rPr>
              <w:t>3.2 Kontrolery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46" w:history="1">
            <w:r w:rsidRPr="005C2EC7">
              <w:rPr>
                <w:rStyle w:val="Hipercze"/>
                <w:noProof/>
              </w:rPr>
              <w:t>3.2.1 Kontrolery programistycznego interfejsu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47" w:history="1">
            <w:r w:rsidRPr="005C2EC7">
              <w:rPr>
                <w:rStyle w:val="Hipercze"/>
                <w:noProof/>
              </w:rPr>
              <w:t>3.2.2 Kontrolery interfejsu administracyjnego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48" w:history="1">
            <w:r w:rsidRPr="005C2EC7">
              <w:rPr>
                <w:rStyle w:val="Hipercze"/>
                <w:noProof/>
              </w:rPr>
              <w:t>3.2.3 Kontrolery podstawowe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49" w:history="1">
            <w:r w:rsidRPr="005C2EC7">
              <w:rPr>
                <w:rStyle w:val="Hipercze"/>
                <w:noProof/>
              </w:rPr>
              <w:t>3.3 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50" w:history="1">
            <w:r w:rsidRPr="005C2EC7">
              <w:rPr>
                <w:rStyle w:val="Hipercze"/>
                <w:noProof/>
              </w:rPr>
              <w:t>3.3.1 Pliki graficzne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51" w:history="1">
            <w:r w:rsidRPr="005C2EC7">
              <w:rPr>
                <w:rStyle w:val="Hipercze"/>
                <w:noProof/>
              </w:rPr>
              <w:t>3.3.2 Arkusze styli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52" w:history="1">
            <w:r w:rsidRPr="005C2EC7">
              <w:rPr>
                <w:rStyle w:val="Hipercze"/>
                <w:noProof/>
              </w:rPr>
              <w:t>3.3.3 Kod języka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53" w:history="1">
            <w:r w:rsidRPr="005C2EC7">
              <w:rPr>
                <w:rStyle w:val="Hipercze"/>
                <w:noProof/>
              </w:rPr>
              <w:t>3.3.4 Pliki dodatkowe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54" w:history="1">
            <w:r w:rsidRPr="005C2EC7">
              <w:rPr>
                <w:rStyle w:val="Hipercze"/>
                <w:noProof/>
              </w:rPr>
              <w:t>3.4 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55" w:history="1">
            <w:r w:rsidRPr="005C2EC7">
              <w:rPr>
                <w:rStyle w:val="Hipercze"/>
                <w:noProof/>
              </w:rPr>
              <w:t>3.4.1 Widoki główne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56" w:history="1">
            <w:r w:rsidRPr="005C2EC7">
              <w:rPr>
                <w:rStyle w:val="Hipercze"/>
                <w:noProof/>
              </w:rPr>
              <w:t>3.4.2 Widoki pomocnicze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57" w:history="1">
            <w:r w:rsidRPr="005C2EC7">
              <w:rPr>
                <w:rStyle w:val="Hipercze"/>
                <w:noProof/>
              </w:rPr>
              <w:t>3.4.3 Szablony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58" w:history="1">
            <w:r w:rsidRPr="005C2EC7">
              <w:rPr>
                <w:rStyle w:val="Hipercze"/>
                <w:noProof/>
              </w:rPr>
              <w:t>3.5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59" w:history="1">
            <w:r w:rsidRPr="005C2EC7">
              <w:rPr>
                <w:rStyle w:val="Hipercze"/>
                <w:noProof/>
              </w:rPr>
              <w:t>3.5.1 Testy interfejsu programistycznego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60" w:history="1">
            <w:r w:rsidRPr="005C2EC7">
              <w:rPr>
                <w:rStyle w:val="Hipercze"/>
                <w:noProof/>
              </w:rPr>
              <w:t>3.5.2 Testy interfejsu administracyjnego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2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61" w:history="1">
            <w:r w:rsidRPr="005C2EC7">
              <w:rPr>
                <w:rStyle w:val="Hipercze"/>
                <w:noProof/>
              </w:rPr>
              <w:t>3.6 Pliki konfiguracyjne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62" w:history="1">
            <w:r w:rsidRPr="005C2EC7">
              <w:rPr>
                <w:rStyle w:val="Hipercze"/>
                <w:noProof/>
              </w:rPr>
              <w:t>3.6.1 Konfiguracja serwera załączników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63" w:history="1">
            <w:r w:rsidRPr="005C2EC7">
              <w:rPr>
                <w:rStyle w:val="Hipercze"/>
                <w:noProof/>
              </w:rPr>
              <w:t>3.6.2 Konfiguracja dostępu do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64" w:history="1">
            <w:r w:rsidRPr="005C2EC7">
              <w:rPr>
                <w:rStyle w:val="Hipercze"/>
                <w:noProof/>
              </w:rPr>
              <w:t>3.6.3 Konfiguracja serwera lokalnego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65" w:history="1">
            <w:r w:rsidRPr="005C2EC7">
              <w:rPr>
                <w:rStyle w:val="Hipercze"/>
                <w:noProof/>
              </w:rPr>
              <w:t>3.6.4 Konfiguracja serwera produkcyjnego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66" w:history="1">
            <w:r w:rsidRPr="005C2EC7">
              <w:rPr>
                <w:rStyle w:val="Hipercze"/>
                <w:noProof/>
              </w:rPr>
              <w:t>3.6.5 Trasowanie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1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67" w:history="1">
            <w:r w:rsidRPr="005C2EC7">
              <w:rPr>
                <w:rStyle w:val="Hipercze"/>
                <w:noProof/>
              </w:rPr>
              <w:t>4.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68" w:history="1">
            <w:r w:rsidRPr="005C2EC7">
              <w:rPr>
                <w:rStyle w:val="Hipercze"/>
                <w:noProof/>
              </w:rPr>
              <w:t>4.1 Osiągnięcia praktyczne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69" w:history="1">
            <w:r w:rsidRPr="005C2EC7">
              <w:rPr>
                <w:rStyle w:val="Hipercze"/>
                <w:noProof/>
              </w:rPr>
              <w:t>4.2 Osiągnięcia organizacyjne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70" w:history="1">
            <w:r w:rsidRPr="005C2EC7">
              <w:rPr>
                <w:rStyle w:val="Hipercze"/>
                <w:noProof/>
              </w:rPr>
              <w:t>4.3 Rozwój osobisty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71" w:history="1">
            <w:r w:rsidRPr="005C2EC7">
              <w:rPr>
                <w:rStyle w:val="Hipercze"/>
                <w:noProof/>
              </w:rPr>
              <w:t>4.4 Spełnienie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3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72" w:history="1">
            <w:r w:rsidRPr="005C2EC7">
              <w:rPr>
                <w:rStyle w:val="Hipercze"/>
                <w:noProof/>
              </w:rPr>
              <w:t>4.5 Możliwości dalszego rozwoju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54" w:rsidRDefault="00447254">
          <w:pPr>
            <w:pStyle w:val="Spistreci1"/>
            <w:tabs>
              <w:tab w:val="right" w:leader="dot" w:pos="8656"/>
            </w:tabs>
            <w:rPr>
              <w:rFonts w:eastAsiaTheme="minorEastAsia"/>
              <w:noProof/>
              <w:lang w:eastAsia="pl-PL"/>
            </w:rPr>
          </w:pPr>
          <w:hyperlink w:anchor="_Toc345549773" w:history="1">
            <w:r w:rsidRPr="005C2EC7">
              <w:rPr>
                <w:rStyle w:val="Hipercze"/>
                <w:noProof/>
              </w:rPr>
              <w:t>5. Wykaz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_Toc345549773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E4" w:rsidRPr="00833E05" w:rsidRDefault="00D336E4">
          <w:pPr>
            <w:rPr>
              <w:rFonts w:ascii="Times New Roman" w:hAnsi="Times New Roman" w:cs="Times New Roman"/>
            </w:rPr>
          </w:pPr>
          <w:r w:rsidRPr="00833E05">
            <w:rPr>
              <w:rFonts w:ascii="Times New Roman" w:hAnsi="Times New Roman" w:cs="Times New Roman"/>
            </w:rPr>
            <w:fldChar w:fldCharType="end"/>
          </w:r>
        </w:p>
      </w:sdtContent>
    </w:sdt>
    <w:p w:rsidR="00D336E4" w:rsidRPr="00833E05" w:rsidRDefault="00D336E4" w:rsidP="00D336E4">
      <w:pPr>
        <w:pStyle w:val="Nagwekspisutreci"/>
        <w:rPr>
          <w:rFonts w:ascii="Times New Roman" w:hAnsi="Times New Roman" w:cs="Times New Roman"/>
          <w:color w:val="000000" w:themeColor="text1"/>
        </w:rPr>
      </w:pPr>
    </w:p>
    <w:p w:rsidR="00D336E4" w:rsidRPr="00833E05" w:rsidRDefault="00D336E4" w:rsidP="00D336E4">
      <w:pPr>
        <w:rPr>
          <w:rFonts w:ascii="Times New Roman" w:eastAsiaTheme="majorEastAsia" w:hAnsi="Times New Roman" w:cs="Times New Roman"/>
          <w:sz w:val="28"/>
          <w:szCs w:val="28"/>
        </w:rPr>
      </w:pPr>
      <w:r w:rsidRPr="00833E05">
        <w:rPr>
          <w:rFonts w:ascii="Times New Roman" w:hAnsi="Times New Roman" w:cs="Times New Roman"/>
        </w:rPr>
        <w:br w:type="page"/>
      </w:r>
    </w:p>
    <w:p w:rsidR="00D336E4" w:rsidRPr="00833E05" w:rsidRDefault="00AF7D72" w:rsidP="00AF7D72">
      <w:pPr>
        <w:pStyle w:val="Nagwek1"/>
        <w:ind w:left="360"/>
        <w:rPr>
          <w:rFonts w:ascii="Times New Roman" w:hAnsi="Times New Roman" w:cs="Times New Roman"/>
        </w:rPr>
      </w:pPr>
      <w:bookmarkStart w:id="0" w:name="_Toc345549710"/>
      <w:r>
        <w:rPr>
          <w:rFonts w:ascii="Times New Roman" w:hAnsi="Times New Roman" w:cs="Times New Roman"/>
        </w:rPr>
        <w:lastRenderedPageBreak/>
        <w:t>1.</w:t>
      </w:r>
      <w:r w:rsidR="00D336E4" w:rsidRPr="00833E05">
        <w:rPr>
          <w:rFonts w:ascii="Times New Roman" w:hAnsi="Times New Roman" w:cs="Times New Roman"/>
        </w:rPr>
        <w:t>Wstęp</w:t>
      </w:r>
      <w:bookmarkEnd w:id="0"/>
    </w:p>
    <w:p w:rsidR="00D336E4" w:rsidRPr="00833E05" w:rsidRDefault="004B059F" w:rsidP="00AF7D72">
      <w:pPr>
        <w:pStyle w:val="Nagwek2"/>
        <w:numPr>
          <w:ilvl w:val="1"/>
          <w:numId w:val="6"/>
        </w:numPr>
        <w:rPr>
          <w:rFonts w:ascii="Times New Roman" w:hAnsi="Times New Roman" w:cs="Times New Roman"/>
        </w:rPr>
      </w:pPr>
      <w:bookmarkStart w:id="1" w:name="_Toc345549711"/>
      <w:r>
        <w:rPr>
          <w:rFonts w:ascii="Times New Roman" w:hAnsi="Times New Roman" w:cs="Times New Roman"/>
        </w:rPr>
        <w:t>Geneza tematu</w:t>
      </w:r>
      <w:bookmarkEnd w:id="1"/>
    </w:p>
    <w:p w:rsidR="00D336E4" w:rsidRPr="00833E05" w:rsidRDefault="00833E05" w:rsidP="00D336E4">
      <w:pPr>
        <w:pStyle w:val="Nagwek2"/>
        <w:numPr>
          <w:ilvl w:val="1"/>
          <w:numId w:val="6"/>
        </w:numPr>
        <w:rPr>
          <w:rFonts w:ascii="Times New Roman" w:hAnsi="Times New Roman" w:cs="Times New Roman"/>
        </w:rPr>
      </w:pPr>
      <w:bookmarkStart w:id="2" w:name="_Toc345549712"/>
      <w:r>
        <w:rPr>
          <w:rFonts w:ascii="Times New Roman" w:hAnsi="Times New Roman" w:cs="Times New Roman"/>
        </w:rPr>
        <w:t>W</w:t>
      </w:r>
      <w:r w:rsidR="004B059F">
        <w:rPr>
          <w:rFonts w:ascii="Times New Roman" w:hAnsi="Times New Roman" w:cs="Times New Roman"/>
        </w:rPr>
        <w:t>ymagania</w:t>
      </w:r>
      <w:bookmarkEnd w:id="2"/>
    </w:p>
    <w:p w:rsidR="00D336E4" w:rsidRDefault="004B059F" w:rsidP="004B059F">
      <w:pPr>
        <w:pStyle w:val="Nagwek2"/>
        <w:ind w:firstLine="708"/>
      </w:pPr>
      <w:bookmarkStart w:id="3" w:name="_Toc345549713"/>
      <w:r>
        <w:t xml:space="preserve">1.3 </w:t>
      </w:r>
      <w:r>
        <w:tab/>
        <w:t>Ograniczenia</w:t>
      </w:r>
      <w:bookmarkEnd w:id="3"/>
    </w:p>
    <w:p w:rsidR="00833E05" w:rsidRDefault="00833E05" w:rsidP="00833E05">
      <w:pPr>
        <w:pStyle w:val="Nagwek1"/>
      </w:pPr>
      <w:bookmarkStart w:id="4" w:name="_Toc345549714"/>
      <w:r>
        <w:t>2. Teoria</w:t>
      </w:r>
      <w:bookmarkEnd w:id="4"/>
    </w:p>
    <w:p w:rsidR="00833E05" w:rsidRDefault="00833E05" w:rsidP="004B059F">
      <w:pPr>
        <w:pStyle w:val="Nagwek2"/>
      </w:pPr>
      <w:r>
        <w:tab/>
      </w:r>
      <w:bookmarkStart w:id="5" w:name="_Toc345549715"/>
      <w:r w:rsidR="004B059F">
        <w:t xml:space="preserve">2.1 </w:t>
      </w:r>
      <w:r w:rsidR="004B059F">
        <w:tab/>
        <w:t>Metodologia pracy</w:t>
      </w:r>
      <w:bookmarkEnd w:id="5"/>
    </w:p>
    <w:p w:rsidR="00211011" w:rsidRDefault="004B059F" w:rsidP="004B059F">
      <w:pPr>
        <w:pStyle w:val="Nagwek2"/>
      </w:pPr>
      <w:r>
        <w:tab/>
      </w:r>
      <w:bookmarkStart w:id="6" w:name="_Toc345549716"/>
      <w:r w:rsidR="00211011">
        <w:t>2.2</w:t>
      </w:r>
      <w:r w:rsidR="00211011">
        <w:tab/>
        <w:t>Zastosowane technologie</w:t>
      </w:r>
      <w:bookmarkEnd w:id="6"/>
    </w:p>
    <w:p w:rsidR="00BB1C8F" w:rsidRDefault="00BB1C8F" w:rsidP="00BB1C8F">
      <w:r>
        <w:tab/>
      </w:r>
    </w:p>
    <w:p w:rsidR="00BB1C8F" w:rsidRPr="00BB1C8F" w:rsidRDefault="00BB1C8F" w:rsidP="00BB1C8F"/>
    <w:p w:rsidR="004B059F" w:rsidRDefault="004B059F" w:rsidP="00211011">
      <w:pPr>
        <w:pStyle w:val="Nagwek2"/>
        <w:ind w:firstLine="708"/>
      </w:pPr>
      <w:bookmarkStart w:id="7" w:name="_Toc345549717"/>
      <w:r>
        <w:t>2.2</w:t>
      </w:r>
      <w:r>
        <w:tab/>
        <w:t>Testy</w:t>
      </w:r>
      <w:bookmarkEnd w:id="7"/>
    </w:p>
    <w:p w:rsidR="004B059F" w:rsidRDefault="004B059F" w:rsidP="004B059F">
      <w:pPr>
        <w:pStyle w:val="Nagwek3"/>
      </w:pPr>
      <w:r>
        <w:tab/>
      </w:r>
      <w:r>
        <w:tab/>
      </w:r>
      <w:bookmarkStart w:id="8" w:name="_Toc345549718"/>
      <w:r>
        <w:t>2.2.1</w:t>
      </w:r>
      <w:r>
        <w:tab/>
        <w:t>Testy ręczne</w:t>
      </w:r>
      <w:bookmarkEnd w:id="8"/>
    </w:p>
    <w:p w:rsidR="00211011" w:rsidRDefault="004B059F" w:rsidP="0067208B">
      <w:pPr>
        <w:pStyle w:val="Nagwek3"/>
      </w:pPr>
      <w:r>
        <w:tab/>
      </w:r>
      <w:r>
        <w:tab/>
      </w:r>
      <w:bookmarkStart w:id="9" w:name="_Toc345549719"/>
      <w:r>
        <w:t>2.2.2</w:t>
      </w:r>
      <w:r>
        <w:tab/>
        <w:t>Testy automatyczne</w:t>
      </w:r>
      <w:bookmarkEnd w:id="9"/>
    </w:p>
    <w:p w:rsidR="0067208B" w:rsidRPr="0067208B" w:rsidRDefault="0067208B" w:rsidP="0067208B"/>
    <w:p w:rsidR="00211011" w:rsidRDefault="00211011" w:rsidP="0067208B">
      <w:pPr>
        <w:pStyle w:val="Nagwek2"/>
      </w:pPr>
      <w:r>
        <w:lastRenderedPageBreak/>
        <w:tab/>
      </w:r>
      <w:bookmarkStart w:id="10" w:name="_Toc345549720"/>
      <w:r>
        <w:t>2.3</w:t>
      </w:r>
      <w:r>
        <w:tab/>
        <w:t>Serwery</w:t>
      </w:r>
      <w:bookmarkEnd w:id="10"/>
    </w:p>
    <w:p w:rsidR="00211011" w:rsidRDefault="00211011" w:rsidP="0067208B">
      <w:pPr>
        <w:pStyle w:val="Nagwek3"/>
      </w:pPr>
      <w:r>
        <w:tab/>
      </w:r>
      <w:r>
        <w:tab/>
      </w:r>
      <w:bookmarkStart w:id="11" w:name="_Toc345549721"/>
      <w:r>
        <w:t xml:space="preserve">2.3.1 </w:t>
      </w:r>
      <w:r>
        <w:tab/>
        <w:t>Serwer lokalny</w:t>
      </w:r>
      <w:bookmarkEnd w:id="11"/>
    </w:p>
    <w:p w:rsidR="00211011" w:rsidRDefault="00211011" w:rsidP="0067208B">
      <w:pPr>
        <w:pStyle w:val="Nagwek3"/>
      </w:pPr>
      <w:r>
        <w:tab/>
      </w:r>
      <w:r>
        <w:tab/>
      </w:r>
      <w:bookmarkStart w:id="12" w:name="_Toc345549722"/>
      <w:r>
        <w:t>2.3.2</w:t>
      </w:r>
      <w:r>
        <w:tab/>
        <w:t>Serwer produkcyjny</w:t>
      </w:r>
      <w:bookmarkEnd w:id="12"/>
    </w:p>
    <w:p w:rsidR="000E4665" w:rsidRDefault="000E4665" w:rsidP="0067208B">
      <w:pPr>
        <w:pStyle w:val="Nagwek2"/>
      </w:pPr>
      <w:r>
        <w:tab/>
      </w:r>
      <w:bookmarkStart w:id="13" w:name="_Toc345549723"/>
      <w:r>
        <w:t>2.4</w:t>
      </w:r>
      <w:r>
        <w:tab/>
        <w:t>Przechowywanie plików</w:t>
      </w:r>
      <w:bookmarkEnd w:id="13"/>
    </w:p>
    <w:p w:rsidR="009408E5" w:rsidRDefault="009408E5" w:rsidP="0067208B">
      <w:pPr>
        <w:pStyle w:val="Nagwek3"/>
      </w:pPr>
      <w:r>
        <w:tab/>
      </w:r>
      <w:r>
        <w:tab/>
      </w:r>
      <w:bookmarkStart w:id="14" w:name="_Toc345549724"/>
      <w:r>
        <w:t>2.4.1</w:t>
      </w:r>
      <w:r>
        <w:tab/>
        <w:t>Serwer Amazon S3</w:t>
      </w:r>
      <w:bookmarkEnd w:id="14"/>
    </w:p>
    <w:p w:rsidR="009408E5" w:rsidRDefault="009408E5" w:rsidP="0067208B">
      <w:pPr>
        <w:pStyle w:val="Nagwek3"/>
      </w:pPr>
      <w:r>
        <w:tab/>
      </w:r>
      <w:r>
        <w:tab/>
      </w:r>
      <w:bookmarkStart w:id="15" w:name="_Toc345549725"/>
      <w:r>
        <w:t>2.4.2</w:t>
      </w:r>
      <w:r>
        <w:tab/>
        <w:t>Proces zapisywania plików</w:t>
      </w:r>
      <w:bookmarkEnd w:id="15"/>
    </w:p>
    <w:p w:rsidR="000E4665" w:rsidRDefault="000E4665" w:rsidP="0067208B">
      <w:pPr>
        <w:pStyle w:val="Nagwek2"/>
      </w:pPr>
      <w:r>
        <w:tab/>
      </w:r>
      <w:bookmarkStart w:id="16" w:name="_Toc345549726"/>
      <w:r>
        <w:t>2.5</w:t>
      </w:r>
      <w:r>
        <w:tab/>
        <w:t>Interfejs użytkownika</w:t>
      </w:r>
      <w:bookmarkEnd w:id="16"/>
    </w:p>
    <w:p w:rsidR="009408E5" w:rsidRDefault="009408E5" w:rsidP="0067208B">
      <w:pPr>
        <w:pStyle w:val="Nagwek3"/>
      </w:pPr>
      <w:r>
        <w:tab/>
      </w:r>
      <w:r>
        <w:tab/>
      </w:r>
      <w:bookmarkStart w:id="17" w:name="_Toc345549727"/>
      <w:r>
        <w:t>2.5.1</w:t>
      </w:r>
      <w:r>
        <w:tab/>
        <w:t>Strona główna</w:t>
      </w:r>
      <w:bookmarkEnd w:id="17"/>
    </w:p>
    <w:p w:rsidR="009408E5" w:rsidRDefault="009408E5" w:rsidP="0067208B">
      <w:pPr>
        <w:pStyle w:val="Nagwek3"/>
      </w:pPr>
      <w:r>
        <w:tab/>
      </w:r>
      <w:r>
        <w:tab/>
      </w:r>
      <w:bookmarkStart w:id="18" w:name="_Toc345549728"/>
      <w:r>
        <w:t>2.5.2</w:t>
      </w:r>
      <w:r>
        <w:tab/>
        <w:t>Mapa zgłoszeń</w:t>
      </w:r>
      <w:bookmarkEnd w:id="18"/>
    </w:p>
    <w:p w:rsidR="009408E5" w:rsidRDefault="009408E5" w:rsidP="0067208B">
      <w:pPr>
        <w:pStyle w:val="Nagwek3"/>
      </w:pPr>
      <w:r>
        <w:tab/>
      </w:r>
      <w:r>
        <w:tab/>
      </w:r>
      <w:bookmarkStart w:id="19" w:name="_Toc345549729"/>
      <w:r>
        <w:t>2.5.3</w:t>
      </w:r>
      <w:r>
        <w:tab/>
        <w:t>Widok zgłoszenia</w:t>
      </w:r>
      <w:bookmarkEnd w:id="19"/>
    </w:p>
    <w:p w:rsidR="009408E5" w:rsidRDefault="009408E5" w:rsidP="0067208B">
      <w:pPr>
        <w:pStyle w:val="Nagwek3"/>
      </w:pPr>
      <w:r>
        <w:tab/>
      </w:r>
      <w:r>
        <w:tab/>
      </w:r>
      <w:bookmarkStart w:id="20" w:name="_Toc345549730"/>
      <w:r>
        <w:t>2.5.4</w:t>
      </w:r>
      <w:r>
        <w:tab/>
        <w:t>Panel administracyjny</w:t>
      </w:r>
      <w:bookmarkEnd w:id="20"/>
    </w:p>
    <w:p w:rsidR="000E4665" w:rsidRDefault="000E4665" w:rsidP="0067208B">
      <w:pPr>
        <w:pStyle w:val="Nagwek2"/>
      </w:pPr>
      <w:r>
        <w:tab/>
      </w:r>
      <w:bookmarkStart w:id="21" w:name="_Toc345549731"/>
      <w:r>
        <w:t>2.6</w:t>
      </w:r>
      <w:r>
        <w:tab/>
        <w:t>Struktura strony</w:t>
      </w:r>
      <w:bookmarkEnd w:id="21"/>
    </w:p>
    <w:p w:rsidR="000E4665" w:rsidRDefault="000E4665" w:rsidP="0067208B">
      <w:pPr>
        <w:pStyle w:val="Nagwek3"/>
      </w:pPr>
      <w:r>
        <w:tab/>
      </w:r>
      <w:r>
        <w:tab/>
      </w:r>
      <w:bookmarkStart w:id="22" w:name="_Toc345549732"/>
      <w:r>
        <w:t>2.6.1</w:t>
      </w:r>
      <w:r>
        <w:tab/>
      </w:r>
      <w:r w:rsidR="009408E5">
        <w:t>Struktura HTML</w:t>
      </w:r>
      <w:bookmarkEnd w:id="22"/>
    </w:p>
    <w:p w:rsidR="009408E5" w:rsidRDefault="009408E5" w:rsidP="0067208B">
      <w:pPr>
        <w:pStyle w:val="Nagwek3"/>
      </w:pPr>
      <w:r>
        <w:tab/>
      </w:r>
      <w:r>
        <w:tab/>
      </w:r>
      <w:bookmarkStart w:id="23" w:name="_Toc345549733"/>
      <w:r>
        <w:t>2.6.2</w:t>
      </w:r>
      <w:r>
        <w:tab/>
      </w:r>
      <w:r w:rsidR="00AF7D72">
        <w:t>Struktura klas</w:t>
      </w:r>
      <w:r>
        <w:t xml:space="preserve"> Javascript</w:t>
      </w:r>
      <w:bookmarkEnd w:id="23"/>
    </w:p>
    <w:p w:rsidR="009408E5" w:rsidRDefault="009408E5" w:rsidP="0067208B">
      <w:pPr>
        <w:pStyle w:val="Nagwek3"/>
      </w:pPr>
      <w:r>
        <w:tab/>
      </w:r>
      <w:r>
        <w:tab/>
      </w:r>
      <w:bookmarkStart w:id="24" w:name="_Toc345549734"/>
      <w:r>
        <w:t>2.6.3</w:t>
      </w:r>
      <w:r>
        <w:tab/>
        <w:t>Struktura styli CSS</w:t>
      </w:r>
      <w:bookmarkEnd w:id="24"/>
    </w:p>
    <w:p w:rsidR="00210F1E" w:rsidRDefault="00210F1E" w:rsidP="00210F1E">
      <w:pPr>
        <w:pStyle w:val="Nagwek2"/>
      </w:pPr>
      <w:r>
        <w:tab/>
      </w:r>
      <w:bookmarkStart w:id="25" w:name="_Toc345549735"/>
      <w:r>
        <w:t>2.7. Baza danych</w:t>
      </w:r>
      <w:bookmarkEnd w:id="25"/>
    </w:p>
    <w:p w:rsidR="00BB1C8F" w:rsidRDefault="00BB1C8F" w:rsidP="00BB1C8F"/>
    <w:p w:rsidR="00BB1C8F" w:rsidRDefault="00BB1C8F" w:rsidP="00BB1C8F">
      <w:pPr>
        <w:pStyle w:val="Nagwek2"/>
      </w:pPr>
      <w:r>
        <w:tab/>
      </w:r>
      <w:bookmarkStart w:id="26" w:name="_Toc345549736"/>
      <w:r>
        <w:t>2.8 Zastosowane narzędzia</w:t>
      </w:r>
      <w:bookmarkEnd w:id="26"/>
    </w:p>
    <w:p w:rsidR="00863BFD" w:rsidRPr="00863BFD" w:rsidRDefault="00863BFD" w:rsidP="00863BFD">
      <w:r>
        <w:tab/>
      </w:r>
    </w:p>
    <w:p w:rsidR="00BB1C8F" w:rsidRDefault="00BB1C8F" w:rsidP="00BB1C8F">
      <w:pPr>
        <w:pStyle w:val="Nagwek2"/>
      </w:pPr>
      <w:r>
        <w:tab/>
      </w:r>
      <w:bookmarkStart w:id="27" w:name="_Toc345549737"/>
      <w:r>
        <w:t>2.9 Model programistyczny</w:t>
      </w:r>
      <w:bookmarkEnd w:id="27"/>
    </w:p>
    <w:p w:rsidR="00863BFD" w:rsidRDefault="00863BFD" w:rsidP="00863BFD"/>
    <w:p w:rsidR="00863BFD" w:rsidRDefault="00863BFD" w:rsidP="00C849B1">
      <w:pPr>
        <w:pStyle w:val="Nagwek2"/>
      </w:pPr>
      <w:r>
        <w:tab/>
      </w:r>
      <w:bookmarkStart w:id="28" w:name="_Toc345549738"/>
      <w:r>
        <w:t>2.10 Zastosowane biblioteki</w:t>
      </w:r>
      <w:bookmarkEnd w:id="28"/>
    </w:p>
    <w:p w:rsidR="00863BFD" w:rsidRDefault="00863BFD" w:rsidP="00C849B1">
      <w:pPr>
        <w:pStyle w:val="Nagwek3"/>
      </w:pPr>
      <w:r>
        <w:tab/>
      </w:r>
      <w:r>
        <w:tab/>
      </w:r>
      <w:bookmarkStart w:id="29" w:name="_Toc345549739"/>
      <w:r>
        <w:t>2.10.1 Biblioteki języka Ruby</w:t>
      </w:r>
      <w:bookmarkEnd w:id="29"/>
    </w:p>
    <w:p w:rsidR="00863BFD" w:rsidRDefault="00863BFD" w:rsidP="00C849B1">
      <w:pPr>
        <w:pStyle w:val="Nagwek3"/>
      </w:pPr>
      <w:r>
        <w:tab/>
      </w:r>
      <w:r>
        <w:tab/>
      </w:r>
      <w:bookmarkStart w:id="30" w:name="_Toc345549740"/>
      <w:r>
        <w:t>2.10.2 Biblioteki języka Javascript</w:t>
      </w:r>
      <w:bookmarkEnd w:id="30"/>
    </w:p>
    <w:p w:rsidR="00863BFD" w:rsidRDefault="00863BFD" w:rsidP="00C849B1">
      <w:pPr>
        <w:pStyle w:val="Nagwek3"/>
      </w:pPr>
      <w:r>
        <w:tab/>
      </w:r>
      <w:r>
        <w:tab/>
      </w:r>
      <w:bookmarkStart w:id="31" w:name="_Toc345549741"/>
      <w:r>
        <w:t>2.10.3 Biblioteki dla arkuszy styli</w:t>
      </w:r>
      <w:bookmarkEnd w:id="31"/>
    </w:p>
    <w:p w:rsidR="00C849B1" w:rsidRPr="00863BFD" w:rsidRDefault="00C849B1" w:rsidP="00C849B1">
      <w:pPr>
        <w:pStyle w:val="Nagwek2"/>
      </w:pPr>
      <w:r>
        <w:tab/>
      </w:r>
      <w:bookmarkStart w:id="32" w:name="_Toc345549742"/>
      <w:r>
        <w:t>2.11 Kompresja kodu</w:t>
      </w:r>
      <w:bookmarkEnd w:id="32"/>
    </w:p>
    <w:p w:rsidR="00211011" w:rsidRPr="00211011" w:rsidRDefault="00211011" w:rsidP="00211011">
      <w:r>
        <w:tab/>
      </w:r>
      <w:r>
        <w:tab/>
      </w:r>
    </w:p>
    <w:p w:rsidR="00833E05" w:rsidRDefault="00833E05" w:rsidP="00833E05">
      <w:pPr>
        <w:pStyle w:val="Nagwek1"/>
      </w:pPr>
      <w:bookmarkStart w:id="33" w:name="_Toc345549743"/>
      <w:r>
        <w:lastRenderedPageBreak/>
        <w:t>3. Implementacja</w:t>
      </w:r>
      <w:bookmarkEnd w:id="33"/>
    </w:p>
    <w:p w:rsidR="00BB1C8F" w:rsidRPr="00BB1C8F" w:rsidRDefault="00BB1C8F" w:rsidP="00BB1C8F">
      <w:pPr>
        <w:pStyle w:val="Nagwek2"/>
      </w:pPr>
      <w:r>
        <w:tab/>
      </w:r>
      <w:bookmarkStart w:id="34" w:name="_Toc345549744"/>
      <w:r>
        <w:t>3.1 Struktura katalogów strony</w:t>
      </w:r>
      <w:bookmarkEnd w:id="34"/>
    </w:p>
    <w:p w:rsidR="00210F1E" w:rsidRDefault="00210F1E" w:rsidP="00210F1E">
      <w:pPr>
        <w:pStyle w:val="Nagwek2"/>
      </w:pPr>
      <w:r>
        <w:tab/>
      </w:r>
      <w:bookmarkStart w:id="35" w:name="_Toc345549745"/>
      <w:r>
        <w:t>3.</w:t>
      </w:r>
      <w:r w:rsidR="00BB1C8F">
        <w:t>2</w:t>
      </w:r>
      <w:r>
        <w:t xml:space="preserve"> Kontrolery</w:t>
      </w:r>
      <w:bookmarkEnd w:id="35"/>
    </w:p>
    <w:p w:rsidR="00210F1E" w:rsidRDefault="00210F1E" w:rsidP="00210F1E">
      <w:pPr>
        <w:pStyle w:val="Nagwek3"/>
      </w:pPr>
      <w:r>
        <w:tab/>
      </w:r>
      <w:r>
        <w:tab/>
      </w:r>
      <w:bookmarkStart w:id="36" w:name="_Toc345549746"/>
      <w:r>
        <w:t>3.</w:t>
      </w:r>
      <w:r w:rsidR="00BB1C8F">
        <w:t>2</w:t>
      </w:r>
      <w:r>
        <w:t>.1 Kontrolery programistycznego interfejsu aplikacji</w:t>
      </w:r>
      <w:bookmarkEnd w:id="36"/>
    </w:p>
    <w:p w:rsidR="00210F1E" w:rsidRDefault="00210F1E" w:rsidP="00210F1E">
      <w:pPr>
        <w:pStyle w:val="Nagwek3"/>
      </w:pPr>
      <w:r>
        <w:tab/>
      </w:r>
      <w:r>
        <w:tab/>
      </w:r>
      <w:bookmarkStart w:id="37" w:name="_Toc345549747"/>
      <w:r>
        <w:t>3.</w:t>
      </w:r>
      <w:r w:rsidR="00BB1C8F">
        <w:t>2</w:t>
      </w:r>
      <w:r>
        <w:t>.2 Kontrolery interfejsu administracyjnego</w:t>
      </w:r>
      <w:bookmarkEnd w:id="37"/>
    </w:p>
    <w:p w:rsidR="00210F1E" w:rsidRDefault="00210F1E" w:rsidP="00210F1E">
      <w:pPr>
        <w:pStyle w:val="Nagwek3"/>
      </w:pPr>
      <w:r>
        <w:tab/>
      </w:r>
      <w:r>
        <w:tab/>
      </w:r>
      <w:bookmarkStart w:id="38" w:name="_Toc345549748"/>
      <w:r>
        <w:t>3.</w:t>
      </w:r>
      <w:r w:rsidR="00BB1C8F">
        <w:t>2</w:t>
      </w:r>
      <w:r>
        <w:t>.3 Kontrolery podstawowe</w:t>
      </w:r>
      <w:bookmarkEnd w:id="38"/>
    </w:p>
    <w:p w:rsidR="00E332E5" w:rsidRDefault="00E332E5" w:rsidP="00E332E5">
      <w:pPr>
        <w:pStyle w:val="Nagwek2"/>
      </w:pPr>
      <w:r>
        <w:tab/>
      </w:r>
      <w:bookmarkStart w:id="39" w:name="_Toc345549749"/>
      <w:r>
        <w:t>3.3 Załączniki</w:t>
      </w:r>
      <w:bookmarkEnd w:id="39"/>
    </w:p>
    <w:p w:rsidR="00E332E5" w:rsidRDefault="00E332E5" w:rsidP="00E332E5">
      <w:pPr>
        <w:pStyle w:val="Nagwek3"/>
      </w:pPr>
      <w:r>
        <w:tab/>
      </w:r>
      <w:r>
        <w:tab/>
      </w:r>
      <w:bookmarkStart w:id="40" w:name="_Toc345549750"/>
      <w:r>
        <w:t>3.3.1 Pliki graficzne</w:t>
      </w:r>
      <w:bookmarkEnd w:id="40"/>
    </w:p>
    <w:p w:rsidR="00E332E5" w:rsidRDefault="00E332E5" w:rsidP="00E332E5">
      <w:pPr>
        <w:pStyle w:val="Nagwek3"/>
      </w:pPr>
      <w:r>
        <w:tab/>
      </w:r>
      <w:r>
        <w:tab/>
      </w:r>
      <w:bookmarkStart w:id="41" w:name="_Toc345549751"/>
      <w:r>
        <w:t>3.3.2 Arkusze styli CSS</w:t>
      </w:r>
      <w:bookmarkEnd w:id="41"/>
    </w:p>
    <w:p w:rsidR="00E332E5" w:rsidRDefault="00E332E5" w:rsidP="00E332E5">
      <w:pPr>
        <w:pStyle w:val="Nagwek3"/>
      </w:pPr>
      <w:r>
        <w:tab/>
      </w:r>
      <w:r>
        <w:tab/>
      </w:r>
      <w:bookmarkStart w:id="42" w:name="_Toc345549752"/>
      <w:r>
        <w:t>3.3.3 Kod języka Javascript</w:t>
      </w:r>
      <w:bookmarkEnd w:id="42"/>
    </w:p>
    <w:p w:rsidR="00890651" w:rsidRDefault="00890651" w:rsidP="00890651">
      <w:pPr>
        <w:pStyle w:val="Nagwek3"/>
      </w:pPr>
      <w:r>
        <w:tab/>
      </w:r>
      <w:r>
        <w:tab/>
      </w:r>
      <w:bookmarkStart w:id="43" w:name="_Toc345549753"/>
      <w:r>
        <w:t>3.3.4 Pliki dodatkowe</w:t>
      </w:r>
      <w:bookmarkEnd w:id="43"/>
    </w:p>
    <w:p w:rsidR="00863BFD" w:rsidRDefault="00863BFD" w:rsidP="00C849B1">
      <w:pPr>
        <w:pStyle w:val="Nagwek2"/>
      </w:pPr>
      <w:r>
        <w:tab/>
      </w:r>
      <w:bookmarkStart w:id="44" w:name="_Toc345549754"/>
      <w:r>
        <w:t>3.4 Widoki</w:t>
      </w:r>
      <w:bookmarkEnd w:id="44"/>
    </w:p>
    <w:p w:rsidR="00863BFD" w:rsidRDefault="00863BFD" w:rsidP="00C849B1">
      <w:pPr>
        <w:pStyle w:val="Nagwek3"/>
      </w:pPr>
      <w:r>
        <w:tab/>
      </w:r>
      <w:r>
        <w:tab/>
      </w:r>
      <w:bookmarkStart w:id="45" w:name="_Toc345549755"/>
      <w:r>
        <w:t>3.4.1 Widoki główne</w:t>
      </w:r>
      <w:bookmarkEnd w:id="45"/>
    </w:p>
    <w:p w:rsidR="00863BFD" w:rsidRDefault="00863BFD" w:rsidP="00C849B1">
      <w:pPr>
        <w:pStyle w:val="Nagwek3"/>
      </w:pPr>
      <w:r>
        <w:tab/>
      </w:r>
      <w:r>
        <w:tab/>
      </w:r>
      <w:bookmarkStart w:id="46" w:name="_Toc345549756"/>
      <w:r>
        <w:t>3.4.2 Widoki pomocnicze</w:t>
      </w:r>
      <w:bookmarkEnd w:id="46"/>
    </w:p>
    <w:p w:rsidR="00863BFD" w:rsidRDefault="00863BFD" w:rsidP="00C849B1">
      <w:pPr>
        <w:pStyle w:val="Nagwek3"/>
      </w:pPr>
      <w:r>
        <w:tab/>
      </w:r>
      <w:r>
        <w:tab/>
      </w:r>
      <w:bookmarkStart w:id="47" w:name="_Toc345549757"/>
      <w:r>
        <w:t>3.4.3 Szablony Javascript</w:t>
      </w:r>
      <w:bookmarkEnd w:id="47"/>
    </w:p>
    <w:p w:rsidR="00863BFD" w:rsidRDefault="00863BFD" w:rsidP="00C849B1">
      <w:pPr>
        <w:pStyle w:val="Nagwek2"/>
      </w:pPr>
      <w:r>
        <w:tab/>
      </w:r>
      <w:bookmarkStart w:id="48" w:name="_Toc345549758"/>
      <w:r>
        <w:t>3.5 Testy</w:t>
      </w:r>
      <w:bookmarkEnd w:id="48"/>
    </w:p>
    <w:p w:rsidR="00863BFD" w:rsidRDefault="00863BFD" w:rsidP="00C849B1">
      <w:pPr>
        <w:pStyle w:val="Nagwek3"/>
      </w:pPr>
      <w:r>
        <w:tab/>
      </w:r>
      <w:r>
        <w:tab/>
      </w:r>
      <w:bookmarkStart w:id="49" w:name="_Toc345549759"/>
      <w:r>
        <w:t>3.5.1 Testy interfejsu programistycznego aplikacji</w:t>
      </w:r>
      <w:bookmarkEnd w:id="49"/>
    </w:p>
    <w:p w:rsidR="00863BFD" w:rsidRDefault="00863BFD" w:rsidP="00C849B1">
      <w:pPr>
        <w:pStyle w:val="Nagwek3"/>
      </w:pPr>
      <w:r>
        <w:tab/>
      </w:r>
      <w:r>
        <w:tab/>
      </w:r>
      <w:bookmarkStart w:id="50" w:name="_Toc345549760"/>
      <w:r>
        <w:t>3.5.2 Testy interfejsu administracyjnego</w:t>
      </w:r>
      <w:bookmarkEnd w:id="50"/>
    </w:p>
    <w:p w:rsidR="00863BFD" w:rsidRDefault="00863BFD" w:rsidP="00C849B1">
      <w:pPr>
        <w:pStyle w:val="Nagwek2"/>
      </w:pPr>
      <w:r>
        <w:tab/>
      </w:r>
      <w:bookmarkStart w:id="51" w:name="_Toc345549761"/>
      <w:r>
        <w:t>3.6 Pliki konfiguracyjne</w:t>
      </w:r>
      <w:bookmarkEnd w:id="51"/>
    </w:p>
    <w:p w:rsidR="00863BFD" w:rsidRDefault="00863BFD" w:rsidP="00C849B1">
      <w:pPr>
        <w:pStyle w:val="Nagwek3"/>
      </w:pPr>
      <w:r>
        <w:tab/>
      </w:r>
      <w:r>
        <w:tab/>
      </w:r>
      <w:bookmarkStart w:id="52" w:name="_Toc345549762"/>
      <w:r>
        <w:t>3.6.</w:t>
      </w:r>
      <w:r w:rsidR="00C849B1">
        <w:t>1 Konfiguracja serwera załączników</w:t>
      </w:r>
      <w:bookmarkEnd w:id="52"/>
    </w:p>
    <w:p w:rsidR="00C849B1" w:rsidRDefault="00C849B1" w:rsidP="00C849B1">
      <w:pPr>
        <w:pStyle w:val="Nagwek3"/>
      </w:pPr>
      <w:r>
        <w:tab/>
      </w:r>
      <w:r>
        <w:tab/>
      </w:r>
      <w:bookmarkStart w:id="53" w:name="_Toc345549763"/>
      <w:r>
        <w:t>3.6.2 Konfiguracja dostępu do bazy danych</w:t>
      </w:r>
      <w:bookmarkEnd w:id="53"/>
    </w:p>
    <w:p w:rsidR="00C849B1" w:rsidRDefault="00C849B1" w:rsidP="00C849B1">
      <w:pPr>
        <w:pStyle w:val="Nagwek3"/>
      </w:pPr>
      <w:r>
        <w:tab/>
      </w:r>
      <w:r>
        <w:tab/>
      </w:r>
      <w:bookmarkStart w:id="54" w:name="_Toc345549764"/>
      <w:r>
        <w:t>3.6.3 Konfiguracja serwera lokalnego</w:t>
      </w:r>
      <w:bookmarkEnd w:id="54"/>
    </w:p>
    <w:p w:rsidR="00C849B1" w:rsidRDefault="00C849B1" w:rsidP="00C849B1">
      <w:pPr>
        <w:pStyle w:val="Nagwek3"/>
      </w:pPr>
      <w:r>
        <w:tab/>
      </w:r>
      <w:r>
        <w:tab/>
      </w:r>
      <w:bookmarkStart w:id="55" w:name="_Toc345549765"/>
      <w:r>
        <w:t>3.6.4 Konfiguracja serwera produkcyjnego</w:t>
      </w:r>
      <w:bookmarkEnd w:id="55"/>
    </w:p>
    <w:p w:rsidR="00210F1E" w:rsidRPr="00210F1E" w:rsidRDefault="00C849B1" w:rsidP="00C849B1">
      <w:pPr>
        <w:pStyle w:val="Nagwek3"/>
      </w:pPr>
      <w:r>
        <w:tab/>
      </w:r>
      <w:r>
        <w:tab/>
      </w:r>
      <w:bookmarkStart w:id="56" w:name="_Toc345549766"/>
      <w:r>
        <w:t>3.6.5 Trasowanie</w:t>
      </w:r>
      <w:bookmarkEnd w:id="56"/>
      <w:r w:rsidR="00210F1E">
        <w:tab/>
      </w:r>
      <w:r w:rsidR="00210F1E">
        <w:tab/>
      </w:r>
    </w:p>
    <w:p w:rsidR="00833E05" w:rsidRPr="00833E05" w:rsidRDefault="00833E05" w:rsidP="00833E05">
      <w:pPr>
        <w:pStyle w:val="Nagwek1"/>
      </w:pPr>
      <w:bookmarkStart w:id="57" w:name="_Toc345549767"/>
      <w:r>
        <w:t>4. Podsumowanie</w:t>
      </w:r>
      <w:bookmarkEnd w:id="57"/>
    </w:p>
    <w:p w:rsidR="00D336E4" w:rsidRPr="00833E05" w:rsidRDefault="00D336E4" w:rsidP="00D336E4">
      <w:pPr>
        <w:ind w:left="1416"/>
        <w:rPr>
          <w:rFonts w:ascii="Times New Roman" w:hAnsi="Times New Roman" w:cs="Times New Roman"/>
        </w:rPr>
      </w:pPr>
    </w:p>
    <w:p w:rsidR="00D336E4" w:rsidRDefault="00447254" w:rsidP="00447254">
      <w:pPr>
        <w:pStyle w:val="Nagwek3"/>
      </w:pPr>
      <w:r>
        <w:lastRenderedPageBreak/>
        <w:tab/>
      </w:r>
      <w:bookmarkStart w:id="58" w:name="_Toc345549768"/>
      <w:r>
        <w:t>4.1 Osiągnięcia praktyczne</w:t>
      </w:r>
      <w:bookmarkEnd w:id="58"/>
    </w:p>
    <w:p w:rsidR="00447254" w:rsidRDefault="00447254" w:rsidP="00447254">
      <w:pPr>
        <w:pStyle w:val="Nagwek3"/>
      </w:pPr>
      <w:bookmarkStart w:id="59" w:name="_Toc345549769"/>
      <w:r>
        <w:t>4.2 Osiągnięcia organizacyjne</w:t>
      </w:r>
      <w:bookmarkEnd w:id="59"/>
    </w:p>
    <w:p w:rsidR="00447254" w:rsidRDefault="00447254" w:rsidP="00447254">
      <w:pPr>
        <w:pStyle w:val="Nagwek3"/>
      </w:pPr>
      <w:bookmarkStart w:id="60" w:name="_Toc345549770"/>
      <w:r>
        <w:t>4.3 Rozwój osobisty</w:t>
      </w:r>
      <w:bookmarkEnd w:id="60"/>
    </w:p>
    <w:p w:rsidR="00447254" w:rsidRDefault="00447254" w:rsidP="00447254">
      <w:pPr>
        <w:pStyle w:val="Nagwek3"/>
      </w:pPr>
      <w:bookmarkStart w:id="61" w:name="_Toc345549771"/>
      <w:r>
        <w:t>4.4 Spełnienie wymagań</w:t>
      </w:r>
      <w:bookmarkEnd w:id="61"/>
    </w:p>
    <w:p w:rsidR="00447254" w:rsidRPr="00833E05" w:rsidRDefault="00447254" w:rsidP="00447254">
      <w:pPr>
        <w:pStyle w:val="Nagwek3"/>
      </w:pPr>
      <w:bookmarkStart w:id="62" w:name="_Toc345549772"/>
      <w:r>
        <w:t>4.5 Możliwości dalszego rozwoju projektu</w:t>
      </w:r>
      <w:bookmarkEnd w:id="62"/>
    </w:p>
    <w:p w:rsidR="00620AD9" w:rsidRDefault="00620AD9">
      <w:pPr>
        <w:rPr>
          <w:rFonts w:ascii="Times New Roman" w:hAnsi="Times New Roman" w:cs="Times New Roman"/>
        </w:rPr>
      </w:pPr>
    </w:p>
    <w:p w:rsidR="00447254" w:rsidRPr="00833E05" w:rsidRDefault="00447254" w:rsidP="00447254">
      <w:pPr>
        <w:pStyle w:val="Nagwek1"/>
      </w:pPr>
      <w:bookmarkStart w:id="63" w:name="_Toc345549773"/>
      <w:r>
        <w:t>5. Wykaz literatury</w:t>
      </w:r>
      <w:bookmarkEnd w:id="63"/>
    </w:p>
    <w:p w:rsidR="001D12BE" w:rsidRPr="00833E05" w:rsidRDefault="001D12BE">
      <w:pPr>
        <w:rPr>
          <w:rFonts w:ascii="Times New Roman" w:hAnsi="Times New Roman" w:cs="Times New Roman"/>
        </w:rPr>
      </w:pPr>
    </w:p>
    <w:sectPr w:rsidR="001D12BE" w:rsidRPr="00833E05" w:rsidSect="00620AD9">
      <w:footerReference w:type="default" r:id="rId8"/>
      <w:footerReference w:type="first" r:id="rId9"/>
      <w:pgSz w:w="11906" w:h="16838"/>
      <w:pgMar w:top="1440" w:right="1440" w:bottom="1440" w:left="1800" w:header="708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09C" w:rsidRDefault="0041709C" w:rsidP="004031D1">
      <w:pPr>
        <w:spacing w:after="0" w:line="240" w:lineRule="auto"/>
      </w:pPr>
      <w:r>
        <w:separator/>
      </w:r>
    </w:p>
  </w:endnote>
  <w:endnote w:type="continuationSeparator" w:id="0">
    <w:p w:rsidR="0041709C" w:rsidRDefault="0041709C" w:rsidP="004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color w:val="000000" w:themeColor="text1"/>
      </w:rPr>
      <w:id w:val="1302775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863BFD" w:rsidRPr="0066219F" w:rsidRDefault="00863BFD">
        <w:pPr>
          <w:pStyle w:val="Stopka"/>
          <w:jc w:val="right"/>
          <w:rPr>
            <w:rFonts w:ascii="Times New Roman" w:hAnsi="Times New Roman" w:cs="Times New Roman"/>
            <w:color w:val="000000" w:themeColor="text1"/>
          </w:rPr>
        </w:pPr>
        <w:r w:rsidRPr="0066219F">
          <w:rPr>
            <w:rFonts w:ascii="Times New Roman" w:hAnsi="Times New Roman" w:cs="Times New Roman"/>
            <w:color w:val="000000" w:themeColor="text1"/>
            <w:sz w:val="28"/>
          </w:rPr>
          <w:fldChar w:fldCharType="begin"/>
        </w:r>
        <w:r w:rsidRPr="0066219F">
          <w:rPr>
            <w:rFonts w:ascii="Times New Roman" w:hAnsi="Times New Roman" w:cs="Times New Roman"/>
            <w:color w:val="000000" w:themeColor="text1"/>
            <w:sz w:val="28"/>
          </w:rPr>
          <w:instrText xml:space="preserve"> PAGE   \* MERGEFORMAT </w:instrText>
        </w:r>
        <w:r w:rsidRPr="0066219F">
          <w:rPr>
            <w:rFonts w:ascii="Times New Roman" w:hAnsi="Times New Roman" w:cs="Times New Roman"/>
            <w:color w:val="000000" w:themeColor="text1"/>
            <w:sz w:val="28"/>
          </w:rPr>
          <w:fldChar w:fldCharType="separate"/>
        </w:r>
        <w:r w:rsidR="007B25F5">
          <w:rPr>
            <w:rFonts w:ascii="Times New Roman" w:hAnsi="Times New Roman" w:cs="Times New Roman"/>
            <w:noProof/>
            <w:color w:val="000000" w:themeColor="text1"/>
            <w:sz w:val="28"/>
          </w:rPr>
          <w:t>3</w:t>
        </w:r>
        <w:r w:rsidRPr="0066219F">
          <w:rPr>
            <w:rFonts w:ascii="Times New Roman" w:hAnsi="Times New Roman" w:cs="Times New Roman"/>
            <w:color w:val="000000" w:themeColor="text1"/>
            <w:sz w:val="28"/>
          </w:rPr>
          <w:fldChar w:fldCharType="end"/>
        </w:r>
      </w:p>
    </w:sdtContent>
  </w:sdt>
  <w:p w:rsidR="00863BFD" w:rsidRPr="0066219F" w:rsidRDefault="00863BFD">
    <w:pPr>
      <w:pStyle w:val="Stopka"/>
      <w:rPr>
        <w:rFonts w:ascii="Times New Roman" w:hAnsi="Times New Roman" w:cs="Times New Roman"/>
        <w:color w:val="000000" w:themeColor="text1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BFD" w:rsidRDefault="00863BFD">
    <w:pPr>
      <w:pStyle w:val="Stopka"/>
    </w:pPr>
  </w:p>
  <w:p w:rsidR="00863BFD" w:rsidRDefault="00863BF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09C" w:rsidRDefault="0041709C" w:rsidP="004031D1">
      <w:pPr>
        <w:spacing w:after="0" w:line="240" w:lineRule="auto"/>
      </w:pPr>
      <w:r>
        <w:separator/>
      </w:r>
    </w:p>
  </w:footnote>
  <w:footnote w:type="continuationSeparator" w:id="0">
    <w:p w:rsidR="0041709C" w:rsidRDefault="0041709C" w:rsidP="00403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3B2D"/>
    <w:multiLevelType w:val="hybridMultilevel"/>
    <w:tmpl w:val="7DCEB608"/>
    <w:lvl w:ilvl="0" w:tplc="76C4CF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6E2DAB"/>
    <w:multiLevelType w:val="multilevel"/>
    <w:tmpl w:val="83B8A7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>
    <w:nsid w:val="233B5295"/>
    <w:multiLevelType w:val="multilevel"/>
    <w:tmpl w:val="A49221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">
    <w:nsid w:val="25D929F0"/>
    <w:multiLevelType w:val="hybridMultilevel"/>
    <w:tmpl w:val="8982CF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D4CF2"/>
    <w:multiLevelType w:val="hybridMultilevel"/>
    <w:tmpl w:val="1442A3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A4FF0"/>
    <w:multiLevelType w:val="hybridMultilevel"/>
    <w:tmpl w:val="5FA4B3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C675C"/>
    <w:multiLevelType w:val="hybridMultilevel"/>
    <w:tmpl w:val="98A2F6C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4B538CB"/>
    <w:multiLevelType w:val="hybridMultilevel"/>
    <w:tmpl w:val="B7D2828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mirrorMargi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031D1"/>
    <w:rsid w:val="000E4665"/>
    <w:rsid w:val="001D12BE"/>
    <w:rsid w:val="00210F1E"/>
    <w:rsid w:val="00211011"/>
    <w:rsid w:val="004031D1"/>
    <w:rsid w:val="0041709C"/>
    <w:rsid w:val="00447254"/>
    <w:rsid w:val="004B059F"/>
    <w:rsid w:val="00620AD9"/>
    <w:rsid w:val="00625E63"/>
    <w:rsid w:val="0066219F"/>
    <w:rsid w:val="0067208B"/>
    <w:rsid w:val="007540A4"/>
    <w:rsid w:val="007B25F5"/>
    <w:rsid w:val="008279EE"/>
    <w:rsid w:val="00833E05"/>
    <w:rsid w:val="00863BFD"/>
    <w:rsid w:val="00890651"/>
    <w:rsid w:val="009408E5"/>
    <w:rsid w:val="00AF7D72"/>
    <w:rsid w:val="00BB1C8F"/>
    <w:rsid w:val="00C733D3"/>
    <w:rsid w:val="00C849B1"/>
    <w:rsid w:val="00D26A14"/>
    <w:rsid w:val="00D336E4"/>
    <w:rsid w:val="00D67A10"/>
    <w:rsid w:val="00DC11FF"/>
    <w:rsid w:val="00E332E5"/>
    <w:rsid w:val="00ED0C67"/>
    <w:rsid w:val="00F51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12BE"/>
  </w:style>
  <w:style w:type="paragraph" w:styleId="Nagwek1">
    <w:name w:val="heading 1"/>
    <w:basedOn w:val="Normalny"/>
    <w:next w:val="Normalny"/>
    <w:link w:val="Nagwek1Znak"/>
    <w:uiPriority w:val="9"/>
    <w:qFormat/>
    <w:rsid w:val="00D3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33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36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4031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031D1"/>
  </w:style>
  <w:style w:type="paragraph" w:styleId="Stopka">
    <w:name w:val="footer"/>
    <w:basedOn w:val="Normalny"/>
    <w:link w:val="StopkaZnak"/>
    <w:uiPriority w:val="99"/>
    <w:unhideWhenUsed/>
    <w:rsid w:val="004031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31D1"/>
  </w:style>
  <w:style w:type="paragraph" w:customStyle="1" w:styleId="Default">
    <w:name w:val="Default"/>
    <w:rsid w:val="0066219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D3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336E4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33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36E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336E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336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336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D336E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36E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36E4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36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B6E01B-F145-4BFB-9785-1D5AD487C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1122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7840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Rysiek jach</dc:creator>
  <cp:lastModifiedBy>Rysiek jach</cp:lastModifiedBy>
  <cp:revision>2</cp:revision>
  <dcterms:created xsi:type="dcterms:W3CDTF">2013-01-10T01:53:00Z</dcterms:created>
  <dcterms:modified xsi:type="dcterms:W3CDTF">2013-01-10T01:53:00Z</dcterms:modified>
</cp:coreProperties>
</file>