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6B" w:rsidRPr="0016766B" w:rsidRDefault="0016766B" w:rsidP="001676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Task: </w:t>
      </w:r>
      <w:r w:rsidRPr="0016766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DM-30</w:t>
      </w:r>
    </w:p>
    <w:p w:rsidR="00426ABA" w:rsidRPr="001475A7" w:rsidRDefault="00426ABA" w:rsidP="00426A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‘Products’ in SMSS:</w:t>
      </w:r>
    </w:p>
    <w:p w:rsidR="00426ABA" w:rsidRPr="00AF1450" w:rsidRDefault="00426ABA" w:rsidP="00426AB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F14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Synatx to Create table:</w:t>
      </w:r>
    </w:p>
    <w:p w:rsidR="00426ABA" w:rsidRDefault="00426ABA" w:rsidP="00426A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TABLE &lt;tableName&gt; (&lt;ColumnName</w:t>
      </w:r>
      <w:r w:rsidR="00AF1450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&gt; &lt;DataType&gt;, &lt;ColumnName</w:t>
      </w:r>
      <w:r w:rsidR="00AF1450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&gt; &lt;DataType&gt;</w:t>
      </w:r>
      <w:r w:rsidR="00AF1450">
        <w:rPr>
          <w:rFonts w:ascii="Times New Roman" w:hAnsi="Times New Roman" w:cs="Times New Roman"/>
          <w:sz w:val="24"/>
          <w:szCs w:val="24"/>
          <w:lang w:val="en-US"/>
        </w:rPr>
        <w:t>, so on …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F14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F1450" w:rsidRDefault="00AF1450" w:rsidP="00AF14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:rsidR="00426ABA" w:rsidRDefault="00426ABA" w:rsidP="0042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 </w:t>
      </w:r>
    </w:p>
    <w:p w:rsidR="00426ABA" w:rsidRDefault="00426ABA" w:rsidP="0042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26ABA" w:rsidRDefault="00426ABA" w:rsidP="0042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26ABA" w:rsidRDefault="00426ABA" w:rsidP="0042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26ABA" w:rsidRDefault="00426ABA" w:rsidP="0042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ProductDescription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26ABA" w:rsidRDefault="00426ABA" w:rsidP="00426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)</w:t>
      </w:r>
    </w:p>
    <w:p w:rsidR="00426ABA" w:rsidRDefault="00426ABA" w:rsidP="00426A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5133F" w:rsidRDefault="0005133F" w:rsidP="00426A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To get some </w:t>
      </w:r>
      <w:r w:rsidR="000B0275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nformation of the t</w:t>
      </w:r>
      <w:r w:rsidRPr="0005133F">
        <w:rPr>
          <w:rFonts w:ascii="Times New Roman" w:hAnsi="Times New Roman" w:cs="Times New Roman"/>
          <w:b/>
          <w:sz w:val="24"/>
          <w:szCs w:val="24"/>
          <w:u w:val="single"/>
        </w:rPr>
        <w:t>able:</w:t>
      </w:r>
    </w:p>
    <w:p w:rsidR="0005133F" w:rsidRPr="0005133F" w:rsidRDefault="0005133F" w:rsidP="00426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05133F">
        <w:rPr>
          <w:rFonts w:ascii="Times New Roman" w:hAnsi="Times New Roman" w:cs="Times New Roman"/>
          <w:sz w:val="24"/>
          <w:szCs w:val="24"/>
        </w:rPr>
        <w:t>xec sp_help &lt;tableName&gt;;</w:t>
      </w:r>
    </w:p>
    <w:p w:rsidR="00AF1450" w:rsidRDefault="0005133F" w:rsidP="00426A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0275" w:rsidRDefault="000B0275" w:rsidP="000B027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0B0275" w:rsidRDefault="000B0275" w:rsidP="000B02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B843D32" wp14:editId="4B2C8BCB">
            <wp:extent cx="6091097" cy="28289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231" cy="28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75" w:rsidRDefault="000B0275" w:rsidP="00426ABA">
      <w:pPr>
        <w:rPr>
          <w:rFonts w:ascii="Consolas" w:hAnsi="Consolas" w:cs="Consolas"/>
          <w:color w:val="808080"/>
          <w:sz w:val="19"/>
          <w:szCs w:val="19"/>
        </w:rPr>
      </w:pPr>
    </w:p>
    <w:p w:rsidR="000B0275" w:rsidRDefault="000B0275" w:rsidP="000B02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 get some information of the t</w:t>
      </w:r>
      <w:r w:rsidRPr="0005133F">
        <w:rPr>
          <w:rFonts w:ascii="Times New Roman" w:hAnsi="Times New Roman" w:cs="Times New Roman"/>
          <w:b/>
          <w:sz w:val="24"/>
          <w:szCs w:val="24"/>
          <w:u w:val="single"/>
        </w:rPr>
        <w:t>able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’s Column</w:t>
      </w:r>
      <w:r w:rsidRPr="0005133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B0275" w:rsidRPr="0005133F" w:rsidRDefault="000B0275" w:rsidP="000B0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05133F">
        <w:rPr>
          <w:rFonts w:ascii="Times New Roman" w:hAnsi="Times New Roman" w:cs="Times New Roman"/>
          <w:sz w:val="24"/>
          <w:szCs w:val="24"/>
        </w:rPr>
        <w:t>xec sp_</w:t>
      </w:r>
      <w:r>
        <w:rPr>
          <w:rFonts w:ascii="Times New Roman" w:hAnsi="Times New Roman" w:cs="Times New Roman"/>
          <w:sz w:val="24"/>
          <w:szCs w:val="24"/>
        </w:rPr>
        <w:t>columns</w:t>
      </w:r>
      <w:r w:rsidRPr="0005133F">
        <w:rPr>
          <w:rFonts w:ascii="Times New Roman" w:hAnsi="Times New Roman" w:cs="Times New Roman"/>
          <w:sz w:val="24"/>
          <w:szCs w:val="24"/>
        </w:rPr>
        <w:t xml:space="preserve"> &lt;tableName&gt;;</w:t>
      </w:r>
    </w:p>
    <w:p w:rsidR="000B0275" w:rsidRDefault="000B0275" w:rsidP="00426A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sp_columns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0275" w:rsidRDefault="000B027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AF1450" w:rsidRPr="00AF1450" w:rsidRDefault="00AF1450" w:rsidP="00426A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145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Synatx to see column:</w:t>
      </w:r>
    </w:p>
    <w:p w:rsidR="00494BAA" w:rsidRDefault="00AF1450" w:rsidP="00426ABA">
      <w:pPr>
        <w:rPr>
          <w:rFonts w:ascii="Times New Roman" w:hAnsi="Times New Roman" w:cs="Times New Roman"/>
          <w:sz w:val="24"/>
          <w:szCs w:val="24"/>
        </w:rPr>
      </w:pPr>
      <w:r w:rsidRPr="00AF1450">
        <w:rPr>
          <w:rFonts w:ascii="Times New Roman" w:hAnsi="Times New Roman" w:cs="Times New Roman"/>
          <w:sz w:val="24"/>
          <w:szCs w:val="24"/>
        </w:rPr>
        <w:t>SELECT</w:t>
      </w:r>
      <w:r w:rsidR="00494BAA">
        <w:rPr>
          <w:rFonts w:ascii="Times New Roman" w:hAnsi="Times New Roman" w:cs="Times New Roman"/>
          <w:sz w:val="24"/>
          <w:szCs w:val="24"/>
        </w:rPr>
        <w:t xml:space="preserve"> </w:t>
      </w:r>
      <w:r w:rsidR="00494BAA" w:rsidRPr="00494BAA">
        <w:rPr>
          <w:rFonts w:ascii="Times New Roman" w:hAnsi="Times New Roman" w:cs="Times New Roman"/>
          <w:sz w:val="24"/>
          <w:szCs w:val="24"/>
        </w:rPr>
        <w:t>top 0</w:t>
      </w:r>
      <w:r w:rsidRPr="00AF1450">
        <w:rPr>
          <w:rFonts w:ascii="Times New Roman" w:hAnsi="Times New Roman" w:cs="Times New Roman"/>
          <w:sz w:val="24"/>
          <w:szCs w:val="24"/>
        </w:rPr>
        <w:t xml:space="preserve"> * FROM &lt;tableName&gt;;</w:t>
      </w:r>
    </w:p>
    <w:p w:rsidR="00AF1450" w:rsidRPr="00AF1450" w:rsidRDefault="00AF1450" w:rsidP="00426ABA">
      <w:pPr>
        <w:rPr>
          <w:rFonts w:ascii="Times New Roman" w:hAnsi="Times New Roman" w:cs="Times New Roman"/>
          <w:sz w:val="24"/>
          <w:szCs w:val="24"/>
        </w:rPr>
      </w:pPr>
      <w:r w:rsidRPr="00AF1450">
        <w:rPr>
          <w:rFonts w:ascii="Times New Roman" w:hAnsi="Times New Roman" w:cs="Times New Roman"/>
          <w:sz w:val="24"/>
          <w:szCs w:val="24"/>
        </w:rPr>
        <w:t>Example;</w:t>
      </w:r>
    </w:p>
    <w:p w:rsidR="00AF1450" w:rsidRDefault="00AF1450" w:rsidP="00426A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494BAA">
        <w:rPr>
          <w:rFonts w:ascii="Consolas" w:hAnsi="Consolas" w:cs="Consolas"/>
          <w:color w:val="0000FF"/>
          <w:sz w:val="19"/>
          <w:szCs w:val="19"/>
        </w:rPr>
        <w:t xml:space="preserve"> top </w:t>
      </w:r>
      <w:r w:rsidR="00494BAA" w:rsidRPr="00494BAA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F1450" w:rsidRDefault="00AF1450" w:rsidP="00426A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AF1450" w:rsidRDefault="00AF1450" w:rsidP="00426ABA">
      <w:pPr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CD33E1F" wp14:editId="3756C999">
            <wp:extent cx="31623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50" w:rsidRDefault="00AF1450" w:rsidP="00426ABA">
      <w:pPr>
        <w:rPr>
          <w:rFonts w:ascii="Times New Roman" w:hAnsi="Times New Roman" w:cs="Times New Roman"/>
          <w:sz w:val="24"/>
          <w:szCs w:val="24"/>
        </w:rPr>
      </w:pPr>
      <w:r w:rsidRPr="00AF1450">
        <w:rPr>
          <w:rFonts w:ascii="Times New Roman" w:hAnsi="Times New Roman" w:cs="Times New Roman"/>
          <w:sz w:val="24"/>
          <w:szCs w:val="24"/>
        </w:rPr>
        <w:t>Note: There is no rows because we haven’t added the Values in the table.</w:t>
      </w:r>
    </w:p>
    <w:p w:rsidR="00AF1450" w:rsidRPr="001475A7" w:rsidRDefault="00AF1450" w:rsidP="00426ABA">
      <w:pPr>
        <w:rPr>
          <w:rFonts w:ascii="Times New Roman" w:hAnsi="Times New Roman" w:cs="Times New Roman"/>
          <w:sz w:val="20"/>
          <w:szCs w:val="24"/>
        </w:rPr>
      </w:pPr>
    </w:p>
    <w:p w:rsidR="00426ABA" w:rsidRDefault="00AF1450" w:rsidP="00426A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Syntax to a</w:t>
      </w:r>
      <w:r w:rsidRPr="00AF1450">
        <w:rPr>
          <w:rFonts w:ascii="Times New Roman" w:hAnsi="Times New Roman" w:cs="Times New Roman"/>
          <w:b/>
          <w:sz w:val="24"/>
          <w:szCs w:val="24"/>
          <w:u w:val="single"/>
        </w:rPr>
        <w:t xml:space="preserve">dd Values in the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AF1450">
        <w:rPr>
          <w:rFonts w:ascii="Times New Roman" w:hAnsi="Times New Roman" w:cs="Times New Roman"/>
          <w:b/>
          <w:sz w:val="24"/>
          <w:szCs w:val="24"/>
          <w:u w:val="single"/>
        </w:rPr>
        <w:t>able:</w:t>
      </w:r>
    </w:p>
    <w:p w:rsidR="00AF1450" w:rsidRDefault="00AF1450" w:rsidP="00AF145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 &lt;tableName&gt; (&lt;ColumnName1&gt;, &lt;ColumnName2&gt;, so on …)</w:t>
      </w:r>
      <w:r w:rsidR="001475A7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  <w:r w:rsidRPr="001475A7">
        <w:rPr>
          <w:rFonts w:ascii="Times New Roman" w:hAnsi="Times New Roman" w:cs="Times New Roman"/>
          <w:sz w:val="24"/>
          <w:szCs w:val="24"/>
        </w:rPr>
        <w:t>(</w:t>
      </w:r>
      <w:r w:rsidR="001475A7" w:rsidRPr="001475A7">
        <w:rPr>
          <w:rFonts w:ascii="Times New Roman" w:hAnsi="Times New Roman" w:cs="Times New Roman"/>
          <w:sz w:val="24"/>
          <w:szCs w:val="24"/>
        </w:rPr>
        <w:t>value1, value2,</w:t>
      </w:r>
      <w:r w:rsidR="001475A7">
        <w:rPr>
          <w:rFonts w:ascii="Times New Roman" w:hAnsi="Times New Roman" w:cs="Times New Roman"/>
          <w:sz w:val="24"/>
          <w:szCs w:val="24"/>
        </w:rPr>
        <w:t xml:space="preserve"> </w:t>
      </w:r>
      <w:r w:rsidR="001475A7" w:rsidRPr="001475A7">
        <w:rPr>
          <w:rFonts w:ascii="Times New Roman" w:hAnsi="Times New Roman" w:cs="Times New Roman"/>
          <w:sz w:val="24"/>
          <w:szCs w:val="24"/>
        </w:rPr>
        <w:t>so on …</w:t>
      </w:r>
      <w:r w:rsidRPr="001475A7">
        <w:rPr>
          <w:rFonts w:ascii="Times New Roman" w:hAnsi="Times New Roman" w:cs="Times New Roman"/>
          <w:sz w:val="24"/>
          <w:szCs w:val="24"/>
        </w:rPr>
        <w:t>);</w:t>
      </w:r>
    </w:p>
    <w:p w:rsidR="001475A7" w:rsidRDefault="001475A7" w:rsidP="00AF145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475A7" w:rsidRDefault="001475A7" w:rsidP="00AF145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Example;</w:t>
      </w:r>
    </w:p>
    <w:p w:rsidR="001475A7" w:rsidRPr="00AF1450" w:rsidRDefault="001475A7" w:rsidP="00AF1450">
      <w:pPr>
        <w:pStyle w:val="HTMLPreformatted"/>
        <w:rPr>
          <w:sz w:val="23"/>
          <w:szCs w:val="23"/>
        </w:rPr>
      </w:pPr>
    </w:p>
    <w:p w:rsidR="00AF1450" w:rsidRDefault="00AF1450" w:rsidP="00AF1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F1450" w:rsidRDefault="00AF1450" w:rsidP="00AF145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'Workbench clamp'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475A7" w:rsidRDefault="001475A7" w:rsidP="00AF1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data in table use SELECT Query:</w:t>
      </w:r>
    </w:p>
    <w:p w:rsidR="001475A7" w:rsidRDefault="001475A7" w:rsidP="00AF145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475A7" w:rsidRDefault="001475A7" w:rsidP="00AF145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1475A7" w:rsidRPr="00C023E1" w:rsidRDefault="001475A7" w:rsidP="00AF1450">
      <w:pPr>
        <w:rPr>
          <w:rFonts w:ascii="Consolas" w:hAnsi="Consolas" w:cs="Consolas"/>
          <w:sz w:val="19"/>
          <w:szCs w:val="19"/>
        </w:rPr>
      </w:pPr>
      <w:r w:rsidRPr="00C023E1">
        <w:rPr>
          <w:noProof/>
          <w:lang w:eastAsia="en-IN"/>
        </w:rPr>
        <w:drawing>
          <wp:inline distT="0" distB="0" distL="0" distR="0" wp14:anchorId="724852F9" wp14:editId="12845149">
            <wp:extent cx="31813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E1" w:rsidRPr="00C023E1" w:rsidRDefault="00C023E1" w:rsidP="00AF1450">
      <w:pPr>
        <w:rPr>
          <w:rFonts w:ascii="Times New Roman" w:hAnsi="Times New Roman" w:cs="Times New Roman"/>
          <w:b/>
          <w:sz w:val="24"/>
          <w:szCs w:val="24"/>
        </w:rPr>
      </w:pPr>
      <w:r w:rsidRPr="00C023E1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Changing the order of the columns</w:t>
      </w:r>
      <w: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:</w:t>
      </w:r>
    </w:p>
    <w:p w:rsidR="001475A7" w:rsidRPr="00C023E1" w:rsidRDefault="001475A7" w:rsidP="00147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475A7" w:rsidRDefault="001475A7" w:rsidP="001475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'Screwdriver'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'Flat head'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C023E1">
        <w:rPr>
          <w:rFonts w:ascii="Consolas" w:hAnsi="Consolas" w:cs="Consolas"/>
          <w:color w:val="000000"/>
          <w:sz w:val="19"/>
          <w:szCs w:val="19"/>
        </w:rPr>
        <w:t>;</w:t>
      </w:r>
    </w:p>
    <w:p w:rsidR="00C023E1" w:rsidRDefault="00C023E1" w:rsidP="001475A7">
      <w:pPr>
        <w:rPr>
          <w:rFonts w:ascii="Consolas" w:hAnsi="Consolas" w:cs="Consolas"/>
          <w:color w:val="000000"/>
          <w:sz w:val="19"/>
          <w:szCs w:val="19"/>
        </w:rPr>
      </w:pPr>
    </w:p>
    <w:p w:rsidR="00C023E1" w:rsidRPr="00C023E1" w:rsidRDefault="00C023E1" w:rsidP="001475A7">
      <w:pPr>
        <w:rPr>
          <w:rFonts w:ascii="Times New Roman" w:hAnsi="Times New Roman" w:cs="Times New Roman"/>
          <w:b/>
          <w:sz w:val="24"/>
          <w:szCs w:val="24"/>
        </w:rPr>
      </w:pPr>
      <w:r w:rsidRPr="00C023E1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Skipping the column list, but keeping the values in order</w:t>
      </w:r>
      <w: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:</w:t>
      </w:r>
    </w:p>
    <w:p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 </w:t>
      </w:r>
    </w:p>
    <w:p w:rsidR="00C023E1" w:rsidRDefault="00C023E1" w:rsidP="00C023E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'Tire 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'Tool for changing tires.'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23E1" w:rsidRDefault="00C023E1" w:rsidP="00C023E1">
      <w:pPr>
        <w:rPr>
          <w:rFonts w:ascii="Consolas" w:hAnsi="Consolas" w:cs="Consolas"/>
          <w:color w:val="808080"/>
          <w:sz w:val="19"/>
          <w:szCs w:val="19"/>
        </w:rPr>
      </w:pPr>
    </w:p>
    <w:p w:rsidR="000B0275" w:rsidRDefault="000B0275">
      <w:pP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br w:type="page"/>
      </w:r>
    </w:p>
    <w:p w:rsidR="00C023E1" w:rsidRPr="00C023E1" w:rsidRDefault="00C023E1" w:rsidP="00C023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lastRenderedPageBreak/>
        <w:t xml:space="preserve">Dropping </w:t>
      </w:r>
      <w:r w:rsidRPr="00C023E1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the ProductDescription column</w:t>
      </w:r>
      <w: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:</w:t>
      </w:r>
    </w:p>
    <w:p w:rsidR="00C023E1" w:rsidRDefault="00C023E1" w:rsidP="00C02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023E1" w:rsidRDefault="00C023E1" w:rsidP="00C023E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mm Bracket'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0.52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23E1" w:rsidRDefault="00C023E1" w:rsidP="00C023E1">
      <w:pPr>
        <w:rPr>
          <w:rFonts w:ascii="Consolas" w:hAnsi="Consolas" w:cs="Consolas"/>
          <w:color w:val="808080"/>
          <w:sz w:val="19"/>
          <w:szCs w:val="19"/>
        </w:rPr>
      </w:pPr>
    </w:p>
    <w:p w:rsidR="00C023E1" w:rsidRDefault="00C023E1" w:rsidP="00C023E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OUTPUT: </w:t>
      </w:r>
    </w:p>
    <w:p w:rsidR="00C023E1" w:rsidRDefault="00C023E1" w:rsidP="00C023E1">
      <w:pPr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FAF3986" wp14:editId="2DB23B63">
            <wp:extent cx="33718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E1" w:rsidRDefault="00C023E1" w:rsidP="00C023E1">
      <w:pPr>
        <w:rPr>
          <w:rFonts w:ascii="Times New Roman" w:hAnsi="Times New Roman" w:cs="Times New Roman"/>
          <w:color w:val="808080"/>
          <w:sz w:val="24"/>
          <w:szCs w:val="24"/>
        </w:rPr>
      </w:pPr>
    </w:p>
    <w:p w:rsidR="0071630B" w:rsidRPr="000B0275" w:rsidRDefault="000B0275" w:rsidP="00C023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0275">
        <w:rPr>
          <w:rFonts w:ascii="Times New Roman" w:hAnsi="Times New Roman" w:cs="Times New Roman"/>
          <w:b/>
          <w:sz w:val="24"/>
          <w:szCs w:val="24"/>
          <w:u w:val="single"/>
        </w:rPr>
        <w:t>To add Primary Key in Table:</w:t>
      </w:r>
    </w:p>
    <w:p w:rsidR="000B0275" w:rsidRDefault="000B0275" w:rsidP="00C023E1">
      <w:pPr>
        <w:rPr>
          <w:rFonts w:ascii="Times New Roman" w:hAnsi="Times New Roman" w:cs="Times New Roman"/>
          <w:b/>
          <w:sz w:val="24"/>
          <w:szCs w:val="24"/>
        </w:rPr>
      </w:pPr>
      <w:r w:rsidRPr="000B0275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0B0275">
        <w:rPr>
          <w:rFonts w:ascii="Times New Roman" w:hAnsi="Times New Roman" w:cs="Times New Roman"/>
          <w:sz w:val="24"/>
          <w:szCs w:val="24"/>
        </w:rPr>
        <w:t>If you are adding Primary Key in table after creation of the table then the column should be of NOT NULL type.</w:t>
      </w:r>
    </w:p>
    <w:p w:rsidR="000B0275" w:rsidRDefault="000B0275" w:rsidP="00C02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</w:t>
      </w:r>
      <w:r w:rsidRPr="000B02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0B02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&lt;tableName&gt;</w:t>
      </w:r>
      <w:r w:rsidRPr="000B02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0B0275">
        <w:rPr>
          <w:rFonts w:ascii="Times New Roman" w:hAnsi="Times New Roman" w:cs="Times New Roman"/>
          <w:sz w:val="24"/>
          <w:szCs w:val="24"/>
        </w:rPr>
        <w:t xml:space="preserve"> Primary Key (</w:t>
      </w:r>
      <w:r>
        <w:rPr>
          <w:rFonts w:ascii="Times New Roman" w:hAnsi="Times New Roman" w:cs="Times New Roman"/>
          <w:sz w:val="24"/>
          <w:szCs w:val="24"/>
        </w:rPr>
        <w:t>&lt;columnName&gt;</w:t>
      </w:r>
      <w:r w:rsidRPr="000B0275">
        <w:rPr>
          <w:rFonts w:ascii="Times New Roman" w:hAnsi="Times New Roman" w:cs="Times New Roman"/>
          <w:sz w:val="24"/>
          <w:szCs w:val="24"/>
        </w:rPr>
        <w:t>);</w:t>
      </w:r>
    </w:p>
    <w:p w:rsidR="000B0275" w:rsidRDefault="000B0275" w:rsidP="000B0275">
      <w:pPr>
        <w:rPr>
          <w:rFonts w:ascii="Times New Roman" w:hAnsi="Times New Roman" w:cs="Times New Roman"/>
          <w:sz w:val="24"/>
          <w:szCs w:val="24"/>
        </w:rPr>
      </w:pPr>
    </w:p>
    <w:p w:rsidR="00851117" w:rsidRDefault="00851117" w:rsidP="000B02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1117">
        <w:rPr>
          <w:rFonts w:ascii="Times New Roman" w:hAnsi="Times New Roman" w:cs="Times New Roman"/>
          <w:b/>
          <w:sz w:val="24"/>
          <w:szCs w:val="24"/>
          <w:u w:val="single"/>
        </w:rPr>
        <w:t>To check</w:t>
      </w:r>
      <w:r w:rsidR="001C3D80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NULL</w:t>
      </w:r>
      <w:r w:rsidRPr="00851117">
        <w:rPr>
          <w:rFonts w:ascii="Times New Roman" w:hAnsi="Times New Roman" w:cs="Times New Roman"/>
          <w:b/>
          <w:sz w:val="24"/>
          <w:szCs w:val="24"/>
          <w:u w:val="single"/>
        </w:rPr>
        <w:t xml:space="preserve"> Value</w:t>
      </w:r>
      <w:r w:rsidR="0004739E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‘’</w:t>
      </w:r>
      <w:r w:rsidRPr="00851117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the Column(s):</w:t>
      </w:r>
    </w:p>
    <w:p w:rsidR="00851117" w:rsidRPr="00851117" w:rsidRDefault="00851117" w:rsidP="00851117">
      <w:pPr>
        <w:tabs>
          <w:tab w:val="left" w:pos="35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&lt;tableName&gt; AS &lt;aliasName&gt; WHERE &lt;aliasName.ColumnName&gt; &lt;conditions&gt;;</w:t>
      </w:r>
    </w:p>
    <w:p w:rsidR="0004739E" w:rsidRDefault="0004739E" w:rsidP="000B027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51117" w:rsidRDefault="00851117" w:rsidP="000B027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851117" w:rsidRDefault="0004739E" w:rsidP="000B02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1ADA872" wp14:editId="31A04EBC">
            <wp:extent cx="3171825" cy="828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91" w:rsidRDefault="003A7E91" w:rsidP="000B027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3D80" w:rsidRDefault="001C3D80" w:rsidP="001C3D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1117">
        <w:rPr>
          <w:rFonts w:ascii="Times New Roman" w:hAnsi="Times New Roman" w:cs="Times New Roman"/>
          <w:b/>
          <w:sz w:val="24"/>
          <w:szCs w:val="24"/>
          <w:u w:val="single"/>
        </w:rPr>
        <w:t>To check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the NOT NULL</w:t>
      </w:r>
      <w:r w:rsidRPr="008511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6598C">
        <w:rPr>
          <w:rFonts w:ascii="Times New Roman" w:hAnsi="Times New Roman" w:cs="Times New Roman"/>
          <w:b/>
          <w:sz w:val="24"/>
          <w:szCs w:val="24"/>
          <w:u w:val="single"/>
        </w:rPr>
        <w:t xml:space="preserve">and ‘’ </w:t>
      </w:r>
      <w:r w:rsidRPr="00851117">
        <w:rPr>
          <w:rFonts w:ascii="Times New Roman" w:hAnsi="Times New Roman" w:cs="Times New Roman"/>
          <w:b/>
          <w:sz w:val="24"/>
          <w:szCs w:val="24"/>
          <w:u w:val="single"/>
        </w:rPr>
        <w:t>Value in the Column(s):</w:t>
      </w:r>
    </w:p>
    <w:p w:rsidR="00F65144" w:rsidRDefault="00F65144" w:rsidP="000B027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ProductDescription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C3D80" w:rsidRDefault="001C3D80" w:rsidP="000B027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851117" w:rsidRDefault="00F65144" w:rsidP="000B02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C28FFE5" wp14:editId="6E5BEB56">
            <wp:extent cx="160020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17" w:rsidRDefault="00851117" w:rsidP="000B02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To Count the Number of </w:t>
      </w:r>
      <w:r w:rsidR="0004739E">
        <w:rPr>
          <w:rFonts w:ascii="Times New Roman" w:hAnsi="Times New Roman" w:cs="Times New Roman"/>
          <w:b/>
          <w:sz w:val="24"/>
          <w:szCs w:val="24"/>
          <w:u w:val="single"/>
        </w:rPr>
        <w:t xml:space="preserve">NOT </w:t>
      </w:r>
      <w:r w:rsidR="0071630B">
        <w:rPr>
          <w:rFonts w:ascii="Times New Roman" w:hAnsi="Times New Roman" w:cs="Times New Roman"/>
          <w:b/>
          <w:sz w:val="24"/>
          <w:szCs w:val="24"/>
          <w:u w:val="single"/>
        </w:rPr>
        <w:t>NULL in Column(s)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84214" w:rsidRDefault="00984214" w:rsidP="0071630B">
      <w:pPr>
        <w:tabs>
          <w:tab w:val="center" w:pos="4513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ProductDescription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ProductDescription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1630B" w:rsidRDefault="0071630B" w:rsidP="0071630B">
      <w:pPr>
        <w:tabs>
          <w:tab w:val="center" w:pos="4513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71630B" w:rsidRDefault="00984214" w:rsidP="0071630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DC0762" wp14:editId="1CCC4340">
            <wp:extent cx="1724025" cy="676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41" w:rsidRDefault="002D0041" w:rsidP="0071630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:rsidR="002D0041" w:rsidRPr="002D0041" w:rsidRDefault="0004739E" w:rsidP="002D00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 Count the Number of NOT</w:t>
      </w:r>
      <w:r w:rsidR="002D0041">
        <w:rPr>
          <w:rFonts w:ascii="Times New Roman" w:hAnsi="Times New Roman" w:cs="Times New Roman"/>
          <w:b/>
          <w:sz w:val="24"/>
          <w:szCs w:val="24"/>
          <w:u w:val="single"/>
        </w:rPr>
        <w:t xml:space="preserve"> NULL in Column(s):</w:t>
      </w:r>
    </w:p>
    <w:p w:rsidR="00B835A9" w:rsidRDefault="00B835A9" w:rsidP="0071630B">
      <w:pPr>
        <w:tabs>
          <w:tab w:val="center" w:pos="4513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ProductDescription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13F9">
        <w:rPr>
          <w:rFonts w:ascii="Consolas" w:hAnsi="Consolas" w:cs="Consolas"/>
          <w:color w:val="808080"/>
          <w:sz w:val="19"/>
          <w:szCs w:val="19"/>
        </w:rPr>
        <w:t>OR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ProductDescription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D0041" w:rsidRDefault="002D0041" w:rsidP="0071630B">
      <w:pPr>
        <w:tabs>
          <w:tab w:val="center" w:pos="4513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2D0041" w:rsidRDefault="00B835A9" w:rsidP="0071630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1C557E" wp14:editId="53BD3A02">
            <wp:extent cx="1628775" cy="77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4A" w:rsidRDefault="005D4C4A" w:rsidP="0071630B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</w:p>
    <w:p w:rsidR="005D4C4A" w:rsidRDefault="005D4C4A" w:rsidP="0071630B">
      <w:pPr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4C4A">
        <w:rPr>
          <w:rFonts w:ascii="Times New Roman" w:hAnsi="Times New Roman" w:cs="Times New Roman"/>
          <w:b/>
          <w:sz w:val="24"/>
          <w:szCs w:val="24"/>
          <w:u w:val="single"/>
        </w:rPr>
        <w:t xml:space="preserve">Calculate the percentage of 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column:</w:t>
      </w:r>
    </w:p>
    <w:p w:rsidR="00F742A3" w:rsidRDefault="00F742A3" w:rsidP="006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459C" w:rsidRDefault="0067459C" w:rsidP="006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@perc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459C" w:rsidRDefault="0067459C" w:rsidP="006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@perc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7459C" w:rsidRDefault="0067459C" w:rsidP="006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459C" w:rsidRDefault="0067459C" w:rsidP="00674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4C4A" w:rsidRDefault="0067459C" w:rsidP="0067459C">
      <w:pPr>
        <w:tabs>
          <w:tab w:val="center" w:pos="4513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@perc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NotNullPer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@perc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NullPer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459C" w:rsidRDefault="0067459C" w:rsidP="0067459C">
      <w:pPr>
        <w:tabs>
          <w:tab w:val="center" w:pos="4513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OUTPUT:</w:t>
      </w:r>
    </w:p>
    <w:p w:rsidR="0067459C" w:rsidRDefault="0067459C" w:rsidP="0067459C">
      <w:pPr>
        <w:tabs>
          <w:tab w:val="center" w:pos="4513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6737F52" wp14:editId="19569165">
            <wp:extent cx="154305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60" w:rsidRPr="00DC5C60" w:rsidRDefault="00DC5C60" w:rsidP="0067459C">
      <w:pPr>
        <w:tabs>
          <w:tab w:val="center" w:pos="4513"/>
        </w:tabs>
        <w:rPr>
          <w:rFonts w:ascii="Consolas" w:hAnsi="Consolas" w:cs="Consolas"/>
          <w:sz w:val="19"/>
          <w:szCs w:val="19"/>
        </w:rPr>
      </w:pPr>
    </w:p>
    <w:p w:rsidR="00DC5C60" w:rsidRPr="00DC5C60" w:rsidRDefault="00DC5C60" w:rsidP="0067459C">
      <w:pPr>
        <w:tabs>
          <w:tab w:val="center" w:pos="4513"/>
        </w:tabs>
        <w:rPr>
          <w:rFonts w:ascii="Consolas" w:hAnsi="Consolas" w:cs="Consolas"/>
          <w:sz w:val="19"/>
          <w:szCs w:val="19"/>
        </w:rPr>
      </w:pPr>
      <w:r w:rsidRPr="00DC5C60">
        <w:rPr>
          <w:rFonts w:ascii="Consolas" w:hAnsi="Consolas" w:cs="Consolas"/>
          <w:sz w:val="19"/>
          <w:szCs w:val="19"/>
        </w:rPr>
        <w:t xml:space="preserve">Not Null percentage of </w:t>
      </w:r>
      <w:r w:rsidRPr="00DC5C60">
        <w:rPr>
          <w:rFonts w:ascii="Consolas" w:hAnsi="Consolas" w:cs="Consolas"/>
          <w:sz w:val="19"/>
          <w:szCs w:val="19"/>
        </w:rPr>
        <w:t xml:space="preserve">Price </w:t>
      </w:r>
      <w:r w:rsidRPr="00DC5C60">
        <w:rPr>
          <w:rFonts w:ascii="Consolas" w:hAnsi="Consolas" w:cs="Consolas"/>
          <w:sz w:val="19"/>
          <w:szCs w:val="19"/>
        </w:rPr>
        <w:t>column in Product Table is 80%.</w:t>
      </w:r>
    </w:p>
    <w:p w:rsidR="00DC5C60" w:rsidRPr="00DC5C60" w:rsidRDefault="00DC5C60" w:rsidP="00DC5C60">
      <w:pPr>
        <w:tabs>
          <w:tab w:val="center" w:pos="4513"/>
        </w:tabs>
        <w:rPr>
          <w:rFonts w:ascii="Consolas" w:hAnsi="Consolas" w:cs="Consolas"/>
          <w:sz w:val="19"/>
          <w:szCs w:val="19"/>
        </w:rPr>
      </w:pPr>
      <w:r w:rsidRPr="00DC5C60">
        <w:rPr>
          <w:rFonts w:ascii="Consolas" w:hAnsi="Consolas" w:cs="Consolas"/>
          <w:sz w:val="19"/>
          <w:szCs w:val="19"/>
        </w:rPr>
        <w:t xml:space="preserve">Null percentage of Price column in Product Table is </w:t>
      </w:r>
      <w:r w:rsidRPr="00DC5C60">
        <w:rPr>
          <w:rFonts w:ascii="Consolas" w:hAnsi="Consolas" w:cs="Consolas"/>
          <w:sz w:val="19"/>
          <w:szCs w:val="19"/>
        </w:rPr>
        <w:t>2</w:t>
      </w:r>
      <w:r w:rsidRPr="00DC5C60">
        <w:rPr>
          <w:rFonts w:ascii="Consolas" w:hAnsi="Consolas" w:cs="Consolas"/>
          <w:sz w:val="19"/>
          <w:szCs w:val="19"/>
        </w:rPr>
        <w:t>0%.</w:t>
      </w:r>
    </w:p>
    <w:p w:rsidR="0067459C" w:rsidRDefault="0067459C" w:rsidP="0067459C">
      <w:pPr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5C60" w:rsidRPr="005D4C4A" w:rsidRDefault="00DC5C60" w:rsidP="0067459C">
      <w:pPr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C5C60" w:rsidRPr="005D4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1F5" w:rsidRDefault="006111F5" w:rsidP="001475A7">
      <w:pPr>
        <w:spacing w:after="0" w:line="240" w:lineRule="auto"/>
      </w:pPr>
      <w:r>
        <w:separator/>
      </w:r>
    </w:p>
  </w:endnote>
  <w:endnote w:type="continuationSeparator" w:id="0">
    <w:p w:rsidR="006111F5" w:rsidRDefault="006111F5" w:rsidP="0014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1F5" w:rsidRDefault="006111F5" w:rsidP="001475A7">
      <w:pPr>
        <w:spacing w:after="0" w:line="240" w:lineRule="auto"/>
      </w:pPr>
      <w:r>
        <w:separator/>
      </w:r>
    </w:p>
  </w:footnote>
  <w:footnote w:type="continuationSeparator" w:id="0">
    <w:p w:rsidR="006111F5" w:rsidRDefault="006111F5" w:rsidP="00147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F9"/>
    <w:rsid w:val="0003761E"/>
    <w:rsid w:val="0004739E"/>
    <w:rsid w:val="0005133F"/>
    <w:rsid w:val="000B0275"/>
    <w:rsid w:val="001475A7"/>
    <w:rsid w:val="001643FE"/>
    <w:rsid w:val="0016766B"/>
    <w:rsid w:val="001718DA"/>
    <w:rsid w:val="001C3D80"/>
    <w:rsid w:val="002D0041"/>
    <w:rsid w:val="003A7E91"/>
    <w:rsid w:val="003F018F"/>
    <w:rsid w:val="00426ABA"/>
    <w:rsid w:val="00494BAA"/>
    <w:rsid w:val="005813F9"/>
    <w:rsid w:val="005D4C4A"/>
    <w:rsid w:val="005F4A22"/>
    <w:rsid w:val="006111F5"/>
    <w:rsid w:val="0067459C"/>
    <w:rsid w:val="00695700"/>
    <w:rsid w:val="006B223F"/>
    <w:rsid w:val="0071630B"/>
    <w:rsid w:val="007D65F9"/>
    <w:rsid w:val="007E01FE"/>
    <w:rsid w:val="00814C88"/>
    <w:rsid w:val="00851117"/>
    <w:rsid w:val="0096598C"/>
    <w:rsid w:val="00984214"/>
    <w:rsid w:val="00A174DD"/>
    <w:rsid w:val="00AF1450"/>
    <w:rsid w:val="00B835A9"/>
    <w:rsid w:val="00C023E1"/>
    <w:rsid w:val="00C54796"/>
    <w:rsid w:val="00DC5C60"/>
    <w:rsid w:val="00F65144"/>
    <w:rsid w:val="00F73016"/>
    <w:rsid w:val="00F7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2C5E"/>
  <w15:chartTrackingRefBased/>
  <w15:docId w15:val="{8F8C10D7-A20D-4474-BBFE-2FF0DCEC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45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7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A7"/>
  </w:style>
  <w:style w:type="paragraph" w:styleId="Footer">
    <w:name w:val="footer"/>
    <w:basedOn w:val="Normal"/>
    <w:link w:val="FooterChar"/>
    <w:uiPriority w:val="99"/>
    <w:unhideWhenUsed/>
    <w:rsid w:val="00147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Ganeshji</dc:creator>
  <cp:keywords/>
  <dc:description/>
  <cp:lastModifiedBy>Ganeshji</cp:lastModifiedBy>
  <cp:revision>23</cp:revision>
  <dcterms:created xsi:type="dcterms:W3CDTF">2020-04-10T06:47:00Z</dcterms:created>
  <dcterms:modified xsi:type="dcterms:W3CDTF">2020-04-13T14:52:00Z</dcterms:modified>
</cp:coreProperties>
</file>