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youtubestudent_ai_detector_advice</w:t>
      </w:r>
    </w:p>
    <w:p>
      <w:r>
        <w:t xml:space="preserve"> </w:t>
      </w:r>
    </w:p>
    <w:p>
      <w:pPr>
        <w:pStyle w:val="Heading2"/>
      </w:pPr>
      <w:r>
        <w:t>Title</w:t>
      </w:r>
    </w:p>
    <w:p>
      <w:r>
        <w:t>Thematic analysis of YouTube advice to students about bypassing AI-text detection tools using stratified transcript sampling and coded annotation</w:t>
      </w:r>
    </w:p>
    <w:p>
      <w:r>
        <w:t xml:space="preserve"> </w:t>
      </w:r>
    </w:p>
    <w:p>
      <w:pPr>
        <w:pStyle w:val="Heading2"/>
      </w:pPr>
      <w:r>
        <w:t>Short Hypothesis</w:t>
      </w:r>
    </w:p>
    <w:p>
      <w:r>
        <w:t>Videos framed as instructional ('how-to') cause a higher rate of specific evasion advice segments than videos framed as ethical or cautionary.</w:t>
      </w:r>
    </w:p>
    <w:p>
      <w:r>
        <w:t xml:space="preserve"> </w:t>
      </w:r>
    </w:p>
    <w:p>
      <w:pPr>
        <w:pStyle w:val="Heading2"/>
      </w:pPr>
      <w:r>
        <w:t>Related Work</w:t>
      </w:r>
    </w:p>
    <w:p>
      <w:r>
        <w:t>Existing work examines the limits of AI-text detectors, the spread of advice on social platforms, and qualitative studies of academic integrity discourse. Prior approaches either analyze text forums (e.g., Reddit) or small convenience samples of videos, use ad-hoc sampling without stratification, or report detector performance on benchmark corpora rather than on real-world, platform-derived transcripts. Limitations include (1) platform selection and visibility bias from uncorrected harvest methods, (2) lack of clustered-sample variance correction for channel-level dependence, (3) sparse attention to multilingual ASR quality and transcript error propagation into labels, and (4) weak safeguards against publishing operational evasion details. Few studies combine reproducible API harvesting, multimodal deduplication, and an ethics-aware codebook that intentionally censors stepwise instructions. These gaps leave open questions about prevalence, framing, and detector robustness on genuine YouTube advice content.</w:t>
      </w:r>
    </w:p>
    <w:p>
      <w:r>
        <w:t xml:space="preserve"> </w:t>
      </w:r>
    </w:p>
    <w:p>
      <w:pPr>
        <w:pStyle w:val="Heading2"/>
      </w:pPr>
      <w:r>
        <w:t>Abstract</w:t>
      </w:r>
    </w:p>
    <w:p>
      <w:r>
        <w:t>We study how YouTube videos advise university students about bypassing AI-text detection tools by building a reproducible, ethically constrained analysis of video transcripts. We collect a stratified sample of transcripts (search vs. recommendation, view-count tertiles, languages, and channel types) and apply multilingual automatic speech recognition with human review for low-confidence segments. We develop a codebook that labels timestamped segments for advice explicitness, stance (instructional vs. ethical), and whether demonstrations occur, while explicitly omitting or redacting procedural steps. We compute clustered prevalence estimates (accounting for design effect) and measure annotation reliability (Krippendorff’s alpha). We also evaluate detector responses at an abstract category level (no operational evasion details). Main contributions are: (1) a preregistered sampling and annotation pipeline for platform video advice, (2) an ethics-minded taxonomy for non-operational advice categories, and (3) reproducible aggregated statistics and classifier benchmarks that quantify how often advice that could aid evasion is presented, without disclosing methods to evade detectors. Expected impact: inform educators, platform policy, and detector developers about prevalence and framing of risky advice.</w:t>
      </w:r>
    </w:p>
    <w:p>
      <w:r>
        <w:t xml:space="preserve"> </w:t>
      </w:r>
    </w:p>
    <w:p>
      <w:pPr>
        <w:pStyle w:val="Heading2"/>
      </w:pPr>
      <w:r>
        <w:t>Experiments</w:t>
      </w:r>
    </w:p>
    <w:p>
      <w:r>
        <w:t>Dataset: Harvest transcripts and metadata via YouTube Data API v3 and a transcript API for 2019–present. Pilot: 100 videos from &gt;=30 channels stratified by harvest mode (search/recommendation), view-count tertiles, and channel type to estimate ICC (intracluster correlation) and ASR WER (word error rate). Planned final sample: 576 videos (example n after DEFF=1.5) adjusted per pilot estimates; stratify by language (English, Spanish, Mandarin), upload period (quarterly), and channel type (educational, student vlog, reviewer). Preprocessing: run Whisper-large ASR (multilingual) and flag segments with confidence &lt;0.85 for human review; compute transcript embeddings for deduplication (MinHash/embedding cosine similarity). Deduplication: cluster near-duplicates (transcript cosine &gt;0.92) and apply per-channel cap (max 5 videos). Annotation: segment-level labels with timestamped start/end, explicitness (none/general/specific), stance (instructional/ethical/neutral), demonstration (yes/no), and redaction flag; two independent annotators per segment plus adjudication. Baselines: (A) unstratified random harvest, (B) search-only harvest, (C) recommendation-only harvest. Classifier benchmark: train a logistic/gradient-boosted classifier to flag segments that encourage evasion (abstract label), input features: transcript n-grams, embeddings, metadata (channel type, view bin); cross-validate with channel-level folds. Evaluation metrics: prevalence proportions with cluster-robust SEs and 95% CIs, Krippendorff’s alpha for IAA (inter-annotator agreement), ASR WER by language, classifier ROC AUC, precision/recall, calibration plots, and subgroup parity metrics (error rates by language/channel type). Statistical methods: survey-weighted estimators, cluster bootstrap for CIs, and misclassification-corrected prevalence using confusion matrices from pilot. Ablations: (1) with vs without multimodal deduplication, (2) with vs without per-channel caps, (3) classifier ablation removing metadata then removing semantic embeddings, (4) analysis with and without misclassification correction for labels. Pre-registration: register sampling frame, strata, primary estimands, DEFF sensitivity grid, and multiplicity controls. IRB: obtain review before full harvest.</w:t>
      </w:r>
    </w:p>
    <w:p>
      <w:r>
        <w:t xml:space="preserve"> </w:t>
      </w:r>
    </w:p>
    <w:p>
      <w:pPr>
        <w:pStyle w:val="Heading2"/>
      </w:pPr>
      <w:r>
        <w:t>Risk Factors And Limitations</w:t>
      </w:r>
    </w:p>
    <w:p>
      <w:r>
        <w:t>Selection bias: YouTube ranking and recommendation algorithms create visibility bias; sampled videos may not represent all advice. ASR errors: automated transcripts can misrecognize speech, especially in dialects, mixed languages, or noisy audio, causing label error; WER (word error rate) varies by language. Clustering and DEFF: high within-channel similarity can inflate design effect (DEFF, or design effect, which scales required sample size) and reduce effective sample size; pilot estimates may misestimate ICC. Annotation misclassification: subjective coding of framing can vary; low inter-annotator agreement limits inference. Ethical risk: even redacted excerpts may be reverse-engineered; textual examples pose higher reconstruction risk. Legal/ToS risk: scraping and sharing transcripts may violate platform terms or copyright in some jurisdictions. Multilingual limits: low-resource languages and code-switching may be under-covered and have poor ASR. Compute and cost: large-scale ASR and embedding computation require substantial compute and storage. Generalization: findings on YouTube may not transfer to TikTok, Reddit, or private forums. Detector benchmarking limits: commercial detectors change over time (model drift) and results are time-sensitive. Privacy: creators and commenters may be identifiable from metadata even when hashed.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