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computer-related-offense.R</w:t>
      </w:r>
    </w:p>
    <w:p>
      <w:pPr>
        <w:pStyle w:val="Author"/>
      </w:pPr>
      <w:r>
        <w:t xml:space="preserve">jasmeen</w:t>
      </w:r>
    </w:p>
    <w:p>
      <w:pPr>
        <w:pStyle w:val="Date"/>
      </w:pPr>
      <w:r>
        <w:t xml:space="preserve">2023-03-26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 related offense.xlsx"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 year CasesReported</w:t>
      </w:r>
      <w:r>
        <w:br/>
      </w:r>
      <w:r>
        <w:rPr>
          <w:rStyle w:val="VerbatimChar"/>
        </w:rPr>
        <w:t xml:space="preserve">##   &lt;dbl&gt;         &lt;dbl&gt;</w:t>
      </w:r>
      <w:r>
        <w:br/>
      </w:r>
      <w:r>
        <w:rPr>
          <w:rStyle w:val="VerbatimChar"/>
        </w:rPr>
        <w:t xml:space="preserve">## 1  2014          5548</w:t>
      </w:r>
      <w:r>
        <w:br/>
      </w:r>
      <w:r>
        <w:rPr>
          <w:rStyle w:val="VerbatimChar"/>
        </w:rPr>
        <w:t xml:space="preserve">## 2  2015          6567</w:t>
      </w:r>
      <w:r>
        <w:br/>
      </w:r>
      <w:r>
        <w:rPr>
          <w:rStyle w:val="VerbatimChar"/>
        </w:rPr>
        <w:t xml:space="preserve">## 3  2016          6818</w:t>
      </w:r>
      <w:r>
        <w:br/>
      </w:r>
      <w:r>
        <w:rPr>
          <w:rStyle w:val="VerbatimChar"/>
        </w:rPr>
        <w:t xml:space="preserve">## 4  2017         10108</w:t>
      </w:r>
      <w:r>
        <w:br/>
      </w:r>
      <w:r>
        <w:rPr>
          <w:rStyle w:val="VerbatimChar"/>
        </w:rPr>
        <w:t xml:space="preserve">## 5  2018         14141</w:t>
      </w:r>
      <w:r>
        <w:br/>
      </w:r>
      <w:r>
        <w:rPr>
          <w:rStyle w:val="VerbatimChar"/>
        </w:rPr>
        <w:t xml:space="preserve">## 6  2019         23612</w:t>
      </w:r>
      <w:r>
        <w:br/>
      </w:r>
      <w:r>
        <w:rPr>
          <w:rStyle w:val="VerbatimChar"/>
        </w:rPr>
        <w:t xml:space="preserve">## 7  2020         21926</w:t>
      </w:r>
      <w:r>
        <w:br/>
      </w:r>
      <w:r>
        <w:rPr>
          <w:rStyle w:val="VerbatimChar"/>
        </w:rPr>
        <w:t xml:space="preserve">## 8  2021         19915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CasesReported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mputer-related-offen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-3321.8 -2224.4  -466.1  1492.9  5893.7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-5553255.5  1004317.1  -5.529  0.00147 **</w:t>
      </w:r>
      <w:r>
        <w:br/>
      </w:r>
      <w:r>
        <w:rPr>
          <w:rStyle w:val="VerbatimChar"/>
        </w:rPr>
        <w:t xml:space="preserve">## x               2759.3      497.8   5.543  0.00146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3226 on 6 degrees of freedom</w:t>
      </w:r>
      <w:r>
        <w:br/>
      </w:r>
      <w:r>
        <w:rPr>
          <w:rStyle w:val="VerbatimChar"/>
        </w:rPr>
        <w:t xml:space="preserve">## Multiple R-squared:  0.8366, Adjusted R-squared:  0.8094 </w:t>
      </w:r>
      <w:r>
        <w:br/>
      </w:r>
      <w:r>
        <w:rPr>
          <w:rStyle w:val="VerbatimChar"/>
        </w:rPr>
        <w:t xml:space="preserve">## F-statistic: 30.72 on 1 and 6 DF,  p-value: 0.001456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poly(x, 2, raw = TRUE))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 1867.79   -79.66 -2726.05 -2264.39  -990.66  5790.13  1482.97 -3080.13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</w:t>
      </w:r>
      <w:r>
        <w:br/>
      </w:r>
      <w:r>
        <w:rPr>
          <w:rStyle w:val="VerbatimChar"/>
        </w:rPr>
        <w:t xml:space="preserve">## (Intercept)             -1.461e+08  1.108e+09  -0.132    0.900</w:t>
      </w:r>
      <w:r>
        <w:br/>
      </w:r>
      <w:r>
        <w:rPr>
          <w:rStyle w:val="VerbatimChar"/>
        </w:rPr>
        <w:t xml:space="preserve">## poly(x, 2, raw = TRUE)1  1.421e+05  1.098e+06   0.129    0.902</w:t>
      </w:r>
      <w:r>
        <w:br/>
      </w:r>
      <w:r>
        <w:rPr>
          <w:rStyle w:val="VerbatimChar"/>
        </w:rPr>
        <w:t xml:space="preserve">## poly(x, 2, raw = TRUE)2 -3.453e+01  2.722e+02  -0.127    0.904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3528 on 5 degrees of freedom</w:t>
      </w:r>
      <w:r>
        <w:br/>
      </w:r>
      <w:r>
        <w:rPr>
          <w:rStyle w:val="VerbatimChar"/>
        </w:rPr>
        <w:t xml:space="preserve">## Multiple R-squared:  0.8371, Adjusted R-squared:  0.772 </w:t>
      </w:r>
      <w:r>
        <w:br/>
      </w:r>
      <w:r>
        <w:rPr>
          <w:rStyle w:val="VerbatimChar"/>
        </w:rPr>
        <w:t xml:space="preserve">## F-statistic: 12.85 on 2 and 5 DF,  p-value: 0.0107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-0.26652 -0.07994  0.01283  0.05997  0.35702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-447.84694   63.83852  -7.015 0.000418 ***</w:t>
      </w:r>
      <w:r>
        <w:br/>
      </w:r>
      <w:r>
        <w:rPr>
          <w:rStyle w:val="VerbatimChar"/>
        </w:rPr>
        <w:t xml:space="preserve">## x              0.22663    0.03164   7.162 0.000374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0.2051 on 6 degrees of freedom</w:t>
      </w:r>
      <w:r>
        <w:br/>
      </w:r>
      <w:r>
        <w:rPr>
          <w:rStyle w:val="VerbatimChar"/>
        </w:rPr>
        <w:t xml:space="preserve">## Multiple R-squared:  0.8953, Adjusted R-squared:  0.8778 </w:t>
      </w:r>
      <w:r>
        <w:br/>
      </w:r>
      <w:r>
        <w:rPr>
          <w:rStyle w:val="VerbatimChar"/>
        </w:rPr>
        <w:t xml:space="preserve">## F-statistic:  51.3 on 1 and 6 DF,  p-value: 0.0003739</w:t>
      </w:r>
    </w:p>
    <w:p>
      <w:pPr>
        <w:pStyle w:val="SourceCode"/>
      </w:pPr>
      <w:r>
        <w:rPr>
          <w:rStyle w:val="NormalTok"/>
        </w:rPr>
        <w:t xml:space="preserve">x_axis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CasesReported,</w:t>
      </w:r>
      <w:r>
        <w:rPr>
          <w:rStyle w:val="AttributeTok"/>
        </w:rPr>
        <w:t xml:space="preserve">linear=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x_axis)),</w:t>
      </w:r>
      <w:r>
        <w:rPr>
          <w:rStyle w:val="AttributeTok"/>
        </w:rPr>
        <w:t xml:space="preserve">quad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x_axis)),</w:t>
      </w:r>
      <w:r>
        <w:rPr>
          <w:rStyle w:val="AttributeTok"/>
        </w:rPr>
        <w:t xml:space="preserve">loge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x_axis))) )</w:t>
      </w:r>
    </w:p>
    <w:p>
      <w:pPr>
        <w:pStyle w:val="SourceCode"/>
      </w:pPr>
      <w:r>
        <w:rPr>
          <w:rStyle w:val="VerbatimChar"/>
        </w:rPr>
        <w:t xml:space="preserve">##   year actual    linear      quad      loge</w:t>
      </w:r>
      <w:r>
        <w:br/>
      </w:r>
      <w:r>
        <w:rPr>
          <w:rStyle w:val="VerbatimChar"/>
        </w:rPr>
        <w:t xml:space="preserve">## 1 2014   5548  3921.917  3680.208  5320.686</w:t>
      </w:r>
      <w:r>
        <w:br/>
      </w:r>
      <w:r>
        <w:rPr>
          <w:rStyle w:val="VerbatimChar"/>
        </w:rPr>
        <w:t xml:space="preserve">## 2 2015   6567  6681.190  6646.661  6674.065</w:t>
      </w:r>
      <w:r>
        <w:br/>
      </w:r>
      <w:r>
        <w:rPr>
          <w:rStyle w:val="VerbatimChar"/>
        </w:rPr>
        <w:t xml:space="preserve">## 3 2016   6818  9440.464  9544.054  8371.690</w:t>
      </w:r>
      <w:r>
        <w:br/>
      </w:r>
      <w:r>
        <w:rPr>
          <w:rStyle w:val="VerbatimChar"/>
        </w:rPr>
        <w:t xml:space="preserve">## 4 2017  10108 12199.738 12372.387 10501.127</w:t>
      </w:r>
      <w:r>
        <w:br/>
      </w:r>
      <w:r>
        <w:rPr>
          <w:rStyle w:val="VerbatimChar"/>
        </w:rPr>
        <w:t xml:space="preserve">## 5 2018  14141 14959.012 15131.661 13172.211</w:t>
      </w:r>
      <w:r>
        <w:br/>
      </w:r>
      <w:r>
        <w:rPr>
          <w:rStyle w:val="VerbatimChar"/>
        </w:rPr>
        <w:t xml:space="preserve">## 6 2019  23612 17718.286 17821.875 16522.715</w:t>
      </w:r>
      <w:r>
        <w:br/>
      </w:r>
      <w:r>
        <w:rPr>
          <w:rStyle w:val="VerbatimChar"/>
        </w:rPr>
        <w:t xml:space="preserve">## 7 2020  21926 20477.560 20443.030 20725.460</w:t>
      </w:r>
      <w:r>
        <w:br/>
      </w:r>
      <w:r>
        <w:rPr>
          <w:rStyle w:val="VerbatimChar"/>
        </w:rPr>
        <w:t xml:space="preserve">## 8 2021  19915 23236.833 22995.125 25997.221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524.60367+0.26470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(m3,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mputer-related-offens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##calculate percentage increase in x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21926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(y1,x1)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y1    x1</w:t>
      </w:r>
      <w:r>
        <w:br/>
      </w:r>
      <w:r>
        <w:rPr>
          <w:rStyle w:val="VerbatimChar"/>
        </w:rPr>
        <w:t xml:space="preserve">## 1 2014  5548</w:t>
      </w:r>
      <w:r>
        <w:br/>
      </w:r>
      <w:r>
        <w:rPr>
          <w:rStyle w:val="VerbatimChar"/>
        </w:rPr>
        <w:t xml:space="preserve">## 2 2015  6567</w:t>
      </w:r>
      <w:r>
        <w:br/>
      </w:r>
      <w:r>
        <w:rPr>
          <w:rStyle w:val="VerbatimChar"/>
        </w:rPr>
        <w:t xml:space="preserve">## 3 2016  6818</w:t>
      </w:r>
      <w:r>
        <w:br/>
      </w:r>
      <w:r>
        <w:rPr>
          <w:rStyle w:val="VerbatimChar"/>
        </w:rPr>
        <w:t xml:space="preserve">## 4 2017 10108</w:t>
      </w:r>
      <w:r>
        <w:br/>
      </w:r>
      <w:r>
        <w:rPr>
          <w:rStyle w:val="VerbatimChar"/>
        </w:rPr>
        <w:t xml:space="preserve">## 5 2018 14141</w:t>
      </w:r>
      <w:r>
        <w:br/>
      </w:r>
      <w:r>
        <w:rPr>
          <w:rStyle w:val="VerbatimChar"/>
        </w:rPr>
        <w:t xml:space="preserve">## 6 2019 23612</w:t>
      </w:r>
      <w:r>
        <w:br/>
      </w:r>
      <w:r>
        <w:rPr>
          <w:rStyle w:val="VerbatimChar"/>
        </w:rPr>
        <w:t xml:space="preserve">## 7 2020 21926</w:t>
      </w:r>
      <w:r>
        <w:br/>
      </w:r>
      <w:r>
        <w:rPr>
          <w:rStyle w:val="VerbatimChar"/>
        </w:rPr>
        <w:t xml:space="preserve">## 8 2021 19915</w:t>
      </w:r>
    </w:p>
    <w:p>
      <w:pPr>
        <w:pStyle w:val="SourceCode"/>
      </w:pPr>
      <w:r>
        <w:rPr>
          <w:rStyle w:val="NormalTok"/>
        </w:rPr>
        <w:t xml:space="preserve">pinc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per_inc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per_inc[i]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x[i]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per_inc)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per_inc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pinc</w:t>
      </w:r>
      <w:r>
        <w:rPr>
          <w:rStyle w:val="NormalTok"/>
        </w:rPr>
        <w:t xml:space="preserve">(x1),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y1    x1 per_inc</w:t>
      </w:r>
      <w:r>
        <w:br/>
      </w:r>
      <w:r>
        <w:rPr>
          <w:rStyle w:val="VerbatimChar"/>
        </w:rPr>
        <w:t xml:space="preserve">## 1 2014  5548      NA</w:t>
      </w:r>
      <w:r>
        <w:br/>
      </w:r>
      <w:r>
        <w:rPr>
          <w:rStyle w:val="VerbatimChar"/>
        </w:rPr>
        <w:t xml:space="preserve">## 2 2015  6567 18.3670</w:t>
      </w:r>
      <w:r>
        <w:br/>
      </w:r>
      <w:r>
        <w:rPr>
          <w:rStyle w:val="VerbatimChar"/>
        </w:rPr>
        <w:t xml:space="preserve">## 3 2016  6818  3.8221</w:t>
      </w:r>
      <w:r>
        <w:br/>
      </w:r>
      <w:r>
        <w:rPr>
          <w:rStyle w:val="VerbatimChar"/>
        </w:rPr>
        <w:t xml:space="preserve">## 4 2017 10108 48.2546</w:t>
      </w:r>
      <w:r>
        <w:br/>
      </w:r>
      <w:r>
        <w:rPr>
          <w:rStyle w:val="VerbatimChar"/>
        </w:rPr>
        <w:t xml:space="preserve">## 5 2018 14141 39.8991</w:t>
      </w:r>
      <w:r>
        <w:br/>
      </w:r>
      <w:r>
        <w:rPr>
          <w:rStyle w:val="VerbatimChar"/>
        </w:rPr>
        <w:t xml:space="preserve">## 6 2019 23612 66.9755</w:t>
      </w:r>
      <w:r>
        <w:br/>
      </w:r>
      <w:r>
        <w:rPr>
          <w:rStyle w:val="VerbatimChar"/>
        </w:rPr>
        <w:t xml:space="preserve">## 7 2020 21926 -7.1404</w:t>
      </w:r>
      <w:r>
        <w:br/>
      </w:r>
      <w:r>
        <w:rPr>
          <w:rStyle w:val="VerbatimChar"/>
        </w:rPr>
        <w:t xml:space="preserve">## 8 2021 19915 -9.1718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computer-related-offense.R</dc:title>
  <dc:creator>jasmeen</dc:creator>
  <cp:keywords/>
  <dcterms:created xsi:type="dcterms:W3CDTF">2023-03-26T18:02:14Z</dcterms:created>
  <dcterms:modified xsi:type="dcterms:W3CDTF">2023-03-26T18:02:14Z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</vt:lpwstr>
  </property>
</Properties>
</file>