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This page is intentionally left blank.</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r>
        <w:rPr>
          <w:rFonts w:cs="Arial Unicode MS" w:eastAsia="Arial Unicode MS"/>
          <w:rtl w:val="0"/>
          <w:lang w:val="en-US"/>
        </w:rPr>
        <w:t>Introduction</w:t>
      </w:r>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0"/>
        </w:rPr>
        <w:fldChar w:fldCharType="begin" w:fldLock="0"/>
      </w:r>
      <w:r>
        <w:rPr>
          <w:rStyle w:val="Hyperlink.0"/>
        </w:rPr>
        <w:instrText xml:space="preserve"> HYPERLINK "https://en.wikipedia.org/wiki/Numeronym"</w:instrText>
      </w:r>
      <w:r>
        <w:rPr>
          <w:rStyle w:val="Hyperlink.0"/>
        </w:rPr>
        <w:fldChar w:fldCharType="separate" w:fldLock="0"/>
      </w:r>
      <w:r>
        <w:rPr>
          <w:rStyle w:val="Hyperlink.0"/>
          <w:rtl w:val="0"/>
          <w:lang w:val="en-US"/>
        </w:rPr>
        <w:t>numeronyms</w:t>
      </w:r>
      <w:r>
        <w:rPr/>
        <w:fldChar w:fldCharType="end" w:fldLock="0"/>
      </w:r>
      <w:r>
        <w:rPr>
          <w:rtl w:val="0"/>
          <w:lang w:val="en-US"/>
        </w:rPr>
        <w:t xml:space="preserve"> like k8s, i18n, l10n etc.) is a community platform to support user discussions and direct messaging between users or user 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 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 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r>
        <w:rPr>
          <w:rFonts w:cs="Arial Unicode MS" w:eastAsia="Arial Unicode MS"/>
          <w:rtl w:val="0"/>
          <w:lang w:val="en-US"/>
        </w:rPr>
        <w:t>High Level design</w:t>
      </w:r>
    </w:p>
    <w:p>
      <w:pPr>
        <w:pStyle w:val="Body"/>
        <w:bidi w:val="0"/>
      </w:pPr>
    </w:p>
    <w:p>
      <w:pPr>
        <w:pStyle w:val="Body"/>
        <w:bidi w:val="0"/>
      </w:pPr>
    </w:p>
    <w:p>
      <w:pPr>
        <w:pStyle w:val="Body"/>
        <w:bidi w:val="0"/>
      </w:pPr>
    </w:p>
    <w:p>
      <w:pPr>
        <w:pStyle w:val="Body"/>
        <w:bidi w:val="0"/>
      </w:pPr>
    </w:p>
    <w:p>
      <w:pPr>
        <w:pStyle w:val="Body"/>
        <w:bidi w:val="0"/>
      </w:pPr>
      <w:r>
        <w:rPr>
          <w:rtl w:val="0"/>
          <w:lang w:val="en-US"/>
        </w:rPr>
        <w:t>Design Components</w:t>
      </w:r>
    </w:p>
    <w:p>
      <w:pPr>
        <w:pStyle w:val="Body"/>
        <w:bidi w:val="0"/>
      </w:pPr>
    </w:p>
    <w:p>
      <w:pPr>
        <w:pStyle w:val="Body"/>
        <w:bidi w:val="0"/>
      </w:pPr>
      <w:r>
        <w:rPr>
          <w:rtl w:val="0"/>
          <w:lang w:val="en-US"/>
        </w:rPr>
        <w:t>Data Flow</w:t>
      </w:r>
    </w:p>
    <w:p>
      <w:pPr>
        <w:pStyle w:val="Body"/>
        <w:bidi w:val="0"/>
      </w:pPr>
    </w:p>
    <w:p>
      <w:pPr>
        <w:pStyle w:val="Body"/>
        <w:bidi w:val="0"/>
      </w:pPr>
      <w:r>
        <w:rPr>
          <w:rtl w:val="0"/>
          <w:lang w:val="en-US"/>
        </w:rPr>
        <w:t>Schema / Data F</w:t>
      </w:r>
      <w:r>
        <w:drawing>
          <wp:anchor distT="152400" distB="152400" distL="152400" distR="152400" simplePos="0" relativeHeight="251659264" behindDoc="0" locked="0" layoutInCell="1" allowOverlap="1">
            <wp:simplePos x="0" y="0"/>
            <wp:positionH relativeFrom="page">
              <wp:posOffset>720000</wp:posOffset>
            </wp:positionH>
            <wp:positionV relativeFrom="page">
              <wp:posOffset>1527238</wp:posOffset>
            </wp:positionV>
            <wp:extent cx="6120057" cy="3313557"/>
            <wp:effectExtent l="0" t="0" r="0" b="0"/>
            <wp:wrapThrough wrapText="bothSides" distL="152400" distR="152400">
              <wp:wrapPolygon edited="1">
                <wp:start x="0" y="0"/>
                <wp:lineTo x="21621" y="0"/>
                <wp:lineTo x="21621"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ormat</w:t>
      </w:r>
    </w:p>
    <w:p>
      <w:pPr>
        <w:pStyle w:val="Body"/>
        <w:bidi w:val="0"/>
      </w:pPr>
    </w:p>
    <w:p>
      <w:pPr>
        <w:pStyle w:val="Body"/>
        <w:bidi w:val="0"/>
      </w:pPr>
      <w:r>
        <w:rPr>
          <w:rtl w:val="0"/>
          <w:lang w:val="en-US"/>
        </w:rPr>
        <w:t>Design choices and improvements</w:t>
      </w:r>
    </w:p>
    <w:p>
      <w:pPr>
        <w:pStyle w:val="Body"/>
        <w:bidi w:val="0"/>
      </w:pPr>
    </w:p>
    <w:p>
      <w:pPr>
        <w:pStyle w:val="Body"/>
        <w:bidi w:val="0"/>
      </w:pPr>
      <w:r>
        <w:rPr>
          <w:rtl w:val="0"/>
          <w:lang w:val="en-US"/>
        </w:rPr>
        <w:t>Challenges</w:t>
      </w:r>
    </w:p>
    <w:p>
      <w:pPr>
        <w:pStyle w:val="Body"/>
        <w:bidi w:val="0"/>
      </w:pPr>
    </w:p>
    <w:p>
      <w:pPr>
        <w:pStyle w:val="Body"/>
        <w:bidi w:val="0"/>
      </w:pPr>
      <w:r>
        <w:rPr>
          <w:rtl w:val="0"/>
          <w:lang w:val="en-US"/>
        </w:rPr>
        <w:t>Future Scope</w:t>
      </w: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