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6E145C" w14:textId="210FEDEF" w:rsidR="007665A3" w:rsidRPr="007665A3" w:rsidRDefault="007665A3" w:rsidP="007665A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 xml:space="preserve">Számítógép-hálózatok </w:t>
      </w:r>
      <w:r w:rsidRPr="007665A3">
        <w:rPr>
          <w:rFonts w:ascii="Times New Roman" w:hAnsi="Times New Roman" w:cs="Times New Roman"/>
          <w:b/>
          <w:bCs/>
        </w:rPr>
        <w:t>gyakorló feladat</w:t>
      </w:r>
    </w:p>
    <w:p w14:paraId="4687FD50" w14:textId="77777777" w:rsidR="007665A3" w:rsidRDefault="007665A3" w:rsidP="007665A3">
      <w:pPr>
        <w:spacing w:after="0" w:line="240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20576D2E" w14:textId="380F85AD" w:rsidR="007665A3" w:rsidRPr="007665A3" w:rsidRDefault="007665A3" w:rsidP="007665A3">
      <w:pPr>
        <w:spacing w:after="0" w:line="240" w:lineRule="auto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Időtartam:</w:t>
      </w:r>
      <w:r w:rsidRPr="007665A3">
        <w:rPr>
          <w:rFonts w:ascii="Times New Roman" w:hAnsi="Times New Roman" w:cs="Times New Roman"/>
          <w:sz w:val="22"/>
          <w:szCs w:val="22"/>
        </w:rPr>
        <w:t xml:space="preserve"> 45 perc</w:t>
      </w:r>
      <w:r w:rsidRPr="007665A3">
        <w:rPr>
          <w:rFonts w:ascii="Times New Roman" w:hAnsi="Times New Roman" w:cs="Times New Roman"/>
          <w:sz w:val="22"/>
          <w:szCs w:val="22"/>
        </w:rPr>
        <w:br/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Téma:</w:t>
      </w:r>
      <w:r w:rsidRPr="007665A3">
        <w:rPr>
          <w:rFonts w:ascii="Times New Roman" w:hAnsi="Times New Roman" w:cs="Times New Roman"/>
          <w:sz w:val="22"/>
          <w:szCs w:val="22"/>
        </w:rPr>
        <w:t xml:space="preserve"> IPv4-címzés, WiFi beállítás, ACL, DHCP, statikus útválasztás, OSPF,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Switch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IP-címe, NAT, STP, FHRP</w:t>
      </w:r>
    </w:p>
    <w:p w14:paraId="5504402C" w14:textId="2D9770F0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F1EB63F" w14:textId="77028E06" w:rsidR="007665A3" w:rsidRPr="007665A3" w:rsidRDefault="007665A3" w:rsidP="007665A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Feladatok</w:t>
      </w:r>
    </w:p>
    <w:p w14:paraId="618F7BEF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84255B1" w14:textId="0374A981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1. Hálózati felépítés és IPv4-címzés</w:t>
      </w:r>
    </w:p>
    <w:p w14:paraId="23DE5A18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A következő hálózati felépítést kell megvalósítani egy vállalat számára:</w:t>
      </w:r>
    </w:p>
    <w:p w14:paraId="243308B0" w14:textId="77777777" w:rsidR="007665A3" w:rsidRPr="007665A3" w:rsidRDefault="007665A3" w:rsidP="007665A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Hálózatok</w:t>
      </w:r>
      <w:r w:rsidRPr="007665A3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54E103BB" w14:textId="77777777" w:rsidR="007665A3" w:rsidRPr="007665A3" w:rsidRDefault="007665A3" w:rsidP="007665A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1</w:t>
      </w:r>
      <w:r w:rsidRPr="007665A3">
        <w:rPr>
          <w:rFonts w:ascii="Times New Roman" w:hAnsi="Times New Roman" w:cs="Times New Roman"/>
          <w:sz w:val="22"/>
          <w:szCs w:val="22"/>
        </w:rPr>
        <w:t xml:space="preserve"> (Adminisztráció): 192.168.1.0/24</w:t>
      </w:r>
    </w:p>
    <w:p w14:paraId="5758F4D3" w14:textId="77777777" w:rsidR="007665A3" w:rsidRPr="007665A3" w:rsidRDefault="007665A3" w:rsidP="007665A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2</w:t>
      </w:r>
      <w:r w:rsidRPr="007665A3">
        <w:rPr>
          <w:rFonts w:ascii="Times New Roman" w:hAnsi="Times New Roman" w:cs="Times New Roman"/>
          <w:sz w:val="22"/>
          <w:szCs w:val="22"/>
        </w:rPr>
        <w:t xml:space="preserve"> (Képzés): 192.168.2.0/24</w:t>
      </w:r>
    </w:p>
    <w:p w14:paraId="0AB51EF8" w14:textId="77777777" w:rsidR="007665A3" w:rsidRPr="007665A3" w:rsidRDefault="007665A3" w:rsidP="007665A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3</w:t>
      </w:r>
      <w:r w:rsidRPr="007665A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Sales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>): 192.168.3.0/24</w:t>
      </w:r>
    </w:p>
    <w:p w14:paraId="6171BB2D" w14:textId="77777777" w:rsidR="007665A3" w:rsidRPr="007665A3" w:rsidRDefault="007665A3" w:rsidP="007665A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4</w:t>
      </w:r>
      <w:r w:rsidRPr="007665A3">
        <w:rPr>
          <w:rFonts w:ascii="Times New Roman" w:hAnsi="Times New Roman" w:cs="Times New Roman"/>
          <w:sz w:val="22"/>
          <w:szCs w:val="22"/>
        </w:rPr>
        <w:t xml:space="preserve"> (Külső partnerek): 192.168.4.0/24</w:t>
      </w:r>
    </w:p>
    <w:p w14:paraId="63269832" w14:textId="77777777" w:rsidR="007665A3" w:rsidRPr="007665A3" w:rsidRDefault="007665A3" w:rsidP="007665A3">
      <w:pPr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5</w:t>
      </w:r>
      <w:r w:rsidRPr="007665A3">
        <w:rPr>
          <w:rFonts w:ascii="Times New Roman" w:hAnsi="Times New Roman" w:cs="Times New Roman"/>
          <w:sz w:val="22"/>
          <w:szCs w:val="22"/>
        </w:rPr>
        <w:t xml:space="preserve"> (Szerverek): 192.168.5.0/24</w:t>
      </w:r>
    </w:p>
    <w:p w14:paraId="5AA990C0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A feladatod, hogy:</w:t>
      </w:r>
    </w:p>
    <w:p w14:paraId="362306BE" w14:textId="77777777" w:rsidR="007665A3" w:rsidRPr="007665A3" w:rsidRDefault="007665A3" w:rsidP="007665A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Képzeld el, hogy minden hálózatot másik alhálózattal kell ellátni, és az alhálózatok helyes IPv4-címeit add meg.</w:t>
      </w:r>
    </w:p>
    <w:p w14:paraId="78C67D90" w14:textId="77777777" w:rsidR="007665A3" w:rsidRPr="007665A3" w:rsidRDefault="007665A3" w:rsidP="007665A3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Melyik hálózati eszközt (router vagy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switch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>) kell használnod az egyes hálózatok összekötéséhez?</w:t>
      </w:r>
    </w:p>
    <w:p w14:paraId="794C9EA1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CBF5A5" w14:textId="4A423462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2. WiFi Beállítások</w:t>
      </w:r>
    </w:p>
    <w:p w14:paraId="389BB05B" w14:textId="77777777" w:rsidR="007665A3" w:rsidRPr="007665A3" w:rsidRDefault="007665A3" w:rsidP="007665A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Képzeld el, hogy a vállalat rendelkezik egy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WiFi hálózattal</w:t>
      </w:r>
      <w:r w:rsidRPr="007665A3">
        <w:rPr>
          <w:rFonts w:ascii="Times New Roman" w:hAnsi="Times New Roman" w:cs="Times New Roman"/>
          <w:sz w:val="22"/>
          <w:szCs w:val="22"/>
        </w:rPr>
        <w:t xml:space="preserve">, amely az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192.168.3.0/24</w:t>
      </w:r>
      <w:r w:rsidRPr="007665A3">
        <w:rPr>
          <w:rFonts w:ascii="Times New Roman" w:hAnsi="Times New Roman" w:cs="Times New Roman"/>
          <w:sz w:val="22"/>
          <w:szCs w:val="22"/>
        </w:rPr>
        <w:t xml:space="preserve"> alhálózatot használja.</w:t>
      </w:r>
    </w:p>
    <w:p w14:paraId="47C95ED0" w14:textId="77777777" w:rsidR="007665A3" w:rsidRPr="007665A3" w:rsidRDefault="007665A3" w:rsidP="007665A3">
      <w:pPr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Konfigurálj egy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WiFi routert</w:t>
      </w:r>
      <w:r w:rsidRPr="007665A3">
        <w:rPr>
          <w:rFonts w:ascii="Times New Roman" w:hAnsi="Times New Roman" w:cs="Times New Roman"/>
          <w:sz w:val="22"/>
          <w:szCs w:val="22"/>
        </w:rPr>
        <w:t xml:space="preserve"> a következő paraméterekkel: </w:t>
      </w:r>
    </w:p>
    <w:p w14:paraId="13471D8B" w14:textId="77777777" w:rsidR="007665A3" w:rsidRPr="007665A3" w:rsidRDefault="007665A3" w:rsidP="007665A3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SSID</w:t>
      </w:r>
      <w:r w:rsidRPr="007665A3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Vállalat_WiFi</w:t>
      </w:r>
      <w:proofErr w:type="spellEnd"/>
    </w:p>
    <w:p w14:paraId="2A451804" w14:textId="77777777" w:rsidR="007665A3" w:rsidRPr="007665A3" w:rsidRDefault="007665A3" w:rsidP="007665A3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Titkosítás</w:t>
      </w:r>
      <w:r w:rsidRPr="007665A3">
        <w:rPr>
          <w:rFonts w:ascii="Times New Roman" w:hAnsi="Times New Roman" w:cs="Times New Roman"/>
          <w:sz w:val="22"/>
          <w:szCs w:val="22"/>
        </w:rPr>
        <w:t>: WPA2-PSK</w:t>
      </w:r>
    </w:p>
    <w:p w14:paraId="37B725F9" w14:textId="77777777" w:rsidR="007665A3" w:rsidRPr="007665A3" w:rsidRDefault="007665A3" w:rsidP="007665A3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Jelszó</w:t>
      </w:r>
      <w:r w:rsidRPr="007665A3">
        <w:rPr>
          <w:rFonts w:ascii="Times New Roman" w:hAnsi="Times New Roman" w:cs="Times New Roman"/>
          <w:sz w:val="22"/>
          <w:szCs w:val="22"/>
        </w:rPr>
        <w:t>: 12345Secure</w:t>
      </w:r>
    </w:p>
    <w:p w14:paraId="0838971B" w14:textId="77777777" w:rsidR="007665A3" w:rsidRPr="007665A3" w:rsidRDefault="007665A3" w:rsidP="007665A3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Csatorna</w:t>
      </w:r>
      <w:r w:rsidRPr="007665A3">
        <w:rPr>
          <w:rFonts w:ascii="Times New Roman" w:hAnsi="Times New Roman" w:cs="Times New Roman"/>
          <w:sz w:val="22"/>
          <w:szCs w:val="22"/>
        </w:rPr>
        <w:t>: 6</w:t>
      </w:r>
    </w:p>
    <w:p w14:paraId="7E098B85" w14:textId="77777777" w:rsidR="007665A3" w:rsidRPr="007665A3" w:rsidRDefault="007665A3" w:rsidP="007665A3">
      <w:pPr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DHCP beállítások</w:t>
      </w:r>
      <w:r w:rsidRPr="007665A3">
        <w:rPr>
          <w:rFonts w:ascii="Times New Roman" w:hAnsi="Times New Roman" w:cs="Times New Roman"/>
          <w:sz w:val="22"/>
          <w:szCs w:val="22"/>
        </w:rPr>
        <w:t>: 192.168.3.100 – 192.168.3.150</w:t>
      </w:r>
    </w:p>
    <w:p w14:paraId="28F2F454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F3A6DAB" w14:textId="3BE5B339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 xml:space="preserve">3. ACL (Access </w:t>
      </w:r>
      <w:proofErr w:type="spellStart"/>
      <w:r w:rsidRPr="007665A3">
        <w:rPr>
          <w:rFonts w:ascii="Times New Roman" w:hAnsi="Times New Roman" w:cs="Times New Roman"/>
          <w:b/>
          <w:bCs/>
        </w:rPr>
        <w:t>Control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List) beállítások</w:t>
      </w:r>
    </w:p>
    <w:p w14:paraId="0F8E18CF" w14:textId="77777777" w:rsidR="007665A3" w:rsidRPr="007665A3" w:rsidRDefault="007665A3" w:rsidP="007665A3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Képzeld el, hogy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Képzés (192.168.2.0/24)</w:t>
      </w:r>
      <w:r w:rsidRPr="007665A3">
        <w:rPr>
          <w:rFonts w:ascii="Times New Roman" w:hAnsi="Times New Roman" w:cs="Times New Roman"/>
          <w:sz w:val="22"/>
          <w:szCs w:val="22"/>
        </w:rPr>
        <w:t xml:space="preserve"> hálózaton belépő felhasználók számára csak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Szerverek (192.168.5.0/24)</w:t>
      </w:r>
      <w:r w:rsidRPr="007665A3">
        <w:rPr>
          <w:rFonts w:ascii="Times New Roman" w:hAnsi="Times New Roman" w:cs="Times New Roman"/>
          <w:sz w:val="22"/>
          <w:szCs w:val="22"/>
        </w:rPr>
        <w:t xml:space="preserve"> hálózat elérése engedélyezett. Készíts el egy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ACL-t</w:t>
      </w:r>
      <w:r w:rsidRPr="007665A3">
        <w:rPr>
          <w:rFonts w:ascii="Times New Roman" w:hAnsi="Times New Roman" w:cs="Times New Roman"/>
          <w:sz w:val="22"/>
          <w:szCs w:val="22"/>
        </w:rPr>
        <w:t xml:space="preserve">, amely csak az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IP-címek közötti forgalmat engedélyezi</w:t>
      </w:r>
      <w:r w:rsidRPr="007665A3">
        <w:rPr>
          <w:rFonts w:ascii="Times New Roman" w:hAnsi="Times New Roman" w:cs="Times New Roman"/>
          <w:sz w:val="22"/>
          <w:szCs w:val="22"/>
        </w:rPr>
        <w:t>. Az összes többi kapcsolatot blokkolja!</w:t>
      </w:r>
    </w:p>
    <w:p w14:paraId="4A5C5E8D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95A6EF3" w14:textId="7361BC53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4. DHCP konfigurálása</w:t>
      </w:r>
    </w:p>
    <w:p w14:paraId="7D5F517E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Sales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(192.168.3.0/24) hálózaton be kell állítani egy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DHCP szervert</w:t>
      </w:r>
      <w:r w:rsidRPr="007665A3">
        <w:rPr>
          <w:rFonts w:ascii="Times New Roman" w:hAnsi="Times New Roman" w:cs="Times New Roman"/>
          <w:sz w:val="22"/>
          <w:szCs w:val="22"/>
        </w:rPr>
        <w:t xml:space="preserve"> a következő beállításokkal:</w:t>
      </w:r>
    </w:p>
    <w:p w14:paraId="4CC63A38" w14:textId="77777777" w:rsidR="007665A3" w:rsidRPr="007665A3" w:rsidRDefault="007665A3" w:rsidP="007665A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IP-cím tartomány</w:t>
      </w:r>
      <w:r w:rsidRPr="007665A3">
        <w:rPr>
          <w:rFonts w:ascii="Times New Roman" w:hAnsi="Times New Roman" w:cs="Times New Roman"/>
          <w:sz w:val="22"/>
          <w:szCs w:val="22"/>
        </w:rPr>
        <w:t>: 192.168.3.100 – 192.168.3.200</w:t>
      </w:r>
    </w:p>
    <w:p w14:paraId="6BB46277" w14:textId="77777777" w:rsidR="007665A3" w:rsidRPr="007665A3" w:rsidRDefault="007665A3" w:rsidP="007665A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Alhálózati maszk</w:t>
      </w:r>
      <w:r w:rsidRPr="007665A3">
        <w:rPr>
          <w:rFonts w:ascii="Times New Roman" w:hAnsi="Times New Roman" w:cs="Times New Roman"/>
          <w:sz w:val="22"/>
          <w:szCs w:val="22"/>
        </w:rPr>
        <w:t>: 255.255.255.0</w:t>
      </w:r>
    </w:p>
    <w:p w14:paraId="02324D32" w14:textId="77777777" w:rsidR="007665A3" w:rsidRPr="007665A3" w:rsidRDefault="007665A3" w:rsidP="007665A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Alapértelmezett átjáró</w:t>
      </w:r>
      <w:r w:rsidRPr="007665A3">
        <w:rPr>
          <w:rFonts w:ascii="Times New Roman" w:hAnsi="Times New Roman" w:cs="Times New Roman"/>
          <w:sz w:val="22"/>
          <w:szCs w:val="22"/>
        </w:rPr>
        <w:t>: 192.168.3.1</w:t>
      </w:r>
    </w:p>
    <w:p w14:paraId="5EC8223F" w14:textId="77777777" w:rsidR="007665A3" w:rsidRPr="007665A3" w:rsidRDefault="007665A3" w:rsidP="007665A3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DNS szerver</w:t>
      </w:r>
      <w:r w:rsidRPr="007665A3">
        <w:rPr>
          <w:rFonts w:ascii="Times New Roman" w:hAnsi="Times New Roman" w:cs="Times New Roman"/>
          <w:sz w:val="22"/>
          <w:szCs w:val="22"/>
        </w:rPr>
        <w:t>: 8.8.8.8</w:t>
      </w:r>
    </w:p>
    <w:p w14:paraId="368FA041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ED6B5BD" w14:textId="41ECFF5F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5. Statikus útválasztás</w:t>
      </w:r>
    </w:p>
    <w:p w14:paraId="4E06DEE3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Képzeld el, hogy van két router a hálózatban. Az egyik router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Router1</w:t>
      </w:r>
      <w:r w:rsidRPr="007665A3">
        <w:rPr>
          <w:rFonts w:ascii="Times New Roman" w:hAnsi="Times New Roman" w:cs="Times New Roman"/>
          <w:sz w:val="22"/>
          <w:szCs w:val="22"/>
        </w:rPr>
        <w:t>, és az alábbi címekkel rendelkezik:</w:t>
      </w:r>
    </w:p>
    <w:p w14:paraId="78A19263" w14:textId="77777777" w:rsidR="007665A3" w:rsidRPr="007665A3" w:rsidRDefault="007665A3" w:rsidP="007665A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Router1</w:t>
      </w:r>
      <w:r w:rsidRPr="007665A3">
        <w:rPr>
          <w:rFonts w:ascii="Times New Roman" w:hAnsi="Times New Roman" w:cs="Times New Roman"/>
          <w:sz w:val="22"/>
          <w:szCs w:val="22"/>
        </w:rPr>
        <w:t>: 192.168.1.1 (Adminisztráció hálózat)</w:t>
      </w:r>
    </w:p>
    <w:p w14:paraId="6979DDB1" w14:textId="77777777" w:rsidR="007665A3" w:rsidRPr="007665A3" w:rsidRDefault="007665A3" w:rsidP="007665A3">
      <w:pPr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Router2</w:t>
      </w:r>
      <w:r w:rsidRPr="007665A3">
        <w:rPr>
          <w:rFonts w:ascii="Times New Roman" w:hAnsi="Times New Roman" w:cs="Times New Roman"/>
          <w:sz w:val="22"/>
          <w:szCs w:val="22"/>
        </w:rPr>
        <w:t>: 192.168.2.1 (Képzés hálózat)</w:t>
      </w:r>
    </w:p>
    <w:p w14:paraId="033AC7B7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Állíts be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statikus útválasztást</w:t>
      </w:r>
      <w:r w:rsidRPr="007665A3">
        <w:rPr>
          <w:rFonts w:ascii="Times New Roman" w:hAnsi="Times New Roman" w:cs="Times New Roman"/>
          <w:sz w:val="22"/>
          <w:szCs w:val="22"/>
        </w:rPr>
        <w:t xml:space="preserve"> az alábbi szabály szerint:</w:t>
      </w:r>
    </w:p>
    <w:p w14:paraId="010C66FD" w14:textId="77777777" w:rsidR="007665A3" w:rsidRPr="007665A3" w:rsidRDefault="007665A3" w:rsidP="007665A3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 forgalom, amely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Képzés</w:t>
      </w:r>
      <w:r w:rsidRPr="007665A3">
        <w:rPr>
          <w:rFonts w:ascii="Times New Roman" w:hAnsi="Times New Roman" w:cs="Times New Roman"/>
          <w:sz w:val="22"/>
          <w:szCs w:val="22"/>
        </w:rPr>
        <w:t xml:space="preserve"> hálózatból (192.168.2.0/24) az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Adminisztráció</w:t>
      </w:r>
      <w:r w:rsidRPr="007665A3">
        <w:rPr>
          <w:rFonts w:ascii="Times New Roman" w:hAnsi="Times New Roman" w:cs="Times New Roman"/>
          <w:sz w:val="22"/>
          <w:szCs w:val="22"/>
        </w:rPr>
        <w:t xml:space="preserve"> hálózatba (192.168.1.0/24) megy,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átirányítódjon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Router2</w:t>
      </w:r>
      <w:r w:rsidRPr="007665A3">
        <w:rPr>
          <w:rFonts w:ascii="Times New Roman" w:hAnsi="Times New Roman" w:cs="Times New Roman"/>
          <w:sz w:val="22"/>
          <w:szCs w:val="22"/>
        </w:rPr>
        <w:t xml:space="preserve">-ről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Router1</w:t>
      </w:r>
      <w:r w:rsidRPr="007665A3">
        <w:rPr>
          <w:rFonts w:ascii="Times New Roman" w:hAnsi="Times New Roman" w:cs="Times New Roman"/>
          <w:sz w:val="22"/>
          <w:szCs w:val="22"/>
        </w:rPr>
        <w:t>-re.</w:t>
      </w:r>
    </w:p>
    <w:p w14:paraId="0B45DE77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398567C0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3D7B188" w14:textId="5C3A3279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lastRenderedPageBreak/>
        <w:t>6. OSPF konfigurálása</w:t>
      </w:r>
    </w:p>
    <w:p w14:paraId="14C29308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Konfigurálj egy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OSPF</w:t>
      </w:r>
      <w:r w:rsidRPr="007665A3">
        <w:rPr>
          <w:rFonts w:ascii="Times New Roman" w:hAnsi="Times New Roman" w:cs="Times New Roman"/>
          <w:sz w:val="22"/>
          <w:szCs w:val="22"/>
        </w:rPr>
        <w:t xml:space="preserve"> (Open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Shortest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Path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First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>) útválasztót a hálózatban:</w:t>
      </w:r>
    </w:p>
    <w:p w14:paraId="078F5E78" w14:textId="77777777" w:rsidR="007665A3" w:rsidRPr="007665A3" w:rsidRDefault="007665A3" w:rsidP="007665A3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Az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OSPF</w:t>
      </w:r>
      <w:r w:rsidRPr="007665A3">
        <w:rPr>
          <w:rFonts w:ascii="Times New Roman" w:hAnsi="Times New Roman" w:cs="Times New Roman"/>
          <w:sz w:val="22"/>
          <w:szCs w:val="22"/>
        </w:rPr>
        <w:t xml:space="preserve"> protokollt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Router1</w:t>
      </w:r>
      <w:r w:rsidRPr="007665A3">
        <w:rPr>
          <w:rFonts w:ascii="Times New Roman" w:hAnsi="Times New Roman" w:cs="Times New Roman"/>
          <w:sz w:val="22"/>
          <w:szCs w:val="22"/>
        </w:rPr>
        <w:t xml:space="preserve"> és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Router2</w:t>
      </w:r>
      <w:r w:rsidRPr="007665A3">
        <w:rPr>
          <w:rFonts w:ascii="Times New Roman" w:hAnsi="Times New Roman" w:cs="Times New Roman"/>
          <w:sz w:val="22"/>
          <w:szCs w:val="22"/>
        </w:rPr>
        <w:t xml:space="preserve"> routereken kell konfigurálni, hogy dinamikusan váltsanak útvonalakat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192.168.1.0/24</w:t>
      </w:r>
      <w:r w:rsidRPr="007665A3">
        <w:rPr>
          <w:rFonts w:ascii="Times New Roman" w:hAnsi="Times New Roman" w:cs="Times New Roman"/>
          <w:sz w:val="22"/>
          <w:szCs w:val="22"/>
        </w:rPr>
        <w:t xml:space="preserve"> és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192.168.2.0/24</w:t>
      </w:r>
      <w:r w:rsidRPr="007665A3">
        <w:rPr>
          <w:rFonts w:ascii="Times New Roman" w:hAnsi="Times New Roman" w:cs="Times New Roman"/>
          <w:sz w:val="22"/>
          <w:szCs w:val="22"/>
        </w:rPr>
        <w:t xml:space="preserve"> hálózatok között.</w:t>
      </w:r>
    </w:p>
    <w:p w14:paraId="2227DCCA" w14:textId="77777777" w:rsidR="007665A3" w:rsidRPr="007665A3" w:rsidRDefault="007665A3" w:rsidP="007665A3">
      <w:pPr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Állíts be egy alap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OSPF</w:t>
      </w:r>
      <w:r w:rsidRPr="007665A3">
        <w:rPr>
          <w:rFonts w:ascii="Times New Roman" w:hAnsi="Times New Roman" w:cs="Times New Roman"/>
          <w:sz w:val="22"/>
          <w:szCs w:val="22"/>
        </w:rPr>
        <w:t xml:space="preserve"> szomszédságot, és biztosítsd, hogy a két router között az OSPF kapcsolat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működjön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>.</w:t>
      </w:r>
    </w:p>
    <w:p w14:paraId="0E1C8856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E4DF7E3" w14:textId="18202FA8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7665A3">
        <w:rPr>
          <w:rFonts w:ascii="Times New Roman" w:hAnsi="Times New Roman" w:cs="Times New Roman"/>
          <w:b/>
          <w:bCs/>
        </w:rPr>
        <w:t>Switch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IP-címe</w:t>
      </w:r>
    </w:p>
    <w:p w14:paraId="402BBCBF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Állítsd be a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switch</w:t>
      </w:r>
      <w:proofErr w:type="spellEnd"/>
      <w:r w:rsidRPr="007665A3">
        <w:rPr>
          <w:rFonts w:ascii="Times New Roman" w:hAnsi="Times New Roman" w:cs="Times New Roman"/>
          <w:b/>
          <w:bCs/>
          <w:sz w:val="22"/>
          <w:szCs w:val="22"/>
        </w:rPr>
        <w:t xml:space="preserve"> IP-címét</w:t>
      </w:r>
      <w:r w:rsidRPr="007665A3">
        <w:rPr>
          <w:rFonts w:ascii="Times New Roman" w:hAnsi="Times New Roman" w:cs="Times New Roman"/>
          <w:sz w:val="22"/>
          <w:szCs w:val="22"/>
        </w:rPr>
        <w:t xml:space="preserve">, hogy hozzáférhess a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switch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konfigurációjához az alábbi beállítással:</w:t>
      </w:r>
    </w:p>
    <w:p w14:paraId="68F4B9D6" w14:textId="77777777" w:rsidR="007665A3" w:rsidRPr="007665A3" w:rsidRDefault="007665A3" w:rsidP="007665A3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Switch</w:t>
      </w:r>
      <w:proofErr w:type="spellEnd"/>
      <w:r w:rsidRPr="007665A3">
        <w:rPr>
          <w:rFonts w:ascii="Times New Roman" w:hAnsi="Times New Roman" w:cs="Times New Roman"/>
          <w:b/>
          <w:bCs/>
          <w:sz w:val="22"/>
          <w:szCs w:val="22"/>
        </w:rPr>
        <w:t xml:space="preserve"> IP-címe</w:t>
      </w:r>
      <w:r w:rsidRPr="007665A3">
        <w:rPr>
          <w:rFonts w:ascii="Times New Roman" w:hAnsi="Times New Roman" w:cs="Times New Roman"/>
          <w:sz w:val="22"/>
          <w:szCs w:val="22"/>
        </w:rPr>
        <w:t>: 192.168.1.254</w:t>
      </w:r>
    </w:p>
    <w:p w14:paraId="0F8A2767" w14:textId="77777777" w:rsidR="007665A3" w:rsidRPr="007665A3" w:rsidRDefault="007665A3" w:rsidP="007665A3">
      <w:pPr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Alhálózati maszk</w:t>
      </w:r>
      <w:r w:rsidRPr="007665A3">
        <w:rPr>
          <w:rFonts w:ascii="Times New Roman" w:hAnsi="Times New Roman" w:cs="Times New Roman"/>
          <w:sz w:val="22"/>
          <w:szCs w:val="22"/>
        </w:rPr>
        <w:t>: 255.255.255.0</w:t>
      </w:r>
    </w:p>
    <w:p w14:paraId="5B085BB7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2165A08" w14:textId="76692DCA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 xml:space="preserve">8. Statikus NAT (Network </w:t>
      </w:r>
      <w:proofErr w:type="spellStart"/>
      <w:r w:rsidRPr="007665A3">
        <w:rPr>
          <w:rFonts w:ascii="Times New Roman" w:hAnsi="Times New Roman" w:cs="Times New Roman"/>
          <w:b/>
          <w:bCs/>
        </w:rPr>
        <w:t>Address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</w:rPr>
        <w:t>Translation</w:t>
      </w:r>
      <w:proofErr w:type="spellEnd"/>
      <w:r w:rsidRPr="007665A3">
        <w:rPr>
          <w:rFonts w:ascii="Times New Roman" w:hAnsi="Times New Roman" w:cs="Times New Roman"/>
          <w:b/>
          <w:bCs/>
        </w:rPr>
        <w:t>)</w:t>
      </w:r>
    </w:p>
    <w:p w14:paraId="6E88C6E9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Szerverek</w:t>
      </w:r>
      <w:r w:rsidRPr="007665A3">
        <w:rPr>
          <w:rFonts w:ascii="Times New Roman" w:hAnsi="Times New Roman" w:cs="Times New Roman"/>
          <w:sz w:val="22"/>
          <w:szCs w:val="22"/>
        </w:rPr>
        <w:t xml:space="preserve"> hálózatban található egy belső szerver, amely az alábbi IP-címmel rendelkezik:</w:t>
      </w:r>
    </w:p>
    <w:p w14:paraId="1043C8F7" w14:textId="77777777" w:rsidR="007665A3" w:rsidRPr="007665A3" w:rsidRDefault="007665A3" w:rsidP="007665A3">
      <w:pPr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Belső szerver IP-címe</w:t>
      </w:r>
      <w:r w:rsidRPr="007665A3">
        <w:rPr>
          <w:rFonts w:ascii="Times New Roman" w:hAnsi="Times New Roman" w:cs="Times New Roman"/>
          <w:sz w:val="22"/>
          <w:szCs w:val="22"/>
        </w:rPr>
        <w:t>: 192.168.5.10</w:t>
      </w:r>
    </w:p>
    <w:p w14:paraId="13816A00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 szerverhez való hozzáférés kívülről (internet) egy statikus NAT szabályon keresztül történik.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NAT szabály</w:t>
      </w:r>
      <w:r w:rsidRPr="007665A3">
        <w:rPr>
          <w:rFonts w:ascii="Times New Roman" w:hAnsi="Times New Roman" w:cs="Times New Roman"/>
          <w:sz w:val="22"/>
          <w:szCs w:val="22"/>
        </w:rPr>
        <w:t>:</w:t>
      </w:r>
    </w:p>
    <w:p w14:paraId="66CC334D" w14:textId="77777777" w:rsidR="007665A3" w:rsidRPr="007665A3" w:rsidRDefault="007665A3" w:rsidP="007665A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Belső IP-cím</w:t>
      </w:r>
      <w:r w:rsidRPr="007665A3">
        <w:rPr>
          <w:rFonts w:ascii="Times New Roman" w:hAnsi="Times New Roman" w:cs="Times New Roman"/>
          <w:sz w:val="22"/>
          <w:szCs w:val="22"/>
        </w:rPr>
        <w:t>: 192.168.5.10</w:t>
      </w:r>
    </w:p>
    <w:p w14:paraId="42D8FEBE" w14:textId="77777777" w:rsidR="007665A3" w:rsidRPr="007665A3" w:rsidRDefault="007665A3" w:rsidP="007665A3">
      <w:pPr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Külső IP-cím</w:t>
      </w:r>
      <w:r w:rsidRPr="007665A3">
        <w:rPr>
          <w:rFonts w:ascii="Times New Roman" w:hAnsi="Times New Roman" w:cs="Times New Roman"/>
          <w:sz w:val="22"/>
          <w:szCs w:val="22"/>
        </w:rPr>
        <w:t>: 203.0.113.10 (nyilvános IP)</w:t>
      </w:r>
    </w:p>
    <w:p w14:paraId="19B19CD6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Konfiguráld a statikus NAT-ot, hogy a kívülről érkező csomagok a 203.0.113.10 IP-címre kerüljenek, és a válaszokat a 192.168.5.10 IP-címre irányítják.</w:t>
      </w:r>
    </w:p>
    <w:p w14:paraId="7E752A18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DDA811A" w14:textId="6ABD4BF9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9. Dinamikus NAT</w:t>
      </w:r>
    </w:p>
    <w:p w14:paraId="5297A799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Külső partnerek</w:t>
      </w:r>
      <w:r w:rsidRPr="007665A3">
        <w:rPr>
          <w:rFonts w:ascii="Times New Roman" w:hAnsi="Times New Roman" w:cs="Times New Roman"/>
          <w:sz w:val="22"/>
          <w:szCs w:val="22"/>
        </w:rPr>
        <w:t xml:space="preserve"> (192.168.4.0/24) hálózata használjon dinamikus NAT-ot, hogy az internet elérésekor az IP-címek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</w:t>
      </w:r>
      <w:r w:rsidRPr="007665A3">
        <w:rPr>
          <w:rFonts w:ascii="Times New Roman" w:hAnsi="Times New Roman" w:cs="Times New Roman"/>
          <w:sz w:val="22"/>
          <w:szCs w:val="22"/>
        </w:rPr>
        <w:t xml:space="preserve"> külső interfészén lévő IP-címekre legyenek fordítva. Állíts be egy dinamikus NAT szabályt, amely a következőket tartalmazza:</w:t>
      </w:r>
    </w:p>
    <w:p w14:paraId="1F057AAA" w14:textId="77777777" w:rsidR="007665A3" w:rsidRPr="007665A3" w:rsidRDefault="007665A3" w:rsidP="007665A3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Belső IP-címek</w:t>
      </w:r>
      <w:r w:rsidRPr="007665A3">
        <w:rPr>
          <w:rFonts w:ascii="Times New Roman" w:hAnsi="Times New Roman" w:cs="Times New Roman"/>
          <w:sz w:val="22"/>
          <w:szCs w:val="22"/>
        </w:rPr>
        <w:t>: 192.168.4.0/24</w:t>
      </w:r>
    </w:p>
    <w:p w14:paraId="303F9CAF" w14:textId="77777777" w:rsidR="007665A3" w:rsidRPr="007665A3" w:rsidRDefault="007665A3" w:rsidP="007665A3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Külső IP-cím</w:t>
      </w:r>
      <w:r w:rsidRPr="007665A3">
        <w:rPr>
          <w:rFonts w:ascii="Times New Roman" w:hAnsi="Times New Roman" w:cs="Times New Roman"/>
          <w:sz w:val="22"/>
          <w:szCs w:val="22"/>
        </w:rPr>
        <w:t>: 203.0.113.100 (nyilvános IP)</w:t>
      </w:r>
    </w:p>
    <w:p w14:paraId="05407313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36A9FA6" w14:textId="53C41C48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10. STP (</w:t>
      </w:r>
      <w:proofErr w:type="spellStart"/>
      <w:r w:rsidRPr="007665A3">
        <w:rPr>
          <w:rFonts w:ascii="Times New Roman" w:hAnsi="Times New Roman" w:cs="Times New Roman"/>
          <w:b/>
          <w:bCs/>
        </w:rPr>
        <w:t>Spanning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</w:rPr>
        <w:t>Tree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</w:rPr>
        <w:t>Protocol</w:t>
      </w:r>
      <w:proofErr w:type="spellEnd"/>
      <w:r w:rsidRPr="007665A3">
        <w:rPr>
          <w:rFonts w:ascii="Times New Roman" w:hAnsi="Times New Roman" w:cs="Times New Roman"/>
          <w:b/>
          <w:bCs/>
        </w:rPr>
        <w:t>)</w:t>
      </w:r>
    </w:p>
    <w:p w14:paraId="7C7B4E03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 vállalatnál több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switch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is található, és el kell kerülni a hurokforgalmat. Képzeld el, hogy az összes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switch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-en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STP-t (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Spanning</w:t>
      </w:r>
      <w:proofErr w:type="spellEnd"/>
      <w:r w:rsidRPr="007665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Tree</w:t>
      </w:r>
      <w:proofErr w:type="spellEnd"/>
      <w:r w:rsidRPr="007665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Protocol</w:t>
      </w:r>
      <w:proofErr w:type="spellEnd"/>
      <w:r w:rsidRPr="007665A3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7665A3">
        <w:rPr>
          <w:rFonts w:ascii="Times New Roman" w:hAnsi="Times New Roman" w:cs="Times New Roman"/>
          <w:sz w:val="22"/>
          <w:szCs w:val="22"/>
        </w:rPr>
        <w:t xml:space="preserve"> kell beállítani. Konfigurálj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Root</w:t>
      </w:r>
      <w:proofErr w:type="spellEnd"/>
      <w:r w:rsidRPr="007665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Bridge</w:t>
      </w:r>
      <w:r w:rsidRPr="007665A3">
        <w:rPr>
          <w:rFonts w:ascii="Times New Roman" w:hAnsi="Times New Roman" w:cs="Times New Roman"/>
          <w:sz w:val="22"/>
          <w:szCs w:val="22"/>
        </w:rPr>
        <w:t>-et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>, amely a következő IP-címet kapja:</w:t>
      </w:r>
    </w:p>
    <w:p w14:paraId="216CB776" w14:textId="77777777" w:rsidR="007665A3" w:rsidRPr="007665A3" w:rsidRDefault="007665A3" w:rsidP="007665A3">
      <w:pPr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Root</w:t>
      </w:r>
      <w:proofErr w:type="spellEnd"/>
      <w:r w:rsidRPr="007665A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Bridge</w:t>
      </w:r>
      <w:proofErr w:type="spellEnd"/>
      <w:r w:rsidRPr="007665A3">
        <w:rPr>
          <w:rFonts w:ascii="Times New Roman" w:hAnsi="Times New Roman" w:cs="Times New Roman"/>
          <w:b/>
          <w:bCs/>
          <w:sz w:val="22"/>
          <w:szCs w:val="22"/>
        </w:rPr>
        <w:t xml:space="preserve"> IP</w:t>
      </w:r>
      <w:r w:rsidRPr="007665A3">
        <w:rPr>
          <w:rFonts w:ascii="Times New Roman" w:hAnsi="Times New Roman" w:cs="Times New Roman"/>
          <w:sz w:val="22"/>
          <w:szCs w:val="22"/>
        </w:rPr>
        <w:t>: 192.168.1.254</w:t>
      </w:r>
    </w:p>
    <w:p w14:paraId="3EC89065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2C6F2C5" w14:textId="69998DC8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11. FHRP (</w:t>
      </w:r>
      <w:proofErr w:type="spellStart"/>
      <w:r w:rsidRPr="007665A3">
        <w:rPr>
          <w:rFonts w:ascii="Times New Roman" w:hAnsi="Times New Roman" w:cs="Times New Roman"/>
          <w:b/>
          <w:bCs/>
        </w:rPr>
        <w:t>First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</w:rPr>
        <w:t>Hop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</w:rPr>
        <w:t>Redundancy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7665A3">
        <w:rPr>
          <w:rFonts w:ascii="Times New Roman" w:hAnsi="Times New Roman" w:cs="Times New Roman"/>
          <w:b/>
          <w:bCs/>
        </w:rPr>
        <w:t>Protocol</w:t>
      </w:r>
      <w:proofErr w:type="spellEnd"/>
      <w:r w:rsidRPr="007665A3">
        <w:rPr>
          <w:rFonts w:ascii="Times New Roman" w:hAnsi="Times New Roman" w:cs="Times New Roman"/>
          <w:b/>
          <w:bCs/>
        </w:rPr>
        <w:t>)</w:t>
      </w:r>
    </w:p>
    <w:p w14:paraId="055C65A8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 vállalatnál redundáns </w:t>
      </w:r>
      <w:proofErr w:type="spellStart"/>
      <w:r w:rsidRPr="007665A3">
        <w:rPr>
          <w:rFonts w:ascii="Times New Roman" w:hAnsi="Times New Roman" w:cs="Times New Roman"/>
          <w:b/>
          <w:bCs/>
          <w:sz w:val="22"/>
          <w:szCs w:val="22"/>
        </w:rPr>
        <w:t>gateway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-t kell biztosítani a hálózati forgalom számára. Képzeld el, hogy két router van, és konfigurálnod kell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VRRP</w:t>
      </w:r>
      <w:r w:rsidRPr="007665A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Virtual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Router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Redundancy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Protocol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>) protokollt:</w:t>
      </w:r>
    </w:p>
    <w:p w14:paraId="44B49BB3" w14:textId="77777777" w:rsidR="007665A3" w:rsidRPr="007665A3" w:rsidRDefault="007665A3" w:rsidP="007665A3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Virtuális IP-cím</w:t>
      </w:r>
      <w:r w:rsidRPr="007665A3">
        <w:rPr>
          <w:rFonts w:ascii="Times New Roman" w:hAnsi="Times New Roman" w:cs="Times New Roman"/>
          <w:sz w:val="22"/>
          <w:szCs w:val="22"/>
        </w:rPr>
        <w:t>: 192.168.1.254</w:t>
      </w:r>
    </w:p>
    <w:p w14:paraId="5FC5E84F" w14:textId="77777777" w:rsidR="007665A3" w:rsidRPr="007665A3" w:rsidRDefault="007665A3" w:rsidP="007665A3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Router1 IP-címe</w:t>
      </w:r>
      <w:r w:rsidRPr="007665A3">
        <w:rPr>
          <w:rFonts w:ascii="Times New Roman" w:hAnsi="Times New Roman" w:cs="Times New Roman"/>
          <w:sz w:val="22"/>
          <w:szCs w:val="22"/>
        </w:rPr>
        <w:t>: 192.168.1.1</w:t>
      </w:r>
    </w:p>
    <w:p w14:paraId="466E0713" w14:textId="77777777" w:rsidR="007665A3" w:rsidRPr="007665A3" w:rsidRDefault="007665A3" w:rsidP="007665A3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Router2 IP-címe</w:t>
      </w:r>
      <w:r w:rsidRPr="007665A3">
        <w:rPr>
          <w:rFonts w:ascii="Times New Roman" w:hAnsi="Times New Roman" w:cs="Times New Roman"/>
          <w:sz w:val="22"/>
          <w:szCs w:val="22"/>
        </w:rPr>
        <w:t>: 192.168.1.2</w:t>
      </w:r>
    </w:p>
    <w:p w14:paraId="06123EB8" w14:textId="77777777" w:rsidR="007665A3" w:rsidRPr="007665A3" w:rsidRDefault="007665A3" w:rsidP="007665A3">
      <w:pPr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Állítsd be úgy a VRRP-t, hogy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Router1</w:t>
      </w:r>
      <w:r w:rsidRPr="007665A3">
        <w:rPr>
          <w:rFonts w:ascii="Times New Roman" w:hAnsi="Times New Roman" w:cs="Times New Roman"/>
          <w:sz w:val="22"/>
          <w:szCs w:val="22"/>
        </w:rPr>
        <w:t xml:space="preserve"> legyen az aktív,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Router2</w:t>
      </w:r>
      <w:r w:rsidRPr="007665A3">
        <w:rPr>
          <w:rFonts w:ascii="Times New Roman" w:hAnsi="Times New Roman" w:cs="Times New Roman"/>
          <w:sz w:val="22"/>
          <w:szCs w:val="22"/>
        </w:rPr>
        <w:t xml:space="preserve"> pedig a passzív.</w:t>
      </w:r>
    </w:p>
    <w:p w14:paraId="04FCD205" w14:textId="016FD33E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4C4667B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40EF8D04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42CB0FB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CE57BF1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08F2762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074C973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6A26D009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3EAECE7C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18184092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B2C1B0A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2A3585FA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211ADA1" w14:textId="6410BAF6" w:rsidR="007665A3" w:rsidRPr="007665A3" w:rsidRDefault="007665A3" w:rsidP="007665A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lastRenderedPageBreak/>
        <w:t>Megoldás</w:t>
      </w:r>
    </w:p>
    <w:p w14:paraId="11403FB5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B3EF2F3" w14:textId="602C6091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1. IPv4-címzés és hálózatok</w:t>
      </w:r>
    </w:p>
    <w:p w14:paraId="28FB18B0" w14:textId="77777777" w:rsidR="007665A3" w:rsidRPr="007665A3" w:rsidRDefault="007665A3" w:rsidP="007665A3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1</w:t>
      </w:r>
      <w:r w:rsidRPr="007665A3">
        <w:rPr>
          <w:rFonts w:ascii="Times New Roman" w:hAnsi="Times New Roman" w:cs="Times New Roman"/>
          <w:sz w:val="22"/>
          <w:szCs w:val="22"/>
        </w:rPr>
        <w:t xml:space="preserve"> (Adminisztráció): 192.168.1.0/24</w:t>
      </w:r>
    </w:p>
    <w:p w14:paraId="43EEEB8F" w14:textId="77777777" w:rsidR="007665A3" w:rsidRPr="007665A3" w:rsidRDefault="007665A3" w:rsidP="007665A3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2</w:t>
      </w:r>
      <w:r w:rsidRPr="007665A3">
        <w:rPr>
          <w:rFonts w:ascii="Times New Roman" w:hAnsi="Times New Roman" w:cs="Times New Roman"/>
          <w:sz w:val="22"/>
          <w:szCs w:val="22"/>
        </w:rPr>
        <w:t xml:space="preserve"> (Képzés): 192.168.2.0/24</w:t>
      </w:r>
    </w:p>
    <w:p w14:paraId="3FCF9BB3" w14:textId="77777777" w:rsidR="007665A3" w:rsidRPr="007665A3" w:rsidRDefault="007665A3" w:rsidP="007665A3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3</w:t>
      </w:r>
      <w:r w:rsidRPr="007665A3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Sales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>): 192.168.3.0/24</w:t>
      </w:r>
    </w:p>
    <w:p w14:paraId="1A94F833" w14:textId="77777777" w:rsidR="007665A3" w:rsidRPr="007665A3" w:rsidRDefault="007665A3" w:rsidP="007665A3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4</w:t>
      </w:r>
      <w:r w:rsidRPr="007665A3">
        <w:rPr>
          <w:rFonts w:ascii="Times New Roman" w:hAnsi="Times New Roman" w:cs="Times New Roman"/>
          <w:sz w:val="22"/>
          <w:szCs w:val="22"/>
        </w:rPr>
        <w:t xml:space="preserve"> (Külső partnerek): 192.168.4.0/24</w:t>
      </w:r>
    </w:p>
    <w:p w14:paraId="60026BA8" w14:textId="77777777" w:rsidR="007665A3" w:rsidRPr="007665A3" w:rsidRDefault="007665A3" w:rsidP="007665A3">
      <w:pPr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Hálózat 5</w:t>
      </w:r>
      <w:r w:rsidRPr="007665A3">
        <w:rPr>
          <w:rFonts w:ascii="Times New Roman" w:hAnsi="Times New Roman" w:cs="Times New Roman"/>
          <w:sz w:val="22"/>
          <w:szCs w:val="22"/>
        </w:rPr>
        <w:t xml:space="preserve"> (Szerverek): 192.168.5.0/24</w:t>
      </w:r>
    </w:p>
    <w:p w14:paraId="31F3DFD2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57E8EF89" w14:textId="0EAD85D4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2. WiFi beállítások</w:t>
      </w:r>
    </w:p>
    <w:p w14:paraId="1E3A3D01" w14:textId="77777777" w:rsidR="007665A3" w:rsidRPr="007665A3" w:rsidRDefault="007665A3" w:rsidP="007665A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SSID: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Vállalat_WiFi</w:t>
      </w:r>
      <w:proofErr w:type="spellEnd"/>
    </w:p>
    <w:p w14:paraId="3B4307DC" w14:textId="77777777" w:rsidR="007665A3" w:rsidRPr="007665A3" w:rsidRDefault="007665A3" w:rsidP="007665A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Titkosítás: WPA2-PSK</w:t>
      </w:r>
    </w:p>
    <w:p w14:paraId="15915B1E" w14:textId="77777777" w:rsidR="007665A3" w:rsidRPr="007665A3" w:rsidRDefault="007665A3" w:rsidP="007665A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Jelszó: 12345Secure</w:t>
      </w:r>
    </w:p>
    <w:p w14:paraId="0461395C" w14:textId="77777777" w:rsidR="007665A3" w:rsidRPr="007665A3" w:rsidRDefault="007665A3" w:rsidP="007665A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Csatorna: 6</w:t>
      </w:r>
    </w:p>
    <w:p w14:paraId="20E23F63" w14:textId="77777777" w:rsidR="007665A3" w:rsidRPr="007665A3" w:rsidRDefault="007665A3" w:rsidP="007665A3">
      <w:pPr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DHCP tartomány: 192.168.3.</w:t>
      </w:r>
    </w:p>
    <w:p w14:paraId="22A67EF3" w14:textId="77777777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100-192.168.3.150</w:t>
      </w:r>
    </w:p>
    <w:p w14:paraId="746B1465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860FCC7" w14:textId="1709F790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3. ACL beállítások</w:t>
      </w:r>
    </w:p>
    <w:p w14:paraId="6BCE4997" w14:textId="77777777" w:rsidR="007665A3" w:rsidRPr="007665A3" w:rsidRDefault="007665A3" w:rsidP="007665A3">
      <w:pPr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ACL, amely csak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Szerverek</w:t>
      </w:r>
      <w:r w:rsidRPr="007665A3">
        <w:rPr>
          <w:rFonts w:ascii="Times New Roman" w:hAnsi="Times New Roman" w:cs="Times New Roman"/>
          <w:sz w:val="22"/>
          <w:szCs w:val="22"/>
        </w:rPr>
        <w:t xml:space="preserve"> (192.168.5.0/24) hálózat elérését engedélyezi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Képzés</w:t>
      </w:r>
      <w:r w:rsidRPr="007665A3">
        <w:rPr>
          <w:rFonts w:ascii="Times New Roman" w:hAnsi="Times New Roman" w:cs="Times New Roman"/>
          <w:sz w:val="22"/>
          <w:szCs w:val="22"/>
        </w:rPr>
        <w:t xml:space="preserve"> (192.168.2.0/24) hálózatról.</w:t>
      </w:r>
    </w:p>
    <w:p w14:paraId="6BFCF937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63EA03E3" w14:textId="02009912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4. DHCP beállítások</w:t>
      </w:r>
    </w:p>
    <w:p w14:paraId="23A41A2C" w14:textId="77777777" w:rsidR="007665A3" w:rsidRPr="007665A3" w:rsidRDefault="007665A3" w:rsidP="007665A3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IP-cím tartomány: 192.168.3.100-192.168.3.200</w:t>
      </w:r>
    </w:p>
    <w:p w14:paraId="698CC361" w14:textId="77777777" w:rsidR="007665A3" w:rsidRPr="007665A3" w:rsidRDefault="007665A3" w:rsidP="007665A3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Alapértelmezett átjáró: 192.168.3.1</w:t>
      </w:r>
    </w:p>
    <w:p w14:paraId="58303F52" w14:textId="77777777" w:rsidR="007665A3" w:rsidRPr="007665A3" w:rsidRDefault="007665A3" w:rsidP="007665A3">
      <w:pPr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DNS szerver: 8.8.8.8</w:t>
      </w:r>
    </w:p>
    <w:p w14:paraId="65954AE9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DFA19E2" w14:textId="7EF3AF34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5. Statikus útválasztás</w:t>
      </w:r>
    </w:p>
    <w:p w14:paraId="0EBFDEED" w14:textId="77777777" w:rsidR="007665A3" w:rsidRPr="007665A3" w:rsidRDefault="007665A3" w:rsidP="007665A3">
      <w:pPr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 xml:space="preserve">A statikus útvonal beállítása a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Router1</w:t>
      </w:r>
      <w:r w:rsidRPr="007665A3">
        <w:rPr>
          <w:rFonts w:ascii="Times New Roman" w:hAnsi="Times New Roman" w:cs="Times New Roman"/>
          <w:sz w:val="22"/>
          <w:szCs w:val="22"/>
        </w:rPr>
        <w:t xml:space="preserve"> és </w:t>
      </w:r>
      <w:r w:rsidRPr="007665A3">
        <w:rPr>
          <w:rFonts w:ascii="Times New Roman" w:hAnsi="Times New Roman" w:cs="Times New Roman"/>
          <w:b/>
          <w:bCs/>
          <w:sz w:val="22"/>
          <w:szCs w:val="22"/>
        </w:rPr>
        <w:t>Router2</w:t>
      </w:r>
      <w:r w:rsidRPr="007665A3">
        <w:rPr>
          <w:rFonts w:ascii="Times New Roman" w:hAnsi="Times New Roman" w:cs="Times New Roman"/>
          <w:sz w:val="22"/>
          <w:szCs w:val="22"/>
        </w:rPr>
        <w:t xml:space="preserve"> közötti forgalomhoz.</w:t>
      </w:r>
    </w:p>
    <w:p w14:paraId="1996BA09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71D7EC2F" w14:textId="5359080D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6. OSPF konfigurálás</w:t>
      </w:r>
    </w:p>
    <w:p w14:paraId="038CA8DC" w14:textId="77777777" w:rsidR="007665A3" w:rsidRPr="007665A3" w:rsidRDefault="007665A3" w:rsidP="007665A3">
      <w:pPr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Az OSPF konfigurálása Router1 és Router2 között.</w:t>
      </w:r>
    </w:p>
    <w:p w14:paraId="64E11232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4636B50C" w14:textId="16A22138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 xml:space="preserve">7. </w:t>
      </w:r>
      <w:proofErr w:type="spellStart"/>
      <w:r w:rsidRPr="007665A3">
        <w:rPr>
          <w:rFonts w:ascii="Times New Roman" w:hAnsi="Times New Roman" w:cs="Times New Roman"/>
          <w:b/>
          <w:bCs/>
        </w:rPr>
        <w:t>Switch</w:t>
      </w:r>
      <w:proofErr w:type="spellEnd"/>
      <w:r w:rsidRPr="007665A3">
        <w:rPr>
          <w:rFonts w:ascii="Times New Roman" w:hAnsi="Times New Roman" w:cs="Times New Roman"/>
          <w:b/>
          <w:bCs/>
        </w:rPr>
        <w:t xml:space="preserve"> IP-címe</w:t>
      </w:r>
    </w:p>
    <w:p w14:paraId="3BCC5EE2" w14:textId="77777777" w:rsidR="007665A3" w:rsidRPr="007665A3" w:rsidRDefault="007665A3" w:rsidP="007665A3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665A3">
        <w:rPr>
          <w:rFonts w:ascii="Times New Roman" w:hAnsi="Times New Roman" w:cs="Times New Roman"/>
          <w:sz w:val="22"/>
          <w:szCs w:val="22"/>
        </w:rPr>
        <w:t>Switch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IP-címe: 192.168.1.254</w:t>
      </w:r>
    </w:p>
    <w:p w14:paraId="56B95A3A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2A60CF8E" w14:textId="347DBC9B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8. Statikus NAT és Dinamikus NAT</w:t>
      </w:r>
    </w:p>
    <w:p w14:paraId="5F07510D" w14:textId="77777777" w:rsidR="007665A3" w:rsidRPr="007665A3" w:rsidRDefault="007665A3" w:rsidP="007665A3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Statikus NAT</w:t>
      </w:r>
      <w:r w:rsidRPr="007665A3">
        <w:rPr>
          <w:rFonts w:ascii="Times New Roman" w:hAnsi="Times New Roman" w:cs="Times New Roman"/>
          <w:sz w:val="22"/>
          <w:szCs w:val="22"/>
        </w:rPr>
        <w:t>: 192.168.5.10 &lt;-&gt; 203.0.113.10</w:t>
      </w:r>
    </w:p>
    <w:p w14:paraId="36BD5117" w14:textId="77777777" w:rsidR="007665A3" w:rsidRPr="007665A3" w:rsidRDefault="007665A3" w:rsidP="007665A3">
      <w:pPr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Dinamikus NAT</w:t>
      </w:r>
      <w:r w:rsidRPr="007665A3">
        <w:rPr>
          <w:rFonts w:ascii="Times New Roman" w:hAnsi="Times New Roman" w:cs="Times New Roman"/>
          <w:sz w:val="22"/>
          <w:szCs w:val="22"/>
        </w:rPr>
        <w:t>: 192.168.4.0/24 &lt;-&gt; 203.0.113.100</w:t>
      </w:r>
    </w:p>
    <w:p w14:paraId="1F78A193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14:paraId="17DCB261" w14:textId="5DAF0C53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9. STP és FHRP</w:t>
      </w:r>
    </w:p>
    <w:p w14:paraId="08B3F09C" w14:textId="77777777" w:rsidR="007665A3" w:rsidRPr="007665A3" w:rsidRDefault="007665A3" w:rsidP="007665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STP</w:t>
      </w:r>
      <w:r w:rsidRPr="007665A3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Root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665A3">
        <w:rPr>
          <w:rFonts w:ascii="Times New Roman" w:hAnsi="Times New Roman" w:cs="Times New Roman"/>
          <w:sz w:val="22"/>
          <w:szCs w:val="22"/>
        </w:rPr>
        <w:t>Bridge</w:t>
      </w:r>
      <w:proofErr w:type="spellEnd"/>
      <w:r w:rsidRPr="007665A3">
        <w:rPr>
          <w:rFonts w:ascii="Times New Roman" w:hAnsi="Times New Roman" w:cs="Times New Roman"/>
          <w:sz w:val="22"/>
          <w:szCs w:val="22"/>
        </w:rPr>
        <w:t xml:space="preserve"> IP-címe: 192.168.1.254</w:t>
      </w:r>
    </w:p>
    <w:p w14:paraId="7A223B14" w14:textId="77777777" w:rsidR="007665A3" w:rsidRPr="007665A3" w:rsidRDefault="007665A3" w:rsidP="007665A3">
      <w:pPr>
        <w:numPr>
          <w:ilvl w:val="0"/>
          <w:numId w:val="23"/>
        </w:num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b/>
          <w:bCs/>
          <w:sz w:val="22"/>
          <w:szCs w:val="22"/>
        </w:rPr>
        <w:t>FHRP (VRRP)</w:t>
      </w:r>
      <w:r w:rsidRPr="007665A3">
        <w:rPr>
          <w:rFonts w:ascii="Times New Roman" w:hAnsi="Times New Roman" w:cs="Times New Roman"/>
          <w:sz w:val="22"/>
          <w:szCs w:val="22"/>
        </w:rPr>
        <w:t>: Virtuális IP: 192.168.1.254, aktív: Router1, passzív: Router2</w:t>
      </w:r>
    </w:p>
    <w:p w14:paraId="0E416721" w14:textId="71DB3A93" w:rsidR="007665A3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7E1E1003" w14:textId="64512209" w:rsidR="007665A3" w:rsidRPr="007665A3" w:rsidRDefault="007665A3" w:rsidP="007665A3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 w:rsidRPr="007665A3">
        <w:rPr>
          <w:rFonts w:ascii="Times New Roman" w:hAnsi="Times New Roman" w:cs="Times New Roman"/>
          <w:b/>
          <w:bCs/>
        </w:rPr>
        <w:t>Befejezés</w:t>
      </w:r>
    </w:p>
    <w:p w14:paraId="16B26DA5" w14:textId="77777777" w:rsid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</w:p>
    <w:p w14:paraId="5B37ABEA" w14:textId="1793A876" w:rsidR="000F4D7C" w:rsidRPr="007665A3" w:rsidRDefault="007665A3" w:rsidP="007665A3">
      <w:pPr>
        <w:spacing w:after="0" w:line="24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7665A3">
        <w:rPr>
          <w:rFonts w:ascii="Times New Roman" w:hAnsi="Times New Roman" w:cs="Times New Roman"/>
          <w:sz w:val="22"/>
          <w:szCs w:val="22"/>
        </w:rPr>
        <w:t>A feladatok sikeres megoldásával létrejön egy jól konfigurált, redundáns és biztonságos számítógép-hálózati infrastruktúra, amely tartalmazza az IPv4-címzést, a NAT-t, az útválasztást, valamint a szükséges protokollokat és biztonsági beállításokat.</w:t>
      </w:r>
    </w:p>
    <w:sectPr w:rsidR="000F4D7C" w:rsidRPr="007665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059FF"/>
    <w:multiLevelType w:val="multilevel"/>
    <w:tmpl w:val="B28AD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A1289E"/>
    <w:multiLevelType w:val="multilevel"/>
    <w:tmpl w:val="CD9EA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1A2902"/>
    <w:multiLevelType w:val="multilevel"/>
    <w:tmpl w:val="CC94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AD59EF"/>
    <w:multiLevelType w:val="multilevel"/>
    <w:tmpl w:val="F5903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9C1EDE"/>
    <w:multiLevelType w:val="multilevel"/>
    <w:tmpl w:val="BF46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CE4152"/>
    <w:multiLevelType w:val="multilevel"/>
    <w:tmpl w:val="69E60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037888"/>
    <w:multiLevelType w:val="multilevel"/>
    <w:tmpl w:val="79FAD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911BD5"/>
    <w:multiLevelType w:val="multilevel"/>
    <w:tmpl w:val="CA300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450FDC"/>
    <w:multiLevelType w:val="multilevel"/>
    <w:tmpl w:val="3D3A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E62A9E"/>
    <w:multiLevelType w:val="multilevel"/>
    <w:tmpl w:val="628C2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BD06F6"/>
    <w:multiLevelType w:val="multilevel"/>
    <w:tmpl w:val="5266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B0663"/>
    <w:multiLevelType w:val="multilevel"/>
    <w:tmpl w:val="48A2F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C87903"/>
    <w:multiLevelType w:val="multilevel"/>
    <w:tmpl w:val="7A16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4C3029"/>
    <w:multiLevelType w:val="multilevel"/>
    <w:tmpl w:val="9346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7915B6"/>
    <w:multiLevelType w:val="multilevel"/>
    <w:tmpl w:val="2DBA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47658A"/>
    <w:multiLevelType w:val="multilevel"/>
    <w:tmpl w:val="7B4C6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3331DE"/>
    <w:multiLevelType w:val="multilevel"/>
    <w:tmpl w:val="9DA2B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3739F8"/>
    <w:multiLevelType w:val="multilevel"/>
    <w:tmpl w:val="4BE4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D2969"/>
    <w:multiLevelType w:val="multilevel"/>
    <w:tmpl w:val="DB7A7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85437B"/>
    <w:multiLevelType w:val="multilevel"/>
    <w:tmpl w:val="F4BC8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AA0AFB"/>
    <w:multiLevelType w:val="multilevel"/>
    <w:tmpl w:val="E7684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40941E7"/>
    <w:multiLevelType w:val="multilevel"/>
    <w:tmpl w:val="E9DC5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91312D1"/>
    <w:multiLevelType w:val="multilevel"/>
    <w:tmpl w:val="0CF46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3241045">
    <w:abstractNumId w:val="17"/>
  </w:num>
  <w:num w:numId="2" w16cid:durableId="460196390">
    <w:abstractNumId w:val="21"/>
  </w:num>
  <w:num w:numId="3" w16cid:durableId="1773432011">
    <w:abstractNumId w:val="0"/>
  </w:num>
  <w:num w:numId="4" w16cid:durableId="1012073459">
    <w:abstractNumId w:val="20"/>
  </w:num>
  <w:num w:numId="5" w16cid:durableId="1136875402">
    <w:abstractNumId w:val="9"/>
  </w:num>
  <w:num w:numId="6" w16cid:durableId="1565799508">
    <w:abstractNumId w:val="2"/>
  </w:num>
  <w:num w:numId="7" w16cid:durableId="1418133889">
    <w:abstractNumId w:val="12"/>
  </w:num>
  <w:num w:numId="8" w16cid:durableId="582027432">
    <w:abstractNumId w:val="18"/>
  </w:num>
  <w:num w:numId="9" w16cid:durableId="757217095">
    <w:abstractNumId w:val="15"/>
  </w:num>
  <w:num w:numId="10" w16cid:durableId="1252397916">
    <w:abstractNumId w:val="14"/>
  </w:num>
  <w:num w:numId="11" w16cid:durableId="643126192">
    <w:abstractNumId w:val="19"/>
  </w:num>
  <w:num w:numId="12" w16cid:durableId="852258158">
    <w:abstractNumId w:val="13"/>
  </w:num>
  <w:num w:numId="13" w16cid:durableId="113670778">
    <w:abstractNumId w:val="16"/>
  </w:num>
  <w:num w:numId="14" w16cid:durableId="887956106">
    <w:abstractNumId w:val="22"/>
  </w:num>
  <w:num w:numId="15" w16cid:durableId="1091924980">
    <w:abstractNumId w:val="7"/>
  </w:num>
  <w:num w:numId="16" w16cid:durableId="1463424876">
    <w:abstractNumId w:val="4"/>
  </w:num>
  <w:num w:numId="17" w16cid:durableId="640573519">
    <w:abstractNumId w:val="11"/>
  </w:num>
  <w:num w:numId="18" w16cid:durableId="940917154">
    <w:abstractNumId w:val="1"/>
  </w:num>
  <w:num w:numId="19" w16cid:durableId="352730416">
    <w:abstractNumId w:val="6"/>
  </w:num>
  <w:num w:numId="20" w16cid:durableId="738402656">
    <w:abstractNumId w:val="3"/>
  </w:num>
  <w:num w:numId="21" w16cid:durableId="1189098167">
    <w:abstractNumId w:val="5"/>
  </w:num>
  <w:num w:numId="22" w16cid:durableId="1014647109">
    <w:abstractNumId w:val="10"/>
  </w:num>
  <w:num w:numId="23" w16cid:durableId="2708614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5A3"/>
    <w:rsid w:val="000F4D7C"/>
    <w:rsid w:val="007665A3"/>
    <w:rsid w:val="0080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47501"/>
  <w15:chartTrackingRefBased/>
  <w15:docId w15:val="{9C35C470-60E6-4E62-855B-7B5B9D3F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665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665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665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665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665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665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665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665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665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665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665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665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665A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665A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665A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665A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665A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665A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665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665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665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665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665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665A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665A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665A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665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665A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665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99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692</Words>
  <Characters>4777</Characters>
  <Application>Microsoft Office Word</Application>
  <DocSecurity>0</DocSecurity>
  <Lines>39</Lines>
  <Paragraphs>10</Paragraphs>
  <ScaleCrop>false</ScaleCrop>
  <Company/>
  <LinksUpToDate>false</LinksUpToDate>
  <CharactersWithSpaces>5459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1</cp:revision>
  <dcterms:created xsi:type="dcterms:W3CDTF">2024-12-15T20:54:00Z</dcterms:created>
  <dcterms:modified xsi:type="dcterms:W3CDTF">2024-12-15T20:58:00Z</dcterms:modified>
</cp:coreProperties>
</file>