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142" w:right="-2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142" w:right="-2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142" w:right="-2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142" w:right="-2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2" w:right="-2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142" w:right="-2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142" w:right="-2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90" w:line="360" w:lineRule="auto"/>
        <w:ind w:left="142" w:right="-22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3.0" w:type="dxa"/>
        <w:jc w:val="left"/>
        <w:tblInd w:w="68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463"/>
        <w:tblGridChange w:id="0">
          <w:tblGrid>
            <w:gridCol w:w="8463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2" w:right="-2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Experiment No. 8</w:t>
            </w:r>
          </w:p>
        </w:tc>
      </w:tr>
      <w:tr>
        <w:trPr>
          <w:cantSplit w:val="0"/>
          <w:trHeight w:val="6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2" w:right="-2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 implement All pair shortest Path Algorithm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2" w:right="-2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(Floyd Warshall Algorithm)</w:t>
            </w:r>
          </w:p>
        </w:tc>
      </w:tr>
      <w:tr>
        <w:trPr>
          <w:cantSplit w:val="0"/>
          <w:trHeight w:val="6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2" w:right="-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 of Performance: 4/4/24</w:t>
            </w:r>
          </w:p>
        </w:tc>
      </w:tr>
      <w:tr>
        <w:trPr>
          <w:cantSplit w:val="0"/>
          <w:trHeight w:val="6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2" w:right="-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 of Submission: 11/4/24</w:t>
            </w:r>
          </w:p>
        </w:tc>
      </w:tr>
    </w:tbl>
    <w:p w:rsidR="00000000" w:rsidDel="00000000" w:rsidP="00000000" w:rsidRDefault="00000000" w:rsidRPr="00000000" w14:paraId="0000000E">
      <w:pPr>
        <w:spacing w:before="90" w:line="360" w:lineRule="auto"/>
        <w:ind w:left="142" w:right="-22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90" w:line="360" w:lineRule="auto"/>
        <w:ind w:left="142" w:right="-22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90" w:line="360" w:lineRule="auto"/>
        <w:ind w:left="142" w:right="-22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90" w:line="360" w:lineRule="auto"/>
        <w:ind w:left="142" w:right="-22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90" w:line="360" w:lineRule="auto"/>
        <w:ind w:left="142" w:right="-22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90" w:line="360" w:lineRule="auto"/>
        <w:ind w:left="142" w:right="-22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90" w:line="360" w:lineRule="auto"/>
        <w:ind w:left="142" w:right="-22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90" w:line="360" w:lineRule="auto"/>
        <w:ind w:left="142" w:right="-22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90" w:line="360" w:lineRule="auto"/>
        <w:ind w:left="142" w:right="-22" w:firstLine="0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90" w:line="360" w:lineRule="auto"/>
        <w:ind w:left="142" w:right="-22" w:firstLine="0"/>
        <w:jc w:val="center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90" w:line="360" w:lineRule="auto"/>
        <w:ind w:left="142" w:right="-22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No. 8</w:t>
      </w:r>
    </w:p>
    <w:p w:rsidR="00000000" w:rsidDel="00000000" w:rsidP="00000000" w:rsidRDefault="00000000" w:rsidRPr="00000000" w14:paraId="00000019">
      <w:pPr>
        <w:tabs>
          <w:tab w:val="left" w:leader="none" w:pos="5793"/>
        </w:tabs>
        <w:spacing w:after="0" w:line="360" w:lineRule="auto"/>
        <w:ind w:left="142" w:right="-22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</w:t>
      </w:r>
      <w:r w:rsidDel="00000000" w:rsidR="00000000" w:rsidRPr="00000000">
        <w:rPr>
          <w:sz w:val="26"/>
          <w:szCs w:val="26"/>
          <w:rtl w:val="0"/>
        </w:rPr>
        <w:t xml:space="preserve">All Pair Shortest Path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study and implement All Pair Shortest Path Algorithm</w:t>
      </w:r>
    </w:p>
    <w:p w:rsidR="00000000" w:rsidDel="00000000" w:rsidP="00000000" w:rsidRDefault="00000000" w:rsidRPr="00000000" w14:paraId="0000001B">
      <w:pPr>
        <w:spacing w:after="0" w:line="360" w:lineRule="auto"/>
        <w:ind w:left="142" w:right="-22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Objective: </w:t>
      </w:r>
      <w:r w:rsidDel="00000000" w:rsidR="00000000" w:rsidRPr="00000000">
        <w:rPr>
          <w:sz w:val="26"/>
          <w:szCs w:val="26"/>
          <w:rtl w:val="0"/>
        </w:rPr>
        <w:t xml:space="preserve">To introduce dynamic programming-based algorithm</w:t>
      </w:r>
    </w:p>
    <w:p w:rsidR="00000000" w:rsidDel="00000000" w:rsidP="00000000" w:rsidRDefault="00000000" w:rsidRPr="00000000" w14:paraId="0000001C">
      <w:pPr>
        <w:spacing w:before="251" w:line="360" w:lineRule="auto"/>
        <w:ind w:left="142" w:right="-22" w:firstLine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Theory: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The Floyd-Warshall algorithm is a graph algorithm that is deployed to find the shortest path between all the vertices present in a weighted graph. This algorithm is different from other shortest path algorithms; to describe it simply, this algorithm uses each vertex in the graph as a pivot to check if it provides the shortest way to travel from one point to another.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Floyd-Warshall algorithm is one of the methods in All-pairs shortest path algorithms and it is solved using the Adjacency Matrix representation of graphs.</w:t>
      </w:r>
    </w:p>
    <w:p w:rsidR="00000000" w:rsidDel="00000000" w:rsidP="00000000" w:rsidRDefault="00000000" w:rsidRPr="00000000" w14:paraId="0000001E">
      <w:pPr>
        <w:pStyle w:val="Heading2"/>
        <w:spacing w:line="360" w:lineRule="auto"/>
        <w:ind w:left="142" w:right="-22" w:firstLine="0"/>
        <w:rPr>
          <w:b w:val="0"/>
          <w:color w:val="000000"/>
          <w:sz w:val="26"/>
          <w:szCs w:val="26"/>
        </w:rPr>
      </w:pP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Floyd-Warshall Algorithm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Consider a graph,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 = {V, 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where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is the set of all vertices present in the graph and E is the set of all the edges in the graph. The graph,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is represented in the form of an adjacency matrix,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that contains all the weights of every edge connecting two vertices.</w:t>
      </w:r>
    </w:p>
    <w:p w:rsidR="00000000" w:rsidDel="00000000" w:rsidP="00000000" w:rsidRDefault="00000000" w:rsidRPr="00000000" w14:paraId="00000020">
      <w:pPr>
        <w:pStyle w:val="Heading3"/>
        <w:spacing w:line="360" w:lineRule="auto"/>
        <w:ind w:left="142" w:right="-2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862" w:right="-2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Construct an adjacency matrix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 with all the costs of edges present in the graph. If there is no path between two vertices, mark the value as ∞.</w:t>
          </w:r>
        </w:sdtContent>
      </w:sdt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-2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Derive another adjacency matrix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from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keeping the first row and first column of the original adjacency matrix intact in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And for the remaining values, say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[i,j]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if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A[i,j]&gt;A[i,k]+A[k,j]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then replace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[i,j]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with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A[i,k]+A[k,j]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Otherwise, do not change the values. Here, in this step,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=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(first vertex acting as pivot).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-2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Repeat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for all the vertices in the graph by changing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value for every pivot vertex until the final matrix is achieved.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862" w:right="-2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final adjacency matrix obtained is the final solution with all the shortest paths.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Pseudocode:</w:t>
      </w:r>
    </w:p>
    <w:p w:rsidR="00000000" w:rsidDel="00000000" w:rsidP="00000000" w:rsidRDefault="00000000" w:rsidRPr="00000000" w14:paraId="00000027">
      <w:pPr>
        <w:spacing w:after="0" w:line="360" w:lineRule="auto"/>
        <w:ind w:left="142" w:right="-22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Floyd-Warshall(w, n){ // w: weights, n: number of vertices</w:t>
      </w:r>
    </w:p>
    <w:p w:rsidR="00000000" w:rsidDel="00000000" w:rsidP="00000000" w:rsidRDefault="00000000" w:rsidRPr="00000000" w14:paraId="00000028">
      <w:pPr>
        <w:spacing w:after="0" w:line="360" w:lineRule="auto"/>
        <w:ind w:left="142" w:right="-22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for i = 1 to n do // initialize, D (0) = [wij]</w:t>
      </w:r>
    </w:p>
    <w:p w:rsidR="00000000" w:rsidDel="00000000" w:rsidP="00000000" w:rsidRDefault="00000000" w:rsidRPr="00000000" w14:paraId="00000029">
      <w:pPr>
        <w:spacing w:after="0" w:line="360" w:lineRule="auto"/>
        <w:ind w:left="142" w:right="-22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  for j = 1 to n do{</w:t>
      </w:r>
    </w:p>
    <w:p w:rsidR="00000000" w:rsidDel="00000000" w:rsidP="00000000" w:rsidRDefault="00000000" w:rsidRPr="00000000" w14:paraId="0000002A">
      <w:pPr>
        <w:spacing w:after="0" w:line="360" w:lineRule="auto"/>
        <w:ind w:left="142" w:right="-22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     d[i, j] = w[i, j];</w:t>
      </w:r>
    </w:p>
    <w:p w:rsidR="00000000" w:rsidDel="00000000" w:rsidP="00000000" w:rsidRDefault="00000000" w:rsidRPr="00000000" w14:paraId="0000002B">
      <w:pPr>
        <w:spacing w:after="0" w:line="360" w:lineRule="auto"/>
        <w:ind w:left="142" w:right="-22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spacing w:after="0" w:line="360" w:lineRule="auto"/>
        <w:ind w:left="142" w:right="-22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  for k = 1 to n do // Compute D (k) from D (k-1)</w:t>
      </w:r>
    </w:p>
    <w:p w:rsidR="00000000" w:rsidDel="00000000" w:rsidP="00000000" w:rsidRDefault="00000000" w:rsidRPr="00000000" w14:paraId="0000002D">
      <w:pPr>
        <w:spacing w:after="0" w:line="360" w:lineRule="auto"/>
        <w:ind w:left="142" w:right="-22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     for i = 1 to n do</w:t>
      </w:r>
    </w:p>
    <w:p w:rsidR="00000000" w:rsidDel="00000000" w:rsidP="00000000" w:rsidRDefault="00000000" w:rsidRPr="00000000" w14:paraId="0000002E">
      <w:pPr>
        <w:spacing w:after="0" w:line="360" w:lineRule="auto"/>
        <w:ind w:left="142" w:right="-22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        for j = 1 to n do</w:t>
      </w:r>
    </w:p>
    <w:p w:rsidR="00000000" w:rsidDel="00000000" w:rsidP="00000000" w:rsidRDefault="00000000" w:rsidRPr="00000000" w14:paraId="0000002F">
      <w:pPr>
        <w:spacing w:after="0" w:line="360" w:lineRule="auto"/>
        <w:ind w:left="142" w:right="-22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           if (d[i, k] + d[k, j] &lt; d[i, j]){</w:t>
      </w:r>
    </w:p>
    <w:p w:rsidR="00000000" w:rsidDel="00000000" w:rsidP="00000000" w:rsidRDefault="00000000" w:rsidRPr="00000000" w14:paraId="00000030">
      <w:pPr>
        <w:spacing w:after="0" w:line="360" w:lineRule="auto"/>
        <w:ind w:left="142" w:right="-22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              d[i, j] = d[i, k] + d[k, j];</w:t>
      </w:r>
    </w:p>
    <w:p w:rsidR="00000000" w:rsidDel="00000000" w:rsidP="00000000" w:rsidRDefault="00000000" w:rsidRPr="00000000" w14:paraId="00000031">
      <w:pPr>
        <w:spacing w:after="0" w:line="360" w:lineRule="auto"/>
        <w:ind w:left="142" w:right="-22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           }</w:t>
      </w:r>
    </w:p>
    <w:p w:rsidR="00000000" w:rsidDel="00000000" w:rsidP="00000000" w:rsidRDefault="00000000" w:rsidRPr="00000000" w14:paraId="00000032">
      <w:pPr>
        <w:spacing w:after="0" w:line="360" w:lineRule="auto"/>
        <w:ind w:left="142" w:right="-22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  return d[1..n, 1..n];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Style w:val="Heading3"/>
        <w:spacing w:line="360" w:lineRule="auto"/>
        <w:ind w:left="142" w:right="-2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Consider the following directed weighted graph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 = {V, 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Find the shortest paths between all the vertices of the graphs using the Floyd-Warshall algorithm.</w:t>
      </w:r>
    </w:p>
    <w:p w:rsidR="00000000" w:rsidDel="00000000" w:rsidP="00000000" w:rsidRDefault="00000000" w:rsidRPr="00000000" w14:paraId="00000036">
      <w:pPr>
        <w:spacing w:line="360" w:lineRule="auto"/>
        <w:ind w:left="142" w:right="-22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3166952" cy="2851046"/>
            <wp:effectExtent b="0" l="0" r="0" t="0"/>
            <wp:docPr descr="A diagram of a network&#10;&#10;Description automatically generated" id="1904787254" name="image6.png"/>
            <a:graphic>
              <a:graphicData uri="http://schemas.openxmlformats.org/drawingml/2006/picture">
                <pic:pic>
                  <pic:nvPicPr>
                    <pic:cNvPr descr="A diagram of a network&#10;&#10;Description automatically generated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6952" cy="2851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Construct an adjacency matrix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with all the distances as values.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2143424" cy="1276528"/>
            <wp:effectExtent b="0" l="0" r="0" t="0"/>
            <wp:docPr descr="A number and symbol on a white background&#10;&#10;Description automatically generated" id="1904787256" name="image2.png"/>
            <a:graphic>
              <a:graphicData uri="http://schemas.openxmlformats.org/drawingml/2006/picture">
                <pic:pic>
                  <pic:nvPicPr>
                    <pic:cNvPr descr="A number and symbol on a white background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7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Considering the above adjacency matrix as the input, derive another matrix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by keeping only first rows and columns intact. Take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=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and replace all the other values by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A[i,k]+A[k,j]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2133898" cy="2581635"/>
            <wp:effectExtent b="0" l="0" r="0" t="0"/>
            <wp:docPr descr="A number and equation on a white background&#10;&#10;Description automatically generated with medium confidence" id="1904787255" name="image1.png"/>
            <a:graphic>
              <a:graphicData uri="http://schemas.openxmlformats.org/drawingml/2006/picture">
                <pic:pic>
                  <pic:nvPicPr>
                    <pic:cNvPr descr="A number and equation on a white background&#10;&#10;Description automatically generated with medium confidenc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58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Considering the above adjacency matrix as the input, derive another matrix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by keeping only first rows and columns intact. Take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=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and replace all the other values by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A[i,k]+A[k,j]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2076740" cy="2743583"/>
            <wp:effectExtent b="0" l="0" r="0" t="0"/>
            <wp:docPr descr="A number grid with numbers and equations&#10;&#10;Description automatically generated with medium confidence" id="1904787258" name="image3.png"/>
            <a:graphic>
              <a:graphicData uri="http://schemas.openxmlformats.org/drawingml/2006/picture">
                <pic:pic>
                  <pic:nvPicPr>
                    <pic:cNvPr descr="A number grid with numbers and equations&#10;&#10;Description automatically generated with medium confidence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743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Considering the above adjacency matrix as the input, derive another matrix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by keeping only first rows and columns intact. Take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=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and replace all the other values by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A[i,k]+A[k,j]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2000529" cy="2524477"/>
            <wp:effectExtent b="0" l="0" r="0" t="0"/>
            <wp:docPr descr="A math problem with numbers&#10;&#10;Description automatically generated" id="1904787257" name="image8.png"/>
            <a:graphic>
              <a:graphicData uri="http://schemas.openxmlformats.org/drawingml/2006/picture">
                <pic:pic>
                  <pic:nvPicPr>
                    <pic:cNvPr descr="A math problem with numbers&#10;&#10;Description automatically generated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24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Considering the above adjacency matrix as the input, derive another matrix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by keeping only first rows and columns intact. Take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=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and replace all the other values by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A[i,k]+A[k,j]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2124371" cy="2638793"/>
            <wp:effectExtent b="0" l="0" r="0" t="0"/>
            <wp:docPr descr="A number grid with numbers and symbols&#10;&#10;Description automatically generated with medium confidence" id="1904787260" name="image7.png"/>
            <a:graphic>
              <a:graphicData uri="http://schemas.openxmlformats.org/drawingml/2006/picture">
                <pic:pic>
                  <pic:nvPicPr>
                    <pic:cNvPr descr="A number grid with numbers and symbols&#10;&#10;Description automatically generated with medium confidence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638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Considering the above adjacency matrix as the input, derive another matrix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by keeping only first rows and columns intact. Take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=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and replace all the other values by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A[i,k]+A[k,j]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pStyle w:val="Heading2"/>
        <w:spacing w:line="360" w:lineRule="auto"/>
        <w:ind w:left="142" w:right="-22" w:firstLine="0"/>
        <w:jc w:val="center"/>
        <w:rPr>
          <w:b w:val="0"/>
          <w:color w:val="000000"/>
          <w:sz w:val="26"/>
          <w:szCs w:val="26"/>
        </w:rPr>
      </w:pPr>
      <w:r w:rsidDel="00000000" w:rsidR="00000000" w:rsidRPr="00000000">
        <w:rPr>
          <w:b w:val="0"/>
          <w:color w:val="000000"/>
          <w:sz w:val="26"/>
          <w:szCs w:val="26"/>
        </w:rPr>
        <w:drawing>
          <wp:inline distB="0" distT="0" distL="0" distR="0">
            <wp:extent cx="1971180" cy="2424551"/>
            <wp:effectExtent b="0" l="0" r="0" t="0"/>
            <wp:docPr descr="A math problem with numbers and equations&#10;&#10;Description automatically generated" id="1904787259" name="image5.png"/>
            <a:graphic>
              <a:graphicData uri="http://schemas.openxmlformats.org/drawingml/2006/picture">
                <pic:pic>
                  <pic:nvPicPr>
                    <pic:cNvPr descr="A math problem with numbers and equations&#10;&#10;Description automatically generated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180" cy="2424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line="360" w:lineRule="auto"/>
        <w:ind w:left="142" w:right="-22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Time Complexity Analysis: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headerReference r:id="rId14" w:type="default"/>
          <w:footerReference r:id="rId15" w:type="default"/>
          <w:pgSz w:h="16820" w:w="11900" w:orient="portrait"/>
          <w:pgMar w:bottom="1560" w:top="1029" w:left="1134" w:right="1275" w:header="284" w:footer="91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algorithm uses three for loops to find the shortest distance between all pairs of vertices within a graph. Therefore,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time complexity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is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where ‘n’ is the number of vertices in the graph.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space complexity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of the algorithm is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Program: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#define INF 99999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#define V 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void floydWarshall(int graph[][V], int vertices)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int dist[V][V];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int i, j, k;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// Initialize the distance matrix with the given graph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for (i = 0; i &lt; vertices; i++)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for (j = 0; j &lt; vertices; j++)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 dist[i][j] = graph[i][j];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// Main algorithm loop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for (k = 0; k &lt; vertices; k++)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for (i = 0; i &lt; vertices; i++)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 for (j = 0; j &lt; vertices; j++)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     if (dist[i][k] + dist[k][j] &lt; dist[i][j])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         dist[i][j] = dist[i][k] + dist[k][j];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// Print the shortest distances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printf("Shortest distances between every pair of vertices:\n");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for (i = 0; i &lt; vertices; i++)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for (j = 0; j &lt; vertices; j++)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 if (dist[i][j] == INF)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     printf("INF 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     printf("%d ", dist[i][j]);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printf("\n");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int vertices;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printf("Enter the number of vertices in the graph: ");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scanf("%d", &amp;vertices);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int graph[V][V];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printf("Enter the adjacency matrix of the graph:\n");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for (int j = 0; j &lt; vertices; j++)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 scanf("%d", &amp;graph[i][j]);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 if (graph[i][j] == 0 &amp;&amp; i != j)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     graph[i][j] = INF;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floydWarshall(graph, vertices);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142" w:right="-22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before="6" w:line="360" w:lineRule="auto"/>
        <w:ind w:left="142" w:right="-22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Enter the number of vertices in the graph: 3</w:t>
      </w:r>
    </w:p>
    <w:p w:rsidR="00000000" w:rsidDel="00000000" w:rsidP="00000000" w:rsidRDefault="00000000" w:rsidRPr="00000000" w14:paraId="0000008C">
      <w:pPr>
        <w:widowControl w:val="0"/>
        <w:spacing w:after="0" w:before="6" w:line="360" w:lineRule="auto"/>
        <w:ind w:left="142" w:right="-22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Enter the adjacency matrix of the graph:</w:t>
      </w:r>
    </w:p>
    <w:p w:rsidR="00000000" w:rsidDel="00000000" w:rsidP="00000000" w:rsidRDefault="00000000" w:rsidRPr="00000000" w14:paraId="0000008D">
      <w:pPr>
        <w:widowControl w:val="0"/>
        <w:spacing w:after="0" w:before="6" w:line="360" w:lineRule="auto"/>
        <w:ind w:left="142" w:right="-22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0  4   11</w:t>
      </w:r>
    </w:p>
    <w:p w:rsidR="00000000" w:rsidDel="00000000" w:rsidP="00000000" w:rsidRDefault="00000000" w:rsidRPr="00000000" w14:paraId="0000008E">
      <w:pPr>
        <w:widowControl w:val="0"/>
        <w:spacing w:after="0" w:before="6" w:line="360" w:lineRule="auto"/>
        <w:ind w:left="142" w:right="-22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6  0   2</w:t>
      </w:r>
    </w:p>
    <w:p w:rsidR="00000000" w:rsidDel="00000000" w:rsidP="00000000" w:rsidRDefault="00000000" w:rsidRPr="00000000" w14:paraId="0000008F">
      <w:pPr>
        <w:widowControl w:val="0"/>
        <w:spacing w:after="0" w:before="6" w:line="360" w:lineRule="auto"/>
        <w:ind w:left="142" w:right="-22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3  INF  0</w:t>
      </w:r>
    </w:p>
    <w:p w:rsidR="00000000" w:rsidDel="00000000" w:rsidP="00000000" w:rsidRDefault="00000000" w:rsidRPr="00000000" w14:paraId="00000090">
      <w:pPr>
        <w:widowControl w:val="0"/>
        <w:spacing w:after="0" w:before="6" w:line="360" w:lineRule="auto"/>
        <w:ind w:left="142" w:right="-22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Shortest distances between every pair of vertices:</w:t>
      </w:r>
    </w:p>
    <w:p w:rsidR="00000000" w:rsidDel="00000000" w:rsidP="00000000" w:rsidRDefault="00000000" w:rsidRPr="00000000" w14:paraId="00000091">
      <w:pPr>
        <w:widowControl w:val="0"/>
        <w:spacing w:after="0" w:before="6" w:line="360" w:lineRule="auto"/>
        <w:ind w:left="142" w:right="-22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0 4 6 </w:t>
      </w:r>
    </w:p>
    <w:p w:rsidR="00000000" w:rsidDel="00000000" w:rsidP="00000000" w:rsidRDefault="00000000" w:rsidRPr="00000000" w14:paraId="00000092">
      <w:pPr>
        <w:widowControl w:val="0"/>
        <w:spacing w:after="0" w:before="6" w:line="360" w:lineRule="auto"/>
        <w:ind w:left="142" w:right="-22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5 0 2 </w:t>
      </w:r>
    </w:p>
    <w:p w:rsidR="00000000" w:rsidDel="00000000" w:rsidP="00000000" w:rsidRDefault="00000000" w:rsidRPr="00000000" w14:paraId="00000093">
      <w:pPr>
        <w:widowControl w:val="0"/>
        <w:spacing w:after="0" w:line="360" w:lineRule="auto"/>
        <w:ind w:left="142" w:right="-22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3 7 0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Conclusion: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line="360" w:lineRule="auto"/>
        <w:ind w:left="142" w:right="-22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0" w:line="360" w:lineRule="auto"/>
        <w:ind w:left="142" w:right="-22" w:firstLine="0"/>
        <w:rPr>
          <w:rFonts w:ascii="Roboto" w:cs="Roboto" w:eastAsia="Roboto" w:hAnsi="Roboto"/>
          <w:b w:val="1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Pairing shortest path algorithms, like Floyd-Warshall and Johnson's, compute shortest paths between all pairs of vertices in a weighted graph. Floyd-Warshall is straightforward but has a time complexity of O(V^3), suitable for dense graphs. Johnson's algorithm, combining Dijkstra and Bellman-Ford, handles negative weights in O(V^2 log V + VE), making it preferable for sparse graphs.</w:t>
      </w:r>
    </w:p>
    <w:p w:rsidR="00000000" w:rsidDel="00000000" w:rsidP="00000000" w:rsidRDefault="00000000" w:rsidRPr="00000000" w14:paraId="0000009B">
      <w:pPr>
        <w:widowControl w:val="0"/>
        <w:spacing w:after="0" w:line="360" w:lineRule="auto"/>
        <w:ind w:left="142" w:right="-22" w:firstLine="0"/>
        <w:rPr>
          <w:rFonts w:ascii="Roboto" w:cs="Roboto" w:eastAsia="Roboto" w:hAnsi="Roboto"/>
          <w:b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0" w:line="360" w:lineRule="auto"/>
        <w:ind w:left="142" w:right="-22" w:firstLine="0"/>
        <w:rPr>
          <w:rFonts w:ascii="Roboto" w:cs="Roboto" w:eastAsia="Roboto" w:hAnsi="Roboto"/>
          <w:b w:val="1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 These algorithms are pivotal for network analysis, with Floyd-Warshall excelling in simplicity and Johnson's providing versatility for varied graph structures and edge weights.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-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142" w:right="-2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142" w:right="-2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142" w:right="-2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142" w:right="-2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5220"/>
        </w:tabs>
        <w:spacing w:line="360" w:lineRule="auto"/>
        <w:ind w:left="142" w:right="-2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sectPr>
      <w:headerReference r:id="rId16" w:type="first"/>
      <w:type w:val="nextPage"/>
      <w:pgSz w:h="16820" w:w="11900" w:orient="portrait"/>
      <w:pgMar w:bottom="1710" w:top="1440" w:left="1440" w:right="1275" w:header="42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67" w:right="-472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  <w:rtl w:val="0"/>
      </w:rPr>
      <w:t xml:space="preserve">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67" w:right="-472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67" w:right="-472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67" w:right="-472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67" w:right="-472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67" w:right="-472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67" w:right="-472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67" w:right="-472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67" w:right="-472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67" w:right="-472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67" w:right="-472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67" w:right="-472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67" w:right="-472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67" w:right="-472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67" w:right="-472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67" w:right="-472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67" w:right="-472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5773465" cy="785129"/>
          <wp:effectExtent b="0" l="0" r="0" t="0"/>
          <wp:docPr descr="A close-up of a white sign&#10;&#10;Description automatically generated" id="1904787261" name="image4.png"/>
          <a:graphic>
            <a:graphicData uri="http://schemas.openxmlformats.org/drawingml/2006/picture">
              <pic:pic>
                <pic:nvPicPr>
                  <pic:cNvPr descr="A close-up of a white sign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73465" cy="78512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color w:val="000000"/>
        <w:sz w:val="32"/>
        <w:szCs w:val="32"/>
        <w:rtl w:val="0"/>
      </w:rPr>
      <w:t xml:space="preserve">  Vidyavardhini’s College of Engineering and Technology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-123824</wp:posOffset>
          </wp:positionV>
          <wp:extent cx="828675" cy="781050"/>
          <wp:effectExtent b="0" l="0" r="0" t="0"/>
          <wp:wrapSquare wrapText="bothSides" distB="0" distT="0" distL="114300" distR="114300"/>
          <wp:docPr descr="A black and white logo&#10;&#10;Description automatically generated with medium confidence" id="1904787262" name="image9.png"/>
          <a:graphic>
            <a:graphicData uri="http://schemas.openxmlformats.org/drawingml/2006/picture">
              <pic:pic>
                <pic:nvPicPr>
                  <pic:cNvPr descr="A black and white logo&#10;&#10;Description automatically generated with medium confidence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8675" cy="7810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color w:val="000000"/>
        <w:sz w:val="32"/>
        <w:szCs w:val="32"/>
        <w:rtl w:val="0"/>
      </w:rPr>
      <w:t xml:space="preserve">              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color="622423" w:space="0" w:sz="24" w:val="single"/>
        <w:right w:space="0" w:sz="0" w:val="nil"/>
        <w:between w:space="0" w:sz="0" w:val="nil"/>
      </w:pBdr>
      <w:spacing w:after="0" w:line="240" w:lineRule="auto"/>
      <w:rPr>
        <w:color w:val="000000"/>
        <w:sz w:val="28"/>
        <w:szCs w:val="28"/>
      </w:rPr>
    </w:pPr>
    <w:r w:rsidDel="00000000" w:rsidR="00000000" w:rsidRPr="00000000">
      <w:rPr>
        <w:color w:val="000000"/>
        <w:sz w:val="28"/>
        <w:szCs w:val="28"/>
        <w:rtl w:val="0"/>
      </w:rPr>
      <w:t xml:space="preserve">                   Academic Year: 2023-24 (Even Sem)</w:t>
    </w:r>
  </w:p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color="622423" w:space="0" w:sz="24" w:val="single"/>
        <w:right w:space="0" w:sz="0" w:val="nil"/>
        <w:between w:space="0" w:sz="0" w:val="nil"/>
      </w:pBdr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62" w:hanging="360"/>
      </w:pPr>
      <w:rPr/>
    </w:lvl>
    <w:lvl w:ilvl="1">
      <w:start w:val="1"/>
      <w:numFmt w:val="lowerLetter"/>
      <w:lvlText w:val="%2."/>
      <w:lvlJc w:val="left"/>
      <w:pPr>
        <w:ind w:left="1582" w:hanging="360"/>
      </w:pPr>
      <w:rPr/>
    </w:lvl>
    <w:lvl w:ilvl="2">
      <w:start w:val="1"/>
      <w:numFmt w:val="lowerRoman"/>
      <w:lvlText w:val="%3."/>
      <w:lvlJc w:val="right"/>
      <w:pPr>
        <w:ind w:left="2302" w:hanging="180"/>
      </w:pPr>
      <w:rPr/>
    </w:lvl>
    <w:lvl w:ilvl="3">
      <w:start w:val="1"/>
      <w:numFmt w:val="decimal"/>
      <w:lvlText w:val="%4."/>
      <w:lvlJc w:val="left"/>
      <w:pPr>
        <w:ind w:left="3022" w:hanging="360"/>
      </w:pPr>
      <w:rPr/>
    </w:lvl>
    <w:lvl w:ilvl="4">
      <w:start w:val="1"/>
      <w:numFmt w:val="lowerLetter"/>
      <w:lvlText w:val="%5."/>
      <w:lvlJc w:val="left"/>
      <w:pPr>
        <w:ind w:left="3742" w:hanging="360"/>
      </w:pPr>
      <w:rPr/>
    </w:lvl>
    <w:lvl w:ilvl="5">
      <w:start w:val="1"/>
      <w:numFmt w:val="lowerRoman"/>
      <w:lvlText w:val="%6."/>
      <w:lvlJc w:val="right"/>
      <w:pPr>
        <w:ind w:left="4462" w:hanging="180"/>
      </w:pPr>
      <w:rPr/>
    </w:lvl>
    <w:lvl w:ilvl="6">
      <w:start w:val="1"/>
      <w:numFmt w:val="decimal"/>
      <w:lvlText w:val="%7."/>
      <w:lvlJc w:val="left"/>
      <w:pPr>
        <w:ind w:left="5182" w:hanging="360"/>
      </w:pPr>
      <w:rPr/>
    </w:lvl>
    <w:lvl w:ilvl="7">
      <w:start w:val="1"/>
      <w:numFmt w:val="lowerLetter"/>
      <w:lvlText w:val="%8."/>
      <w:lvlJc w:val="left"/>
      <w:pPr>
        <w:ind w:left="5902" w:hanging="360"/>
      </w:pPr>
      <w:rPr/>
    </w:lvl>
    <w:lvl w:ilvl="8">
      <w:start w:val="1"/>
      <w:numFmt w:val="lowerRoman"/>
      <w:lvlText w:val="%9."/>
      <w:lvlJc w:val="right"/>
      <w:pPr>
        <w:ind w:left="662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F01E3"/>
  </w:style>
  <w:style w:type="paragraph" w:styleId="Heading1">
    <w:name w:val="heading 1"/>
    <w:basedOn w:val="Normal"/>
    <w:next w:val="Normal"/>
    <w:link w:val="Heading1Char"/>
    <w:uiPriority w:val="9"/>
    <w:qFormat w:val="1"/>
    <w:rsid w:val="00C83CF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FB1B2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B1B29"/>
  </w:style>
  <w:style w:type="paragraph" w:styleId="Footer">
    <w:name w:val="footer"/>
    <w:basedOn w:val="Normal"/>
    <w:link w:val="FooterChar"/>
    <w:uiPriority w:val="99"/>
    <w:unhideWhenUsed w:val="1"/>
    <w:rsid w:val="00FB1B2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B1B2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B1B2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B1B29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FB1B2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137900"/>
    <w:rPr>
      <w:rFonts w:eastAsia="Calibri"/>
      <w:color w:val="00000a"/>
    </w:rPr>
  </w:style>
  <w:style w:type="table" w:styleId="TableGrid1" w:customStyle="1">
    <w:name w:val="Table Grid1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3" w:customStyle="1">
    <w:name w:val="Table Grid3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4" w:customStyle="1">
    <w:name w:val="Table Grid4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5" w:customStyle="1">
    <w:name w:val="Table Grid5"/>
    <w:basedOn w:val="TableNormal"/>
    <w:next w:val="TableGrid"/>
    <w:uiPriority w:val="59"/>
    <w:rsid w:val="00FB77E3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6" w:customStyle="1">
    <w:name w:val="Table Grid6"/>
    <w:basedOn w:val="TableNormal"/>
    <w:next w:val="TableGrid"/>
    <w:uiPriority w:val="59"/>
    <w:rsid w:val="005C3793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C5229"/>
    <w:pPr>
      <w:ind w:left="720"/>
      <w:contextualSpacing w:val="1"/>
    </w:pPr>
    <w:rPr>
      <w:rFonts w:asciiTheme="minorHAnsi" w:hAnsiTheme="minorHAnsi"/>
      <w:sz w:val="22"/>
      <w:lang w:val="en-IN"/>
    </w:rPr>
  </w:style>
  <w:style w:type="table" w:styleId="TableGrid7" w:customStyle="1">
    <w:name w:val="Table Grid7"/>
    <w:basedOn w:val="TableNormal"/>
    <w:next w:val="TableGrid"/>
    <w:uiPriority w:val="59"/>
    <w:rsid w:val="00137418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8" w:customStyle="1">
    <w:name w:val="Table Grid8"/>
    <w:basedOn w:val="TableNormal"/>
    <w:next w:val="TableGrid"/>
    <w:uiPriority w:val="59"/>
    <w:rsid w:val="00137418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83CF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NormalWeb">
    <w:name w:val="Normal (Web)"/>
    <w:basedOn w:val="Normal"/>
    <w:uiPriority w:val="99"/>
    <w:unhideWhenUsed w:val="1"/>
    <w:rsid w:val="00A0683A"/>
    <w:pPr>
      <w:spacing w:after="100" w:afterAutospacing="1" w:before="100" w:beforeAutospacing="1" w:line="240" w:lineRule="auto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 w:val="1"/>
    <w:rsid w:val="00FC082F"/>
    <w:pPr>
      <w:widowControl w:val="0"/>
      <w:autoSpaceDE w:val="0"/>
      <w:autoSpaceDN w:val="0"/>
      <w:spacing w:after="0" w:line="240" w:lineRule="auto"/>
    </w:pPr>
    <w:rPr>
      <w:lang w:bidi="ar-SA" w:eastAsia="en-US"/>
    </w:rPr>
  </w:style>
  <w:style w:type="character" w:styleId="BodyTextChar" w:customStyle="1">
    <w:name w:val="Body Text Char"/>
    <w:basedOn w:val="DefaultParagraphFont"/>
    <w:link w:val="BodyText"/>
    <w:uiPriority w:val="1"/>
    <w:rsid w:val="00FC082F"/>
    <w:rPr>
      <w:lang w:bidi="ar-SA" w:eastAsia="en-US"/>
    </w:rPr>
  </w:style>
  <w:style w:type="paragraph" w:styleId="TableParagraph" w:customStyle="1">
    <w:name w:val="Table Paragraph"/>
    <w:basedOn w:val="Normal"/>
    <w:uiPriority w:val="1"/>
    <w:qFormat w:val="1"/>
    <w:rsid w:val="00FC082F"/>
    <w:pPr>
      <w:widowControl w:val="0"/>
      <w:autoSpaceDE w:val="0"/>
      <w:autoSpaceDN w:val="0"/>
      <w:spacing w:after="0" w:line="268" w:lineRule="exact"/>
      <w:ind w:left="105"/>
    </w:pPr>
    <w:rPr>
      <w:sz w:val="22"/>
      <w:szCs w:val="22"/>
      <w:lang w:bidi="ar-SA" w:eastAsia="en-US"/>
    </w:rPr>
  </w:style>
  <w:style w:type="character" w:styleId="Strong">
    <w:name w:val="Strong"/>
    <w:basedOn w:val="DefaultParagraphFont"/>
    <w:uiPriority w:val="22"/>
    <w:qFormat w:val="1"/>
    <w:rsid w:val="00FF38CB"/>
    <w:rPr>
      <w:b w:val="1"/>
      <w:bCs w:val="1"/>
    </w:rPr>
  </w:style>
  <w:style w:type="character" w:styleId="mi" w:customStyle="1">
    <w:name w:val="mi"/>
    <w:basedOn w:val="DefaultParagraphFont"/>
    <w:rsid w:val="007013B4"/>
  </w:style>
  <w:style w:type="character" w:styleId="mo" w:customStyle="1">
    <w:name w:val="mo"/>
    <w:basedOn w:val="DefaultParagraphFont"/>
    <w:rsid w:val="007013B4"/>
  </w:style>
  <w:style w:type="character" w:styleId="mn" w:customStyle="1">
    <w:name w:val="mn"/>
    <w:basedOn w:val="DefaultParagraphFont"/>
    <w:rsid w:val="007013B4"/>
  </w:style>
  <w:style w:type="character" w:styleId="mjxassistivemathml" w:customStyle="1">
    <w:name w:val="mjx_assistive_mathml"/>
    <w:basedOn w:val="DefaultParagraphFont"/>
    <w:rsid w:val="007013B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K5hm/Ipw5D868tTjjpTks5xYtg==">CgMxLjAaJQoBMBIgCh4IB0IaCg9UaW1lcyBOZXcgUm9tYW4SB0d1bmdzdWg4AHIhMU9IbnVYTG1ocGZuZGlVUkczY040bmttUjVhUjFadHJM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2024-01-31T07:14:00Z</dcterms:created>
  <dc:creator>EXTC</dc:creator>
</cp:coreProperties>
</file>