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B547A" w14:textId="77777777" w:rsidR="007F5655" w:rsidRPr="007F5655" w:rsidRDefault="007F5655" w:rsidP="007F5655">
      <w:r w:rsidRPr="007F5655">
        <w:t>For this tutorial, you will need:</w:t>
      </w:r>
    </w:p>
    <w:p w14:paraId="1484AACF" w14:textId="2EBAF366" w:rsidR="007F5655" w:rsidRPr="007F5655" w:rsidRDefault="007F5655" w:rsidP="007F5655">
      <w:pPr>
        <w:numPr>
          <w:ilvl w:val="0"/>
          <w:numId w:val="1"/>
        </w:numPr>
      </w:pPr>
      <w:r w:rsidRPr="007F5655">
        <w:t>an AWS account with the IAM permissions listed on the EKS module documentation,</w:t>
      </w:r>
    </w:p>
    <w:p w14:paraId="40997C8C" w14:textId="77777777" w:rsidR="007F5655" w:rsidRPr="007F5655" w:rsidRDefault="007F5655" w:rsidP="007F5655">
      <w:pPr>
        <w:numPr>
          <w:ilvl w:val="0"/>
          <w:numId w:val="1"/>
        </w:numPr>
      </w:pPr>
      <w:r w:rsidRPr="007F5655">
        <w:t>a configured AWS CLI</w:t>
      </w:r>
    </w:p>
    <w:p w14:paraId="5B4BED49" w14:textId="77777777" w:rsidR="007F5655" w:rsidRPr="007F5655" w:rsidRDefault="007F5655" w:rsidP="007F5655">
      <w:pPr>
        <w:numPr>
          <w:ilvl w:val="0"/>
          <w:numId w:val="1"/>
        </w:numPr>
      </w:pPr>
      <w:r w:rsidRPr="007F5655">
        <w:t>AWS IAM Authenticator</w:t>
      </w:r>
    </w:p>
    <w:p w14:paraId="0ADAEEFA" w14:textId="1368B26D" w:rsidR="007F5655" w:rsidRPr="007F5655" w:rsidRDefault="007F5655" w:rsidP="007F5655">
      <w:pPr>
        <w:numPr>
          <w:ilvl w:val="0"/>
          <w:numId w:val="1"/>
        </w:numPr>
      </w:pPr>
      <w:r w:rsidRPr="007F5655">
        <w:t>kubectl</w:t>
      </w:r>
    </w:p>
    <w:p w14:paraId="0C0E9E0D" w14:textId="77777777" w:rsidR="007F5655" w:rsidRPr="007F5655" w:rsidRDefault="007F5655" w:rsidP="007F5655">
      <w:pPr>
        <w:numPr>
          <w:ilvl w:val="0"/>
          <w:numId w:val="1"/>
        </w:numPr>
      </w:pPr>
      <w:r w:rsidRPr="007F5655">
        <w:t>wget (required for the eks module)</w:t>
      </w:r>
    </w:p>
    <w:p w14:paraId="069CA02E" w14:textId="1592D732" w:rsidR="002B66D3" w:rsidRDefault="002B66D3"/>
    <w:p w14:paraId="3D566511" w14:textId="68F66F51" w:rsidR="007F5655" w:rsidRPr="004F6459" w:rsidRDefault="007F5655">
      <w:pPr>
        <w:rPr>
          <w:b/>
          <w:bCs/>
          <w:u w:val="single"/>
        </w:rPr>
      </w:pPr>
      <w:r w:rsidRPr="004F6459">
        <w:rPr>
          <w:b/>
          <w:bCs/>
          <w:u w:val="single"/>
        </w:rPr>
        <w:t>Installations:</w:t>
      </w:r>
    </w:p>
    <w:p w14:paraId="0532A600" w14:textId="3F5BA9F0" w:rsidR="007F5655" w:rsidRDefault="007F5655">
      <w:r>
        <w:t>Configure AWS Cli:</w:t>
      </w:r>
    </w:p>
    <w:p w14:paraId="3A932731" w14:textId="46256298" w:rsidR="007F5655" w:rsidRPr="00434DE8" w:rsidRDefault="007F5655">
      <w:pPr>
        <w:rPr>
          <w:b/>
          <w:bCs/>
          <w:color w:val="FF0000"/>
        </w:rPr>
      </w:pPr>
      <w:r w:rsidRPr="00434DE8">
        <w:rPr>
          <w:b/>
          <w:bCs/>
          <w:color w:val="FF0000"/>
        </w:rPr>
        <w:t>Choco install awscli</w:t>
      </w:r>
    </w:p>
    <w:p w14:paraId="23442B06" w14:textId="5291018D" w:rsidR="007F5655" w:rsidRDefault="007F5655">
      <w:r>
        <w:t>AWS IAM Authenticator:</w:t>
      </w:r>
    </w:p>
    <w:p w14:paraId="1FF5652D" w14:textId="0002DD6A" w:rsidR="007F5655" w:rsidRPr="00434DE8" w:rsidRDefault="007F5655">
      <w:pPr>
        <w:rPr>
          <w:b/>
          <w:bCs/>
          <w:color w:val="FF0000"/>
        </w:rPr>
      </w:pPr>
      <w:r w:rsidRPr="00434DE8">
        <w:rPr>
          <w:b/>
          <w:bCs/>
          <w:color w:val="FF0000"/>
        </w:rPr>
        <w:t>choco install aws-iam-authenticator</w:t>
      </w:r>
    </w:p>
    <w:p w14:paraId="08F4D852" w14:textId="3D05373C" w:rsidR="007F5655" w:rsidRDefault="007F5655">
      <w:r>
        <w:t>kubectl:</w:t>
      </w:r>
    </w:p>
    <w:p w14:paraId="0C24C993" w14:textId="26FE0F20" w:rsidR="007F5655" w:rsidRPr="00434DE8" w:rsidRDefault="007F5655">
      <w:pPr>
        <w:rPr>
          <w:b/>
          <w:bCs/>
          <w:color w:val="FF0000"/>
        </w:rPr>
      </w:pPr>
      <w:r w:rsidRPr="00434DE8">
        <w:rPr>
          <w:b/>
          <w:bCs/>
          <w:color w:val="FF0000"/>
        </w:rPr>
        <w:t>choco install kubernetes-cli</w:t>
      </w:r>
    </w:p>
    <w:p w14:paraId="7B970A39" w14:textId="352DCEB9" w:rsidR="007F5655" w:rsidRDefault="007F5655">
      <w:r>
        <w:t>wget:</w:t>
      </w:r>
    </w:p>
    <w:p w14:paraId="39606826" w14:textId="4470E667" w:rsidR="007F5655" w:rsidRPr="00434DE8" w:rsidRDefault="007F5655">
      <w:pPr>
        <w:rPr>
          <w:b/>
          <w:bCs/>
          <w:color w:val="FF0000"/>
        </w:rPr>
      </w:pPr>
      <w:r w:rsidRPr="00434DE8">
        <w:rPr>
          <w:b/>
          <w:bCs/>
          <w:color w:val="FF0000"/>
        </w:rPr>
        <w:t>choco install wget</w:t>
      </w:r>
    </w:p>
    <w:p w14:paraId="1A40EA4D" w14:textId="764D7E1C" w:rsidR="007F5655" w:rsidRDefault="007F5655"/>
    <w:p w14:paraId="62E61622" w14:textId="77777777" w:rsidR="004F6459" w:rsidRDefault="007F5655">
      <w:pPr>
        <w:rPr>
          <w:color w:val="FF0000"/>
        </w:rPr>
      </w:pPr>
      <w:r w:rsidRPr="004F6459">
        <w:rPr>
          <w:color w:val="FF0000"/>
        </w:rPr>
        <w:t xml:space="preserve">In case of RedHat use </w:t>
      </w:r>
      <w:r w:rsidRPr="00724E96">
        <w:rPr>
          <w:b/>
          <w:bCs/>
          <w:color w:val="FF0000"/>
          <w:u w:val="single"/>
        </w:rPr>
        <w:t>Yum</w:t>
      </w:r>
      <w:r w:rsidRPr="004F6459">
        <w:rPr>
          <w:color w:val="FF0000"/>
        </w:rPr>
        <w:t xml:space="preserve"> instead of </w:t>
      </w:r>
      <w:r w:rsidRPr="00724E96">
        <w:rPr>
          <w:b/>
          <w:bCs/>
          <w:color w:val="FF0000"/>
          <w:u w:val="single"/>
        </w:rPr>
        <w:t>choco</w:t>
      </w:r>
      <w:r w:rsidRPr="004F6459">
        <w:rPr>
          <w:color w:val="FF0000"/>
        </w:rPr>
        <w:t xml:space="preserve"> in the above</w:t>
      </w:r>
    </w:p>
    <w:p w14:paraId="0E4FA117" w14:textId="77777777" w:rsidR="004F6459" w:rsidRDefault="004F6459">
      <w:pPr>
        <w:rPr>
          <w:color w:val="FF0000"/>
        </w:rPr>
      </w:pPr>
    </w:p>
    <w:p w14:paraId="380ED10D" w14:textId="77777777" w:rsidR="00632899" w:rsidRPr="00632899" w:rsidRDefault="00632899" w:rsidP="00632899">
      <w:pPr>
        <w:spacing w:before="600" w:after="360" w:line="315" w:lineRule="atLeast"/>
        <w:outlineLvl w:val="1"/>
        <w:rPr>
          <w:rFonts w:ascii="var(--font-display)" w:eastAsia="Times New Roman" w:hAnsi="var(--font-display)" w:cs="Times New Roman"/>
          <w:b/>
          <w:bCs/>
          <w:spacing w:val="-1"/>
          <w:sz w:val="36"/>
          <w:szCs w:val="36"/>
          <w:lang w:eastAsia="en-IN"/>
        </w:rPr>
      </w:pPr>
      <w:r w:rsidRPr="00632899">
        <w:rPr>
          <w:rFonts w:ascii="var(--font-display)" w:eastAsia="Times New Roman" w:hAnsi="var(--font-display)" w:cs="Times New Roman"/>
          <w:b/>
          <w:bCs/>
          <w:spacing w:val="-1"/>
          <w:sz w:val="36"/>
          <w:szCs w:val="36"/>
          <w:lang w:eastAsia="en-IN"/>
        </w:rPr>
        <w:t>Set up and initialize your Terraform workspace</w:t>
      </w:r>
    </w:p>
    <w:p w14:paraId="4A9F8FFC" w14:textId="77777777" w:rsidR="00632899" w:rsidRDefault="00632899">
      <w:r>
        <w:t>Copy paste the folder provided.</w:t>
      </w:r>
    </w:p>
    <w:p w14:paraId="7D5564AF" w14:textId="77777777" w:rsidR="00632899" w:rsidRDefault="00632899">
      <w:r>
        <w:t>Unzip it.</w:t>
      </w:r>
    </w:p>
    <w:p w14:paraId="15EBF109" w14:textId="6FA1B4BF" w:rsidR="007F5655" w:rsidRDefault="00632899">
      <w:pPr>
        <w:rPr>
          <w:color w:val="FF0000"/>
        </w:rPr>
      </w:pPr>
      <w:r>
        <w:t>Open terminal</w:t>
      </w:r>
      <w:r w:rsidR="00B36282">
        <w:t xml:space="preserve"> </w:t>
      </w:r>
      <w:r>
        <w:t>(Linux) or Powershell(Windows)</w:t>
      </w:r>
      <w:r w:rsidR="007F5655" w:rsidRPr="004F6459">
        <w:rPr>
          <w:color w:val="FF0000"/>
        </w:rPr>
        <w:t xml:space="preserve"> </w:t>
      </w:r>
    </w:p>
    <w:p w14:paraId="3232E2D3" w14:textId="69C9B0BA" w:rsidR="00632899" w:rsidRDefault="00B36282" w:rsidP="00B36282">
      <w:r w:rsidRPr="00B36282">
        <w:rPr>
          <w:noProof/>
        </w:rPr>
        <w:drawing>
          <wp:inline distT="0" distB="0" distL="0" distR="0" wp14:anchorId="42D789A2" wp14:editId="7C6FD84B">
            <wp:extent cx="5731510" cy="1149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49350"/>
                    </a:xfrm>
                    <a:prstGeom prst="rect">
                      <a:avLst/>
                    </a:prstGeom>
                  </pic:spPr>
                </pic:pic>
              </a:graphicData>
            </a:graphic>
          </wp:inline>
        </w:drawing>
      </w:r>
    </w:p>
    <w:p w14:paraId="798DB698" w14:textId="4CA2DC0E" w:rsidR="00B36282" w:rsidRDefault="00B36282" w:rsidP="00B36282"/>
    <w:p w14:paraId="59CCFC3F" w14:textId="77777777" w:rsidR="00146BA5" w:rsidRPr="00146BA5" w:rsidRDefault="00146BA5" w:rsidP="00146BA5">
      <w:r w:rsidRPr="00146BA5">
        <w:lastRenderedPageBreak/>
        <w:t>In here, you will find six files used to provision a VPC, security groups and an EKS cluster. The final product should be similar to this:</w:t>
      </w:r>
    </w:p>
    <w:p w14:paraId="1EE0E239" w14:textId="1D4EBB4F" w:rsidR="00B36282" w:rsidRDefault="00B36282" w:rsidP="00B36282"/>
    <w:p w14:paraId="5A630BA7" w14:textId="30E6229B" w:rsidR="007C2720" w:rsidRDefault="007C2720" w:rsidP="007C2720">
      <w:r w:rsidRPr="00AA22D0">
        <w:rPr>
          <w:b/>
          <w:bCs/>
          <w:sz w:val="28"/>
          <w:szCs w:val="28"/>
        </w:rPr>
        <w:t>vpc.tf</w:t>
      </w:r>
      <w:r w:rsidRPr="00AA22D0">
        <w:rPr>
          <w:sz w:val="28"/>
          <w:szCs w:val="28"/>
        </w:rPr>
        <w:t xml:space="preserve"> </w:t>
      </w:r>
      <w:r>
        <w:t>provisions a VPC, subnets and availability zones using the AWS VPC Module. A new VPC is created for this tutorial so it doesn't impact your existing cloud environment and resources.</w:t>
      </w:r>
    </w:p>
    <w:p w14:paraId="63054FE6" w14:textId="07CA7485" w:rsidR="007C2720" w:rsidRDefault="007C2720" w:rsidP="007C2720">
      <w:r w:rsidRPr="004F09E1">
        <w:rPr>
          <w:b/>
          <w:bCs/>
          <w:sz w:val="28"/>
          <w:szCs w:val="28"/>
        </w:rPr>
        <w:t>security-groups.tf</w:t>
      </w:r>
      <w:r w:rsidRPr="004F09E1">
        <w:rPr>
          <w:sz w:val="28"/>
          <w:szCs w:val="28"/>
        </w:rPr>
        <w:t xml:space="preserve"> </w:t>
      </w:r>
      <w:r>
        <w:t>provisions the security groups used by the EKS cluster.</w:t>
      </w:r>
    </w:p>
    <w:p w14:paraId="1CBF2924" w14:textId="7CE4CE7B" w:rsidR="007C2720" w:rsidRDefault="007C2720" w:rsidP="007C2720">
      <w:r w:rsidRPr="004F09E1">
        <w:rPr>
          <w:b/>
          <w:bCs/>
          <w:sz w:val="28"/>
          <w:szCs w:val="28"/>
        </w:rPr>
        <w:t>eks-cluster.tf</w:t>
      </w:r>
      <w:r>
        <w:t xml:space="preserve"> provisions all the resources (AutoScaling Groups, etc...) required to set up an EKS cluster using the AWS EKS Module.</w:t>
      </w:r>
    </w:p>
    <w:p w14:paraId="70748323" w14:textId="5CD7D4DA" w:rsidR="00146BA5" w:rsidRDefault="007C2720" w:rsidP="007C2720">
      <w:r>
        <w:t>On line 14, the AutoScaling group configuration contains three nodes.</w:t>
      </w:r>
    </w:p>
    <w:p w14:paraId="5F0D91F3" w14:textId="26A5008E" w:rsidR="007C2720" w:rsidRDefault="007C2720" w:rsidP="007C2720"/>
    <w:p w14:paraId="5E64C89F" w14:textId="77777777" w:rsidR="00EC6EB8" w:rsidRPr="00EC6EB8" w:rsidRDefault="00EC6EB8" w:rsidP="00EC6EB8">
      <w:pPr>
        <w:rPr>
          <w:highlight w:val="yellow"/>
        </w:rPr>
      </w:pPr>
      <w:r w:rsidRPr="00EC6EB8">
        <w:rPr>
          <w:highlight w:val="yellow"/>
        </w:rPr>
        <w:t>worker_groups = [</w:t>
      </w:r>
    </w:p>
    <w:p w14:paraId="5B715AFF" w14:textId="77777777" w:rsidR="00EC6EB8" w:rsidRPr="00EC6EB8" w:rsidRDefault="00EC6EB8" w:rsidP="00EC6EB8">
      <w:pPr>
        <w:rPr>
          <w:highlight w:val="yellow"/>
        </w:rPr>
      </w:pPr>
      <w:r w:rsidRPr="00EC6EB8">
        <w:rPr>
          <w:highlight w:val="yellow"/>
        </w:rPr>
        <w:t xml:space="preserve">  {</w:t>
      </w:r>
    </w:p>
    <w:p w14:paraId="26BCBD4F" w14:textId="77777777" w:rsidR="00EC6EB8" w:rsidRPr="00EC6EB8" w:rsidRDefault="00EC6EB8" w:rsidP="00EC6EB8">
      <w:pPr>
        <w:rPr>
          <w:highlight w:val="yellow"/>
        </w:rPr>
      </w:pPr>
      <w:r w:rsidRPr="00EC6EB8">
        <w:rPr>
          <w:highlight w:val="yellow"/>
        </w:rPr>
        <w:t xml:space="preserve">    name                          = "worker-group-1"</w:t>
      </w:r>
    </w:p>
    <w:p w14:paraId="31B73CEB" w14:textId="77777777" w:rsidR="00EC6EB8" w:rsidRPr="00EC6EB8" w:rsidRDefault="00EC6EB8" w:rsidP="00EC6EB8">
      <w:pPr>
        <w:rPr>
          <w:highlight w:val="yellow"/>
        </w:rPr>
      </w:pPr>
      <w:r w:rsidRPr="00EC6EB8">
        <w:rPr>
          <w:highlight w:val="yellow"/>
        </w:rPr>
        <w:t xml:space="preserve">    instance_type                 = "t2.small"</w:t>
      </w:r>
    </w:p>
    <w:p w14:paraId="5DA8C635" w14:textId="77777777" w:rsidR="00EC6EB8" w:rsidRPr="00EC6EB8" w:rsidRDefault="00EC6EB8" w:rsidP="00EC6EB8">
      <w:pPr>
        <w:rPr>
          <w:highlight w:val="yellow"/>
        </w:rPr>
      </w:pPr>
      <w:r w:rsidRPr="00EC6EB8">
        <w:rPr>
          <w:highlight w:val="yellow"/>
        </w:rPr>
        <w:t xml:space="preserve">    additional_userdata           = "echo foo bar"</w:t>
      </w:r>
    </w:p>
    <w:p w14:paraId="2EC8B9FE" w14:textId="77777777" w:rsidR="00EC6EB8" w:rsidRPr="00EC6EB8" w:rsidRDefault="00EC6EB8" w:rsidP="00EC6EB8">
      <w:pPr>
        <w:rPr>
          <w:highlight w:val="yellow"/>
        </w:rPr>
      </w:pPr>
      <w:r w:rsidRPr="00EC6EB8">
        <w:rPr>
          <w:highlight w:val="yellow"/>
        </w:rPr>
        <w:t xml:space="preserve">    asg_desired_capacity          = 2</w:t>
      </w:r>
    </w:p>
    <w:p w14:paraId="65941DD6" w14:textId="77777777" w:rsidR="00EC6EB8" w:rsidRPr="00EC6EB8" w:rsidRDefault="00EC6EB8" w:rsidP="00EC6EB8">
      <w:pPr>
        <w:rPr>
          <w:highlight w:val="yellow"/>
        </w:rPr>
      </w:pPr>
      <w:r w:rsidRPr="00EC6EB8">
        <w:rPr>
          <w:highlight w:val="yellow"/>
        </w:rPr>
        <w:t xml:space="preserve">    additional_security_group_ids = [aws_security_group.worker_group_mgmt_one.id]</w:t>
      </w:r>
    </w:p>
    <w:p w14:paraId="7E498F67" w14:textId="77777777" w:rsidR="00EC6EB8" w:rsidRPr="00EC6EB8" w:rsidRDefault="00EC6EB8" w:rsidP="00EC6EB8">
      <w:pPr>
        <w:rPr>
          <w:highlight w:val="yellow"/>
        </w:rPr>
      </w:pPr>
      <w:r w:rsidRPr="00EC6EB8">
        <w:rPr>
          <w:highlight w:val="yellow"/>
        </w:rPr>
        <w:t xml:space="preserve">  },</w:t>
      </w:r>
    </w:p>
    <w:p w14:paraId="670F5B80" w14:textId="77777777" w:rsidR="00EC6EB8" w:rsidRPr="00EC6EB8" w:rsidRDefault="00EC6EB8" w:rsidP="00EC6EB8">
      <w:pPr>
        <w:rPr>
          <w:highlight w:val="yellow"/>
        </w:rPr>
      </w:pPr>
      <w:r w:rsidRPr="00EC6EB8">
        <w:rPr>
          <w:highlight w:val="yellow"/>
        </w:rPr>
        <w:t xml:space="preserve">  {</w:t>
      </w:r>
    </w:p>
    <w:p w14:paraId="53362BB8" w14:textId="77777777" w:rsidR="00EC6EB8" w:rsidRPr="00EC6EB8" w:rsidRDefault="00EC6EB8" w:rsidP="00EC6EB8">
      <w:pPr>
        <w:rPr>
          <w:highlight w:val="yellow"/>
        </w:rPr>
      </w:pPr>
      <w:r w:rsidRPr="00EC6EB8">
        <w:rPr>
          <w:highlight w:val="yellow"/>
        </w:rPr>
        <w:t xml:space="preserve">    name                          = "worker-group-2"</w:t>
      </w:r>
    </w:p>
    <w:p w14:paraId="60381319" w14:textId="77777777" w:rsidR="00EC6EB8" w:rsidRPr="00EC6EB8" w:rsidRDefault="00EC6EB8" w:rsidP="00EC6EB8">
      <w:pPr>
        <w:rPr>
          <w:highlight w:val="yellow"/>
        </w:rPr>
      </w:pPr>
      <w:r w:rsidRPr="00EC6EB8">
        <w:rPr>
          <w:highlight w:val="yellow"/>
        </w:rPr>
        <w:t xml:space="preserve">    instance_type                 = "t2.medium"</w:t>
      </w:r>
    </w:p>
    <w:p w14:paraId="62419D71" w14:textId="77777777" w:rsidR="00EC6EB8" w:rsidRPr="00EC6EB8" w:rsidRDefault="00EC6EB8" w:rsidP="00EC6EB8">
      <w:pPr>
        <w:rPr>
          <w:highlight w:val="yellow"/>
        </w:rPr>
      </w:pPr>
      <w:r w:rsidRPr="00EC6EB8">
        <w:rPr>
          <w:highlight w:val="yellow"/>
        </w:rPr>
        <w:t xml:space="preserve">    additional_userdata           = "echo foo bar"</w:t>
      </w:r>
    </w:p>
    <w:p w14:paraId="0A41DF75" w14:textId="77777777" w:rsidR="00EC6EB8" w:rsidRPr="00EC6EB8" w:rsidRDefault="00EC6EB8" w:rsidP="00EC6EB8">
      <w:pPr>
        <w:rPr>
          <w:highlight w:val="yellow"/>
        </w:rPr>
      </w:pPr>
      <w:r w:rsidRPr="00EC6EB8">
        <w:rPr>
          <w:highlight w:val="yellow"/>
        </w:rPr>
        <w:t xml:space="preserve">    additional_security_group_ids = [aws_security_group.worker_group_mgmt_two.id]</w:t>
      </w:r>
    </w:p>
    <w:p w14:paraId="1C263218" w14:textId="77777777" w:rsidR="00EC6EB8" w:rsidRPr="00EC6EB8" w:rsidRDefault="00EC6EB8" w:rsidP="00EC6EB8">
      <w:pPr>
        <w:rPr>
          <w:highlight w:val="yellow"/>
        </w:rPr>
      </w:pPr>
      <w:r w:rsidRPr="00EC6EB8">
        <w:rPr>
          <w:highlight w:val="yellow"/>
        </w:rPr>
        <w:t xml:space="preserve">    asg_desired_capacity          = 1</w:t>
      </w:r>
    </w:p>
    <w:p w14:paraId="005C8B1B" w14:textId="77777777" w:rsidR="00EC6EB8" w:rsidRPr="00EC6EB8" w:rsidRDefault="00EC6EB8" w:rsidP="00EC6EB8">
      <w:pPr>
        <w:rPr>
          <w:highlight w:val="yellow"/>
        </w:rPr>
      </w:pPr>
      <w:r w:rsidRPr="00EC6EB8">
        <w:rPr>
          <w:highlight w:val="yellow"/>
        </w:rPr>
        <w:t xml:space="preserve">  },</w:t>
      </w:r>
    </w:p>
    <w:p w14:paraId="231302EE" w14:textId="39BBABA1" w:rsidR="007C2720" w:rsidRDefault="00EC6EB8" w:rsidP="00EC6EB8">
      <w:r w:rsidRPr="00EC6EB8">
        <w:rPr>
          <w:highlight w:val="yellow"/>
        </w:rPr>
        <w:t>]</w:t>
      </w:r>
    </w:p>
    <w:p w14:paraId="2BA5CED9" w14:textId="3C978162" w:rsidR="00D771E6" w:rsidRDefault="00D771E6" w:rsidP="00D771E6">
      <w:r w:rsidRPr="001626FF">
        <w:rPr>
          <w:b/>
          <w:bCs/>
          <w:sz w:val="28"/>
          <w:szCs w:val="28"/>
        </w:rPr>
        <w:t>outputs.tf</w:t>
      </w:r>
      <w:r>
        <w:t xml:space="preserve"> defines the output configuration.</w:t>
      </w:r>
    </w:p>
    <w:p w14:paraId="3E006F59" w14:textId="464A956D" w:rsidR="00EC6EB8" w:rsidRDefault="00D771E6" w:rsidP="00D771E6">
      <w:r w:rsidRPr="001626FF">
        <w:rPr>
          <w:b/>
          <w:bCs/>
          <w:sz w:val="28"/>
          <w:szCs w:val="28"/>
        </w:rPr>
        <w:t>versions.tf</w:t>
      </w:r>
      <w:r>
        <w:t xml:space="preserve"> sets the Terraform version to at least 0.14. It also sets versions for the providers used in this sample.</w:t>
      </w:r>
    </w:p>
    <w:p w14:paraId="365355AF" w14:textId="360AE14F" w:rsidR="007C442D" w:rsidRDefault="007C442D" w:rsidP="00D771E6"/>
    <w:p w14:paraId="17F200EA" w14:textId="77777777" w:rsidR="007C442D" w:rsidRPr="007C442D" w:rsidRDefault="007C442D" w:rsidP="007C442D">
      <w:pPr>
        <w:pStyle w:val="Heading3"/>
        <w:spacing w:before="600" w:after="120" w:line="340" w:lineRule="atLeast"/>
        <w:rPr>
          <w:rFonts w:ascii="var(--font-display)" w:hAnsi="var(--font-display)"/>
          <w:b/>
          <w:bCs/>
          <w:spacing w:val="-1"/>
          <w:sz w:val="26"/>
          <w:szCs w:val="28"/>
        </w:rPr>
      </w:pPr>
      <w:r w:rsidRPr="007C442D">
        <w:rPr>
          <w:rFonts w:ascii="var(--font-display)" w:hAnsi="var(--font-display)"/>
          <w:b/>
          <w:bCs/>
          <w:spacing w:val="-1"/>
          <w:sz w:val="26"/>
          <w:szCs w:val="28"/>
        </w:rPr>
        <w:lastRenderedPageBreak/>
        <w:t>Initialize Terraform workspace</w:t>
      </w:r>
    </w:p>
    <w:p w14:paraId="5A725928" w14:textId="1FD26F66" w:rsidR="007C442D" w:rsidRDefault="007C442D" w:rsidP="00D771E6">
      <w:r w:rsidRPr="007C442D">
        <w:t>Once you have cloned the repository, initialize your Terraform workspace, which will download and configure the providers.</w:t>
      </w:r>
    </w:p>
    <w:p w14:paraId="67086974" w14:textId="48C27955" w:rsidR="007C442D" w:rsidRDefault="007C442D" w:rsidP="00D771E6"/>
    <w:p w14:paraId="67B584D3" w14:textId="14FF429E" w:rsidR="007C442D" w:rsidRDefault="00584AED" w:rsidP="00D771E6">
      <w:r w:rsidRPr="00584AED">
        <w:rPr>
          <w:noProof/>
        </w:rPr>
        <w:drawing>
          <wp:inline distT="0" distB="0" distL="0" distR="0" wp14:anchorId="549C7BC6" wp14:editId="1B6F352F">
            <wp:extent cx="5731510" cy="25628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2860"/>
                    </a:xfrm>
                    <a:prstGeom prst="rect">
                      <a:avLst/>
                    </a:prstGeom>
                  </pic:spPr>
                </pic:pic>
              </a:graphicData>
            </a:graphic>
          </wp:inline>
        </w:drawing>
      </w:r>
    </w:p>
    <w:p w14:paraId="1FAB67B0" w14:textId="0DB59EEF" w:rsidR="00B13756" w:rsidRDefault="00B13756" w:rsidP="00D771E6"/>
    <w:p w14:paraId="5371F815" w14:textId="77777777" w:rsidR="00B13756" w:rsidRDefault="00B13756" w:rsidP="00B13756">
      <w:pPr>
        <w:pStyle w:val="Heading2"/>
        <w:spacing w:before="600" w:beforeAutospacing="0" w:after="360" w:afterAutospacing="0" w:line="315" w:lineRule="atLeast"/>
        <w:rPr>
          <w:rFonts w:ascii="var(--font-display)" w:hAnsi="var(--font-display)"/>
          <w:spacing w:val="-1"/>
        </w:rPr>
      </w:pPr>
      <w:r>
        <w:rPr>
          <w:rFonts w:ascii="var(--font-display)" w:hAnsi="var(--font-display)"/>
          <w:spacing w:val="-1"/>
        </w:rPr>
        <w:t>Provision the EKS cluster</w:t>
      </w:r>
    </w:p>
    <w:p w14:paraId="0B9F020E" w14:textId="2171EB3A" w:rsidR="00B13756" w:rsidRDefault="00B13756" w:rsidP="00D771E6">
      <w:r w:rsidRPr="00B13756">
        <w:t>In your initialized directory, run terraform apply and review the planned actions. Your terminal output should indicate the plan is running and what resources will be created.</w:t>
      </w:r>
    </w:p>
    <w:p w14:paraId="2A59DCB9" w14:textId="54757814" w:rsidR="00B13756" w:rsidRDefault="00B13756" w:rsidP="00D771E6"/>
    <w:p w14:paraId="398C6D0F" w14:textId="489AB396" w:rsidR="00B13756" w:rsidRDefault="00D4099E" w:rsidP="00D771E6">
      <w:r w:rsidRPr="00D4099E">
        <w:rPr>
          <w:noProof/>
        </w:rPr>
        <w:lastRenderedPageBreak/>
        <w:drawing>
          <wp:inline distT="0" distB="0" distL="0" distR="0" wp14:anchorId="1CFEBC69" wp14:editId="738ECEA6">
            <wp:extent cx="5315223" cy="33116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5223" cy="3311695"/>
                    </a:xfrm>
                    <a:prstGeom prst="rect">
                      <a:avLst/>
                    </a:prstGeom>
                  </pic:spPr>
                </pic:pic>
              </a:graphicData>
            </a:graphic>
          </wp:inline>
        </w:drawing>
      </w:r>
    </w:p>
    <w:p w14:paraId="71E84FF0" w14:textId="277137D0" w:rsidR="00D4099E" w:rsidRDefault="00D4099E" w:rsidP="00D771E6">
      <w:r w:rsidRPr="00D4099E">
        <w:rPr>
          <w:noProof/>
        </w:rPr>
        <w:drawing>
          <wp:inline distT="0" distB="0" distL="0" distR="0" wp14:anchorId="62E716EB" wp14:editId="56670F5C">
            <wp:extent cx="4981831" cy="254330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1831" cy="2543306"/>
                    </a:xfrm>
                    <a:prstGeom prst="rect">
                      <a:avLst/>
                    </a:prstGeom>
                  </pic:spPr>
                </pic:pic>
              </a:graphicData>
            </a:graphic>
          </wp:inline>
        </w:drawing>
      </w:r>
    </w:p>
    <w:p w14:paraId="3D76E4D4" w14:textId="153570AF" w:rsidR="002D4097" w:rsidRDefault="002D4097" w:rsidP="00D771E6"/>
    <w:p w14:paraId="73943587" w14:textId="77777777" w:rsidR="002D4097" w:rsidRDefault="002D4097" w:rsidP="002D4097">
      <w:r>
        <w:t>This terraform apply will provision a total of 51 resources (VPC, Security Groups, AutoScaling Groups, EKS Cluster, etc...). Confirm the apply with a yes.</w:t>
      </w:r>
    </w:p>
    <w:p w14:paraId="17D662FF" w14:textId="77777777" w:rsidR="002D4097" w:rsidRDefault="002D4097" w:rsidP="002D4097"/>
    <w:p w14:paraId="3E30B0FB" w14:textId="37137B8F" w:rsidR="002D4097" w:rsidRDefault="002D4097" w:rsidP="002D4097">
      <w:r>
        <w:t>This process should take approximately 10 minutes. Upon successful application, your terminal prints the outputs defined in outputs.tf.</w:t>
      </w:r>
    </w:p>
    <w:p w14:paraId="0177EB8E" w14:textId="70944873" w:rsidR="002D4097" w:rsidRDefault="002D4097" w:rsidP="002D4097"/>
    <w:p w14:paraId="03AC67E2" w14:textId="4822482D" w:rsidR="002D4097" w:rsidRDefault="00C92C2F" w:rsidP="002D4097">
      <w:r w:rsidRPr="00C92C2F">
        <w:rPr>
          <w:noProof/>
        </w:rPr>
        <w:lastRenderedPageBreak/>
        <w:drawing>
          <wp:inline distT="0" distB="0" distL="0" distR="0" wp14:anchorId="04485597" wp14:editId="52E2213F">
            <wp:extent cx="5731510" cy="27628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62885"/>
                    </a:xfrm>
                    <a:prstGeom prst="rect">
                      <a:avLst/>
                    </a:prstGeom>
                  </pic:spPr>
                </pic:pic>
              </a:graphicData>
            </a:graphic>
          </wp:inline>
        </w:drawing>
      </w:r>
    </w:p>
    <w:p w14:paraId="6637BB77" w14:textId="031FAB43" w:rsidR="00C92C2F" w:rsidRDefault="00C92C2F" w:rsidP="002D4097"/>
    <w:p w14:paraId="5919E3A9" w14:textId="77777777" w:rsidR="002F0B12" w:rsidRPr="00B31C7F" w:rsidRDefault="002F0B12" w:rsidP="002F0B12">
      <w:pPr>
        <w:rPr>
          <w:highlight w:val="yellow"/>
        </w:rPr>
      </w:pPr>
      <w:r w:rsidRPr="00B31C7F">
        <w:rPr>
          <w:highlight w:val="yellow"/>
        </w:rPr>
        <w:t>Apply complete! Resources: 51 added, 0 changed, 0 destroyed.</w:t>
      </w:r>
    </w:p>
    <w:p w14:paraId="513FB0E5" w14:textId="77777777" w:rsidR="002F0B12" w:rsidRPr="00B31C7F" w:rsidRDefault="002F0B12" w:rsidP="002F0B12">
      <w:pPr>
        <w:rPr>
          <w:highlight w:val="yellow"/>
        </w:rPr>
      </w:pPr>
    </w:p>
    <w:p w14:paraId="13722D9E" w14:textId="77777777" w:rsidR="002F0B12" w:rsidRPr="00B31C7F" w:rsidRDefault="002F0B12" w:rsidP="002F0B12">
      <w:pPr>
        <w:rPr>
          <w:highlight w:val="yellow"/>
        </w:rPr>
      </w:pPr>
      <w:r w:rsidRPr="00B31C7F">
        <w:rPr>
          <w:highlight w:val="yellow"/>
        </w:rPr>
        <w:t>Outputs:</w:t>
      </w:r>
    </w:p>
    <w:p w14:paraId="1E4CB382" w14:textId="77777777" w:rsidR="002F0B12" w:rsidRPr="00B31C7F" w:rsidRDefault="002F0B12" w:rsidP="002F0B12">
      <w:pPr>
        <w:rPr>
          <w:highlight w:val="yellow"/>
        </w:rPr>
      </w:pPr>
    </w:p>
    <w:p w14:paraId="7F8F4309" w14:textId="77777777" w:rsidR="002F0B12" w:rsidRPr="00B31C7F" w:rsidRDefault="002F0B12" w:rsidP="002F0B12">
      <w:pPr>
        <w:rPr>
          <w:highlight w:val="yellow"/>
        </w:rPr>
      </w:pPr>
      <w:r w:rsidRPr="00B31C7F">
        <w:rPr>
          <w:highlight w:val="yellow"/>
        </w:rPr>
        <w:t>cluster_endpoint = "https://B7994AFC945AB5029A4E2BA8DB39B448.gr7.us-east-2.eks.amazonaws.com"</w:t>
      </w:r>
    </w:p>
    <w:p w14:paraId="360BB50B" w14:textId="77777777" w:rsidR="002F0B12" w:rsidRPr="00B31C7F" w:rsidRDefault="002F0B12" w:rsidP="002F0B12">
      <w:pPr>
        <w:rPr>
          <w:highlight w:val="yellow"/>
        </w:rPr>
      </w:pPr>
      <w:r w:rsidRPr="00B31C7F">
        <w:rPr>
          <w:highlight w:val="yellow"/>
        </w:rPr>
        <w:t>cluster_id = "education-eks-p8Zqwv78"</w:t>
      </w:r>
    </w:p>
    <w:p w14:paraId="7A2D3BBD" w14:textId="77777777" w:rsidR="002F0B12" w:rsidRPr="00B31C7F" w:rsidRDefault="002F0B12" w:rsidP="002F0B12">
      <w:pPr>
        <w:rPr>
          <w:highlight w:val="yellow"/>
        </w:rPr>
      </w:pPr>
      <w:r w:rsidRPr="00B31C7F">
        <w:rPr>
          <w:highlight w:val="yellow"/>
        </w:rPr>
        <w:t>cluster_name = "education-eks-p8Zqwv78"</w:t>
      </w:r>
    </w:p>
    <w:p w14:paraId="3459AC36" w14:textId="77777777" w:rsidR="002F0B12" w:rsidRPr="00B31C7F" w:rsidRDefault="002F0B12" w:rsidP="002F0B12">
      <w:pPr>
        <w:rPr>
          <w:highlight w:val="yellow"/>
        </w:rPr>
      </w:pPr>
      <w:r w:rsidRPr="00B31C7F">
        <w:rPr>
          <w:highlight w:val="yellow"/>
        </w:rPr>
        <w:t>cluster_security_group_id = "sg-09378904e5421f22e"</w:t>
      </w:r>
    </w:p>
    <w:p w14:paraId="6F30527B" w14:textId="77777777" w:rsidR="002F0B12" w:rsidRPr="00B31C7F" w:rsidRDefault="002F0B12" w:rsidP="002F0B12">
      <w:pPr>
        <w:rPr>
          <w:highlight w:val="yellow"/>
        </w:rPr>
      </w:pPr>
      <w:r w:rsidRPr="00B31C7F">
        <w:rPr>
          <w:highlight w:val="yellow"/>
        </w:rPr>
        <w:t>config_map_aws_auth = [</w:t>
      </w:r>
    </w:p>
    <w:p w14:paraId="2BD921BC" w14:textId="77777777" w:rsidR="002F0B12" w:rsidRPr="00B31C7F" w:rsidRDefault="002F0B12" w:rsidP="002F0B12">
      <w:pPr>
        <w:rPr>
          <w:highlight w:val="yellow"/>
        </w:rPr>
      </w:pPr>
      <w:r w:rsidRPr="00B31C7F">
        <w:rPr>
          <w:highlight w:val="yellow"/>
        </w:rPr>
        <w:t xml:space="preserve">  {</w:t>
      </w:r>
    </w:p>
    <w:p w14:paraId="43EFF640" w14:textId="77777777" w:rsidR="002F0B12" w:rsidRPr="00B31C7F" w:rsidRDefault="002F0B12" w:rsidP="002F0B12">
      <w:pPr>
        <w:rPr>
          <w:highlight w:val="yellow"/>
        </w:rPr>
      </w:pPr>
      <w:r w:rsidRPr="00B31C7F">
        <w:rPr>
          <w:highlight w:val="yellow"/>
        </w:rPr>
        <w:t xml:space="preserve">    "binary_data" = tomap(null) /* of string */</w:t>
      </w:r>
    </w:p>
    <w:p w14:paraId="67C6BDA1" w14:textId="77777777" w:rsidR="002F0B12" w:rsidRPr="00B31C7F" w:rsidRDefault="002F0B12" w:rsidP="002F0B12">
      <w:pPr>
        <w:rPr>
          <w:highlight w:val="yellow"/>
        </w:rPr>
      </w:pPr>
      <w:r w:rsidRPr="00B31C7F">
        <w:rPr>
          <w:highlight w:val="yellow"/>
        </w:rPr>
        <w:t xml:space="preserve">    "data" = tomap({</w:t>
      </w:r>
    </w:p>
    <w:p w14:paraId="4E65B529" w14:textId="77777777" w:rsidR="002F0B12" w:rsidRPr="00B31C7F" w:rsidRDefault="002F0B12" w:rsidP="002F0B12">
      <w:pPr>
        <w:rPr>
          <w:highlight w:val="yellow"/>
        </w:rPr>
      </w:pPr>
      <w:r w:rsidRPr="00B31C7F">
        <w:rPr>
          <w:highlight w:val="yellow"/>
        </w:rPr>
        <w:t xml:space="preserve">      "mapAccounts" = &lt;&lt;-EOT</w:t>
      </w:r>
    </w:p>
    <w:p w14:paraId="2EE3C069" w14:textId="77777777" w:rsidR="002F0B12" w:rsidRPr="00B31C7F" w:rsidRDefault="002F0B12" w:rsidP="002F0B12">
      <w:pPr>
        <w:rPr>
          <w:highlight w:val="yellow"/>
        </w:rPr>
      </w:pPr>
      <w:r w:rsidRPr="00B31C7F">
        <w:rPr>
          <w:highlight w:val="yellow"/>
        </w:rPr>
        <w:t xml:space="preserve">      []</w:t>
      </w:r>
    </w:p>
    <w:p w14:paraId="72593FCD" w14:textId="77777777" w:rsidR="002F0B12" w:rsidRPr="00B31C7F" w:rsidRDefault="002F0B12" w:rsidP="002F0B12">
      <w:pPr>
        <w:rPr>
          <w:highlight w:val="yellow"/>
        </w:rPr>
      </w:pPr>
    </w:p>
    <w:p w14:paraId="64F19C7F" w14:textId="77777777" w:rsidR="002F0B12" w:rsidRPr="00B31C7F" w:rsidRDefault="002F0B12" w:rsidP="002F0B12">
      <w:pPr>
        <w:rPr>
          <w:highlight w:val="yellow"/>
        </w:rPr>
      </w:pPr>
      <w:r w:rsidRPr="00B31C7F">
        <w:rPr>
          <w:highlight w:val="yellow"/>
        </w:rPr>
        <w:t xml:space="preserve">      EOT</w:t>
      </w:r>
    </w:p>
    <w:p w14:paraId="240DAC40" w14:textId="77777777" w:rsidR="002F0B12" w:rsidRPr="00B31C7F" w:rsidRDefault="002F0B12" w:rsidP="002F0B12">
      <w:pPr>
        <w:rPr>
          <w:highlight w:val="yellow"/>
        </w:rPr>
      </w:pPr>
      <w:r w:rsidRPr="00B31C7F">
        <w:rPr>
          <w:highlight w:val="yellow"/>
        </w:rPr>
        <w:t xml:space="preserve">      "mapRoles" = &lt;&lt;-EOT</w:t>
      </w:r>
    </w:p>
    <w:p w14:paraId="3B95CD3F" w14:textId="77777777" w:rsidR="002F0B12" w:rsidRPr="00B31C7F" w:rsidRDefault="002F0B12" w:rsidP="002F0B12">
      <w:pPr>
        <w:rPr>
          <w:highlight w:val="yellow"/>
        </w:rPr>
      </w:pPr>
      <w:r w:rsidRPr="00B31C7F">
        <w:rPr>
          <w:highlight w:val="yellow"/>
        </w:rPr>
        <w:t xml:space="preserve">      - "groups":</w:t>
      </w:r>
    </w:p>
    <w:p w14:paraId="7CEFB3FD" w14:textId="77777777" w:rsidR="002F0B12" w:rsidRPr="00B31C7F" w:rsidRDefault="002F0B12" w:rsidP="002F0B12">
      <w:pPr>
        <w:rPr>
          <w:highlight w:val="yellow"/>
        </w:rPr>
      </w:pPr>
      <w:r w:rsidRPr="00B31C7F">
        <w:rPr>
          <w:highlight w:val="yellow"/>
        </w:rPr>
        <w:t xml:space="preserve">        - "system:bootstrappers"</w:t>
      </w:r>
    </w:p>
    <w:p w14:paraId="12D8E367" w14:textId="77777777" w:rsidR="002F0B12" w:rsidRPr="00B31C7F" w:rsidRDefault="002F0B12" w:rsidP="002F0B12">
      <w:pPr>
        <w:rPr>
          <w:highlight w:val="yellow"/>
        </w:rPr>
      </w:pPr>
      <w:r w:rsidRPr="00B31C7F">
        <w:rPr>
          <w:highlight w:val="yellow"/>
        </w:rPr>
        <w:lastRenderedPageBreak/>
        <w:t xml:space="preserve">        - "system:nodes"</w:t>
      </w:r>
    </w:p>
    <w:p w14:paraId="2598AEE0" w14:textId="77777777" w:rsidR="002F0B12" w:rsidRPr="00B31C7F" w:rsidRDefault="002F0B12" w:rsidP="002F0B12">
      <w:pPr>
        <w:rPr>
          <w:highlight w:val="yellow"/>
        </w:rPr>
      </w:pPr>
      <w:r w:rsidRPr="00B31C7F">
        <w:rPr>
          <w:highlight w:val="yellow"/>
        </w:rPr>
        <w:t xml:space="preserve">        "rolearn": "arn:aws:iam::561656980159:role/education-eks-p8Zqwv782021011204012796010000000c"</w:t>
      </w:r>
    </w:p>
    <w:p w14:paraId="6D7993A6" w14:textId="77777777" w:rsidR="002F0B12" w:rsidRPr="00B31C7F" w:rsidRDefault="002F0B12" w:rsidP="002F0B12">
      <w:pPr>
        <w:rPr>
          <w:highlight w:val="yellow"/>
        </w:rPr>
      </w:pPr>
      <w:r w:rsidRPr="00B31C7F">
        <w:rPr>
          <w:highlight w:val="yellow"/>
        </w:rPr>
        <w:t xml:space="preserve">        "username": "system:node:{{EC2PrivateDNSName}}"</w:t>
      </w:r>
    </w:p>
    <w:p w14:paraId="6C22440F" w14:textId="77777777" w:rsidR="002F0B12" w:rsidRPr="00B31C7F" w:rsidRDefault="002F0B12" w:rsidP="002F0B12">
      <w:pPr>
        <w:rPr>
          <w:highlight w:val="yellow"/>
        </w:rPr>
      </w:pPr>
    </w:p>
    <w:p w14:paraId="7999DDEB" w14:textId="77777777" w:rsidR="002F0B12" w:rsidRPr="00B31C7F" w:rsidRDefault="002F0B12" w:rsidP="002F0B12">
      <w:pPr>
        <w:rPr>
          <w:highlight w:val="yellow"/>
        </w:rPr>
      </w:pPr>
      <w:r w:rsidRPr="00B31C7F">
        <w:rPr>
          <w:highlight w:val="yellow"/>
        </w:rPr>
        <w:t xml:space="preserve">      EOT</w:t>
      </w:r>
    </w:p>
    <w:p w14:paraId="1EE384EC" w14:textId="77777777" w:rsidR="002F0B12" w:rsidRPr="00B31C7F" w:rsidRDefault="002F0B12" w:rsidP="002F0B12">
      <w:pPr>
        <w:rPr>
          <w:highlight w:val="yellow"/>
        </w:rPr>
      </w:pPr>
      <w:r w:rsidRPr="00B31C7F">
        <w:rPr>
          <w:highlight w:val="yellow"/>
        </w:rPr>
        <w:t xml:space="preserve">      "mapUsers" = &lt;&lt;-EOT</w:t>
      </w:r>
    </w:p>
    <w:p w14:paraId="196F11A7" w14:textId="77777777" w:rsidR="002F0B12" w:rsidRPr="00B31C7F" w:rsidRDefault="002F0B12" w:rsidP="002F0B12">
      <w:pPr>
        <w:rPr>
          <w:highlight w:val="yellow"/>
        </w:rPr>
      </w:pPr>
      <w:r w:rsidRPr="00B31C7F">
        <w:rPr>
          <w:highlight w:val="yellow"/>
        </w:rPr>
        <w:t xml:space="preserve">      []</w:t>
      </w:r>
    </w:p>
    <w:p w14:paraId="5504E4D2" w14:textId="77777777" w:rsidR="002F0B12" w:rsidRPr="00B31C7F" w:rsidRDefault="002F0B12" w:rsidP="002F0B12">
      <w:pPr>
        <w:rPr>
          <w:highlight w:val="yellow"/>
        </w:rPr>
      </w:pPr>
    </w:p>
    <w:p w14:paraId="37CB2C20" w14:textId="77777777" w:rsidR="002F0B12" w:rsidRPr="00B31C7F" w:rsidRDefault="002F0B12" w:rsidP="002F0B12">
      <w:pPr>
        <w:rPr>
          <w:highlight w:val="yellow"/>
        </w:rPr>
      </w:pPr>
      <w:r w:rsidRPr="00B31C7F">
        <w:rPr>
          <w:highlight w:val="yellow"/>
        </w:rPr>
        <w:t xml:space="preserve">      EOT</w:t>
      </w:r>
    </w:p>
    <w:p w14:paraId="08688751" w14:textId="77777777" w:rsidR="002F0B12" w:rsidRPr="00B31C7F" w:rsidRDefault="002F0B12" w:rsidP="002F0B12">
      <w:pPr>
        <w:rPr>
          <w:highlight w:val="yellow"/>
        </w:rPr>
      </w:pPr>
      <w:r w:rsidRPr="00B31C7F">
        <w:rPr>
          <w:highlight w:val="yellow"/>
        </w:rPr>
        <w:t xml:space="preserve">    })</w:t>
      </w:r>
    </w:p>
    <w:p w14:paraId="2D1BF10A" w14:textId="77777777" w:rsidR="002F0B12" w:rsidRPr="00B31C7F" w:rsidRDefault="002F0B12" w:rsidP="002F0B12">
      <w:pPr>
        <w:rPr>
          <w:highlight w:val="yellow"/>
        </w:rPr>
      </w:pPr>
      <w:r w:rsidRPr="00B31C7F">
        <w:rPr>
          <w:highlight w:val="yellow"/>
        </w:rPr>
        <w:t xml:space="preserve">    "id" = "kube-system/aws-auth"</w:t>
      </w:r>
    </w:p>
    <w:p w14:paraId="23FAD278" w14:textId="77777777" w:rsidR="002F0B12" w:rsidRPr="00B31C7F" w:rsidRDefault="002F0B12" w:rsidP="002F0B12">
      <w:pPr>
        <w:rPr>
          <w:highlight w:val="yellow"/>
        </w:rPr>
      </w:pPr>
      <w:r w:rsidRPr="00B31C7F">
        <w:rPr>
          <w:highlight w:val="yellow"/>
        </w:rPr>
        <w:t xml:space="preserve">    "metadata" = tolist([</w:t>
      </w:r>
    </w:p>
    <w:p w14:paraId="68690428" w14:textId="77777777" w:rsidR="002F0B12" w:rsidRPr="00B31C7F" w:rsidRDefault="002F0B12" w:rsidP="002F0B12">
      <w:pPr>
        <w:rPr>
          <w:highlight w:val="yellow"/>
        </w:rPr>
      </w:pPr>
      <w:r w:rsidRPr="00B31C7F">
        <w:rPr>
          <w:highlight w:val="yellow"/>
        </w:rPr>
        <w:t xml:space="preserve">      {</w:t>
      </w:r>
    </w:p>
    <w:p w14:paraId="1FD16613" w14:textId="77777777" w:rsidR="002F0B12" w:rsidRPr="00B31C7F" w:rsidRDefault="002F0B12" w:rsidP="002F0B12">
      <w:pPr>
        <w:rPr>
          <w:highlight w:val="yellow"/>
        </w:rPr>
      </w:pPr>
      <w:r w:rsidRPr="00B31C7F">
        <w:rPr>
          <w:highlight w:val="yellow"/>
        </w:rPr>
        <w:t xml:space="preserve">        "annotations" = tomap(null) /* of string */</w:t>
      </w:r>
    </w:p>
    <w:p w14:paraId="3F459DD3" w14:textId="77777777" w:rsidR="002F0B12" w:rsidRPr="00B31C7F" w:rsidRDefault="002F0B12" w:rsidP="002F0B12">
      <w:pPr>
        <w:rPr>
          <w:highlight w:val="yellow"/>
        </w:rPr>
      </w:pPr>
      <w:r w:rsidRPr="00B31C7F">
        <w:rPr>
          <w:highlight w:val="yellow"/>
        </w:rPr>
        <w:t xml:space="preserve">        "generate_name" = ""</w:t>
      </w:r>
    </w:p>
    <w:p w14:paraId="6CC486F5" w14:textId="77777777" w:rsidR="002F0B12" w:rsidRPr="00B31C7F" w:rsidRDefault="002F0B12" w:rsidP="002F0B12">
      <w:pPr>
        <w:rPr>
          <w:highlight w:val="yellow"/>
        </w:rPr>
      </w:pPr>
      <w:r w:rsidRPr="00B31C7F">
        <w:rPr>
          <w:highlight w:val="yellow"/>
        </w:rPr>
        <w:t xml:space="preserve">        "generation" = 0</w:t>
      </w:r>
    </w:p>
    <w:p w14:paraId="4A7A6701" w14:textId="77777777" w:rsidR="002F0B12" w:rsidRPr="00B31C7F" w:rsidRDefault="002F0B12" w:rsidP="002F0B12">
      <w:pPr>
        <w:rPr>
          <w:highlight w:val="yellow"/>
        </w:rPr>
      </w:pPr>
      <w:r w:rsidRPr="00B31C7F">
        <w:rPr>
          <w:highlight w:val="yellow"/>
        </w:rPr>
        <w:t xml:space="preserve">        "labels" = tomap({</w:t>
      </w:r>
    </w:p>
    <w:p w14:paraId="54CE70E5" w14:textId="77777777" w:rsidR="002F0B12" w:rsidRPr="00B31C7F" w:rsidRDefault="002F0B12" w:rsidP="002F0B12">
      <w:pPr>
        <w:rPr>
          <w:highlight w:val="yellow"/>
        </w:rPr>
      </w:pPr>
      <w:r w:rsidRPr="00B31C7F">
        <w:rPr>
          <w:highlight w:val="yellow"/>
        </w:rPr>
        <w:t xml:space="preserve">          "app.kubernetes.io/managed-by" = "Terraform"</w:t>
      </w:r>
    </w:p>
    <w:p w14:paraId="0ECDF1BD" w14:textId="77777777" w:rsidR="002F0B12" w:rsidRPr="00B31C7F" w:rsidRDefault="002F0B12" w:rsidP="002F0B12">
      <w:pPr>
        <w:rPr>
          <w:highlight w:val="yellow"/>
        </w:rPr>
      </w:pPr>
      <w:r w:rsidRPr="00B31C7F">
        <w:rPr>
          <w:highlight w:val="yellow"/>
        </w:rPr>
        <w:t xml:space="preserve">          "terraform.io/module" = "terraform-aws-modules.eks.aws"</w:t>
      </w:r>
    </w:p>
    <w:p w14:paraId="0DBF8C65" w14:textId="77777777" w:rsidR="002F0B12" w:rsidRPr="00B31C7F" w:rsidRDefault="002F0B12" w:rsidP="002F0B12">
      <w:pPr>
        <w:rPr>
          <w:highlight w:val="yellow"/>
        </w:rPr>
      </w:pPr>
      <w:r w:rsidRPr="00B31C7F">
        <w:rPr>
          <w:highlight w:val="yellow"/>
        </w:rPr>
        <w:t xml:space="preserve">        })</w:t>
      </w:r>
    </w:p>
    <w:p w14:paraId="0879C308" w14:textId="77777777" w:rsidR="002F0B12" w:rsidRPr="00B31C7F" w:rsidRDefault="002F0B12" w:rsidP="002F0B12">
      <w:pPr>
        <w:rPr>
          <w:highlight w:val="yellow"/>
        </w:rPr>
      </w:pPr>
      <w:r w:rsidRPr="00B31C7F">
        <w:rPr>
          <w:highlight w:val="yellow"/>
        </w:rPr>
        <w:t xml:space="preserve">        "name" = "aws-auth"</w:t>
      </w:r>
    </w:p>
    <w:p w14:paraId="423BB032" w14:textId="77777777" w:rsidR="002F0B12" w:rsidRPr="00B31C7F" w:rsidRDefault="002F0B12" w:rsidP="002F0B12">
      <w:pPr>
        <w:rPr>
          <w:highlight w:val="yellow"/>
        </w:rPr>
      </w:pPr>
      <w:r w:rsidRPr="00B31C7F">
        <w:rPr>
          <w:highlight w:val="yellow"/>
        </w:rPr>
        <w:t xml:space="preserve">        "namespace" = "kube-system"</w:t>
      </w:r>
    </w:p>
    <w:p w14:paraId="06E3410A" w14:textId="77777777" w:rsidR="002F0B12" w:rsidRPr="00B31C7F" w:rsidRDefault="002F0B12" w:rsidP="002F0B12">
      <w:pPr>
        <w:rPr>
          <w:highlight w:val="yellow"/>
        </w:rPr>
      </w:pPr>
      <w:r w:rsidRPr="00B31C7F">
        <w:rPr>
          <w:highlight w:val="yellow"/>
        </w:rPr>
        <w:t xml:space="preserve">        "resource_version" = "942"</w:t>
      </w:r>
    </w:p>
    <w:p w14:paraId="5742CC10" w14:textId="77777777" w:rsidR="002F0B12" w:rsidRPr="00B31C7F" w:rsidRDefault="002F0B12" w:rsidP="002F0B12">
      <w:pPr>
        <w:rPr>
          <w:highlight w:val="yellow"/>
        </w:rPr>
      </w:pPr>
      <w:r w:rsidRPr="00B31C7F">
        <w:rPr>
          <w:highlight w:val="yellow"/>
        </w:rPr>
        <w:t xml:space="preserve">        "self_link" = "/api/v1/namespaces/kube-system/configmaps/aws-auth"</w:t>
      </w:r>
    </w:p>
    <w:p w14:paraId="389B5AD4" w14:textId="77777777" w:rsidR="002F0B12" w:rsidRPr="00B31C7F" w:rsidRDefault="002F0B12" w:rsidP="002F0B12">
      <w:pPr>
        <w:rPr>
          <w:highlight w:val="yellow"/>
        </w:rPr>
      </w:pPr>
      <w:r w:rsidRPr="00B31C7F">
        <w:rPr>
          <w:highlight w:val="yellow"/>
        </w:rPr>
        <w:t xml:space="preserve">        "uid" = "f328b2d0-f099-4e72-a1b1-760781045f10"</w:t>
      </w:r>
    </w:p>
    <w:p w14:paraId="3AF848C3" w14:textId="77777777" w:rsidR="002F0B12" w:rsidRPr="00B31C7F" w:rsidRDefault="002F0B12" w:rsidP="002F0B12">
      <w:pPr>
        <w:rPr>
          <w:highlight w:val="yellow"/>
        </w:rPr>
      </w:pPr>
      <w:r w:rsidRPr="00B31C7F">
        <w:rPr>
          <w:highlight w:val="yellow"/>
        </w:rPr>
        <w:t xml:space="preserve">      },</w:t>
      </w:r>
    </w:p>
    <w:p w14:paraId="620C4132" w14:textId="77777777" w:rsidR="002F0B12" w:rsidRPr="00B31C7F" w:rsidRDefault="002F0B12" w:rsidP="002F0B12">
      <w:pPr>
        <w:rPr>
          <w:highlight w:val="yellow"/>
        </w:rPr>
      </w:pPr>
      <w:r w:rsidRPr="00B31C7F">
        <w:rPr>
          <w:highlight w:val="yellow"/>
        </w:rPr>
        <w:t xml:space="preserve">    ])</w:t>
      </w:r>
    </w:p>
    <w:p w14:paraId="0B2E0BA3" w14:textId="77777777" w:rsidR="002F0B12" w:rsidRPr="00B31C7F" w:rsidRDefault="002F0B12" w:rsidP="002F0B12">
      <w:pPr>
        <w:rPr>
          <w:highlight w:val="yellow"/>
        </w:rPr>
      </w:pPr>
      <w:r w:rsidRPr="00B31C7F">
        <w:rPr>
          <w:highlight w:val="yellow"/>
        </w:rPr>
        <w:t xml:space="preserve">  },</w:t>
      </w:r>
    </w:p>
    <w:p w14:paraId="008111FC" w14:textId="77777777" w:rsidR="002F0B12" w:rsidRPr="00B31C7F" w:rsidRDefault="002F0B12" w:rsidP="002F0B12">
      <w:pPr>
        <w:rPr>
          <w:highlight w:val="yellow"/>
        </w:rPr>
      </w:pPr>
      <w:r w:rsidRPr="00B31C7F">
        <w:rPr>
          <w:highlight w:val="yellow"/>
        </w:rPr>
        <w:t>]</w:t>
      </w:r>
    </w:p>
    <w:p w14:paraId="729B92A3" w14:textId="77777777" w:rsidR="002F0B12" w:rsidRPr="00B31C7F" w:rsidRDefault="002F0B12" w:rsidP="002F0B12">
      <w:pPr>
        <w:rPr>
          <w:highlight w:val="yellow"/>
        </w:rPr>
      </w:pPr>
      <w:r w:rsidRPr="00B31C7F">
        <w:rPr>
          <w:highlight w:val="yellow"/>
        </w:rPr>
        <w:t>kubectl_config = ...</w:t>
      </w:r>
    </w:p>
    <w:p w14:paraId="70F9D372" w14:textId="55ACFE46" w:rsidR="00C92C2F" w:rsidRDefault="002F0B12" w:rsidP="002F0B12">
      <w:r w:rsidRPr="00B31C7F">
        <w:rPr>
          <w:highlight w:val="yellow"/>
        </w:rPr>
        <w:lastRenderedPageBreak/>
        <w:t>## ...</w:t>
      </w:r>
    </w:p>
    <w:p w14:paraId="68A3AEE0" w14:textId="6A78B358" w:rsidR="00B31C7F" w:rsidRDefault="00B31C7F" w:rsidP="002F0B12"/>
    <w:p w14:paraId="39DD85D8" w14:textId="77777777" w:rsidR="00A955DD" w:rsidRDefault="00A955DD" w:rsidP="00A955DD">
      <w:pPr>
        <w:pStyle w:val="Heading2"/>
        <w:spacing w:before="600" w:beforeAutospacing="0" w:after="360" w:afterAutospacing="0" w:line="315" w:lineRule="atLeast"/>
        <w:rPr>
          <w:rFonts w:ascii="var(--font-display)" w:hAnsi="var(--font-display)"/>
          <w:spacing w:val="-1"/>
        </w:rPr>
      </w:pPr>
      <w:r>
        <w:rPr>
          <w:rFonts w:ascii="var(--font-display)" w:hAnsi="var(--font-display)"/>
          <w:spacing w:val="-1"/>
        </w:rPr>
        <w:t>Configure kubectl</w:t>
      </w:r>
    </w:p>
    <w:p w14:paraId="4A43AE22" w14:textId="77777777" w:rsidR="00A955DD" w:rsidRDefault="00A955DD" w:rsidP="00A955DD">
      <w:pPr>
        <w:pStyle w:val="g-type-long-body"/>
        <w:spacing w:before="300" w:beforeAutospacing="0" w:after="300" w:afterAutospacing="0" w:line="424" w:lineRule="atLeast"/>
        <w:rPr>
          <w:rFonts w:ascii="Segoe UI" w:hAnsi="Segoe UI" w:cs="Segoe UI"/>
          <w:color w:val="343536"/>
          <w:spacing w:val="3"/>
          <w:sz w:val="26"/>
          <w:szCs w:val="26"/>
        </w:rPr>
      </w:pPr>
      <w:r>
        <w:rPr>
          <w:rFonts w:ascii="Segoe UI" w:hAnsi="Segoe UI" w:cs="Segoe UI"/>
          <w:color w:val="343536"/>
          <w:spacing w:val="3"/>
          <w:sz w:val="26"/>
          <w:szCs w:val="26"/>
        </w:rPr>
        <w:t>Now that you've provisioned your EKS cluster, you need to configure </w:t>
      </w:r>
      <w:r>
        <w:rPr>
          <w:rStyle w:val="HTMLCode"/>
          <w:rFonts w:ascii="var(--font-monospace)" w:hAnsi="var(--font-monospace)"/>
          <w:color w:val="343536"/>
          <w:spacing w:val="3"/>
        </w:rPr>
        <w:t>kubectl</w:t>
      </w:r>
      <w:r>
        <w:rPr>
          <w:rFonts w:ascii="Segoe UI" w:hAnsi="Segoe UI" w:cs="Segoe UI"/>
          <w:color w:val="343536"/>
          <w:spacing w:val="3"/>
          <w:sz w:val="26"/>
          <w:szCs w:val="26"/>
        </w:rPr>
        <w:t>.</w:t>
      </w:r>
    </w:p>
    <w:p w14:paraId="217C18C2" w14:textId="77777777" w:rsidR="00A955DD" w:rsidRDefault="00A955DD" w:rsidP="00A955DD">
      <w:pPr>
        <w:pStyle w:val="g-type-long-body"/>
        <w:spacing w:before="300" w:beforeAutospacing="0" w:after="300" w:afterAutospacing="0" w:line="424" w:lineRule="atLeast"/>
        <w:rPr>
          <w:rFonts w:ascii="Segoe UI" w:hAnsi="Segoe UI" w:cs="Segoe UI"/>
          <w:color w:val="343536"/>
          <w:spacing w:val="3"/>
          <w:sz w:val="26"/>
          <w:szCs w:val="26"/>
        </w:rPr>
      </w:pPr>
      <w:r>
        <w:rPr>
          <w:rFonts w:ascii="Segoe UI" w:hAnsi="Segoe UI" w:cs="Segoe UI"/>
          <w:color w:val="343536"/>
          <w:spacing w:val="3"/>
          <w:sz w:val="26"/>
          <w:szCs w:val="26"/>
        </w:rPr>
        <w:t>Run the following command to retrieve the access credentials for your cluster and automatically configure </w:t>
      </w:r>
      <w:r>
        <w:rPr>
          <w:rStyle w:val="HTMLCode"/>
          <w:rFonts w:ascii="var(--font-monospace)" w:hAnsi="var(--font-monospace)"/>
          <w:color w:val="343536"/>
          <w:spacing w:val="3"/>
        </w:rPr>
        <w:t>kubectl</w:t>
      </w:r>
      <w:r>
        <w:rPr>
          <w:rFonts w:ascii="Segoe UI" w:hAnsi="Segoe UI" w:cs="Segoe UI"/>
          <w:color w:val="343536"/>
          <w:spacing w:val="3"/>
          <w:sz w:val="26"/>
          <w:szCs w:val="26"/>
        </w:rPr>
        <w:t>.</w:t>
      </w:r>
    </w:p>
    <w:p w14:paraId="33852D5B" w14:textId="41A90AD9" w:rsidR="00B31C7F" w:rsidRPr="00214DA0" w:rsidRDefault="00A955DD" w:rsidP="002F0B12">
      <w:pPr>
        <w:rPr>
          <w:b/>
          <w:bCs/>
          <w:i/>
          <w:iCs/>
          <w:color w:val="FF0000"/>
        </w:rPr>
      </w:pPr>
      <w:r w:rsidRPr="00214DA0">
        <w:rPr>
          <w:b/>
          <w:bCs/>
          <w:i/>
          <w:iCs/>
          <w:color w:val="FF0000"/>
        </w:rPr>
        <w:t>aws eks --region $(terraform output -raw region) update-kubeconfig --name $(terraform output -raw cluster_name)</w:t>
      </w:r>
    </w:p>
    <w:p w14:paraId="28E01CC3" w14:textId="0D1209D1" w:rsidR="002F0B12" w:rsidRDefault="002F0B12" w:rsidP="002F0B12"/>
    <w:p w14:paraId="080F4862" w14:textId="5797AD39" w:rsidR="00A955DD" w:rsidRDefault="00405A45" w:rsidP="002F0B12">
      <w:r w:rsidRPr="00405A45">
        <w:t>The Kubernetes cluster name and region correspond to the output variables showed after the successful Terraform run.</w:t>
      </w:r>
    </w:p>
    <w:p w14:paraId="70DD4FD3" w14:textId="754C55F9" w:rsidR="00405A45" w:rsidRDefault="00405A45" w:rsidP="002F0B12"/>
    <w:p w14:paraId="5F678009" w14:textId="77777777" w:rsidR="00405A45" w:rsidRDefault="00405A45" w:rsidP="00405A45">
      <w:pPr>
        <w:pStyle w:val="Heading2"/>
        <w:spacing w:before="600" w:beforeAutospacing="0" w:after="360" w:afterAutospacing="0" w:line="315" w:lineRule="atLeast"/>
        <w:rPr>
          <w:rFonts w:ascii="var(--font-display)" w:hAnsi="var(--font-display)"/>
          <w:spacing w:val="-1"/>
        </w:rPr>
      </w:pPr>
      <w:r>
        <w:rPr>
          <w:rFonts w:ascii="var(--font-display)" w:hAnsi="var(--font-display)"/>
          <w:spacing w:val="-1"/>
        </w:rPr>
        <w:t>Deploy and access Kubernetes Dashboard</w:t>
      </w:r>
    </w:p>
    <w:p w14:paraId="0ECA1030" w14:textId="77777777" w:rsidR="00405A45" w:rsidRDefault="00405A45" w:rsidP="00405A45">
      <w:pPr>
        <w:pStyle w:val="g-type-long-body"/>
        <w:spacing w:before="300" w:beforeAutospacing="0" w:after="300" w:afterAutospacing="0" w:line="424" w:lineRule="atLeast"/>
        <w:rPr>
          <w:rFonts w:ascii="Segoe UI" w:hAnsi="Segoe UI" w:cs="Segoe UI"/>
          <w:color w:val="343536"/>
          <w:spacing w:val="3"/>
          <w:sz w:val="26"/>
          <w:szCs w:val="26"/>
        </w:rPr>
      </w:pPr>
      <w:r>
        <w:rPr>
          <w:rFonts w:ascii="Segoe UI" w:hAnsi="Segoe UI" w:cs="Segoe UI"/>
          <w:color w:val="343536"/>
          <w:spacing w:val="3"/>
          <w:sz w:val="26"/>
          <w:szCs w:val="26"/>
        </w:rPr>
        <w:t>To verify that your cluster is configured correctly and running, you will deploy the Kubernetes dashboard and navigate to it in your local browser.</w:t>
      </w:r>
    </w:p>
    <w:p w14:paraId="78DBAE77" w14:textId="77777777" w:rsidR="00405A45" w:rsidRDefault="00405A45" w:rsidP="00405A45">
      <w:pPr>
        <w:pStyle w:val="g-type-long-body"/>
        <w:spacing w:before="300" w:beforeAutospacing="0" w:after="300" w:afterAutospacing="0" w:line="424" w:lineRule="atLeast"/>
        <w:rPr>
          <w:rFonts w:ascii="Segoe UI" w:hAnsi="Segoe UI" w:cs="Segoe UI"/>
          <w:color w:val="343536"/>
          <w:spacing w:val="3"/>
          <w:sz w:val="26"/>
          <w:szCs w:val="26"/>
        </w:rPr>
      </w:pPr>
      <w:r>
        <w:rPr>
          <w:rFonts w:ascii="Segoe UI" w:hAnsi="Segoe UI" w:cs="Segoe UI"/>
          <w:color w:val="343536"/>
          <w:spacing w:val="3"/>
          <w:sz w:val="26"/>
          <w:szCs w:val="26"/>
        </w:rPr>
        <w:t>While you can deploy the Kubernetes metrics server and dashboard using Terraform, </w:t>
      </w:r>
      <w:r>
        <w:rPr>
          <w:rStyle w:val="HTMLCode"/>
          <w:rFonts w:ascii="var(--font-monospace)" w:hAnsi="var(--font-monospace)"/>
          <w:color w:val="343536"/>
          <w:spacing w:val="3"/>
        </w:rPr>
        <w:t>kubectl</w:t>
      </w:r>
      <w:r>
        <w:rPr>
          <w:rFonts w:ascii="Segoe UI" w:hAnsi="Segoe UI" w:cs="Segoe UI"/>
          <w:color w:val="343536"/>
          <w:spacing w:val="3"/>
          <w:sz w:val="26"/>
          <w:szCs w:val="26"/>
        </w:rPr>
        <w:t> is used in this tutorial so you don't need to configure your Terraform Kubernetes Provider.</w:t>
      </w:r>
    </w:p>
    <w:p w14:paraId="35724D61" w14:textId="77777777" w:rsidR="002F0853" w:rsidRPr="002F0853" w:rsidRDefault="002F0853" w:rsidP="002F0853">
      <w:pPr>
        <w:spacing w:before="600" w:after="120" w:line="340" w:lineRule="atLeast"/>
        <w:outlineLvl w:val="2"/>
        <w:rPr>
          <w:rFonts w:ascii="var(--font-display)" w:eastAsia="Times New Roman" w:hAnsi="var(--font-display)" w:cs="Times New Roman"/>
          <w:b/>
          <w:bCs/>
          <w:spacing w:val="-1"/>
          <w:sz w:val="27"/>
          <w:szCs w:val="27"/>
          <w:lang w:eastAsia="en-IN"/>
        </w:rPr>
      </w:pPr>
      <w:r w:rsidRPr="002F0853">
        <w:rPr>
          <w:rFonts w:ascii="var(--font-display)" w:eastAsia="Times New Roman" w:hAnsi="var(--font-display)" w:cs="Times New Roman"/>
          <w:b/>
          <w:bCs/>
          <w:spacing w:val="-1"/>
          <w:sz w:val="27"/>
          <w:szCs w:val="27"/>
          <w:lang w:eastAsia="en-IN"/>
        </w:rPr>
        <w:t>Deploy Kubernetes Metrics Server</w:t>
      </w:r>
    </w:p>
    <w:p w14:paraId="0C8B2945" w14:textId="77777777" w:rsidR="00405A45" w:rsidRDefault="00405A45" w:rsidP="002F0B12"/>
    <w:p w14:paraId="2499727A" w14:textId="77777777" w:rsidR="002F0853" w:rsidRDefault="002F0853" w:rsidP="002F0853">
      <w:r>
        <w:t>The Kubernetes Metrics Server, used to gather metrics such as cluster CPU and memory usage over time, is not deployed by default in EKS clusters.</w:t>
      </w:r>
    </w:p>
    <w:p w14:paraId="2DC97695" w14:textId="77777777" w:rsidR="002F0853" w:rsidRDefault="002F0853" w:rsidP="002F0853"/>
    <w:p w14:paraId="2536D37E" w14:textId="6C5ABBA2" w:rsidR="002F0B12" w:rsidRDefault="002F0853" w:rsidP="002F0853">
      <w:r>
        <w:t>Download and unzip the metrics server by running the following command.</w:t>
      </w:r>
    </w:p>
    <w:p w14:paraId="6FDD33F4" w14:textId="141F0C75" w:rsidR="00F17DB2" w:rsidRDefault="00F17DB2" w:rsidP="002F0853"/>
    <w:p w14:paraId="062D9EE0" w14:textId="28BF253C" w:rsidR="00F17DB2" w:rsidRPr="003E60A4" w:rsidRDefault="00F17DB2" w:rsidP="002F0853">
      <w:pPr>
        <w:rPr>
          <w:color w:val="FF0000"/>
        </w:rPr>
      </w:pPr>
      <w:r w:rsidRPr="003E60A4">
        <w:rPr>
          <w:color w:val="FF0000"/>
        </w:rPr>
        <w:lastRenderedPageBreak/>
        <w:t xml:space="preserve">wget -O v0.3.6.tar.gz </w:t>
      </w:r>
      <w:hyperlink r:id="rId10" w:history="1">
        <w:r w:rsidRPr="003E60A4">
          <w:rPr>
            <w:rStyle w:val="Hyperlink"/>
            <w:color w:val="FF0000"/>
          </w:rPr>
          <w:t>https://codeload.github.com/kubernetes-sigs/metrics-server/tar.gz/v0.3.6 &amp;&amp; tar -xzf v0.3.6.tar.gz</w:t>
        </w:r>
      </w:hyperlink>
    </w:p>
    <w:p w14:paraId="069EDDF9" w14:textId="480433A8" w:rsidR="00F17DB2" w:rsidRDefault="00F17DB2" w:rsidP="002F0853">
      <w:pPr>
        <w:rPr>
          <w:color w:val="FF0000"/>
        </w:rPr>
      </w:pPr>
    </w:p>
    <w:p w14:paraId="643E8B19" w14:textId="558A26D7" w:rsidR="00F17DB2" w:rsidRDefault="00F17DB2" w:rsidP="002F0853">
      <w:r w:rsidRPr="00F17DB2">
        <w:t>Deploy the metrics server to the cluster by running the following command.</w:t>
      </w:r>
    </w:p>
    <w:p w14:paraId="3165B3CD" w14:textId="3BBB7844" w:rsidR="00F17DB2" w:rsidRPr="003E60A4" w:rsidRDefault="00F17DB2" w:rsidP="002F0853">
      <w:pPr>
        <w:rPr>
          <w:color w:val="FF0000"/>
        </w:rPr>
      </w:pPr>
      <w:r w:rsidRPr="003E60A4">
        <w:rPr>
          <w:color w:val="FF0000"/>
        </w:rPr>
        <w:t>kubectl apply -f metrics-server-0.3.6/deploy/1.8+/</w:t>
      </w:r>
    </w:p>
    <w:p w14:paraId="22019A27" w14:textId="32838EA7" w:rsidR="00F17DB2" w:rsidRDefault="00F17DB2" w:rsidP="002F0853"/>
    <w:p w14:paraId="7C047741" w14:textId="6187673E" w:rsidR="00F17DB2" w:rsidRDefault="00F17DB2" w:rsidP="002F0853">
      <w:r w:rsidRPr="00F17DB2">
        <w:t>Verify that the metrics server has been deployed. If successful, you should see something like this.</w:t>
      </w:r>
    </w:p>
    <w:p w14:paraId="229093EF" w14:textId="0C6327A9" w:rsidR="00F17DB2" w:rsidRPr="003E60A4" w:rsidRDefault="000C6BAE" w:rsidP="002F0853">
      <w:pPr>
        <w:rPr>
          <w:color w:val="FF0000"/>
        </w:rPr>
      </w:pPr>
      <w:r w:rsidRPr="003E60A4">
        <w:rPr>
          <w:color w:val="FF0000"/>
        </w:rPr>
        <w:t>kubectl get deployment metrics-server -n kube-system</w:t>
      </w:r>
    </w:p>
    <w:p w14:paraId="52F525F5" w14:textId="21BDFE40" w:rsidR="000C6BAE" w:rsidRDefault="000C6BAE" w:rsidP="002F0853"/>
    <w:p w14:paraId="10CF935A" w14:textId="19E06B46" w:rsidR="000C6BAE" w:rsidRDefault="000C6BAE" w:rsidP="002F0853">
      <w:r w:rsidRPr="000C6BAE">
        <w:rPr>
          <w:noProof/>
        </w:rPr>
        <w:drawing>
          <wp:inline distT="0" distB="0" distL="0" distR="0" wp14:anchorId="03B02080" wp14:editId="4ABB98C4">
            <wp:extent cx="5731510" cy="1297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97940"/>
                    </a:xfrm>
                    <a:prstGeom prst="rect">
                      <a:avLst/>
                    </a:prstGeom>
                  </pic:spPr>
                </pic:pic>
              </a:graphicData>
            </a:graphic>
          </wp:inline>
        </w:drawing>
      </w:r>
    </w:p>
    <w:p w14:paraId="3CACF48F" w14:textId="77777777" w:rsidR="001551E4" w:rsidRPr="001551E4" w:rsidRDefault="001551E4" w:rsidP="001551E4">
      <w:pPr>
        <w:spacing w:before="600" w:after="120" w:line="340" w:lineRule="atLeast"/>
        <w:outlineLvl w:val="2"/>
        <w:rPr>
          <w:rFonts w:ascii="var(--font-display)" w:eastAsia="Times New Roman" w:hAnsi="var(--font-display)" w:cs="Times New Roman"/>
          <w:b/>
          <w:bCs/>
          <w:spacing w:val="-1"/>
          <w:sz w:val="27"/>
          <w:szCs w:val="27"/>
          <w:lang w:eastAsia="en-IN"/>
        </w:rPr>
      </w:pPr>
      <w:r w:rsidRPr="001551E4">
        <w:rPr>
          <w:rFonts w:ascii="var(--font-display)" w:eastAsia="Times New Roman" w:hAnsi="var(--font-display)" w:cs="Times New Roman"/>
          <w:b/>
          <w:bCs/>
          <w:spacing w:val="-1"/>
          <w:sz w:val="27"/>
          <w:szCs w:val="27"/>
          <w:lang w:eastAsia="en-IN"/>
        </w:rPr>
        <w:t>Deploy Kubernetes Dashboard</w:t>
      </w:r>
    </w:p>
    <w:p w14:paraId="51802EA0" w14:textId="522EE2F2" w:rsidR="000C6BAE" w:rsidRDefault="000C6BAE" w:rsidP="002F0853"/>
    <w:p w14:paraId="6BC54550" w14:textId="0005B682" w:rsidR="001551E4" w:rsidRPr="003E60A4" w:rsidRDefault="006411A9" w:rsidP="002F0853">
      <w:pPr>
        <w:rPr>
          <w:color w:val="FF0000"/>
        </w:rPr>
      </w:pPr>
      <w:r w:rsidRPr="003E60A4">
        <w:rPr>
          <w:color w:val="FF0000"/>
        </w:rPr>
        <w:t xml:space="preserve">kubectl apply -f </w:t>
      </w:r>
      <w:hyperlink r:id="rId12" w:history="1">
        <w:r w:rsidRPr="003E60A4">
          <w:rPr>
            <w:rStyle w:val="Hyperlink"/>
            <w:color w:val="FF0000"/>
          </w:rPr>
          <w:t>https://raw.githubusercontent.com/kubernetes/dashboard/v2.0.0-beta8/aio/deploy/recommended.yaml</w:t>
        </w:r>
      </w:hyperlink>
    </w:p>
    <w:p w14:paraId="11F9E65E" w14:textId="7637425C" w:rsidR="006411A9" w:rsidRDefault="006411A9" w:rsidP="002F0853"/>
    <w:p w14:paraId="40F9B8E9" w14:textId="67D157C1" w:rsidR="006411A9" w:rsidRDefault="006411A9" w:rsidP="002F0853">
      <w:r w:rsidRPr="006411A9">
        <w:rPr>
          <w:noProof/>
        </w:rPr>
        <w:drawing>
          <wp:inline distT="0" distB="0" distL="0" distR="0" wp14:anchorId="66AB2445" wp14:editId="38D1E880">
            <wp:extent cx="5731510" cy="2885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5440"/>
                    </a:xfrm>
                    <a:prstGeom prst="rect">
                      <a:avLst/>
                    </a:prstGeom>
                  </pic:spPr>
                </pic:pic>
              </a:graphicData>
            </a:graphic>
          </wp:inline>
        </w:drawing>
      </w:r>
    </w:p>
    <w:p w14:paraId="65207E79" w14:textId="62D1196F" w:rsidR="006411A9" w:rsidRDefault="006411A9" w:rsidP="002F0853"/>
    <w:p w14:paraId="0AC99FC7" w14:textId="165B6F77" w:rsidR="006411A9" w:rsidRDefault="0075312C" w:rsidP="002F0853">
      <w:r w:rsidRPr="0075312C">
        <w:lastRenderedPageBreak/>
        <w:t>Now, create a proxy server that will allow you to navigate to the dashboard from the browser on your local machine. This will continue running until you stop the process by pressing CTRL + C.</w:t>
      </w:r>
    </w:p>
    <w:p w14:paraId="4CCFF388" w14:textId="60BE974C" w:rsidR="0075312C" w:rsidRDefault="0075312C" w:rsidP="002F0853"/>
    <w:p w14:paraId="0ABF3839" w14:textId="33B1C707" w:rsidR="0075312C" w:rsidRPr="003E60A4" w:rsidRDefault="00C22E76" w:rsidP="002F0853">
      <w:pPr>
        <w:rPr>
          <w:color w:val="FF0000"/>
        </w:rPr>
      </w:pPr>
      <w:r w:rsidRPr="003E60A4">
        <w:rPr>
          <w:color w:val="FF0000"/>
        </w:rPr>
        <w:t>kubectl proxy</w:t>
      </w:r>
    </w:p>
    <w:p w14:paraId="462D3667" w14:textId="4F8CE59C" w:rsidR="00C22E76" w:rsidRDefault="00C22E76" w:rsidP="002F0853"/>
    <w:p w14:paraId="6B51637E" w14:textId="232AB19E" w:rsidR="00C22E76" w:rsidRDefault="00C22E76" w:rsidP="002F0853">
      <w:r w:rsidRPr="00C22E76">
        <w:rPr>
          <w:noProof/>
        </w:rPr>
        <w:drawing>
          <wp:inline distT="0" distB="0" distL="0" distR="0" wp14:anchorId="2C0DEDCD" wp14:editId="2D68A911">
            <wp:extent cx="3054507" cy="68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4507" cy="685835"/>
                    </a:xfrm>
                    <a:prstGeom prst="rect">
                      <a:avLst/>
                    </a:prstGeom>
                  </pic:spPr>
                </pic:pic>
              </a:graphicData>
            </a:graphic>
          </wp:inline>
        </w:drawing>
      </w:r>
    </w:p>
    <w:p w14:paraId="37ECB5F8" w14:textId="7A5E3E6C" w:rsidR="00C22E76" w:rsidRDefault="00C22E76" w:rsidP="002F0853"/>
    <w:p w14:paraId="27361201" w14:textId="77777777" w:rsidR="00841BE2" w:rsidRPr="00841BE2" w:rsidRDefault="00841BE2" w:rsidP="00841BE2">
      <w:r w:rsidRPr="00841BE2">
        <w:t>You should be able to access the Kubernetes dashboard here (</w:t>
      </w:r>
      <w:r w:rsidRPr="003E60A4">
        <w:rPr>
          <w:color w:val="FF0000"/>
        </w:rPr>
        <w:t>http://127.0.0.1:8001/api/v1/namespaces/kubernetes-dashboard/services/https:kubernetes-dashboard:/proxy/</w:t>
      </w:r>
      <w:r w:rsidRPr="00841BE2">
        <w:t>).</w:t>
      </w:r>
    </w:p>
    <w:p w14:paraId="0C8DA747" w14:textId="560FDCDA" w:rsidR="00C22E76" w:rsidRDefault="0029331F" w:rsidP="002F0853">
      <w:r w:rsidRPr="0029331F">
        <w:rPr>
          <w:noProof/>
        </w:rPr>
        <w:drawing>
          <wp:inline distT="0" distB="0" distL="0" distR="0" wp14:anchorId="5B936A03" wp14:editId="08E50C27">
            <wp:extent cx="5731510" cy="27971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97175"/>
                    </a:xfrm>
                    <a:prstGeom prst="rect">
                      <a:avLst/>
                    </a:prstGeom>
                  </pic:spPr>
                </pic:pic>
              </a:graphicData>
            </a:graphic>
          </wp:inline>
        </w:drawing>
      </w:r>
    </w:p>
    <w:p w14:paraId="3998893D" w14:textId="2BD5AE2C" w:rsidR="0029331F" w:rsidRDefault="0029331F" w:rsidP="002F0853"/>
    <w:p w14:paraId="3220DBA1" w14:textId="77777777" w:rsidR="0029331F" w:rsidRDefault="0029331F" w:rsidP="0029331F">
      <w:pPr>
        <w:pStyle w:val="Heading2"/>
        <w:spacing w:before="600" w:beforeAutospacing="0" w:after="360" w:afterAutospacing="0" w:line="315" w:lineRule="atLeast"/>
        <w:rPr>
          <w:rFonts w:ascii="var(--font-display)" w:hAnsi="var(--font-display)"/>
          <w:spacing w:val="-1"/>
        </w:rPr>
      </w:pPr>
      <w:r>
        <w:rPr>
          <w:rFonts w:ascii="var(--font-display)" w:hAnsi="var(--font-display)"/>
          <w:spacing w:val="-1"/>
        </w:rPr>
        <w:t>Authenticate the dashboard</w:t>
      </w:r>
    </w:p>
    <w:p w14:paraId="1580B388" w14:textId="77777777" w:rsidR="0029331F" w:rsidRDefault="0029331F" w:rsidP="0029331F">
      <w:r>
        <w:t>To use the Kubernetes dashboard, you need to create a ClusterRoleBinding and provide an authorization token. This gives the cluster-admin permission to access the kubernetes-dashboard. Authenticating using kubeconfig is not an option. You can read more about it in the Kubernetes documentation.</w:t>
      </w:r>
    </w:p>
    <w:p w14:paraId="0574294C" w14:textId="77777777" w:rsidR="0029331F" w:rsidRDefault="0029331F" w:rsidP="0029331F"/>
    <w:p w14:paraId="3F878CA0" w14:textId="54D17CB5" w:rsidR="0029331F" w:rsidRDefault="0029331F" w:rsidP="0029331F">
      <w:r>
        <w:t>In another terminal (do not close the kubectl proxy process), create the ClusterRoleBinding resource.</w:t>
      </w:r>
    </w:p>
    <w:p w14:paraId="03A9FCAE" w14:textId="2B4F5948" w:rsidR="0029331F" w:rsidRDefault="0029331F" w:rsidP="0029331F"/>
    <w:p w14:paraId="1E20F03B" w14:textId="48D06A6A" w:rsidR="0029331F" w:rsidRPr="003E60A4" w:rsidRDefault="004A5E52" w:rsidP="0029331F">
      <w:pPr>
        <w:rPr>
          <w:color w:val="FF0000"/>
        </w:rPr>
      </w:pPr>
      <w:r w:rsidRPr="003E60A4">
        <w:rPr>
          <w:color w:val="FF0000"/>
        </w:rPr>
        <w:lastRenderedPageBreak/>
        <w:t xml:space="preserve">kubectl apply -f </w:t>
      </w:r>
      <w:hyperlink r:id="rId16" w:history="1">
        <w:r w:rsidRPr="003E60A4">
          <w:rPr>
            <w:rStyle w:val="Hyperlink"/>
            <w:color w:val="FF0000"/>
          </w:rPr>
          <w:t>https://raw.githubusercontent.com/hashicorp/learn-terraform-provision-eks-cluster/master/kubernetes-dashboard-admin.rbac.yaml</w:t>
        </w:r>
      </w:hyperlink>
    </w:p>
    <w:p w14:paraId="7056E856" w14:textId="7E8F3248" w:rsidR="004A5E52" w:rsidRDefault="004A5E52" w:rsidP="0029331F"/>
    <w:p w14:paraId="5688E2D3" w14:textId="6C581CE4" w:rsidR="004A5E52" w:rsidRDefault="004A5E52" w:rsidP="0029331F">
      <w:pPr>
        <w:rPr>
          <w:rFonts w:ascii="Segoe UI" w:hAnsi="Segoe UI" w:cs="Segoe UI"/>
          <w:color w:val="343536"/>
          <w:spacing w:val="3"/>
          <w:sz w:val="26"/>
          <w:szCs w:val="26"/>
        </w:rPr>
      </w:pPr>
      <w:r>
        <w:rPr>
          <w:rFonts w:ascii="Segoe UI" w:hAnsi="Segoe UI" w:cs="Segoe UI"/>
          <w:color w:val="343536"/>
          <w:spacing w:val="3"/>
          <w:sz w:val="26"/>
          <w:szCs w:val="26"/>
        </w:rPr>
        <w:t>Then, generate the authorization token.</w:t>
      </w:r>
    </w:p>
    <w:p w14:paraId="0B594BF2" w14:textId="299E2190" w:rsidR="004A5E52" w:rsidRPr="003E60A4" w:rsidRDefault="004A5E52" w:rsidP="0029331F">
      <w:pPr>
        <w:rPr>
          <w:color w:val="FF0000"/>
        </w:rPr>
      </w:pPr>
      <w:r w:rsidRPr="003E60A4">
        <w:rPr>
          <w:color w:val="FF0000"/>
        </w:rPr>
        <w:t>kubectl -n kube-system describe secret $(kubectl -n kube-system get secret | grep service-controller-token | awk '{print $1}')</w:t>
      </w:r>
    </w:p>
    <w:p w14:paraId="327A648F" w14:textId="1C709439" w:rsidR="004A5E52" w:rsidRDefault="004A5E52" w:rsidP="0029331F"/>
    <w:p w14:paraId="25F3131E" w14:textId="06508070" w:rsidR="004A5E52" w:rsidRDefault="00E610C6" w:rsidP="0029331F">
      <w:r w:rsidRPr="00E610C6">
        <w:rPr>
          <w:noProof/>
        </w:rPr>
        <w:drawing>
          <wp:inline distT="0" distB="0" distL="0" distR="0" wp14:anchorId="0BA59F39" wp14:editId="78C05A2E">
            <wp:extent cx="5731510" cy="3035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5300"/>
                    </a:xfrm>
                    <a:prstGeom prst="rect">
                      <a:avLst/>
                    </a:prstGeom>
                  </pic:spPr>
                </pic:pic>
              </a:graphicData>
            </a:graphic>
          </wp:inline>
        </w:drawing>
      </w:r>
    </w:p>
    <w:p w14:paraId="595C078D" w14:textId="3A9A9546" w:rsidR="00E610C6" w:rsidRDefault="00E610C6" w:rsidP="0029331F"/>
    <w:p w14:paraId="72A3713D" w14:textId="77777777" w:rsidR="00C641B3" w:rsidRDefault="00C641B3" w:rsidP="00C641B3">
      <w:r>
        <w:t>Select "Token" on the Dashboard UI then copy and paste the entire token you receive into the dashboard authentication screen to sign in. You are now signed in to the dashboard for your Kubernetes cluster.</w:t>
      </w:r>
    </w:p>
    <w:p w14:paraId="033C1FD5" w14:textId="77777777" w:rsidR="00C641B3" w:rsidRDefault="00C641B3" w:rsidP="00C641B3"/>
    <w:p w14:paraId="575D6B3B" w14:textId="29920D5A" w:rsidR="00E610C6" w:rsidRDefault="00C641B3" w:rsidP="00C641B3">
      <w:r>
        <w:t>Navigate to the "Cluster" page by clicking on "Cluster" in the left navigation bar. You should see a list of nodes in your cluster.</w:t>
      </w:r>
    </w:p>
    <w:p w14:paraId="63170BDC" w14:textId="7D2C5272" w:rsidR="00C641B3" w:rsidRDefault="002A0C61" w:rsidP="00C641B3">
      <w:r>
        <w:rPr>
          <w:noProof/>
        </w:rPr>
        <w:lastRenderedPageBreak/>
        <w:drawing>
          <wp:inline distT="0" distB="0" distL="0" distR="0" wp14:anchorId="1064B064" wp14:editId="07B6717C">
            <wp:extent cx="5731510" cy="4298950"/>
            <wp:effectExtent l="0" t="0" r="2540" b="6350"/>
            <wp:docPr id="11" name="Picture 11" descr="Dashboard clus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cluster inform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863ECA8" w14:textId="1C7AABA5" w:rsidR="002A0C61" w:rsidRDefault="002A0C61" w:rsidP="00C641B3"/>
    <w:p w14:paraId="2BB43558" w14:textId="77777777" w:rsidR="002A0C61" w:rsidRDefault="002A0C61" w:rsidP="002A0C61">
      <w:pPr>
        <w:pStyle w:val="Heading2"/>
        <w:spacing w:before="600" w:beforeAutospacing="0" w:after="360" w:afterAutospacing="0" w:line="315" w:lineRule="atLeast"/>
        <w:rPr>
          <w:rFonts w:ascii="var(--font-display)" w:hAnsi="var(--font-display)"/>
          <w:spacing w:val="-1"/>
        </w:rPr>
      </w:pPr>
      <w:r>
        <w:rPr>
          <w:rFonts w:ascii="var(--font-display)" w:hAnsi="var(--font-display)"/>
          <w:spacing w:val="-1"/>
        </w:rPr>
        <w:t>Clean up your workspace</w:t>
      </w:r>
    </w:p>
    <w:p w14:paraId="29179EC7" w14:textId="3162ED25" w:rsidR="002A0C61" w:rsidRDefault="002A0C61" w:rsidP="00C641B3">
      <w:r w:rsidRPr="002A0C61">
        <w:rPr>
          <w:noProof/>
        </w:rPr>
        <w:drawing>
          <wp:inline distT="0" distB="0" distL="0" distR="0" wp14:anchorId="12FE226E" wp14:editId="45A5CDB3">
            <wp:extent cx="5731510" cy="11118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11885"/>
                    </a:xfrm>
                    <a:prstGeom prst="rect">
                      <a:avLst/>
                    </a:prstGeom>
                  </pic:spPr>
                </pic:pic>
              </a:graphicData>
            </a:graphic>
          </wp:inline>
        </w:drawing>
      </w:r>
    </w:p>
    <w:p w14:paraId="3B308540" w14:textId="4F74B5CD" w:rsidR="007E2FB0" w:rsidRDefault="007E2FB0" w:rsidP="00C641B3"/>
    <w:p w14:paraId="4B6F533D" w14:textId="49E35594" w:rsidR="007E2FB0" w:rsidRDefault="007E2FB0" w:rsidP="00C641B3"/>
    <w:p w14:paraId="3156EFB9" w14:textId="6F3767B1" w:rsidR="007E2FB0" w:rsidRDefault="007E2FB0" w:rsidP="00C641B3"/>
    <w:p w14:paraId="3B91E930" w14:textId="67ABA1E3" w:rsidR="007E2FB0" w:rsidRDefault="007E2FB0" w:rsidP="00C641B3"/>
    <w:p w14:paraId="3E6E7E4C" w14:textId="2FEFF49D" w:rsidR="007E2FB0" w:rsidRDefault="007E2FB0" w:rsidP="00C641B3"/>
    <w:p w14:paraId="2387FE0F" w14:textId="332A42D1" w:rsidR="007E2FB0" w:rsidRDefault="007E2FB0" w:rsidP="00C641B3"/>
    <w:p w14:paraId="77521CB2" w14:textId="2423D187" w:rsidR="007E2FB0" w:rsidRDefault="007E2FB0" w:rsidP="00C641B3"/>
    <w:p w14:paraId="0D29DB13" w14:textId="77777777" w:rsidR="007E2FB0" w:rsidRDefault="007E2FB0" w:rsidP="00C641B3"/>
    <w:p w14:paraId="0B289CCD" w14:textId="099F9352" w:rsidR="007E2FB0" w:rsidRPr="007E2FB0" w:rsidRDefault="007E2FB0" w:rsidP="00C641B3">
      <w:pPr>
        <w:rPr>
          <w:b/>
          <w:bCs/>
          <w:sz w:val="28"/>
          <w:szCs w:val="28"/>
          <w:u w:val="single"/>
        </w:rPr>
      </w:pPr>
      <w:r w:rsidRPr="007E2FB0">
        <w:rPr>
          <w:b/>
          <w:bCs/>
          <w:sz w:val="28"/>
          <w:szCs w:val="28"/>
          <w:u w:val="single"/>
        </w:rPr>
        <w:t>The basic Architecture that has been deployed is as follows:</w:t>
      </w:r>
    </w:p>
    <w:p w14:paraId="154D9DFC" w14:textId="1BA18A21" w:rsidR="007E2FB0" w:rsidRPr="00F17DB2" w:rsidRDefault="007E2FB0" w:rsidP="00C641B3">
      <w:r>
        <w:rPr>
          <w:noProof/>
        </w:rPr>
        <w:drawing>
          <wp:inline distT="0" distB="0" distL="0" distR="0" wp14:anchorId="05C38D99" wp14:editId="7FE11113">
            <wp:extent cx="5731510" cy="3970020"/>
            <wp:effectExtent l="0" t="0" r="2540" b="0"/>
            <wp:docPr id="13" name="Picture 13" descr="An overview of the EKS installation with VPC, three public subnets communicating with three private subnets with an EKS cluster across different Availability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verview of the EKS installation with VPC, three public subnets communicating with three private subnets with an EKS cluster across different Availability Zon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970020"/>
                    </a:xfrm>
                    <a:prstGeom prst="rect">
                      <a:avLst/>
                    </a:prstGeom>
                    <a:noFill/>
                    <a:ln>
                      <a:noFill/>
                    </a:ln>
                  </pic:spPr>
                </pic:pic>
              </a:graphicData>
            </a:graphic>
          </wp:inline>
        </w:drawing>
      </w:r>
    </w:p>
    <w:sectPr w:rsidR="007E2FB0" w:rsidRPr="00F17D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displa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917"/>
    <w:multiLevelType w:val="multilevel"/>
    <w:tmpl w:val="EB78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55"/>
    <w:rsid w:val="000C6BAE"/>
    <w:rsid w:val="00146BA5"/>
    <w:rsid w:val="001551E4"/>
    <w:rsid w:val="001626FF"/>
    <w:rsid w:val="00212F38"/>
    <w:rsid w:val="00214DA0"/>
    <w:rsid w:val="0029331F"/>
    <w:rsid w:val="002A0C61"/>
    <w:rsid w:val="002B66D3"/>
    <w:rsid w:val="002D4097"/>
    <w:rsid w:val="002F0853"/>
    <w:rsid w:val="002F0B12"/>
    <w:rsid w:val="003E60A4"/>
    <w:rsid w:val="00405A45"/>
    <w:rsid w:val="00434DE8"/>
    <w:rsid w:val="004A5E52"/>
    <w:rsid w:val="004F09E1"/>
    <w:rsid w:val="004F6459"/>
    <w:rsid w:val="00584AED"/>
    <w:rsid w:val="00632899"/>
    <w:rsid w:val="006411A9"/>
    <w:rsid w:val="00724E96"/>
    <w:rsid w:val="0075312C"/>
    <w:rsid w:val="007C2720"/>
    <w:rsid w:val="007C442D"/>
    <w:rsid w:val="007E2FB0"/>
    <w:rsid w:val="007F5655"/>
    <w:rsid w:val="00841BE2"/>
    <w:rsid w:val="00A955DD"/>
    <w:rsid w:val="00AA22D0"/>
    <w:rsid w:val="00B13756"/>
    <w:rsid w:val="00B31C7F"/>
    <w:rsid w:val="00B36282"/>
    <w:rsid w:val="00C22E76"/>
    <w:rsid w:val="00C641B3"/>
    <w:rsid w:val="00C92C2F"/>
    <w:rsid w:val="00D4099E"/>
    <w:rsid w:val="00D771E6"/>
    <w:rsid w:val="00E610C6"/>
    <w:rsid w:val="00EC6EB8"/>
    <w:rsid w:val="00F17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F41C4"/>
  <w15:chartTrackingRefBased/>
  <w15:docId w15:val="{01044E59-B9B8-4116-BEE3-DE3F2A19C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3289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C4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F5655"/>
    <w:rPr>
      <w:color w:val="0563C1" w:themeColor="hyperlink"/>
      <w:u w:val="single"/>
    </w:rPr>
  </w:style>
  <w:style w:type="character" w:styleId="UnresolvedMention">
    <w:name w:val="Unresolved Mention"/>
    <w:basedOn w:val="DefaultParagraphFont"/>
    <w:uiPriority w:val="99"/>
    <w:semiHidden/>
    <w:unhideWhenUsed/>
    <w:rsid w:val="007F5655"/>
    <w:rPr>
      <w:color w:val="605E5C"/>
      <w:shd w:val="clear" w:color="auto" w:fill="E1DFDD"/>
    </w:rPr>
  </w:style>
  <w:style w:type="character" w:customStyle="1" w:styleId="Heading2Char">
    <w:name w:val="Heading 2 Char"/>
    <w:basedOn w:val="DefaultParagraphFont"/>
    <w:link w:val="Heading2"/>
    <w:uiPriority w:val="9"/>
    <w:rsid w:val="00632899"/>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B36282"/>
    <w:pPr>
      <w:ind w:left="720"/>
      <w:contextualSpacing/>
    </w:pPr>
  </w:style>
  <w:style w:type="character" w:customStyle="1" w:styleId="Heading3Char">
    <w:name w:val="Heading 3 Char"/>
    <w:basedOn w:val="DefaultParagraphFont"/>
    <w:link w:val="Heading3"/>
    <w:uiPriority w:val="9"/>
    <w:semiHidden/>
    <w:rsid w:val="007C442D"/>
    <w:rPr>
      <w:rFonts w:asciiTheme="majorHAnsi" w:eastAsiaTheme="majorEastAsia" w:hAnsiTheme="majorHAnsi" w:cstheme="majorBidi"/>
      <w:color w:val="1F3763" w:themeColor="accent1" w:themeShade="7F"/>
      <w:sz w:val="24"/>
      <w:szCs w:val="24"/>
    </w:rPr>
  </w:style>
  <w:style w:type="paragraph" w:customStyle="1" w:styleId="g-type-long-body">
    <w:name w:val="g-type-long-body"/>
    <w:basedOn w:val="Normal"/>
    <w:rsid w:val="00A955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955D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0787">
      <w:bodyDiv w:val="1"/>
      <w:marLeft w:val="0"/>
      <w:marRight w:val="0"/>
      <w:marTop w:val="0"/>
      <w:marBottom w:val="0"/>
      <w:divBdr>
        <w:top w:val="none" w:sz="0" w:space="0" w:color="auto"/>
        <w:left w:val="none" w:sz="0" w:space="0" w:color="auto"/>
        <w:bottom w:val="none" w:sz="0" w:space="0" w:color="auto"/>
        <w:right w:val="none" w:sz="0" w:space="0" w:color="auto"/>
      </w:divBdr>
    </w:div>
    <w:div w:id="47462519">
      <w:bodyDiv w:val="1"/>
      <w:marLeft w:val="0"/>
      <w:marRight w:val="0"/>
      <w:marTop w:val="0"/>
      <w:marBottom w:val="0"/>
      <w:divBdr>
        <w:top w:val="none" w:sz="0" w:space="0" w:color="auto"/>
        <w:left w:val="none" w:sz="0" w:space="0" w:color="auto"/>
        <w:bottom w:val="none" w:sz="0" w:space="0" w:color="auto"/>
        <w:right w:val="none" w:sz="0" w:space="0" w:color="auto"/>
      </w:divBdr>
    </w:div>
    <w:div w:id="63450855">
      <w:bodyDiv w:val="1"/>
      <w:marLeft w:val="0"/>
      <w:marRight w:val="0"/>
      <w:marTop w:val="0"/>
      <w:marBottom w:val="0"/>
      <w:divBdr>
        <w:top w:val="none" w:sz="0" w:space="0" w:color="auto"/>
        <w:left w:val="none" w:sz="0" w:space="0" w:color="auto"/>
        <w:bottom w:val="none" w:sz="0" w:space="0" w:color="auto"/>
        <w:right w:val="none" w:sz="0" w:space="0" w:color="auto"/>
      </w:divBdr>
    </w:div>
    <w:div w:id="75790308">
      <w:bodyDiv w:val="1"/>
      <w:marLeft w:val="0"/>
      <w:marRight w:val="0"/>
      <w:marTop w:val="0"/>
      <w:marBottom w:val="0"/>
      <w:divBdr>
        <w:top w:val="none" w:sz="0" w:space="0" w:color="auto"/>
        <w:left w:val="none" w:sz="0" w:space="0" w:color="auto"/>
        <w:bottom w:val="none" w:sz="0" w:space="0" w:color="auto"/>
        <w:right w:val="none" w:sz="0" w:space="0" w:color="auto"/>
      </w:divBdr>
    </w:div>
    <w:div w:id="105540263">
      <w:bodyDiv w:val="1"/>
      <w:marLeft w:val="0"/>
      <w:marRight w:val="0"/>
      <w:marTop w:val="0"/>
      <w:marBottom w:val="0"/>
      <w:divBdr>
        <w:top w:val="none" w:sz="0" w:space="0" w:color="auto"/>
        <w:left w:val="none" w:sz="0" w:space="0" w:color="auto"/>
        <w:bottom w:val="none" w:sz="0" w:space="0" w:color="auto"/>
        <w:right w:val="none" w:sz="0" w:space="0" w:color="auto"/>
      </w:divBdr>
    </w:div>
    <w:div w:id="251205354">
      <w:bodyDiv w:val="1"/>
      <w:marLeft w:val="0"/>
      <w:marRight w:val="0"/>
      <w:marTop w:val="0"/>
      <w:marBottom w:val="0"/>
      <w:divBdr>
        <w:top w:val="none" w:sz="0" w:space="0" w:color="auto"/>
        <w:left w:val="none" w:sz="0" w:space="0" w:color="auto"/>
        <w:bottom w:val="none" w:sz="0" w:space="0" w:color="auto"/>
        <w:right w:val="none" w:sz="0" w:space="0" w:color="auto"/>
      </w:divBdr>
    </w:div>
    <w:div w:id="270629148">
      <w:bodyDiv w:val="1"/>
      <w:marLeft w:val="0"/>
      <w:marRight w:val="0"/>
      <w:marTop w:val="0"/>
      <w:marBottom w:val="0"/>
      <w:divBdr>
        <w:top w:val="none" w:sz="0" w:space="0" w:color="auto"/>
        <w:left w:val="none" w:sz="0" w:space="0" w:color="auto"/>
        <w:bottom w:val="none" w:sz="0" w:space="0" w:color="auto"/>
        <w:right w:val="none" w:sz="0" w:space="0" w:color="auto"/>
      </w:divBdr>
    </w:div>
    <w:div w:id="413358185">
      <w:bodyDiv w:val="1"/>
      <w:marLeft w:val="0"/>
      <w:marRight w:val="0"/>
      <w:marTop w:val="0"/>
      <w:marBottom w:val="0"/>
      <w:divBdr>
        <w:top w:val="none" w:sz="0" w:space="0" w:color="auto"/>
        <w:left w:val="none" w:sz="0" w:space="0" w:color="auto"/>
        <w:bottom w:val="none" w:sz="0" w:space="0" w:color="auto"/>
        <w:right w:val="none" w:sz="0" w:space="0" w:color="auto"/>
      </w:divBdr>
    </w:div>
    <w:div w:id="719281537">
      <w:bodyDiv w:val="1"/>
      <w:marLeft w:val="0"/>
      <w:marRight w:val="0"/>
      <w:marTop w:val="0"/>
      <w:marBottom w:val="0"/>
      <w:divBdr>
        <w:top w:val="none" w:sz="0" w:space="0" w:color="auto"/>
        <w:left w:val="none" w:sz="0" w:space="0" w:color="auto"/>
        <w:bottom w:val="none" w:sz="0" w:space="0" w:color="auto"/>
        <w:right w:val="none" w:sz="0" w:space="0" w:color="auto"/>
      </w:divBdr>
    </w:div>
    <w:div w:id="891691645">
      <w:bodyDiv w:val="1"/>
      <w:marLeft w:val="0"/>
      <w:marRight w:val="0"/>
      <w:marTop w:val="0"/>
      <w:marBottom w:val="0"/>
      <w:divBdr>
        <w:top w:val="none" w:sz="0" w:space="0" w:color="auto"/>
        <w:left w:val="none" w:sz="0" w:space="0" w:color="auto"/>
        <w:bottom w:val="none" w:sz="0" w:space="0" w:color="auto"/>
        <w:right w:val="none" w:sz="0" w:space="0" w:color="auto"/>
      </w:divBdr>
    </w:div>
    <w:div w:id="972978463">
      <w:bodyDiv w:val="1"/>
      <w:marLeft w:val="0"/>
      <w:marRight w:val="0"/>
      <w:marTop w:val="0"/>
      <w:marBottom w:val="0"/>
      <w:divBdr>
        <w:top w:val="none" w:sz="0" w:space="0" w:color="auto"/>
        <w:left w:val="none" w:sz="0" w:space="0" w:color="auto"/>
        <w:bottom w:val="none" w:sz="0" w:space="0" w:color="auto"/>
        <w:right w:val="none" w:sz="0" w:space="0" w:color="auto"/>
      </w:divBdr>
    </w:div>
    <w:div w:id="988363605">
      <w:bodyDiv w:val="1"/>
      <w:marLeft w:val="0"/>
      <w:marRight w:val="0"/>
      <w:marTop w:val="0"/>
      <w:marBottom w:val="0"/>
      <w:divBdr>
        <w:top w:val="none" w:sz="0" w:space="0" w:color="auto"/>
        <w:left w:val="none" w:sz="0" w:space="0" w:color="auto"/>
        <w:bottom w:val="none" w:sz="0" w:space="0" w:color="auto"/>
        <w:right w:val="none" w:sz="0" w:space="0" w:color="auto"/>
      </w:divBdr>
    </w:div>
    <w:div w:id="991254015">
      <w:bodyDiv w:val="1"/>
      <w:marLeft w:val="0"/>
      <w:marRight w:val="0"/>
      <w:marTop w:val="0"/>
      <w:marBottom w:val="0"/>
      <w:divBdr>
        <w:top w:val="none" w:sz="0" w:space="0" w:color="auto"/>
        <w:left w:val="none" w:sz="0" w:space="0" w:color="auto"/>
        <w:bottom w:val="none" w:sz="0" w:space="0" w:color="auto"/>
        <w:right w:val="none" w:sz="0" w:space="0" w:color="auto"/>
      </w:divBdr>
    </w:div>
    <w:div w:id="1067801904">
      <w:bodyDiv w:val="1"/>
      <w:marLeft w:val="0"/>
      <w:marRight w:val="0"/>
      <w:marTop w:val="0"/>
      <w:marBottom w:val="0"/>
      <w:divBdr>
        <w:top w:val="none" w:sz="0" w:space="0" w:color="auto"/>
        <w:left w:val="none" w:sz="0" w:space="0" w:color="auto"/>
        <w:bottom w:val="none" w:sz="0" w:space="0" w:color="auto"/>
        <w:right w:val="none" w:sz="0" w:space="0" w:color="auto"/>
      </w:divBdr>
    </w:div>
    <w:div w:id="1207138009">
      <w:bodyDiv w:val="1"/>
      <w:marLeft w:val="0"/>
      <w:marRight w:val="0"/>
      <w:marTop w:val="0"/>
      <w:marBottom w:val="0"/>
      <w:divBdr>
        <w:top w:val="none" w:sz="0" w:space="0" w:color="auto"/>
        <w:left w:val="none" w:sz="0" w:space="0" w:color="auto"/>
        <w:bottom w:val="none" w:sz="0" w:space="0" w:color="auto"/>
        <w:right w:val="none" w:sz="0" w:space="0" w:color="auto"/>
      </w:divBdr>
    </w:div>
    <w:div w:id="1265923972">
      <w:bodyDiv w:val="1"/>
      <w:marLeft w:val="0"/>
      <w:marRight w:val="0"/>
      <w:marTop w:val="0"/>
      <w:marBottom w:val="0"/>
      <w:divBdr>
        <w:top w:val="none" w:sz="0" w:space="0" w:color="auto"/>
        <w:left w:val="none" w:sz="0" w:space="0" w:color="auto"/>
        <w:bottom w:val="none" w:sz="0" w:space="0" w:color="auto"/>
        <w:right w:val="none" w:sz="0" w:space="0" w:color="auto"/>
      </w:divBdr>
    </w:div>
    <w:div w:id="1328821000">
      <w:bodyDiv w:val="1"/>
      <w:marLeft w:val="0"/>
      <w:marRight w:val="0"/>
      <w:marTop w:val="0"/>
      <w:marBottom w:val="0"/>
      <w:divBdr>
        <w:top w:val="none" w:sz="0" w:space="0" w:color="auto"/>
        <w:left w:val="none" w:sz="0" w:space="0" w:color="auto"/>
        <w:bottom w:val="none" w:sz="0" w:space="0" w:color="auto"/>
        <w:right w:val="none" w:sz="0" w:space="0" w:color="auto"/>
      </w:divBdr>
    </w:div>
    <w:div w:id="1634678299">
      <w:bodyDiv w:val="1"/>
      <w:marLeft w:val="0"/>
      <w:marRight w:val="0"/>
      <w:marTop w:val="0"/>
      <w:marBottom w:val="0"/>
      <w:divBdr>
        <w:top w:val="none" w:sz="0" w:space="0" w:color="auto"/>
        <w:left w:val="none" w:sz="0" w:space="0" w:color="auto"/>
        <w:bottom w:val="none" w:sz="0" w:space="0" w:color="auto"/>
        <w:right w:val="none" w:sz="0" w:space="0" w:color="auto"/>
      </w:divBdr>
    </w:div>
    <w:div w:id="1659530674">
      <w:bodyDiv w:val="1"/>
      <w:marLeft w:val="0"/>
      <w:marRight w:val="0"/>
      <w:marTop w:val="0"/>
      <w:marBottom w:val="0"/>
      <w:divBdr>
        <w:top w:val="none" w:sz="0" w:space="0" w:color="auto"/>
        <w:left w:val="none" w:sz="0" w:space="0" w:color="auto"/>
        <w:bottom w:val="none" w:sz="0" w:space="0" w:color="auto"/>
        <w:right w:val="none" w:sz="0" w:space="0" w:color="auto"/>
      </w:divBdr>
    </w:div>
    <w:div w:id="1748308742">
      <w:bodyDiv w:val="1"/>
      <w:marLeft w:val="0"/>
      <w:marRight w:val="0"/>
      <w:marTop w:val="0"/>
      <w:marBottom w:val="0"/>
      <w:divBdr>
        <w:top w:val="none" w:sz="0" w:space="0" w:color="auto"/>
        <w:left w:val="none" w:sz="0" w:space="0" w:color="auto"/>
        <w:bottom w:val="none" w:sz="0" w:space="0" w:color="auto"/>
        <w:right w:val="none" w:sz="0" w:space="0" w:color="auto"/>
      </w:divBdr>
    </w:div>
    <w:div w:id="1773088006">
      <w:bodyDiv w:val="1"/>
      <w:marLeft w:val="0"/>
      <w:marRight w:val="0"/>
      <w:marTop w:val="0"/>
      <w:marBottom w:val="0"/>
      <w:divBdr>
        <w:top w:val="none" w:sz="0" w:space="0" w:color="auto"/>
        <w:left w:val="none" w:sz="0" w:space="0" w:color="auto"/>
        <w:bottom w:val="none" w:sz="0" w:space="0" w:color="auto"/>
        <w:right w:val="none" w:sz="0" w:space="0" w:color="auto"/>
      </w:divBdr>
    </w:div>
    <w:div w:id="1905215707">
      <w:bodyDiv w:val="1"/>
      <w:marLeft w:val="0"/>
      <w:marRight w:val="0"/>
      <w:marTop w:val="0"/>
      <w:marBottom w:val="0"/>
      <w:divBdr>
        <w:top w:val="none" w:sz="0" w:space="0" w:color="auto"/>
        <w:left w:val="none" w:sz="0" w:space="0" w:color="auto"/>
        <w:bottom w:val="none" w:sz="0" w:space="0" w:color="auto"/>
        <w:right w:val="none" w:sz="0" w:space="0" w:color="auto"/>
      </w:divBdr>
    </w:div>
    <w:div w:id="1905948010">
      <w:bodyDiv w:val="1"/>
      <w:marLeft w:val="0"/>
      <w:marRight w:val="0"/>
      <w:marTop w:val="0"/>
      <w:marBottom w:val="0"/>
      <w:divBdr>
        <w:top w:val="none" w:sz="0" w:space="0" w:color="auto"/>
        <w:left w:val="none" w:sz="0" w:space="0" w:color="auto"/>
        <w:bottom w:val="none" w:sz="0" w:space="0" w:color="auto"/>
        <w:right w:val="none" w:sz="0" w:space="0" w:color="auto"/>
      </w:divBdr>
    </w:div>
    <w:div w:id="191111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raw.githubusercontent.com/kubernetes/dashboard/v2.0.0-beta8/aio/deploy/recommended.yaml"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raw.githubusercontent.com/hashicorp/learn-terraform-provision-eks-cluster/master/kubernetes-dashboard-admin.rbac.yaml"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codeload.github.com/kubernetes-sigs/metrics-server/tar.gz/v0.3.6%20&amp;&amp;%20tar%20-xzf%20v0.3.6.tar.gz"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12</Pages>
  <Words>1122</Words>
  <Characters>6398</Characters>
  <Application>Microsoft Office Word</Application>
  <DocSecurity>0</DocSecurity>
  <Lines>53</Lines>
  <Paragraphs>15</Paragraphs>
  <ScaleCrop>false</ScaleCrop>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Banerjee</dc:creator>
  <cp:keywords/>
  <dc:description/>
  <cp:lastModifiedBy>Ayan Banerjee</cp:lastModifiedBy>
  <cp:revision>42</cp:revision>
  <dcterms:created xsi:type="dcterms:W3CDTF">2021-12-08T17:20:00Z</dcterms:created>
  <dcterms:modified xsi:type="dcterms:W3CDTF">2021-12-09T09:12:00Z</dcterms:modified>
</cp:coreProperties>
</file>