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98" w:rsidRPr="0008320E" w:rsidRDefault="0008320E">
      <w:pPr>
        <w:rPr>
          <w:b/>
          <w:sz w:val="24"/>
          <w:szCs w:val="24"/>
        </w:rPr>
      </w:pPr>
      <w:r w:rsidRPr="0008320E">
        <w:rPr>
          <w:b/>
          <w:sz w:val="24"/>
          <w:szCs w:val="24"/>
        </w:rPr>
        <w:t>Project: Summarising and Analysing Research papers:</w:t>
      </w:r>
    </w:p>
    <w:p w:rsidR="0008320E" w:rsidRPr="0008320E" w:rsidRDefault="0008320E">
      <w:pPr>
        <w:rPr>
          <w:b/>
          <w:sz w:val="24"/>
          <w:szCs w:val="24"/>
        </w:rPr>
      </w:pPr>
      <w:r w:rsidRPr="0008320E">
        <w:rPr>
          <w:b/>
          <w:sz w:val="24"/>
          <w:szCs w:val="24"/>
        </w:rPr>
        <w:t>Submission Template:</w:t>
      </w:r>
    </w:p>
    <w:p w:rsidR="0008320E" w:rsidRDefault="0008320E">
      <w:pPr>
        <w:rPr>
          <w:sz w:val="24"/>
          <w:szCs w:val="24"/>
        </w:rPr>
      </w:pPr>
      <w:r w:rsidRPr="0008320E">
        <w:rPr>
          <w:b/>
          <w:sz w:val="24"/>
          <w:szCs w:val="24"/>
        </w:rPr>
        <w:t xml:space="preserve">Learner name: </w:t>
      </w:r>
      <w:r>
        <w:rPr>
          <w:sz w:val="24"/>
          <w:szCs w:val="24"/>
        </w:rPr>
        <w:t>Pallab karmakar</w:t>
      </w:r>
    </w:p>
    <w:p w:rsidR="0008320E" w:rsidRDefault="0008320E">
      <w:pPr>
        <w:rPr>
          <w:sz w:val="24"/>
          <w:szCs w:val="24"/>
        </w:rPr>
      </w:pPr>
      <w:r w:rsidRPr="0008320E">
        <w:rPr>
          <w:b/>
          <w:sz w:val="24"/>
          <w:szCs w:val="24"/>
        </w:rPr>
        <w:t xml:space="preserve">Learner email: </w:t>
      </w:r>
      <w:hyperlink r:id="rId6" w:history="1">
        <w:r w:rsidRPr="00CE23D2">
          <w:rPr>
            <w:rStyle w:val="Hyperlink"/>
            <w:sz w:val="24"/>
            <w:szCs w:val="24"/>
          </w:rPr>
          <w:t>pallab.karmakar@yahoo.co.in</w:t>
        </w:r>
      </w:hyperlink>
    </w:p>
    <w:p w:rsidR="0008320E" w:rsidRDefault="0008320E">
      <w:pPr>
        <w:rPr>
          <w:sz w:val="24"/>
          <w:szCs w:val="24"/>
        </w:rPr>
      </w:pPr>
      <w:r w:rsidRPr="0008320E">
        <w:rPr>
          <w:b/>
          <w:sz w:val="24"/>
          <w:szCs w:val="24"/>
        </w:rPr>
        <w:t>Tropic:</w:t>
      </w:r>
      <w:r>
        <w:rPr>
          <w:b/>
          <w:sz w:val="24"/>
          <w:szCs w:val="24"/>
        </w:rPr>
        <w:t xml:space="preserve"> </w:t>
      </w:r>
      <w:r w:rsidRPr="0008320E">
        <w:rPr>
          <w:b/>
          <w:sz w:val="24"/>
          <w:szCs w:val="24"/>
        </w:rPr>
        <w:t>Summarize and analyse research on advancements in renewable energy and technologies</w:t>
      </w:r>
      <w:r>
        <w:rPr>
          <w:sz w:val="24"/>
          <w:szCs w:val="24"/>
        </w:rPr>
        <w:t xml:space="preserve"> </w:t>
      </w:r>
    </w:p>
    <w:p w:rsidR="0008320E" w:rsidRDefault="0008320E">
      <w:pPr>
        <w:rPr>
          <w:sz w:val="24"/>
          <w:szCs w:val="24"/>
        </w:rPr>
      </w:pPr>
      <w:r w:rsidRPr="002974FE">
        <w:rPr>
          <w:b/>
          <w:sz w:val="24"/>
          <w:szCs w:val="24"/>
        </w:rPr>
        <w:t>Research paper:</w:t>
      </w:r>
      <w:r w:rsidRPr="002974FE">
        <w:rPr>
          <w:sz w:val="24"/>
          <w:szCs w:val="24"/>
        </w:rPr>
        <w:t xml:space="preserve"> </w:t>
      </w:r>
      <w:hyperlink r:id="rId7" w:history="1">
        <w:r w:rsidR="002974FE" w:rsidRPr="00CE23D2">
          <w:rPr>
            <w:rStyle w:val="Hyperlink"/>
            <w:sz w:val="24"/>
            <w:szCs w:val="24"/>
          </w:rPr>
          <w:t>file:///C:/Users/HOME/Downloads/RENEWABLE_ENERGY_TECHNOLOGIES_IN_ENGINEERING_A_REV.pdf</w:t>
        </w:r>
      </w:hyperlink>
    </w:p>
    <w:p w:rsidR="00131714" w:rsidRDefault="002974FE">
      <w:pPr>
        <w:rPr>
          <w:rFonts w:eastAsiaTheme="minorEastAsia"/>
          <w:b/>
          <w:sz w:val="24"/>
          <w:szCs w:val="24"/>
        </w:rPr>
      </w:pPr>
      <w:r w:rsidRPr="002974FE">
        <w:rPr>
          <w:b/>
          <w:sz w:val="24"/>
          <w:szCs w:val="24"/>
        </w:rPr>
        <w:t>Iteration</w:t>
      </w:r>
      <m:oMath>
        <m:r>
          <m:rPr>
            <m:sty m:val="bi"/>
          </m:rPr>
          <w:rPr>
            <w:rFonts w:ascii="Cambria Math" w:hAnsi="Cambria Math"/>
            <w:sz w:val="24"/>
            <w:szCs w:val="24"/>
          </w:rPr>
          <m:t xml:space="preserve"> </m:t>
        </m:r>
        <m:r>
          <m:rPr>
            <m:sty m:val="bi"/>
          </m:rPr>
          <w:rPr>
            <w:rFonts w:ascii="Cambria Math" w:hAnsi="Cambria Math"/>
            <w:sz w:val="24"/>
            <w:szCs w:val="24"/>
          </w:rPr>
          <m:t>1</m:t>
        </m:r>
      </m:oMath>
      <w:r w:rsidRPr="002974FE">
        <w:rPr>
          <w:rFonts w:eastAsiaTheme="minorEastAsia"/>
          <w:b/>
          <w:sz w:val="24"/>
          <w:szCs w:val="24"/>
        </w:rPr>
        <w:t>:</w:t>
      </w:r>
      <w:r w:rsidR="008B3FBD">
        <w:rPr>
          <w:rFonts w:eastAsiaTheme="minorEastAsia"/>
          <w:b/>
          <w:sz w:val="24"/>
          <w:szCs w:val="24"/>
        </w:rPr>
        <w:t xml:space="preserve"> </w:t>
      </w:r>
    </w:p>
    <w:p w:rsidR="002974FE" w:rsidRDefault="00131714">
      <w:pPr>
        <w:rPr>
          <w:rFonts w:eastAsiaTheme="minorEastAsia"/>
          <w:b/>
          <w:sz w:val="24"/>
          <w:szCs w:val="24"/>
        </w:rPr>
      </w:pPr>
      <w:r>
        <w:rPr>
          <w:rFonts w:eastAsiaTheme="minorEastAsia"/>
          <w:b/>
          <w:sz w:val="24"/>
          <w:szCs w:val="24"/>
        </w:rPr>
        <w:t xml:space="preserve"> Initial prompt: </w:t>
      </w:r>
      <w:r w:rsidR="008B3FBD">
        <w:rPr>
          <w:rFonts w:eastAsiaTheme="minorEastAsia"/>
          <w:b/>
          <w:sz w:val="24"/>
          <w:szCs w:val="24"/>
        </w:rPr>
        <w:t>Generate a summary of recent innovations in renewable energy and technologies.</w:t>
      </w:r>
    </w:p>
    <w:p w:rsidR="002974FE" w:rsidRDefault="00412CB9">
      <w:pPr>
        <w:rPr>
          <w:rFonts w:eastAsiaTheme="minorEastAsia"/>
          <w:sz w:val="24"/>
          <w:szCs w:val="24"/>
        </w:rPr>
      </w:pPr>
      <w:r w:rsidRPr="00412CB9">
        <w:rPr>
          <w:rFonts w:eastAsiaTheme="minorEastAsia"/>
          <w:b/>
          <w:sz w:val="24"/>
          <w:szCs w:val="24"/>
        </w:rPr>
        <w:t xml:space="preserve"> Summary:</w:t>
      </w:r>
      <w:r>
        <w:rPr>
          <w:rFonts w:eastAsiaTheme="minorEastAsia"/>
          <w:sz w:val="24"/>
          <w:szCs w:val="24"/>
        </w:rPr>
        <w:t xml:space="preserve"> </w:t>
      </w:r>
      <w:r w:rsidR="008B3FBD">
        <w:rPr>
          <w:rFonts w:eastAsiaTheme="minorEastAsia"/>
          <w:sz w:val="24"/>
          <w:szCs w:val="24"/>
        </w:rPr>
        <w:t>Recent innovations in renewable energy include advancements in solar,</w:t>
      </w:r>
      <w:r w:rsidR="00DF1714">
        <w:rPr>
          <w:rFonts w:eastAsiaTheme="minorEastAsia"/>
          <w:sz w:val="24"/>
          <w:szCs w:val="24"/>
        </w:rPr>
        <w:t xml:space="preserve"> wind, hydropower, biomass, and geothermal technologies. Key developments involve perovskite solar cells, advanced wind turbine designs for o</w:t>
      </w:r>
      <w:r w:rsidR="00F9379E">
        <w:rPr>
          <w:rFonts w:eastAsiaTheme="minorEastAsia"/>
          <w:sz w:val="24"/>
          <w:szCs w:val="24"/>
        </w:rPr>
        <w:t>ffshore use, eco-friendly hydro</w:t>
      </w:r>
      <w:r w:rsidR="00DF1714">
        <w:rPr>
          <w:rFonts w:eastAsiaTheme="minorEastAsia"/>
          <w:sz w:val="24"/>
          <w:szCs w:val="24"/>
        </w:rPr>
        <w:t>power systems, and enhanced methods for biofuel production. Geothermal energy benefits from improved drilling techniques and enhanced geothermal systems. Integrating these renewable sources into smart grids,</w:t>
      </w:r>
      <w:r w:rsidR="00566850">
        <w:rPr>
          <w:rFonts w:eastAsiaTheme="minorEastAsia"/>
          <w:sz w:val="24"/>
          <w:szCs w:val="24"/>
        </w:rPr>
        <w:t xml:space="preserve"> alongside AI and machine learning, optimizes energy distribution.</w:t>
      </w:r>
      <w:r w:rsidR="00456B70">
        <w:rPr>
          <w:rFonts w:eastAsiaTheme="minorEastAsia"/>
          <w:sz w:val="24"/>
          <w:szCs w:val="24"/>
        </w:rPr>
        <w:t xml:space="preserve"> These advancements, supported by policy frameworks and financial incentives are crucial for increasing the adaptation of sustainable energy solutions.</w:t>
      </w:r>
    </w:p>
    <w:p w:rsidR="00131714" w:rsidRDefault="00456B70">
      <w:pPr>
        <w:rPr>
          <w:rFonts w:eastAsiaTheme="minorEastAsia"/>
          <w:b/>
          <w:sz w:val="24"/>
          <w:szCs w:val="24"/>
        </w:rPr>
      </w:pPr>
      <w:r w:rsidRPr="00456B70">
        <w:rPr>
          <w:rFonts w:eastAsiaTheme="minorEastAsia"/>
          <w:b/>
          <w:sz w:val="24"/>
          <w:szCs w:val="24"/>
        </w:rPr>
        <w:t>Iteration</w:t>
      </w:r>
      <m:oMath>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2</m:t>
        </m:r>
      </m:oMath>
      <w:r w:rsidRPr="00456B70">
        <w:rPr>
          <w:rFonts w:eastAsiaTheme="minorEastAsia"/>
          <w:b/>
          <w:sz w:val="24"/>
          <w:szCs w:val="24"/>
        </w:rPr>
        <w:t>:</w:t>
      </w:r>
      <w:r>
        <w:rPr>
          <w:rFonts w:eastAsiaTheme="minorEastAsia"/>
          <w:b/>
          <w:sz w:val="24"/>
          <w:szCs w:val="24"/>
        </w:rPr>
        <w:t xml:space="preserve"> </w:t>
      </w:r>
    </w:p>
    <w:p w:rsidR="00456B70" w:rsidRDefault="00131714">
      <w:pPr>
        <w:rPr>
          <w:rFonts w:eastAsiaTheme="minorEastAsia"/>
          <w:b/>
          <w:sz w:val="24"/>
          <w:szCs w:val="24"/>
        </w:rPr>
      </w:pPr>
      <w:r>
        <w:rPr>
          <w:rFonts w:eastAsiaTheme="minorEastAsia"/>
          <w:b/>
          <w:sz w:val="24"/>
          <w:szCs w:val="24"/>
        </w:rPr>
        <w:t xml:space="preserve"> Second prompt: </w:t>
      </w:r>
      <w:r w:rsidR="00456B70">
        <w:rPr>
          <w:rFonts w:eastAsiaTheme="minorEastAsia"/>
          <w:b/>
          <w:sz w:val="24"/>
          <w:szCs w:val="24"/>
        </w:rPr>
        <w:t>Generate a detailed summary and analyse research on advancements in renewable energy and technologies.</w:t>
      </w:r>
    </w:p>
    <w:p w:rsidR="00893530" w:rsidRDefault="00412CB9">
      <w:pPr>
        <w:rPr>
          <w:rFonts w:eastAsiaTheme="minorEastAsia"/>
          <w:sz w:val="24"/>
          <w:szCs w:val="24"/>
        </w:rPr>
      </w:pPr>
      <w:r>
        <w:rPr>
          <w:rFonts w:eastAsiaTheme="minorEastAsia"/>
          <w:sz w:val="24"/>
          <w:szCs w:val="24"/>
        </w:rPr>
        <w:t xml:space="preserve"> </w:t>
      </w:r>
      <w:r w:rsidRPr="00412CB9">
        <w:rPr>
          <w:rFonts w:eastAsiaTheme="minorEastAsia"/>
          <w:b/>
          <w:sz w:val="24"/>
          <w:szCs w:val="24"/>
        </w:rPr>
        <w:t>Summary:</w:t>
      </w:r>
      <w:r>
        <w:rPr>
          <w:rFonts w:eastAsiaTheme="minorEastAsia"/>
          <w:sz w:val="24"/>
          <w:szCs w:val="24"/>
        </w:rPr>
        <w:t xml:space="preserve"> </w:t>
      </w:r>
      <w:r w:rsidR="00456B70">
        <w:rPr>
          <w:rFonts w:eastAsiaTheme="minorEastAsia"/>
          <w:sz w:val="24"/>
          <w:szCs w:val="24"/>
        </w:rPr>
        <w:t>Recent research on renewable energy highlights significant advancements in solar, wind, hydropower, biomass, and geothermal technologies. Notable progress includes efficient perovskite solar cells, optimized wind turbine designs for offshore sites and sustainable hydro</w:t>
      </w:r>
      <w:r w:rsidR="00737102">
        <w:rPr>
          <w:rFonts w:eastAsiaTheme="minorEastAsia"/>
          <w:sz w:val="24"/>
          <w:szCs w:val="24"/>
        </w:rPr>
        <w:t>power solutions. Geothermal energy benefits from improved drilling and enhanced systems, while biofuel production methods become more efficient.</w:t>
      </w:r>
      <w:r w:rsidR="00893530">
        <w:rPr>
          <w:rFonts w:eastAsiaTheme="minorEastAsia"/>
          <w:sz w:val="24"/>
          <w:szCs w:val="24"/>
        </w:rPr>
        <w:t xml:space="preserve"> Integration with smart grids, supported by AI and machine learning, enhances energy distribution and reliability. Policy incentives and financial support are crucial in accelerating the adoption and development of these technologies, driving a global shift towards sustainable energy solutions.</w:t>
      </w:r>
    </w:p>
    <w:p w:rsidR="00412CB9" w:rsidRDefault="00412CB9">
      <w:pPr>
        <w:rPr>
          <w:rFonts w:eastAsiaTheme="minorEastAsia"/>
          <w:b/>
          <w:sz w:val="24"/>
          <w:szCs w:val="24"/>
        </w:rPr>
      </w:pPr>
    </w:p>
    <w:p w:rsidR="00412CB9" w:rsidRDefault="00412CB9">
      <w:pPr>
        <w:rPr>
          <w:rFonts w:eastAsiaTheme="minorEastAsia"/>
          <w:b/>
          <w:sz w:val="24"/>
          <w:szCs w:val="24"/>
        </w:rPr>
      </w:pPr>
      <w:r>
        <w:rPr>
          <w:rFonts w:eastAsiaTheme="minorEastAsia"/>
          <w:b/>
          <w:sz w:val="24"/>
          <w:szCs w:val="24"/>
        </w:rPr>
        <w:lastRenderedPageBreak/>
        <w:t>Iteration</w:t>
      </w:r>
      <m:oMath>
        <m:r>
          <m:rPr>
            <m:sty m:val="bi"/>
          </m:rPr>
          <w:rPr>
            <w:rFonts w:ascii="Cambria Math" w:eastAsiaTheme="minorEastAsia" w:hAnsi="Cambria Math"/>
            <w:sz w:val="24"/>
            <w:szCs w:val="24"/>
          </w:rPr>
          <m:t xml:space="preserve"> 3</m:t>
        </m:r>
      </m:oMath>
      <w:r>
        <w:rPr>
          <w:rFonts w:eastAsiaTheme="minorEastAsia"/>
          <w:b/>
          <w:sz w:val="24"/>
          <w:szCs w:val="24"/>
        </w:rPr>
        <w:t>:</w:t>
      </w:r>
    </w:p>
    <w:p w:rsidR="00456B70" w:rsidRDefault="00131714">
      <w:pPr>
        <w:rPr>
          <w:rFonts w:eastAsiaTheme="minorEastAsia"/>
          <w:b/>
          <w:sz w:val="24"/>
          <w:szCs w:val="24"/>
        </w:rPr>
      </w:pPr>
      <w:r>
        <w:rPr>
          <w:rFonts w:eastAsiaTheme="minorEastAsia"/>
          <w:b/>
          <w:sz w:val="24"/>
          <w:szCs w:val="24"/>
        </w:rPr>
        <w:t>Third prompt:</w:t>
      </w:r>
      <w:r w:rsidR="00893530">
        <w:rPr>
          <w:rFonts w:eastAsiaTheme="minorEastAsia"/>
          <w:b/>
          <w:sz w:val="24"/>
          <w:szCs w:val="24"/>
        </w:rPr>
        <w:t xml:space="preserve"> Provide a </w:t>
      </w:r>
      <m:oMath>
        <m:r>
          <m:rPr>
            <m:sty m:val="bi"/>
          </m:rPr>
          <w:rPr>
            <w:rFonts w:ascii="Cambria Math" w:eastAsiaTheme="minorEastAsia" w:hAnsi="Cambria Math"/>
            <w:sz w:val="24"/>
            <w:szCs w:val="24"/>
          </w:rPr>
          <m:t>100</m:t>
        </m:r>
      </m:oMath>
      <w:r w:rsidR="00893530">
        <w:rPr>
          <w:rFonts w:eastAsiaTheme="minorEastAsia"/>
          <w:b/>
          <w:sz w:val="24"/>
          <w:szCs w:val="24"/>
        </w:rPr>
        <w:t>-word summary</w:t>
      </w:r>
      <w:r>
        <w:rPr>
          <w:rFonts w:eastAsiaTheme="minorEastAsia"/>
          <w:b/>
          <w:sz w:val="24"/>
          <w:szCs w:val="24"/>
        </w:rPr>
        <w:t xml:space="preserve"> and analysis of recent advancements in renewable energy, covering solar energy, wind, hydro power, biomass, and geothermal technologies. Focus on new efficiencies, smart grid integration, AI applications, and the impact of supportive policies and financial incentives.</w:t>
      </w:r>
    </w:p>
    <w:p w:rsidR="00131714" w:rsidRDefault="00412CB9">
      <w:pPr>
        <w:rPr>
          <w:rFonts w:eastAsiaTheme="minorEastAsia"/>
          <w:sz w:val="24"/>
          <w:szCs w:val="24"/>
        </w:rPr>
      </w:pPr>
      <w:r>
        <w:rPr>
          <w:rFonts w:eastAsiaTheme="minorEastAsia"/>
          <w:sz w:val="24"/>
          <w:szCs w:val="24"/>
        </w:rPr>
        <w:t xml:space="preserve"> </w:t>
      </w:r>
      <w:r w:rsidRPr="00412CB9">
        <w:rPr>
          <w:rFonts w:eastAsiaTheme="minorEastAsia"/>
          <w:b/>
          <w:sz w:val="24"/>
          <w:szCs w:val="24"/>
        </w:rPr>
        <w:t>Summary:</w:t>
      </w:r>
      <w:r>
        <w:rPr>
          <w:rFonts w:eastAsiaTheme="minorEastAsia"/>
          <w:sz w:val="24"/>
          <w:szCs w:val="24"/>
        </w:rPr>
        <w:t xml:space="preserve"> </w:t>
      </w:r>
      <w:r w:rsidR="00131714">
        <w:rPr>
          <w:rFonts w:eastAsiaTheme="minorEastAsia"/>
          <w:sz w:val="24"/>
          <w:szCs w:val="24"/>
        </w:rPr>
        <w:t xml:space="preserve">Recent advancements in renewable energy feature efficient perovskite solar cells, offshore wind turbines, and sustainable hydropower. Geothermal energies have improved with advanced </w:t>
      </w:r>
      <w:r w:rsidR="009E4505">
        <w:rPr>
          <w:rFonts w:eastAsiaTheme="minorEastAsia"/>
          <w:sz w:val="24"/>
          <w:szCs w:val="24"/>
        </w:rPr>
        <w:t>drilling, with</w:t>
      </w:r>
      <w:r w:rsidR="00131714">
        <w:rPr>
          <w:rFonts w:eastAsiaTheme="minorEastAsia"/>
          <w:sz w:val="24"/>
          <w:szCs w:val="24"/>
        </w:rPr>
        <w:t xml:space="preserve"> biofuel production is more efficie</w:t>
      </w:r>
      <w:r w:rsidR="009E4505">
        <w:rPr>
          <w:rFonts w:eastAsiaTheme="minorEastAsia"/>
          <w:sz w:val="24"/>
          <w:szCs w:val="24"/>
        </w:rPr>
        <w:t xml:space="preserve">nt. Integration with smart grids </w:t>
      </w:r>
      <w:r w:rsidR="00131714">
        <w:rPr>
          <w:rFonts w:eastAsiaTheme="minorEastAsia"/>
          <w:sz w:val="24"/>
          <w:szCs w:val="24"/>
        </w:rPr>
        <w:t>and</w:t>
      </w:r>
      <w:r w:rsidR="009E4505">
        <w:rPr>
          <w:rFonts w:eastAsiaTheme="minorEastAsia"/>
          <w:sz w:val="24"/>
          <w:szCs w:val="24"/>
        </w:rPr>
        <w:t xml:space="preserve"> AI enhances reliability. Supportive policies and financial incentives accelerate adoption, facilitating a global shift towards sustainable energy.</w:t>
      </w:r>
    </w:p>
    <w:p w:rsidR="009E4505" w:rsidRPr="009E4505" w:rsidRDefault="001050B3">
      <w:pPr>
        <w:rPr>
          <w:rFonts w:eastAsiaTheme="minorEastAsia"/>
          <w:b/>
          <w:sz w:val="24"/>
          <w:szCs w:val="24"/>
        </w:rPr>
      </w:pPr>
      <w:r>
        <w:rPr>
          <w:rFonts w:eastAsiaTheme="minorEastAsia"/>
          <w:b/>
          <w:sz w:val="24"/>
          <w:szCs w:val="24"/>
        </w:rPr>
        <w:t>Iteration</w:t>
      </w:r>
      <m:oMath>
        <m:r>
          <m:rPr>
            <m:sty m:val="bi"/>
          </m:rPr>
          <w:rPr>
            <w:rFonts w:ascii="Cambria Math" w:eastAsiaTheme="minorEastAsia" w:hAnsi="Cambria Math"/>
            <w:sz w:val="24"/>
            <w:szCs w:val="24"/>
          </w:rPr>
          <m:t xml:space="preserve"> 4</m:t>
        </m:r>
      </m:oMath>
      <w:r w:rsidR="009E4505" w:rsidRPr="009E4505">
        <w:rPr>
          <w:rFonts w:eastAsiaTheme="minorEastAsia"/>
          <w:b/>
          <w:sz w:val="24"/>
          <w:szCs w:val="24"/>
        </w:rPr>
        <w:t>:</w:t>
      </w:r>
    </w:p>
    <w:p w:rsidR="009E4505" w:rsidRDefault="009E4505">
      <w:pPr>
        <w:rPr>
          <w:rFonts w:eastAsiaTheme="minorEastAsia"/>
          <w:sz w:val="24"/>
          <w:szCs w:val="24"/>
        </w:rPr>
      </w:pPr>
      <w:r w:rsidRPr="009E4505">
        <w:rPr>
          <w:rFonts w:eastAsiaTheme="minorEastAsia"/>
          <w:b/>
          <w:sz w:val="24"/>
          <w:szCs w:val="24"/>
        </w:rPr>
        <w:t>Fourth Prompt:</w:t>
      </w:r>
      <w:r>
        <w:rPr>
          <w:rFonts w:eastAsiaTheme="minorEastAsia"/>
          <w:b/>
          <w:sz w:val="24"/>
          <w:szCs w:val="24"/>
        </w:rPr>
        <w:t xml:space="preserve"> Summarize and analyse recent advancements in renewable energy technologies, including innovations in solar, wind, hydropower, biomass, and geothermal energy.</w:t>
      </w:r>
    </w:p>
    <w:p w:rsidR="001050B3" w:rsidRDefault="00412CB9">
      <w:pPr>
        <w:rPr>
          <w:rFonts w:eastAsiaTheme="minorEastAsia"/>
          <w:sz w:val="24"/>
          <w:szCs w:val="24"/>
        </w:rPr>
      </w:pPr>
      <w:r>
        <w:rPr>
          <w:rFonts w:eastAsiaTheme="minorEastAsia"/>
          <w:sz w:val="24"/>
          <w:szCs w:val="24"/>
        </w:rPr>
        <w:t xml:space="preserve"> </w:t>
      </w:r>
      <w:r w:rsidRPr="00412CB9">
        <w:rPr>
          <w:rFonts w:eastAsiaTheme="minorEastAsia"/>
          <w:b/>
          <w:sz w:val="24"/>
          <w:szCs w:val="24"/>
        </w:rPr>
        <w:t>Summary:</w:t>
      </w:r>
      <w:r>
        <w:rPr>
          <w:rFonts w:eastAsiaTheme="minorEastAsia"/>
          <w:sz w:val="24"/>
          <w:szCs w:val="24"/>
        </w:rPr>
        <w:t xml:space="preserve"> </w:t>
      </w:r>
      <w:r w:rsidR="001050B3">
        <w:rPr>
          <w:rFonts w:eastAsiaTheme="minorEastAsia"/>
          <w:sz w:val="24"/>
          <w:szCs w:val="24"/>
        </w:rPr>
        <w:t>Advancements in renewable energy focus on perovskite solar cells</w:t>
      </w:r>
      <w:r w:rsidR="00F41FF1">
        <w:rPr>
          <w:rFonts w:eastAsiaTheme="minorEastAsia"/>
          <w:sz w:val="24"/>
          <w:szCs w:val="24"/>
        </w:rPr>
        <w:t>, offshore wind turbine designs, and eco-friendly hydropower. Geothermal energy sees improvements in drilling, while biomass provides more efficient biofuel methods. Smart grid integration and AI enhance energy distribution. Policy support and financial incentives are critical in driving renewable energy growth and adoption worldwide.</w:t>
      </w:r>
    </w:p>
    <w:p w:rsidR="00F41FF1" w:rsidRDefault="000D0774">
      <w:pPr>
        <w:rPr>
          <w:b/>
          <w:sz w:val="24"/>
          <w:szCs w:val="24"/>
        </w:rPr>
      </w:pPr>
      <w:r w:rsidRPr="000D0774">
        <w:rPr>
          <w:b/>
          <w:sz w:val="24"/>
          <w:szCs w:val="24"/>
        </w:rPr>
        <w:t>Final prompt:</w:t>
      </w:r>
    </w:p>
    <w:p w:rsidR="000D0774" w:rsidRDefault="000D0774">
      <w:pPr>
        <w:rPr>
          <w:b/>
          <w:sz w:val="24"/>
          <w:szCs w:val="24"/>
        </w:rPr>
      </w:pPr>
      <w:r>
        <w:rPr>
          <w:b/>
          <w:sz w:val="24"/>
          <w:szCs w:val="24"/>
        </w:rPr>
        <w:t>Prompt: Summarize and analyse advancements in renewable energy technologies, highlighting improvements in solar, wind, hydropower, biomass, and geothermal energy alongside smart grid integration, AI, and policy influences.</w:t>
      </w:r>
    </w:p>
    <w:p w:rsidR="000D0774" w:rsidRDefault="00412CB9">
      <w:pPr>
        <w:rPr>
          <w:sz w:val="24"/>
          <w:szCs w:val="24"/>
        </w:rPr>
      </w:pPr>
      <w:r w:rsidRPr="00412CB9">
        <w:rPr>
          <w:b/>
          <w:sz w:val="24"/>
          <w:szCs w:val="24"/>
        </w:rPr>
        <w:t xml:space="preserve"> Summary:</w:t>
      </w:r>
      <w:r>
        <w:rPr>
          <w:sz w:val="24"/>
          <w:szCs w:val="24"/>
        </w:rPr>
        <w:t xml:space="preserve"> </w:t>
      </w:r>
      <w:r w:rsidR="000D0774">
        <w:rPr>
          <w:sz w:val="24"/>
          <w:szCs w:val="24"/>
        </w:rPr>
        <w:t>Innovations in renewable energy include advanced perovskite solar cells, optimized offshore wind turbines, and sustainable hydropower systems. Geothermal energy benefits from enhanced drilling, while biomass production improves biofuel efficiency. Smart grid and AI enhance energy management, backed by policies and financial incentives that encourage adoption, driving progress toward</w:t>
      </w:r>
      <w:r w:rsidR="00F37A6A">
        <w:rPr>
          <w:sz w:val="24"/>
          <w:szCs w:val="24"/>
        </w:rPr>
        <w:t xml:space="preserve">s </w:t>
      </w:r>
      <w:r w:rsidR="000D0774">
        <w:rPr>
          <w:sz w:val="24"/>
          <w:szCs w:val="24"/>
        </w:rPr>
        <w:t>a more</w:t>
      </w:r>
      <w:r w:rsidR="00F37A6A">
        <w:rPr>
          <w:sz w:val="24"/>
          <w:szCs w:val="24"/>
        </w:rPr>
        <w:t xml:space="preserve"> sustainable global energy future.</w:t>
      </w:r>
    </w:p>
    <w:p w:rsidR="00E21D94" w:rsidRPr="00E21D94" w:rsidRDefault="00E21D94">
      <w:pPr>
        <w:rPr>
          <w:b/>
          <w:sz w:val="24"/>
          <w:szCs w:val="24"/>
        </w:rPr>
      </w:pPr>
      <w:r w:rsidRPr="00E21D94">
        <w:rPr>
          <w:b/>
          <w:sz w:val="24"/>
          <w:szCs w:val="24"/>
        </w:rPr>
        <w:t>Insights and applications</w:t>
      </w:r>
      <w:r>
        <w:rPr>
          <w:b/>
          <w:sz w:val="24"/>
          <w:szCs w:val="24"/>
        </w:rPr>
        <w:t>:</w:t>
      </w:r>
    </w:p>
    <w:p w:rsidR="00F37A6A" w:rsidRDefault="00F37A6A">
      <w:pPr>
        <w:rPr>
          <w:b/>
          <w:sz w:val="24"/>
          <w:szCs w:val="24"/>
        </w:rPr>
      </w:pPr>
      <w:r w:rsidRPr="00F37A6A">
        <w:rPr>
          <w:b/>
          <w:sz w:val="24"/>
          <w:szCs w:val="24"/>
        </w:rPr>
        <w:t>Key insights:</w:t>
      </w:r>
    </w:p>
    <w:p w:rsidR="00690C79" w:rsidRDefault="00F37A6A">
      <w:pPr>
        <w:rPr>
          <w:sz w:val="24"/>
          <w:szCs w:val="24"/>
        </w:rPr>
      </w:pPr>
      <w:r>
        <w:rPr>
          <w:sz w:val="24"/>
          <w:szCs w:val="24"/>
        </w:rPr>
        <w:t xml:space="preserve">The research highlights notable advancements in renewable energy, emphasizing solar, wind, hydropower, biomass, and geothermal technologies. Key developments include perovskite solar cells for higher efficiency, improved wind turbines for offshore firms, and eco-friendly hydropower systems. Geothermal energy has advanced through enhanced drilling methods, while biomass sees better biofuel production techniques. The integration </w:t>
      </w:r>
      <w:r>
        <w:rPr>
          <w:sz w:val="24"/>
          <w:szCs w:val="24"/>
        </w:rPr>
        <w:lastRenderedPageBreak/>
        <w:t>of renewable energy into smart grids, aided by AI, improves predictability and energy distribution. The paper also stresses the importance of policy support and financial incentives in accelerating the adoption of these technologies, fostering a global shift towards</w:t>
      </w:r>
      <w:r w:rsidR="00690C79">
        <w:rPr>
          <w:sz w:val="24"/>
          <w:szCs w:val="24"/>
        </w:rPr>
        <w:t xml:space="preserve"> sustainable energy systems.</w:t>
      </w:r>
    </w:p>
    <w:p w:rsidR="00F37A6A" w:rsidRDefault="00690C79">
      <w:pPr>
        <w:rPr>
          <w:b/>
          <w:sz w:val="24"/>
          <w:szCs w:val="24"/>
        </w:rPr>
      </w:pPr>
      <w:r w:rsidRPr="00690C79">
        <w:rPr>
          <w:b/>
          <w:sz w:val="24"/>
          <w:szCs w:val="24"/>
        </w:rPr>
        <w:t xml:space="preserve">Potential applications: </w:t>
      </w:r>
      <w:r w:rsidR="00F37A6A" w:rsidRPr="00690C79">
        <w:rPr>
          <w:b/>
          <w:sz w:val="24"/>
          <w:szCs w:val="24"/>
        </w:rPr>
        <w:t xml:space="preserve"> </w:t>
      </w:r>
    </w:p>
    <w:p w:rsidR="00690C79" w:rsidRDefault="00690C79">
      <w:pPr>
        <w:rPr>
          <w:sz w:val="24"/>
          <w:szCs w:val="24"/>
        </w:rPr>
      </w:pPr>
      <w:r>
        <w:rPr>
          <w:sz w:val="24"/>
          <w:szCs w:val="24"/>
        </w:rPr>
        <w:t xml:space="preserve">The research findings suggest several potential applications in various sectors. Renewable energy technologies can enhance energy security and resilience in urban and rural communities by providing sustainable power sources. The integration of AI and smart grids may optimize energy distribution and reduce operational costs. Additionally, advancements in biofuels and biomass could support sustainable agriculture and waste management. Policymakers can leverage these findings to craft effective regulations and incentives, promoting the transition to low-carbon economies. Furthermore, innovative renewable technologies </w:t>
      </w:r>
      <w:r w:rsidR="003624DF">
        <w:rPr>
          <w:sz w:val="24"/>
          <w:szCs w:val="24"/>
        </w:rPr>
        <w:t>can be applied in decentraliz</w:t>
      </w:r>
      <w:r>
        <w:rPr>
          <w:sz w:val="24"/>
          <w:szCs w:val="24"/>
        </w:rPr>
        <w:t>ed</w:t>
      </w:r>
      <w:r w:rsidR="003624DF">
        <w:rPr>
          <w:sz w:val="24"/>
          <w:szCs w:val="24"/>
        </w:rPr>
        <w:t xml:space="preserve"> energy systems, enhancing access to green energy globally.</w:t>
      </w:r>
    </w:p>
    <w:p w:rsidR="003624DF" w:rsidRDefault="003624DF">
      <w:pPr>
        <w:rPr>
          <w:b/>
          <w:sz w:val="24"/>
          <w:szCs w:val="24"/>
        </w:rPr>
      </w:pPr>
      <w:r w:rsidRPr="003624DF">
        <w:rPr>
          <w:b/>
          <w:sz w:val="24"/>
          <w:szCs w:val="24"/>
        </w:rPr>
        <w:t>Evaluation</w:t>
      </w:r>
      <w:r>
        <w:rPr>
          <w:b/>
          <w:sz w:val="24"/>
          <w:szCs w:val="24"/>
        </w:rPr>
        <w:t>:</w:t>
      </w:r>
    </w:p>
    <w:p w:rsidR="003624DF" w:rsidRDefault="003624DF">
      <w:pPr>
        <w:rPr>
          <w:sz w:val="24"/>
          <w:szCs w:val="24"/>
        </w:rPr>
      </w:pPr>
      <w:r>
        <w:rPr>
          <w:b/>
          <w:sz w:val="24"/>
          <w:szCs w:val="24"/>
        </w:rPr>
        <w:t xml:space="preserve">Clarity assessment: </w:t>
      </w:r>
      <w:r w:rsidRPr="003624DF">
        <w:rPr>
          <w:sz w:val="24"/>
          <w:szCs w:val="24"/>
        </w:rPr>
        <w:t>The</w:t>
      </w:r>
      <w:r>
        <w:rPr>
          <w:sz w:val="24"/>
          <w:szCs w:val="24"/>
        </w:rPr>
        <w:t xml:space="preserve"> final summary and insights are clearly articulated, effectively conveying the advancements in renewable energy technologies. Each section presents information in a logical sequence, making it easy to grasp the significance of the research findings and their implications for the energy landscape.</w:t>
      </w:r>
    </w:p>
    <w:p w:rsidR="003624DF" w:rsidRDefault="003624DF">
      <w:pPr>
        <w:rPr>
          <w:sz w:val="24"/>
          <w:szCs w:val="24"/>
        </w:rPr>
      </w:pPr>
      <w:r w:rsidRPr="003624DF">
        <w:rPr>
          <w:b/>
          <w:sz w:val="24"/>
          <w:szCs w:val="24"/>
        </w:rPr>
        <w:t>Accuracy</w:t>
      </w:r>
      <w:r w:rsidR="00E21D94">
        <w:rPr>
          <w:b/>
          <w:sz w:val="24"/>
          <w:szCs w:val="24"/>
        </w:rPr>
        <w:t xml:space="preserve"> assessment</w:t>
      </w:r>
      <w:r>
        <w:rPr>
          <w:b/>
          <w:sz w:val="24"/>
          <w:szCs w:val="24"/>
        </w:rPr>
        <w:t xml:space="preserve">: </w:t>
      </w:r>
      <w:r w:rsidRPr="003624DF">
        <w:rPr>
          <w:sz w:val="24"/>
          <w:szCs w:val="24"/>
        </w:rPr>
        <w:t>The</w:t>
      </w:r>
      <w:r>
        <w:rPr>
          <w:sz w:val="24"/>
          <w:szCs w:val="24"/>
        </w:rPr>
        <w:t xml:space="preserve"> summary accurately reflects the key findings from the research paper,</w:t>
      </w:r>
      <w:r w:rsidR="006F796D">
        <w:rPr>
          <w:sz w:val="24"/>
          <w:szCs w:val="24"/>
        </w:rPr>
        <w:t xml:space="preserve"> emphasizing the advancements in various renewable energy technologies. It correctly defines the integration of AI, smart grids, and importance of policy support as essential components driving the adoption of these technologies.</w:t>
      </w:r>
    </w:p>
    <w:p w:rsidR="006F796D" w:rsidRDefault="006F796D">
      <w:pPr>
        <w:rPr>
          <w:sz w:val="24"/>
          <w:szCs w:val="24"/>
        </w:rPr>
      </w:pPr>
      <w:r w:rsidRPr="006F796D">
        <w:rPr>
          <w:b/>
          <w:sz w:val="24"/>
          <w:szCs w:val="24"/>
        </w:rPr>
        <w:t>Relevance</w:t>
      </w:r>
      <w:r w:rsidR="00E21D94">
        <w:rPr>
          <w:b/>
          <w:sz w:val="24"/>
          <w:szCs w:val="24"/>
        </w:rPr>
        <w:t xml:space="preserve"> and application assessment</w:t>
      </w:r>
      <w:r>
        <w:rPr>
          <w:b/>
          <w:sz w:val="24"/>
          <w:szCs w:val="24"/>
        </w:rPr>
        <w:t>:</w:t>
      </w:r>
      <w:r>
        <w:rPr>
          <w:sz w:val="24"/>
          <w:szCs w:val="24"/>
        </w:rPr>
        <w:t xml:space="preserve"> The insights and potential applications are highly relevant, addressing the current global energy challenges. They highlight the importance of transitioning to sustainable energy systems and provide actionable implications for policymakers, businesses, and communities, ensuring alignment with contemporary energy needs and environment goals.</w:t>
      </w:r>
    </w:p>
    <w:p w:rsidR="006F796D" w:rsidRDefault="006F796D">
      <w:pPr>
        <w:rPr>
          <w:b/>
          <w:sz w:val="24"/>
          <w:szCs w:val="24"/>
        </w:rPr>
      </w:pPr>
      <w:r w:rsidRPr="006F796D">
        <w:rPr>
          <w:b/>
          <w:sz w:val="24"/>
          <w:szCs w:val="24"/>
        </w:rPr>
        <w:t>Reflection:</w:t>
      </w:r>
    </w:p>
    <w:p w:rsidR="006F796D" w:rsidRDefault="006F796D">
      <w:pPr>
        <w:rPr>
          <w:b/>
          <w:sz w:val="24"/>
          <w:szCs w:val="24"/>
        </w:rPr>
      </w:pPr>
      <w:r>
        <w:rPr>
          <w:b/>
          <w:sz w:val="24"/>
          <w:szCs w:val="24"/>
        </w:rPr>
        <w:t>Learning experience</w:t>
      </w:r>
      <w:r w:rsidR="00E21D94">
        <w:rPr>
          <w:b/>
          <w:sz w:val="24"/>
          <w:szCs w:val="24"/>
        </w:rPr>
        <w:t>:</w:t>
      </w:r>
    </w:p>
    <w:p w:rsidR="006F796D" w:rsidRDefault="006F796D" w:rsidP="006F796D">
      <w:pPr>
        <w:pStyle w:val="ListParagraph"/>
        <w:numPr>
          <w:ilvl w:val="0"/>
          <w:numId w:val="3"/>
        </w:numPr>
        <w:rPr>
          <w:sz w:val="24"/>
          <w:szCs w:val="24"/>
        </w:rPr>
      </w:pPr>
      <w:r>
        <w:rPr>
          <w:sz w:val="24"/>
          <w:szCs w:val="24"/>
        </w:rPr>
        <w:t>Gained insights into renewable energy technologies and their advancements.</w:t>
      </w:r>
    </w:p>
    <w:p w:rsidR="006F796D" w:rsidRDefault="006F796D" w:rsidP="006F796D">
      <w:pPr>
        <w:pStyle w:val="ListParagraph"/>
        <w:numPr>
          <w:ilvl w:val="0"/>
          <w:numId w:val="3"/>
        </w:numPr>
        <w:rPr>
          <w:sz w:val="24"/>
          <w:szCs w:val="24"/>
        </w:rPr>
      </w:pPr>
      <w:r>
        <w:rPr>
          <w:sz w:val="24"/>
          <w:szCs w:val="24"/>
        </w:rPr>
        <w:t>Learned about the integration of AI and smart grids in energy systems.</w:t>
      </w:r>
    </w:p>
    <w:p w:rsidR="006F796D" w:rsidRDefault="006F796D" w:rsidP="006F796D">
      <w:pPr>
        <w:pStyle w:val="ListParagraph"/>
        <w:numPr>
          <w:ilvl w:val="0"/>
          <w:numId w:val="3"/>
        </w:numPr>
        <w:rPr>
          <w:sz w:val="24"/>
          <w:szCs w:val="24"/>
        </w:rPr>
      </w:pPr>
      <w:r>
        <w:rPr>
          <w:sz w:val="24"/>
          <w:szCs w:val="24"/>
        </w:rPr>
        <w:t>Enhanced understanding the relationship</w:t>
      </w:r>
      <w:r w:rsidR="00E21D94">
        <w:rPr>
          <w:sz w:val="24"/>
          <w:szCs w:val="24"/>
        </w:rPr>
        <w:t xml:space="preserve"> between technology and policy in sustainability.</w:t>
      </w:r>
    </w:p>
    <w:p w:rsidR="00E21D94" w:rsidRDefault="00E21D94" w:rsidP="00E21D94">
      <w:pPr>
        <w:pStyle w:val="ListParagraph"/>
        <w:rPr>
          <w:b/>
          <w:sz w:val="24"/>
          <w:szCs w:val="24"/>
        </w:rPr>
      </w:pPr>
      <w:r w:rsidRPr="00E21D94">
        <w:rPr>
          <w:b/>
          <w:sz w:val="24"/>
          <w:szCs w:val="24"/>
        </w:rPr>
        <w:t>Challenges faced</w:t>
      </w:r>
      <w:r>
        <w:rPr>
          <w:b/>
          <w:sz w:val="24"/>
          <w:szCs w:val="24"/>
        </w:rPr>
        <w:t>:</w:t>
      </w:r>
    </w:p>
    <w:p w:rsidR="00E21D94" w:rsidRDefault="00E21D94" w:rsidP="00E21D94">
      <w:pPr>
        <w:pStyle w:val="ListParagraph"/>
        <w:numPr>
          <w:ilvl w:val="0"/>
          <w:numId w:val="3"/>
        </w:numPr>
        <w:rPr>
          <w:sz w:val="24"/>
          <w:szCs w:val="24"/>
        </w:rPr>
      </w:pPr>
      <w:r>
        <w:rPr>
          <w:sz w:val="24"/>
          <w:szCs w:val="24"/>
        </w:rPr>
        <w:t>Synthesizing complex information into concise summaries.</w:t>
      </w:r>
    </w:p>
    <w:p w:rsidR="00E21D94" w:rsidRDefault="00E21D94" w:rsidP="00E21D94">
      <w:pPr>
        <w:pStyle w:val="ListParagraph"/>
        <w:numPr>
          <w:ilvl w:val="0"/>
          <w:numId w:val="3"/>
        </w:numPr>
        <w:rPr>
          <w:sz w:val="24"/>
          <w:szCs w:val="24"/>
        </w:rPr>
      </w:pPr>
      <w:r>
        <w:rPr>
          <w:sz w:val="24"/>
          <w:szCs w:val="24"/>
        </w:rPr>
        <w:lastRenderedPageBreak/>
        <w:t>Ensuring clarity and accuracy in summarising technical content.</w:t>
      </w:r>
    </w:p>
    <w:p w:rsidR="00E21D94" w:rsidRDefault="00E21D94" w:rsidP="00E21D94">
      <w:pPr>
        <w:pStyle w:val="ListParagraph"/>
        <w:numPr>
          <w:ilvl w:val="0"/>
          <w:numId w:val="3"/>
        </w:numPr>
        <w:rPr>
          <w:sz w:val="24"/>
          <w:szCs w:val="24"/>
        </w:rPr>
      </w:pPr>
      <w:r>
        <w:rPr>
          <w:sz w:val="24"/>
          <w:szCs w:val="24"/>
        </w:rPr>
        <w:t>Balancing the need for depth with the constraints of word limits.</w:t>
      </w:r>
    </w:p>
    <w:p w:rsidR="00E21D94" w:rsidRDefault="00E21D94" w:rsidP="00E21D94">
      <w:pPr>
        <w:pStyle w:val="ListParagraph"/>
        <w:rPr>
          <w:b/>
          <w:sz w:val="24"/>
          <w:szCs w:val="24"/>
        </w:rPr>
      </w:pPr>
      <w:r>
        <w:rPr>
          <w:b/>
          <w:sz w:val="24"/>
          <w:szCs w:val="24"/>
        </w:rPr>
        <w:t>Insights gained:</w:t>
      </w:r>
    </w:p>
    <w:p w:rsidR="00E21D94" w:rsidRDefault="00E21D94" w:rsidP="00E21D94">
      <w:pPr>
        <w:pStyle w:val="ListParagraph"/>
        <w:numPr>
          <w:ilvl w:val="0"/>
          <w:numId w:val="3"/>
        </w:numPr>
        <w:rPr>
          <w:sz w:val="24"/>
          <w:szCs w:val="24"/>
        </w:rPr>
      </w:pPr>
      <w:r>
        <w:rPr>
          <w:sz w:val="24"/>
          <w:szCs w:val="24"/>
        </w:rPr>
        <w:t>Recognized the importance of innovation in addressing global energy challenges.</w:t>
      </w:r>
    </w:p>
    <w:p w:rsidR="00E21D94" w:rsidRDefault="00E21D94" w:rsidP="00E21D94">
      <w:pPr>
        <w:pStyle w:val="ListParagraph"/>
        <w:numPr>
          <w:ilvl w:val="0"/>
          <w:numId w:val="3"/>
        </w:numPr>
        <w:rPr>
          <w:sz w:val="24"/>
          <w:szCs w:val="24"/>
        </w:rPr>
      </w:pPr>
      <w:r>
        <w:rPr>
          <w:sz w:val="24"/>
          <w:szCs w:val="24"/>
        </w:rPr>
        <w:t>Understood the critical role of supportive policies and financial incentives.</w:t>
      </w:r>
    </w:p>
    <w:p w:rsidR="00E21D94" w:rsidRPr="00E21D94" w:rsidRDefault="00E21D94" w:rsidP="00E21D94">
      <w:pPr>
        <w:pStyle w:val="ListParagraph"/>
        <w:numPr>
          <w:ilvl w:val="0"/>
          <w:numId w:val="3"/>
        </w:numPr>
        <w:rPr>
          <w:sz w:val="24"/>
          <w:szCs w:val="24"/>
        </w:rPr>
      </w:pPr>
      <w:r>
        <w:rPr>
          <w:sz w:val="24"/>
          <w:szCs w:val="24"/>
        </w:rPr>
        <w:t>Acknowledged the potential for renewable energy to transform energy security and sustainability.</w:t>
      </w:r>
    </w:p>
    <w:p w:rsidR="006F796D" w:rsidRPr="006F796D" w:rsidRDefault="006F796D" w:rsidP="006F796D">
      <w:pPr>
        <w:pStyle w:val="ListParagraph"/>
        <w:ind w:left="1440"/>
        <w:rPr>
          <w:sz w:val="24"/>
          <w:szCs w:val="24"/>
        </w:rPr>
      </w:pPr>
    </w:p>
    <w:p w:rsidR="003624DF" w:rsidRDefault="003624DF">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sz w:val="24"/>
          <w:szCs w:val="24"/>
        </w:rPr>
      </w:pPr>
    </w:p>
    <w:p w:rsidR="00E21D94" w:rsidRDefault="00E21D94">
      <w:pPr>
        <w:rPr>
          <w:b/>
          <w:sz w:val="24"/>
          <w:szCs w:val="24"/>
        </w:rPr>
      </w:pPr>
      <w:r w:rsidRPr="00412CB9">
        <w:rPr>
          <w:b/>
          <w:sz w:val="24"/>
          <w:szCs w:val="24"/>
        </w:rPr>
        <w:t xml:space="preserve"> </w:t>
      </w:r>
      <w:r w:rsidR="00412CB9" w:rsidRPr="00412CB9">
        <w:rPr>
          <w:b/>
          <w:sz w:val="24"/>
          <w:szCs w:val="24"/>
        </w:rPr>
        <w:t xml:space="preserve">              </w:t>
      </w:r>
      <w:r w:rsidRPr="00412CB9">
        <w:rPr>
          <w:b/>
          <w:sz w:val="24"/>
          <w:szCs w:val="24"/>
        </w:rPr>
        <w:t>D</w:t>
      </w:r>
      <w:r w:rsidR="00412CB9" w:rsidRPr="00412CB9">
        <w:rPr>
          <w:b/>
          <w:sz w:val="24"/>
          <w:szCs w:val="24"/>
        </w:rPr>
        <w:t>ocumentation of the prompts used:</w:t>
      </w:r>
    </w:p>
    <w:p w:rsidR="00412CB9" w:rsidRDefault="00412CB9" w:rsidP="00412CB9">
      <w:pPr>
        <w:pStyle w:val="ListParagraph"/>
        <w:numPr>
          <w:ilvl w:val="0"/>
          <w:numId w:val="4"/>
        </w:numPr>
        <w:rPr>
          <w:b/>
          <w:sz w:val="24"/>
          <w:szCs w:val="24"/>
        </w:rPr>
      </w:pPr>
      <w:r w:rsidRPr="00412CB9">
        <w:rPr>
          <w:b/>
          <w:sz w:val="24"/>
          <w:szCs w:val="24"/>
        </w:rPr>
        <w:t>Generate a summary of recent innovations in renewable energy and technologies.</w:t>
      </w:r>
    </w:p>
    <w:p w:rsidR="00412CB9" w:rsidRDefault="00412CB9" w:rsidP="00412CB9">
      <w:pPr>
        <w:pStyle w:val="ListParagraph"/>
        <w:numPr>
          <w:ilvl w:val="0"/>
          <w:numId w:val="4"/>
        </w:numPr>
        <w:rPr>
          <w:b/>
          <w:sz w:val="24"/>
          <w:szCs w:val="24"/>
        </w:rPr>
      </w:pPr>
      <w:r w:rsidRPr="00412CB9">
        <w:rPr>
          <w:b/>
          <w:sz w:val="24"/>
          <w:szCs w:val="24"/>
        </w:rPr>
        <w:t>Generate a detailed summary and analyse research on advancements in renewable energy and technologies</w:t>
      </w:r>
      <w:r>
        <w:rPr>
          <w:b/>
          <w:sz w:val="24"/>
          <w:szCs w:val="24"/>
        </w:rPr>
        <w:t>.</w:t>
      </w:r>
    </w:p>
    <w:p w:rsidR="00412CB9" w:rsidRDefault="00412CB9" w:rsidP="00412CB9">
      <w:pPr>
        <w:pStyle w:val="ListParagraph"/>
        <w:numPr>
          <w:ilvl w:val="0"/>
          <w:numId w:val="4"/>
        </w:numPr>
        <w:rPr>
          <w:b/>
          <w:sz w:val="24"/>
          <w:szCs w:val="24"/>
        </w:rPr>
      </w:pPr>
      <w:r w:rsidRPr="00412CB9">
        <w:rPr>
          <w:b/>
          <w:sz w:val="24"/>
          <w:szCs w:val="24"/>
        </w:rPr>
        <w:t>Provide a 100-word summary and analysis of recent advancements in renewable energy, covering solar energy, wind, hydro power, biomass, and geothermal technologies. Focus on new efficiencies, smart grid integration, AI applications, and the impact of supportive policies and financial incentives</w:t>
      </w:r>
      <w:r>
        <w:rPr>
          <w:b/>
          <w:sz w:val="24"/>
          <w:szCs w:val="24"/>
        </w:rPr>
        <w:t>.</w:t>
      </w:r>
    </w:p>
    <w:p w:rsidR="00412CB9" w:rsidRDefault="00412CB9" w:rsidP="00412CB9">
      <w:pPr>
        <w:pStyle w:val="ListParagraph"/>
        <w:numPr>
          <w:ilvl w:val="0"/>
          <w:numId w:val="4"/>
        </w:numPr>
        <w:rPr>
          <w:b/>
          <w:sz w:val="24"/>
          <w:szCs w:val="24"/>
        </w:rPr>
      </w:pPr>
      <w:r w:rsidRPr="00412CB9">
        <w:rPr>
          <w:b/>
          <w:sz w:val="24"/>
          <w:szCs w:val="24"/>
        </w:rPr>
        <w:t>Summarize and analyse recent advancements in renewable energy technologies, including innovations in solar, wind, hydropower, biomass, and geothermal energy.</w:t>
      </w:r>
    </w:p>
    <w:p w:rsidR="00412CB9" w:rsidRPr="00412CB9" w:rsidRDefault="00412CB9" w:rsidP="00412CB9">
      <w:pPr>
        <w:pStyle w:val="ListParagraph"/>
        <w:numPr>
          <w:ilvl w:val="0"/>
          <w:numId w:val="4"/>
        </w:numPr>
        <w:rPr>
          <w:b/>
          <w:sz w:val="24"/>
          <w:szCs w:val="24"/>
        </w:rPr>
      </w:pPr>
      <w:r w:rsidRPr="00412CB9">
        <w:rPr>
          <w:b/>
          <w:sz w:val="24"/>
          <w:szCs w:val="24"/>
        </w:rPr>
        <w:t>Summarize and analyse advancements in renewable energy technologies, highlighting improvements in solar, wind, hydropower, biomass, and geothermal energy alongside smart grid integration, AI, and policy influences.</w:t>
      </w:r>
    </w:p>
    <w:p w:rsidR="00E21D94" w:rsidRPr="00412CB9" w:rsidRDefault="00E21D94">
      <w:pPr>
        <w:rPr>
          <w:b/>
          <w:sz w:val="24"/>
          <w:szCs w:val="24"/>
        </w:rPr>
      </w:pPr>
      <w:bookmarkStart w:id="0" w:name="_GoBack"/>
      <w:bookmarkEnd w:id="0"/>
    </w:p>
    <w:sectPr w:rsidR="00E21D94" w:rsidRPr="00412C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156B4"/>
    <w:multiLevelType w:val="hybridMultilevel"/>
    <w:tmpl w:val="DA34B9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0050493"/>
    <w:multiLevelType w:val="hybridMultilevel"/>
    <w:tmpl w:val="609CDE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EB524CF"/>
    <w:multiLevelType w:val="hybridMultilevel"/>
    <w:tmpl w:val="A54A8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8040E74"/>
    <w:multiLevelType w:val="hybridMultilevel"/>
    <w:tmpl w:val="16EA55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20E"/>
    <w:rsid w:val="0008320E"/>
    <w:rsid w:val="000D0774"/>
    <w:rsid w:val="001050B3"/>
    <w:rsid w:val="00131714"/>
    <w:rsid w:val="002974FE"/>
    <w:rsid w:val="003624DF"/>
    <w:rsid w:val="003D7BE4"/>
    <w:rsid w:val="00412CB9"/>
    <w:rsid w:val="00456B70"/>
    <w:rsid w:val="0049020F"/>
    <w:rsid w:val="00566850"/>
    <w:rsid w:val="00690C79"/>
    <w:rsid w:val="006F796D"/>
    <w:rsid w:val="00737102"/>
    <w:rsid w:val="00893530"/>
    <w:rsid w:val="008B3FBD"/>
    <w:rsid w:val="009E4505"/>
    <w:rsid w:val="00DF1714"/>
    <w:rsid w:val="00E21D94"/>
    <w:rsid w:val="00F37A6A"/>
    <w:rsid w:val="00F41FF1"/>
    <w:rsid w:val="00F937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0E"/>
    <w:rPr>
      <w:color w:val="0000FF" w:themeColor="hyperlink"/>
      <w:u w:val="single"/>
    </w:rPr>
  </w:style>
  <w:style w:type="character" w:styleId="PlaceholderText">
    <w:name w:val="Placeholder Text"/>
    <w:basedOn w:val="DefaultParagraphFont"/>
    <w:uiPriority w:val="99"/>
    <w:semiHidden/>
    <w:rsid w:val="002974FE"/>
    <w:rPr>
      <w:color w:val="808080"/>
    </w:rPr>
  </w:style>
  <w:style w:type="paragraph" w:styleId="BalloonText">
    <w:name w:val="Balloon Text"/>
    <w:basedOn w:val="Normal"/>
    <w:link w:val="BalloonTextChar"/>
    <w:uiPriority w:val="99"/>
    <w:semiHidden/>
    <w:unhideWhenUsed/>
    <w:rsid w:val="0029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4FE"/>
    <w:rPr>
      <w:rFonts w:ascii="Tahoma" w:hAnsi="Tahoma" w:cs="Tahoma"/>
      <w:sz w:val="16"/>
      <w:szCs w:val="16"/>
    </w:rPr>
  </w:style>
  <w:style w:type="paragraph" w:styleId="ListParagraph">
    <w:name w:val="List Paragraph"/>
    <w:basedOn w:val="Normal"/>
    <w:uiPriority w:val="34"/>
    <w:qFormat/>
    <w:rsid w:val="006F7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20E"/>
    <w:rPr>
      <w:color w:val="0000FF" w:themeColor="hyperlink"/>
      <w:u w:val="single"/>
    </w:rPr>
  </w:style>
  <w:style w:type="character" w:styleId="PlaceholderText">
    <w:name w:val="Placeholder Text"/>
    <w:basedOn w:val="DefaultParagraphFont"/>
    <w:uiPriority w:val="99"/>
    <w:semiHidden/>
    <w:rsid w:val="002974FE"/>
    <w:rPr>
      <w:color w:val="808080"/>
    </w:rPr>
  </w:style>
  <w:style w:type="paragraph" w:styleId="BalloonText">
    <w:name w:val="Balloon Text"/>
    <w:basedOn w:val="Normal"/>
    <w:link w:val="BalloonTextChar"/>
    <w:uiPriority w:val="99"/>
    <w:semiHidden/>
    <w:unhideWhenUsed/>
    <w:rsid w:val="002974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4FE"/>
    <w:rPr>
      <w:rFonts w:ascii="Tahoma" w:hAnsi="Tahoma" w:cs="Tahoma"/>
      <w:sz w:val="16"/>
      <w:szCs w:val="16"/>
    </w:rPr>
  </w:style>
  <w:style w:type="paragraph" w:styleId="ListParagraph">
    <w:name w:val="List Paragraph"/>
    <w:basedOn w:val="Normal"/>
    <w:uiPriority w:val="34"/>
    <w:qFormat/>
    <w:rsid w:val="006F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Users/HOME/Downloads/RENEWABLE_ENERGY_TECHNOLOGIES_IN_ENGINEERING_A_REV.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lab.karmakar@yahoo.c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1250</Words>
  <Characters>7125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2024-10-15T00:49:00Z</dcterms:created>
  <dcterms:modified xsi:type="dcterms:W3CDTF">2024-10-15T00:49:00Z</dcterms:modified>
</cp:coreProperties>
</file>