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88" w:rsidRPr="006F5148" w:rsidRDefault="00292188" w:rsidP="00292188">
      <w:pPr>
        <w:spacing w:line="276" w:lineRule="auto"/>
        <w:ind w:firstLine="567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1. </w:t>
      </w:r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Непрерывные функции и их свойства. </w:t>
      </w:r>
    </w:p>
    <w:p w:rsidR="00292188" w:rsidRPr="006F5148" w:rsidRDefault="00292188" w:rsidP="00292188">
      <w:pPr>
        <w:spacing w:line="276" w:lineRule="auto"/>
        <w:ind w:firstLine="567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2. </w:t>
      </w:r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Дифференциалы и производные. Основные теоремы диффе</w:t>
      </w:r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ренциального исчисления: </w:t>
      </w:r>
      <w:proofErr w:type="spellStart"/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Ролля</w:t>
      </w:r>
      <w:proofErr w:type="spellEnd"/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Лагранжа и Коши.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92188">
        <w:rPr>
          <w:rFonts w:ascii="Times New Roman" w:hAnsi="Times New Roman" w:cs="Times New Roman"/>
          <w:sz w:val="24"/>
          <w:szCs w:val="24"/>
        </w:rPr>
        <w:t xml:space="preserve">Формула Тейлора с остаточным членом в форме Лагранжа и Пеано.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92188">
        <w:rPr>
          <w:rFonts w:ascii="Times New Roman" w:hAnsi="Times New Roman" w:cs="Times New Roman"/>
          <w:sz w:val="24"/>
          <w:szCs w:val="24"/>
        </w:rPr>
        <w:t>Исследование функции одного переменного с помо</w:t>
      </w:r>
      <w:r>
        <w:rPr>
          <w:rFonts w:ascii="Times New Roman" w:hAnsi="Times New Roman" w:cs="Times New Roman"/>
          <w:sz w:val="24"/>
          <w:szCs w:val="24"/>
        </w:rPr>
        <w:t xml:space="preserve">щью производных: монотонность, </w:t>
      </w:r>
      <w:r w:rsidRPr="00292188">
        <w:rPr>
          <w:rFonts w:ascii="Times New Roman" w:hAnsi="Times New Roman" w:cs="Times New Roman"/>
          <w:sz w:val="24"/>
          <w:szCs w:val="24"/>
        </w:rPr>
        <w:t xml:space="preserve">экстремумы, выпуклость, перегибы.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292188">
        <w:rPr>
          <w:rFonts w:ascii="Times New Roman" w:hAnsi="Times New Roman" w:cs="Times New Roman"/>
          <w:sz w:val="24"/>
          <w:szCs w:val="24"/>
        </w:rPr>
        <w:t xml:space="preserve">Дифференцируемость функции нескольких переменных. Частные производные.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292188">
        <w:rPr>
          <w:rFonts w:ascii="Times New Roman" w:hAnsi="Times New Roman" w:cs="Times New Roman"/>
          <w:sz w:val="24"/>
          <w:szCs w:val="24"/>
        </w:rPr>
        <w:t>Экстремумы функций нескольких переменных. Не</w:t>
      </w:r>
      <w:r>
        <w:rPr>
          <w:rFonts w:ascii="Times New Roman" w:hAnsi="Times New Roman" w:cs="Times New Roman"/>
          <w:sz w:val="24"/>
          <w:szCs w:val="24"/>
        </w:rPr>
        <w:t xml:space="preserve">обходимые условия, достаточные </w:t>
      </w:r>
      <w:r w:rsidRPr="00292188">
        <w:rPr>
          <w:rFonts w:ascii="Times New Roman" w:hAnsi="Times New Roman" w:cs="Times New Roman"/>
          <w:sz w:val="24"/>
          <w:szCs w:val="24"/>
        </w:rPr>
        <w:t xml:space="preserve">условия.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292188">
        <w:rPr>
          <w:rFonts w:ascii="Times New Roman" w:hAnsi="Times New Roman" w:cs="Times New Roman"/>
          <w:sz w:val="24"/>
          <w:szCs w:val="24"/>
        </w:rPr>
        <w:t>Условный экстремум функций нескольких перемен</w:t>
      </w:r>
      <w:r>
        <w:rPr>
          <w:rFonts w:ascii="Times New Roman" w:hAnsi="Times New Roman" w:cs="Times New Roman"/>
          <w:sz w:val="24"/>
          <w:szCs w:val="24"/>
        </w:rPr>
        <w:t xml:space="preserve">ных. Метод множителей Лагранжа </w:t>
      </w:r>
      <w:r w:rsidRPr="00292188">
        <w:rPr>
          <w:rFonts w:ascii="Times New Roman" w:hAnsi="Times New Roman" w:cs="Times New Roman"/>
          <w:sz w:val="24"/>
          <w:szCs w:val="24"/>
        </w:rPr>
        <w:t xml:space="preserve">(необходимые условия экстремума).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292188">
        <w:rPr>
          <w:rFonts w:ascii="Times New Roman" w:hAnsi="Times New Roman" w:cs="Times New Roman"/>
          <w:sz w:val="24"/>
          <w:szCs w:val="24"/>
        </w:rPr>
        <w:t xml:space="preserve">Определённый интеграл. Свойства интеграла </w:t>
      </w:r>
      <w:r>
        <w:rPr>
          <w:rFonts w:ascii="Times New Roman" w:hAnsi="Times New Roman" w:cs="Times New Roman"/>
          <w:sz w:val="24"/>
          <w:szCs w:val="24"/>
        </w:rPr>
        <w:t xml:space="preserve">с переменным верхним пределом: </w:t>
      </w:r>
      <w:r w:rsidRPr="00292188">
        <w:rPr>
          <w:rFonts w:ascii="Times New Roman" w:hAnsi="Times New Roman" w:cs="Times New Roman"/>
          <w:sz w:val="24"/>
          <w:szCs w:val="24"/>
        </w:rPr>
        <w:t xml:space="preserve">непрерывность, дифференцируемость. Формула Ньютона-Лейбница.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292188">
        <w:rPr>
          <w:rFonts w:ascii="Times New Roman" w:hAnsi="Times New Roman" w:cs="Times New Roman"/>
          <w:sz w:val="24"/>
          <w:szCs w:val="24"/>
        </w:rPr>
        <w:t>Числовые ряды и несобственные интегралы. Абс</w:t>
      </w:r>
      <w:r>
        <w:rPr>
          <w:rFonts w:ascii="Times New Roman" w:hAnsi="Times New Roman" w:cs="Times New Roman"/>
          <w:sz w:val="24"/>
          <w:szCs w:val="24"/>
        </w:rPr>
        <w:t xml:space="preserve">олютная и условная сходимость. </w:t>
      </w:r>
      <w:r w:rsidRPr="00292188">
        <w:rPr>
          <w:rFonts w:ascii="Times New Roman" w:hAnsi="Times New Roman" w:cs="Times New Roman"/>
          <w:sz w:val="24"/>
          <w:szCs w:val="24"/>
        </w:rPr>
        <w:t xml:space="preserve">Признаки сравнения.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10. Кратные интегралы. Вычисление площадей и объемов.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11. Векторы в пространстве: скалярное, векторное, смешанное произведение.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12. Прямая и плоскость в пространстве. Способы</w:t>
      </w:r>
      <w:r>
        <w:rPr>
          <w:rFonts w:ascii="Times New Roman" w:hAnsi="Times New Roman" w:cs="Times New Roman"/>
          <w:sz w:val="24"/>
          <w:szCs w:val="24"/>
        </w:rPr>
        <w:t xml:space="preserve"> задания. Углы между прямыми и </w:t>
      </w:r>
      <w:r w:rsidRPr="00292188">
        <w:rPr>
          <w:rFonts w:ascii="Times New Roman" w:hAnsi="Times New Roman" w:cs="Times New Roman"/>
          <w:sz w:val="24"/>
          <w:szCs w:val="24"/>
        </w:rPr>
        <w:t xml:space="preserve">плоскостями. Формулы расстояния от точки до прямой и плоскости.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292188">
        <w:rPr>
          <w:rFonts w:ascii="Times New Roman" w:hAnsi="Times New Roman" w:cs="Times New Roman"/>
          <w:sz w:val="24"/>
          <w:szCs w:val="24"/>
        </w:rPr>
        <w:t xml:space="preserve"> Кривые второго порядка на плоскости. Поверхности второго порядка в пространстве. </w:t>
      </w:r>
    </w:p>
    <w:p w:rsidR="00292188" w:rsidRPr="00342033" w:rsidRDefault="00292188" w:rsidP="00292188">
      <w:pPr>
        <w:spacing w:line="276" w:lineRule="auto"/>
        <w:ind w:firstLine="567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4203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14. Определители и их свойства.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15. Системы линейных уравнений. Теорема Кронекера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Капелли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Метод </w:t>
      </w:r>
      <w:r w:rsidRPr="00292188">
        <w:rPr>
          <w:rFonts w:ascii="Times New Roman" w:hAnsi="Times New Roman" w:cs="Times New Roman"/>
          <w:sz w:val="24"/>
          <w:szCs w:val="24"/>
        </w:rPr>
        <w:t xml:space="preserve">Гаусса.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16. Основные методы интегрирования ОДУ 1-</w:t>
      </w:r>
      <w:proofErr w:type="gramStart"/>
      <w:r w:rsidRPr="00292188">
        <w:rPr>
          <w:rFonts w:ascii="Times New Roman" w:hAnsi="Times New Roman" w:cs="Times New Roman"/>
          <w:sz w:val="24"/>
          <w:szCs w:val="24"/>
        </w:rPr>
        <w:t>го  порядка</w:t>
      </w:r>
      <w:proofErr w:type="gramEnd"/>
      <w:r w:rsidRPr="00292188">
        <w:rPr>
          <w:rFonts w:ascii="Times New Roman" w:hAnsi="Times New Roman" w:cs="Times New Roman"/>
          <w:sz w:val="24"/>
          <w:szCs w:val="24"/>
        </w:rPr>
        <w:t xml:space="preserve">.  Задача Коши.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17. Вероятностное пространство. Независимые событ</w:t>
      </w:r>
      <w:r>
        <w:rPr>
          <w:rFonts w:ascii="Times New Roman" w:hAnsi="Times New Roman" w:cs="Times New Roman"/>
          <w:sz w:val="24"/>
          <w:szCs w:val="24"/>
        </w:rPr>
        <w:t xml:space="preserve">ия. Теорема сложения. Условная </w:t>
      </w:r>
      <w:r w:rsidRPr="00292188">
        <w:rPr>
          <w:rFonts w:ascii="Times New Roman" w:hAnsi="Times New Roman" w:cs="Times New Roman"/>
          <w:sz w:val="24"/>
          <w:szCs w:val="24"/>
        </w:rPr>
        <w:t>вероятность. Полная система событий. Форм</w:t>
      </w:r>
      <w:r>
        <w:rPr>
          <w:rFonts w:ascii="Times New Roman" w:hAnsi="Times New Roman" w:cs="Times New Roman"/>
          <w:sz w:val="24"/>
          <w:szCs w:val="24"/>
        </w:rPr>
        <w:t xml:space="preserve">ула полной вероятности. Формула </w:t>
      </w:r>
      <w:r w:rsidRPr="00292188">
        <w:rPr>
          <w:rFonts w:ascii="Times New Roman" w:hAnsi="Times New Roman" w:cs="Times New Roman"/>
          <w:sz w:val="24"/>
          <w:szCs w:val="24"/>
        </w:rPr>
        <w:t xml:space="preserve">Байеса.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18. Испытания Бернулли. Неравенство Чебышева и закон больших чисел.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19. Теорема Муавра–Лапласа и предельная теорема Пуассона.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20. Случайная величина и её функция распределе</w:t>
      </w:r>
      <w:r>
        <w:rPr>
          <w:rFonts w:ascii="Times New Roman" w:hAnsi="Times New Roman" w:cs="Times New Roman"/>
          <w:sz w:val="24"/>
          <w:szCs w:val="24"/>
        </w:rPr>
        <w:t xml:space="preserve">ния. Математическое ожидание и </w:t>
      </w:r>
      <w:r w:rsidRPr="00292188">
        <w:rPr>
          <w:rFonts w:ascii="Times New Roman" w:hAnsi="Times New Roman" w:cs="Times New Roman"/>
          <w:sz w:val="24"/>
          <w:szCs w:val="24"/>
        </w:rPr>
        <w:t xml:space="preserve">дисперсия случайной величины, их свойства. 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21. Концепции современного моделирования сложных систем. </w:t>
      </w:r>
    </w:p>
    <w:p w:rsidR="00292188" w:rsidRPr="006F5148" w:rsidRDefault="00292188" w:rsidP="00292188">
      <w:pPr>
        <w:spacing w:line="276" w:lineRule="auto"/>
        <w:ind w:firstLine="567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F51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22. Основные этапы построения математических моделей. </w:t>
      </w:r>
    </w:p>
    <w:p w:rsid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lastRenderedPageBreak/>
        <w:t>23. Математическое моделирован</w:t>
      </w:r>
      <w:r>
        <w:rPr>
          <w:rFonts w:ascii="Times New Roman" w:hAnsi="Times New Roman" w:cs="Times New Roman"/>
          <w:sz w:val="24"/>
          <w:szCs w:val="24"/>
        </w:rPr>
        <w:t xml:space="preserve">ие процессов принятия решений.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24. Понятие об информации и информационных ресурс</w:t>
      </w:r>
      <w:r>
        <w:rPr>
          <w:rFonts w:ascii="Times New Roman" w:hAnsi="Times New Roman" w:cs="Times New Roman"/>
          <w:sz w:val="24"/>
          <w:szCs w:val="24"/>
        </w:rPr>
        <w:t xml:space="preserve">ах. Определение информационных систем (ИС) и </w:t>
      </w:r>
      <w:r w:rsidRPr="00292188">
        <w:rPr>
          <w:rFonts w:ascii="Times New Roman" w:hAnsi="Times New Roman" w:cs="Times New Roman"/>
          <w:sz w:val="24"/>
          <w:szCs w:val="24"/>
        </w:rPr>
        <w:t>информацио</w:t>
      </w:r>
      <w:r>
        <w:rPr>
          <w:rFonts w:ascii="Times New Roman" w:hAnsi="Times New Roman" w:cs="Times New Roman"/>
          <w:sz w:val="24"/>
          <w:szCs w:val="24"/>
        </w:rPr>
        <w:t xml:space="preserve">нных технологий. Задачи и функции ИС. </w:t>
      </w:r>
      <w:r w:rsidRPr="00292188">
        <w:rPr>
          <w:rFonts w:ascii="Times New Roman" w:hAnsi="Times New Roman" w:cs="Times New Roman"/>
          <w:sz w:val="24"/>
          <w:szCs w:val="24"/>
        </w:rPr>
        <w:t xml:space="preserve">Классификация информационных технологий.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Парадигмы программирования</w:t>
      </w:r>
      <w:r w:rsidRPr="00292188">
        <w:rPr>
          <w:rFonts w:ascii="Times New Roman" w:hAnsi="Times New Roman" w:cs="Times New Roman"/>
          <w:sz w:val="24"/>
          <w:szCs w:val="24"/>
        </w:rPr>
        <w:t xml:space="preserve"> (функционал</w:t>
      </w:r>
      <w:r>
        <w:rPr>
          <w:rFonts w:ascii="Times New Roman" w:hAnsi="Times New Roman" w:cs="Times New Roman"/>
          <w:sz w:val="24"/>
          <w:szCs w:val="24"/>
        </w:rPr>
        <w:t>ьное, императивное, объектно-</w:t>
      </w:r>
      <w:r w:rsidRPr="00292188">
        <w:rPr>
          <w:rFonts w:ascii="Times New Roman" w:hAnsi="Times New Roman" w:cs="Times New Roman"/>
          <w:sz w:val="24"/>
          <w:szCs w:val="24"/>
        </w:rPr>
        <w:t xml:space="preserve">ориентированное программирование).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Базы данных. Основные понятия реляционной </w:t>
      </w:r>
      <w:r w:rsidRPr="00292188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 xml:space="preserve"> данных. Средства языка </w:t>
      </w:r>
      <w:r w:rsidRPr="00292188">
        <w:rPr>
          <w:rFonts w:ascii="Times New Roman" w:hAnsi="Times New Roman" w:cs="Times New Roman"/>
          <w:sz w:val="24"/>
          <w:szCs w:val="24"/>
        </w:rPr>
        <w:t>запросов SQL.</w:t>
      </w:r>
      <w:r w:rsidRPr="00292188">
        <w:rPr>
          <w:rFonts w:ascii="Times New Roman" w:hAnsi="Times New Roman" w:cs="Times New Roman"/>
          <w:sz w:val="24"/>
          <w:szCs w:val="24"/>
        </w:rPr>
        <w:t xml:space="preserve"> </w:t>
      </w:r>
      <w:r w:rsidRPr="00292188">
        <w:rPr>
          <w:rFonts w:ascii="Times New Roman" w:hAnsi="Times New Roman" w:cs="Times New Roman"/>
          <w:sz w:val="24"/>
          <w:szCs w:val="24"/>
        </w:rPr>
        <w:t xml:space="preserve">Нормальные формы в реляционных СУБД.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27. Вычислительные сети. Основные топологии и их характеристики;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28. Модель сетевого доступа ISO OSI и стек протоколов TCP/IP.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 xml:space="preserve">29. Методология разработки программного обеспечения: </w:t>
      </w:r>
      <w:r>
        <w:rPr>
          <w:rFonts w:ascii="Times New Roman" w:hAnsi="Times New Roman" w:cs="Times New Roman"/>
          <w:sz w:val="24"/>
          <w:szCs w:val="24"/>
        </w:rPr>
        <w:t xml:space="preserve">водопадный подход, итеративный </w:t>
      </w:r>
      <w:r w:rsidRPr="00292188">
        <w:rPr>
          <w:rFonts w:ascii="Times New Roman" w:hAnsi="Times New Roman" w:cs="Times New Roman"/>
          <w:sz w:val="24"/>
          <w:szCs w:val="24"/>
        </w:rPr>
        <w:t xml:space="preserve">подход, гибкие методики и экстремальное программирование.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Задачи защиты </w:t>
      </w:r>
      <w:r w:rsidRPr="00292188">
        <w:rPr>
          <w:rFonts w:ascii="Times New Roman" w:hAnsi="Times New Roman" w:cs="Times New Roman"/>
          <w:sz w:val="24"/>
          <w:szCs w:val="24"/>
        </w:rPr>
        <w:t>информации.  Конфиденциальност</w:t>
      </w:r>
      <w:r>
        <w:rPr>
          <w:rFonts w:ascii="Times New Roman" w:hAnsi="Times New Roman" w:cs="Times New Roman"/>
          <w:sz w:val="24"/>
          <w:szCs w:val="24"/>
        </w:rPr>
        <w:t xml:space="preserve">ь, целостность, доступность. </w:t>
      </w:r>
      <w:r w:rsidRPr="00292188">
        <w:rPr>
          <w:rFonts w:ascii="Times New Roman" w:hAnsi="Times New Roman" w:cs="Times New Roman"/>
          <w:sz w:val="24"/>
          <w:szCs w:val="24"/>
        </w:rPr>
        <w:t xml:space="preserve">Основные методы.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Архитектура современных </w:t>
      </w:r>
      <w:r w:rsidRPr="00292188">
        <w:rPr>
          <w:rFonts w:ascii="Times New Roman" w:hAnsi="Times New Roman" w:cs="Times New Roman"/>
          <w:sz w:val="24"/>
          <w:szCs w:val="24"/>
        </w:rPr>
        <w:t>вычислительных машин.  Архитек</w:t>
      </w:r>
      <w:r>
        <w:rPr>
          <w:rFonts w:ascii="Times New Roman" w:hAnsi="Times New Roman" w:cs="Times New Roman"/>
          <w:sz w:val="24"/>
          <w:szCs w:val="24"/>
        </w:rPr>
        <w:t xml:space="preserve">тура ЭВМ фон-Неймана. </w:t>
      </w:r>
      <w:r w:rsidRPr="00292188">
        <w:rPr>
          <w:rFonts w:ascii="Times New Roman" w:hAnsi="Times New Roman" w:cs="Times New Roman"/>
          <w:sz w:val="24"/>
          <w:szCs w:val="24"/>
        </w:rPr>
        <w:t xml:space="preserve">Назначение и основные функции элементов структуры.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t>32. Системы счисления. Операции в них. Представление ч</w:t>
      </w:r>
      <w:r>
        <w:rPr>
          <w:rFonts w:ascii="Times New Roman" w:hAnsi="Times New Roman" w:cs="Times New Roman"/>
          <w:sz w:val="24"/>
          <w:szCs w:val="24"/>
        </w:rPr>
        <w:t xml:space="preserve">исел в формате с фиксированной и плавающей точкой.  Правила выполнения </w:t>
      </w:r>
      <w:r w:rsidRPr="00292188">
        <w:rPr>
          <w:rFonts w:ascii="Times New Roman" w:hAnsi="Times New Roman" w:cs="Times New Roman"/>
          <w:sz w:val="24"/>
          <w:szCs w:val="24"/>
        </w:rPr>
        <w:t>арифметич</w:t>
      </w:r>
      <w:r>
        <w:rPr>
          <w:rFonts w:ascii="Times New Roman" w:hAnsi="Times New Roman" w:cs="Times New Roman"/>
          <w:sz w:val="24"/>
          <w:szCs w:val="24"/>
        </w:rPr>
        <w:t xml:space="preserve">еских операций над числами, </w:t>
      </w:r>
      <w:r w:rsidRPr="00292188">
        <w:rPr>
          <w:rFonts w:ascii="Times New Roman" w:hAnsi="Times New Roman" w:cs="Times New Roman"/>
          <w:sz w:val="24"/>
          <w:szCs w:val="24"/>
        </w:rPr>
        <w:t>представ</w:t>
      </w:r>
      <w:r>
        <w:rPr>
          <w:rFonts w:ascii="Times New Roman" w:hAnsi="Times New Roman" w:cs="Times New Roman"/>
          <w:sz w:val="24"/>
          <w:szCs w:val="24"/>
        </w:rPr>
        <w:t>ленными</w:t>
      </w:r>
      <w:r w:rsidRPr="00292188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формате с плавающей </w:t>
      </w:r>
      <w:r w:rsidRPr="00292188">
        <w:rPr>
          <w:rFonts w:ascii="Times New Roman" w:hAnsi="Times New Roman" w:cs="Times New Roman"/>
          <w:sz w:val="24"/>
          <w:szCs w:val="24"/>
        </w:rPr>
        <w:t>точкой.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Представление информации в </w:t>
      </w:r>
      <w:r w:rsidRPr="00292188">
        <w:rPr>
          <w:rFonts w:ascii="Times New Roman" w:hAnsi="Times New Roman" w:cs="Times New Roman"/>
          <w:sz w:val="24"/>
          <w:szCs w:val="24"/>
        </w:rPr>
        <w:t xml:space="preserve">памяти ЭВМ.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Архитектура операционной системы.  Ядро и </w:t>
      </w:r>
      <w:r w:rsidRPr="00292188">
        <w:rPr>
          <w:rFonts w:ascii="Times New Roman" w:hAnsi="Times New Roman" w:cs="Times New Roman"/>
          <w:sz w:val="24"/>
          <w:szCs w:val="24"/>
        </w:rPr>
        <w:t>вспомо</w:t>
      </w:r>
      <w:r>
        <w:rPr>
          <w:rFonts w:ascii="Times New Roman" w:hAnsi="Times New Roman" w:cs="Times New Roman"/>
          <w:sz w:val="24"/>
          <w:szCs w:val="24"/>
        </w:rPr>
        <w:t xml:space="preserve">гательные модули, функции и </w:t>
      </w:r>
      <w:r w:rsidRPr="00292188">
        <w:rPr>
          <w:rFonts w:ascii="Times New Roman" w:hAnsi="Times New Roman" w:cs="Times New Roman"/>
          <w:sz w:val="24"/>
          <w:szCs w:val="24"/>
        </w:rPr>
        <w:t xml:space="preserve">назначение. Загружаемые модули ядра. Многозадачность операционных систем. </w:t>
      </w:r>
    </w:p>
    <w:p w:rsidR="00292188" w:rsidRPr="00292188" w:rsidRDefault="00292188" w:rsidP="0029218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Основы интернет-технологий, основные</w:t>
      </w:r>
      <w:r w:rsidRPr="00292188">
        <w:rPr>
          <w:rFonts w:ascii="Times New Roman" w:hAnsi="Times New Roman" w:cs="Times New Roman"/>
          <w:sz w:val="24"/>
          <w:szCs w:val="24"/>
        </w:rPr>
        <w:t xml:space="preserve"> мето</w:t>
      </w:r>
      <w:r>
        <w:rPr>
          <w:rFonts w:ascii="Times New Roman" w:hAnsi="Times New Roman" w:cs="Times New Roman"/>
          <w:sz w:val="24"/>
          <w:szCs w:val="24"/>
        </w:rPr>
        <w:t xml:space="preserve">ды разработки статических и динамических документов HTML, основные </w:t>
      </w:r>
      <w:r w:rsidRPr="00292188">
        <w:rPr>
          <w:rFonts w:ascii="Times New Roman" w:hAnsi="Times New Roman" w:cs="Times New Roman"/>
          <w:sz w:val="24"/>
          <w:szCs w:val="24"/>
        </w:rPr>
        <w:t xml:space="preserve">методы </w:t>
      </w:r>
      <w:r>
        <w:rPr>
          <w:rFonts w:ascii="Times New Roman" w:hAnsi="Times New Roman" w:cs="Times New Roman"/>
          <w:sz w:val="24"/>
          <w:szCs w:val="24"/>
        </w:rPr>
        <w:t xml:space="preserve">разработки веб-приложений с </w:t>
      </w:r>
      <w:r w:rsidRPr="00292188">
        <w:rPr>
          <w:rFonts w:ascii="Times New Roman" w:hAnsi="Times New Roman" w:cs="Times New Roman"/>
          <w:sz w:val="24"/>
          <w:szCs w:val="24"/>
        </w:rPr>
        <w:t>использова</w:t>
      </w:r>
      <w:r>
        <w:rPr>
          <w:rFonts w:ascii="Times New Roman" w:hAnsi="Times New Roman" w:cs="Times New Roman"/>
          <w:sz w:val="24"/>
          <w:szCs w:val="24"/>
        </w:rPr>
        <w:t>нием технологий ASP.NET и PHP.</w:t>
      </w: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188" w:rsidRDefault="00292188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1FF" w:rsidRPr="009F796D" w:rsidRDefault="003651FF" w:rsidP="009F796D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96D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881F45" w:rsidRPr="009F79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81F45" w:rsidRPr="009F796D">
        <w:rPr>
          <w:rFonts w:ascii="Times New Roman" w:hAnsi="Times New Roman" w:cs="Times New Roman"/>
          <w:b/>
          <w:sz w:val="24"/>
          <w:szCs w:val="24"/>
        </w:rPr>
        <w:t>Дифференциалы и производные. Основные теоремы</w:t>
      </w:r>
      <w:r w:rsidR="009F796D" w:rsidRPr="009F796D">
        <w:rPr>
          <w:rFonts w:ascii="Times New Roman" w:hAnsi="Times New Roman" w:cs="Times New Roman"/>
          <w:b/>
          <w:sz w:val="24"/>
          <w:szCs w:val="24"/>
        </w:rPr>
        <w:t xml:space="preserve"> дифференциального исчисления: </w:t>
      </w:r>
      <w:proofErr w:type="spellStart"/>
      <w:r w:rsidR="00881F45" w:rsidRPr="009F796D">
        <w:rPr>
          <w:rFonts w:ascii="Times New Roman" w:hAnsi="Times New Roman" w:cs="Times New Roman"/>
          <w:b/>
          <w:sz w:val="24"/>
          <w:szCs w:val="24"/>
        </w:rPr>
        <w:t>Ролля</w:t>
      </w:r>
      <w:proofErr w:type="spellEnd"/>
      <w:r w:rsidR="00881F45" w:rsidRPr="009F796D">
        <w:rPr>
          <w:rFonts w:ascii="Times New Roman" w:hAnsi="Times New Roman" w:cs="Times New Roman"/>
          <w:b/>
          <w:sz w:val="24"/>
          <w:szCs w:val="24"/>
        </w:rPr>
        <w:t>, Лагранжа и Коши</w:t>
      </w:r>
    </w:p>
    <w:p w:rsidR="00664925" w:rsidRPr="009F796D" w:rsidRDefault="0091684D" w:rsidP="004514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Дифференциал</w:t>
      </w:r>
      <w:r w:rsidRPr="009F796D">
        <w:rPr>
          <w:rFonts w:ascii="Times New Roman" w:hAnsi="Times New Roman" w:cs="Times New Roman"/>
          <w:sz w:val="24"/>
          <w:szCs w:val="24"/>
        </w:rPr>
        <w:t xml:space="preserve"> — это приращение функции при малом изменении аргумента</w:t>
      </w:r>
      <w:r w:rsidRPr="009F796D">
        <w:rPr>
          <w:rFonts w:ascii="Times New Roman" w:hAnsi="Times New Roman" w:cs="Times New Roman"/>
          <w:sz w:val="24"/>
          <w:szCs w:val="24"/>
        </w:rPr>
        <w:t xml:space="preserve">. </w:t>
      </w:r>
      <w:r w:rsidRPr="009F796D">
        <w:rPr>
          <w:rFonts w:ascii="Times New Roman" w:hAnsi="Times New Roman" w:cs="Times New Roman"/>
          <w:sz w:val="24"/>
          <w:szCs w:val="24"/>
        </w:rPr>
        <w:t>Дифференциал является линейной аппроксимацией функции вблизи заданной точки и позволяет оценить, насколько функция изменится при небольшом изменении аргумента.</w:t>
      </w:r>
    </w:p>
    <w:p w:rsidR="00451449" w:rsidRPr="009F796D" w:rsidRDefault="00451449" w:rsidP="004514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Дифференциал функции одной переменной можно представить в виде бесконечно малого приращения этой функции при бескон</w:t>
      </w:r>
      <w:r w:rsidRPr="009F796D">
        <w:rPr>
          <w:rFonts w:ascii="Times New Roman" w:hAnsi="Times New Roman" w:cs="Times New Roman"/>
          <w:sz w:val="24"/>
          <w:szCs w:val="24"/>
        </w:rPr>
        <w:t>ечно малом изменении аргумента. О</w:t>
      </w:r>
      <w:r w:rsidRPr="009F796D">
        <w:rPr>
          <w:rFonts w:ascii="Times New Roman" w:hAnsi="Times New Roman" w:cs="Times New Roman"/>
          <w:sz w:val="24"/>
          <w:szCs w:val="24"/>
        </w:rPr>
        <w:t>пределяется как произведение производной функции по аргументу на бесконе</w:t>
      </w:r>
      <w:r w:rsidRPr="009F796D">
        <w:rPr>
          <w:rFonts w:ascii="Times New Roman" w:hAnsi="Times New Roman" w:cs="Times New Roman"/>
          <w:sz w:val="24"/>
          <w:szCs w:val="24"/>
        </w:rPr>
        <w:t>чно малое приращение аргумента:</w:t>
      </w:r>
    </w:p>
    <w:p w:rsidR="00451449" w:rsidRPr="009F796D" w:rsidRDefault="00451449" w:rsidP="00D70A45">
      <w:pPr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 xml:space="preserve">(x) = f'(x) *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451449" w:rsidRPr="009F796D" w:rsidRDefault="00D70A45" w:rsidP="00D70A4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Формула показывает, что дифференциал функции зависит от ее прои</w:t>
      </w:r>
      <w:r w:rsidRPr="009F796D">
        <w:rPr>
          <w:rFonts w:ascii="Times New Roman" w:hAnsi="Times New Roman" w:cs="Times New Roman"/>
          <w:sz w:val="24"/>
          <w:szCs w:val="24"/>
        </w:rPr>
        <w:t>зводной и изменения переменной.</w:t>
      </w:r>
    </w:p>
    <w:p w:rsidR="008134A0" w:rsidRPr="009F796D" w:rsidRDefault="008134A0" w:rsidP="008134A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Пример</w:t>
      </w:r>
      <w:r w:rsidRPr="009F796D">
        <w:rPr>
          <w:rFonts w:ascii="Times New Roman" w:hAnsi="Times New Roman" w:cs="Times New Roman"/>
          <w:sz w:val="24"/>
          <w:szCs w:val="24"/>
        </w:rPr>
        <w:t>:</w:t>
      </w:r>
    </w:p>
    <w:p w:rsidR="008134A0" w:rsidRPr="009F796D" w:rsidRDefault="008134A0" w:rsidP="008134A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f(x) = x^2 + 3x — 2.</w:t>
      </w:r>
    </w:p>
    <w:p w:rsidR="008134A0" w:rsidRPr="009F796D" w:rsidRDefault="008134A0" w:rsidP="008134A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Производная функции f(x) равна f'(x) = 2x + 3.</w:t>
      </w:r>
    </w:p>
    <w:p w:rsidR="008134A0" w:rsidRPr="009F796D" w:rsidRDefault="008134A0" w:rsidP="008134A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И</w:t>
      </w:r>
      <w:r w:rsidRPr="009F796D">
        <w:rPr>
          <w:rFonts w:ascii="Times New Roman" w:hAnsi="Times New Roman" w:cs="Times New Roman"/>
          <w:sz w:val="24"/>
          <w:szCs w:val="24"/>
        </w:rPr>
        <w:t>спольз</w:t>
      </w:r>
      <w:r w:rsidRPr="009F796D">
        <w:rPr>
          <w:rFonts w:ascii="Times New Roman" w:hAnsi="Times New Roman" w:cs="Times New Roman"/>
          <w:sz w:val="24"/>
          <w:szCs w:val="24"/>
        </w:rPr>
        <w:t>уем</w:t>
      </w:r>
      <w:r w:rsidRPr="009F796D">
        <w:rPr>
          <w:rFonts w:ascii="Times New Roman" w:hAnsi="Times New Roman" w:cs="Times New Roman"/>
          <w:sz w:val="24"/>
          <w:szCs w:val="24"/>
        </w:rPr>
        <w:t xml:space="preserve"> формулу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 xml:space="preserve">(x) = f'(x) *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 xml:space="preserve">, чтобы найти значение дифференциала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>(x).</w:t>
      </w:r>
    </w:p>
    <w:p w:rsidR="00D70A45" w:rsidRPr="009F796D" w:rsidRDefault="008134A0" w:rsidP="008134A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 xml:space="preserve">если x = 1 и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 xml:space="preserve"> = 0.1, то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>(x) = (</w:t>
      </w:r>
      <w:r w:rsidRPr="009F796D">
        <w:rPr>
          <w:rFonts w:ascii="Times New Roman" w:hAnsi="Times New Roman" w:cs="Times New Roman"/>
          <w:sz w:val="24"/>
          <w:szCs w:val="24"/>
        </w:rPr>
        <w:t>2 * 1 + 3) * 0.1 = 0.5</w:t>
      </w:r>
    </w:p>
    <w:p w:rsidR="008134A0" w:rsidRPr="009F796D" w:rsidRDefault="008134A0" w:rsidP="008134A0">
      <w:pPr>
        <w:pStyle w:val="a3"/>
        <w:spacing w:line="276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>функция f(x) изменяется примерно на 0.5 при изменении переменной x на 0.1 вокруг значения x = 1</w:t>
      </w:r>
    </w:p>
    <w:p w:rsidR="008134A0" w:rsidRPr="009F796D" w:rsidRDefault="008134A0" w:rsidP="008134A0">
      <w:pPr>
        <w:pStyle w:val="a3"/>
        <w:spacing w:line="276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Pr="009F796D" w:rsidRDefault="0014141C" w:rsidP="0014141C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 xml:space="preserve">Дифференциал функции y(x) при малом изменении ее аргумента </w:t>
      </w:r>
      <w:proofErr w:type="spellStart"/>
      <w:r w:rsidRPr="009F7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 xml:space="preserve"> можно выразить через производную функции.</w:t>
      </w:r>
    </w:p>
    <w:p w:rsidR="0014141C" w:rsidRPr="009F796D" w:rsidRDefault="0014141C" w:rsidP="0014141C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141C" w:rsidRPr="009F796D" w:rsidRDefault="0014141C" w:rsidP="0014141C">
      <w:pPr>
        <w:pStyle w:val="a3"/>
        <w:spacing w:line="276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796D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9F79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96D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>/</w:t>
      </w:r>
      <w:r w:rsidRPr="009F796D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9F796D">
        <w:rPr>
          <w:rFonts w:ascii="Times New Roman" w:hAnsi="Times New Roman" w:cs="Times New Roman"/>
          <w:sz w:val="24"/>
          <w:szCs w:val="24"/>
        </w:rPr>
        <w:t xml:space="preserve"> * </w:t>
      </w:r>
      <w:r w:rsidRPr="009F796D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9F7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96D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9F796D">
        <w:rPr>
          <w:rFonts w:ascii="Times New Roman" w:hAnsi="Times New Roman" w:cs="Times New Roman"/>
          <w:sz w:val="24"/>
          <w:szCs w:val="24"/>
        </w:rPr>
        <w:t>/</w:t>
      </w:r>
      <w:r w:rsidRPr="009F796D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9F796D">
        <w:rPr>
          <w:rFonts w:ascii="Times New Roman" w:hAnsi="Times New Roman" w:cs="Times New Roman"/>
          <w:sz w:val="24"/>
          <w:szCs w:val="24"/>
        </w:rPr>
        <w:t xml:space="preserve"> - производная) !</w:t>
      </w:r>
    </w:p>
    <w:p w:rsidR="00437AC6" w:rsidRPr="009F796D" w:rsidRDefault="00437AC6" w:rsidP="009F79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AC6" w:rsidRPr="009F796D" w:rsidRDefault="00437AC6" w:rsidP="0014141C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  <w:u w:val="single"/>
        </w:rPr>
        <w:t xml:space="preserve">Теорема </w:t>
      </w:r>
      <w:proofErr w:type="spellStart"/>
      <w:r w:rsidRPr="009F796D">
        <w:rPr>
          <w:rFonts w:ascii="Times New Roman" w:hAnsi="Times New Roman" w:cs="Times New Roman"/>
          <w:sz w:val="24"/>
          <w:szCs w:val="24"/>
          <w:u w:val="single"/>
        </w:rPr>
        <w:t>Ролля</w:t>
      </w:r>
      <w:r w:rsidRPr="009F796D">
        <w:rPr>
          <w:rFonts w:ascii="Times New Roman" w:hAnsi="Times New Roman" w:cs="Times New Roman"/>
          <w:sz w:val="24"/>
          <w:szCs w:val="24"/>
        </w:rPr>
        <w:t>.</w:t>
      </w:r>
    </w:p>
    <w:p w:rsidR="00437AC6" w:rsidRPr="009F796D" w:rsidRDefault="00437AC6" w:rsidP="0014141C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9F796D">
        <w:rPr>
          <w:rFonts w:ascii="Times New Roman" w:hAnsi="Times New Roman" w:cs="Times New Roman"/>
          <w:sz w:val="24"/>
          <w:szCs w:val="24"/>
        </w:rPr>
        <w:t xml:space="preserve">Пусть функция y = f(x) непрерывна на [a; b] и дифференцируема на (a; b). Если f(a) = f(b), то существует хотя бы одна точка </w:t>
      </w:r>
      <w:r w:rsidRPr="009F7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CE"/>
      </w:r>
      <w:r w:rsidRPr="009F796D">
        <w:rPr>
          <w:rFonts w:ascii="Times New Roman" w:hAnsi="Times New Roman" w:cs="Times New Roman"/>
          <w:sz w:val="24"/>
          <w:szCs w:val="24"/>
        </w:rPr>
        <w:t xml:space="preserve">(a; b) такая, что f 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A2"/>
      </w:r>
      <w:r w:rsidRPr="009F796D">
        <w:rPr>
          <w:rFonts w:ascii="Times New Roman" w:hAnsi="Times New Roman" w:cs="Times New Roman"/>
          <w:sz w:val="24"/>
          <w:szCs w:val="24"/>
        </w:rPr>
        <w:t>(</w:t>
      </w:r>
      <w:r w:rsidRPr="009F796D">
        <w:rPr>
          <w:rFonts w:ascii="Times New Roman" w:hAnsi="Times New Roman" w:cs="Times New Roman"/>
          <w:sz w:val="24"/>
          <w:szCs w:val="24"/>
        </w:rPr>
        <w:t>x</w:t>
      </w:r>
      <w:r w:rsidRPr="009F796D">
        <w:rPr>
          <w:rFonts w:ascii="Times New Roman" w:hAnsi="Times New Roman" w:cs="Times New Roman"/>
          <w:sz w:val="24"/>
          <w:szCs w:val="24"/>
        </w:rPr>
        <w:t xml:space="preserve">) = 0 . </w:t>
      </w:r>
    </w:p>
    <w:p w:rsidR="00437AC6" w:rsidRPr="009F796D" w:rsidRDefault="005E5F45" w:rsidP="005E5F45">
      <w:pPr>
        <w:pStyle w:val="a3"/>
        <w:spacing w:line="276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22FD64" wp14:editId="7E1AD495">
            <wp:extent cx="28098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6D" w:rsidRPr="009F796D" w:rsidRDefault="009F796D" w:rsidP="009F79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F23" w:rsidRPr="009F796D" w:rsidRDefault="00D34F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  <w:u w:val="single"/>
        </w:rPr>
        <w:lastRenderedPageBreak/>
        <w:t>Теорема Лагранжа</w:t>
      </w:r>
      <w:r w:rsidRPr="009F79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023" w:rsidRPr="009F796D" w:rsidRDefault="00D34F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 xml:space="preserve">Пусть функция y = f(x) непрерывна на [a; b] и дифференцируема на (a; b). Тогда существует хотя бы одна точка </w:t>
      </w:r>
      <w:r w:rsidR="00557C98" w:rsidRPr="009F7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CE"/>
      </w:r>
      <w:r w:rsidRPr="009F796D">
        <w:rPr>
          <w:rFonts w:ascii="Times New Roman" w:hAnsi="Times New Roman" w:cs="Times New Roman"/>
          <w:sz w:val="24"/>
          <w:szCs w:val="24"/>
        </w:rPr>
        <w:t xml:space="preserve">(a; b) такая, </w:t>
      </w:r>
      <w:r w:rsidR="00557C98" w:rsidRPr="009F796D">
        <w:rPr>
          <w:rFonts w:ascii="Times New Roman" w:hAnsi="Times New Roman" w:cs="Times New Roman"/>
          <w:sz w:val="24"/>
          <w:szCs w:val="24"/>
        </w:rPr>
        <w:t>что</w:t>
      </w:r>
    </w:p>
    <w:p w:rsidR="00557C98" w:rsidRPr="009F796D" w:rsidRDefault="00557C98" w:rsidP="00557C98">
      <w:pPr>
        <w:pStyle w:val="a3"/>
        <w:spacing w:line="276" w:lineRule="auto"/>
        <w:ind w:left="0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=f'(x)</m:t>
          </m:r>
        </m:oMath>
      </m:oMathPara>
    </w:p>
    <w:p w:rsidR="00557C98" w:rsidRPr="009F796D" w:rsidRDefault="00557C98" w:rsidP="00557C98">
      <w:pPr>
        <w:pStyle w:val="a3"/>
        <w:spacing w:line="276" w:lineRule="auto"/>
        <w:ind w:left="0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57C98" w:rsidRPr="009F796D" w:rsidRDefault="00D720A2" w:rsidP="00D720A2">
      <w:pPr>
        <w:pStyle w:val="a3"/>
        <w:spacing w:line="276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79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48C40" wp14:editId="1EDA1155">
            <wp:extent cx="294322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A2" w:rsidRPr="009F796D" w:rsidRDefault="00D720A2" w:rsidP="00D720A2">
      <w:pPr>
        <w:pStyle w:val="a3"/>
        <w:spacing w:line="276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20A2" w:rsidRPr="009F796D" w:rsidRDefault="00D720A2" w:rsidP="00D720A2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315C8" w:rsidRPr="009F796D" w:rsidRDefault="00E315C8" w:rsidP="00D720A2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  <w:u w:val="single"/>
        </w:rPr>
        <w:t>Теорема Коши</w:t>
      </w:r>
      <w:r w:rsidRPr="009F79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15C8" w:rsidRPr="009F796D" w:rsidRDefault="00E315C8" w:rsidP="00D720A2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796D">
        <w:rPr>
          <w:rFonts w:ascii="Times New Roman" w:hAnsi="Times New Roman" w:cs="Times New Roman"/>
          <w:sz w:val="24"/>
          <w:szCs w:val="24"/>
        </w:rPr>
        <w:t xml:space="preserve">Пусть функции f(x) и </w:t>
      </w:r>
      <w:r w:rsidR="000B7326" w:rsidRPr="009F796D">
        <w:rPr>
          <w:rFonts w:ascii="Times New Roman" w:hAnsi="Times New Roman" w:cs="Times New Roman"/>
          <w:sz w:val="24"/>
          <w:szCs w:val="24"/>
        </w:rPr>
        <w:t>g</w:t>
      </w:r>
      <w:r w:rsidRPr="009F796D">
        <w:rPr>
          <w:rFonts w:ascii="Times New Roman" w:hAnsi="Times New Roman" w:cs="Times New Roman"/>
          <w:sz w:val="24"/>
          <w:szCs w:val="24"/>
        </w:rPr>
        <w:t xml:space="preserve">(x) непрерывны на [a; b] и дифференцируемы на (a; b), причем </w:t>
      </w:r>
      <w:r w:rsidR="000B7326" w:rsidRPr="009F79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A2"/>
      </w:r>
      <w:r w:rsidRPr="009F796D">
        <w:rPr>
          <w:rFonts w:ascii="Times New Roman" w:hAnsi="Times New Roman" w:cs="Times New Roman"/>
          <w:sz w:val="24"/>
          <w:szCs w:val="24"/>
        </w:rPr>
        <w:t xml:space="preserve">(x) 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B9"/>
      </w:r>
      <w:r w:rsidRPr="009F796D">
        <w:rPr>
          <w:rFonts w:ascii="Times New Roman" w:hAnsi="Times New Roman" w:cs="Times New Roman"/>
          <w:sz w:val="24"/>
          <w:szCs w:val="24"/>
        </w:rPr>
        <w:t xml:space="preserve"> 0, 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22"/>
      </w:r>
      <w:r w:rsidRPr="009F796D">
        <w:rPr>
          <w:rFonts w:ascii="Times New Roman" w:hAnsi="Times New Roman" w:cs="Times New Roman"/>
          <w:sz w:val="24"/>
          <w:szCs w:val="24"/>
        </w:rPr>
        <w:t>x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CE"/>
      </w:r>
      <w:r w:rsidRPr="009F796D">
        <w:rPr>
          <w:rFonts w:ascii="Times New Roman" w:hAnsi="Times New Roman" w:cs="Times New Roman"/>
          <w:sz w:val="24"/>
          <w:szCs w:val="24"/>
        </w:rPr>
        <w:t xml:space="preserve">(a; b). Тогда существует хотя бы одна точка </w:t>
      </w:r>
      <w:r w:rsidR="000B7326" w:rsidRPr="009F796D">
        <w:rPr>
          <w:rFonts w:ascii="Times New Roman" w:hAnsi="Times New Roman" w:cs="Times New Roman"/>
          <w:sz w:val="24"/>
          <w:szCs w:val="24"/>
        </w:rPr>
        <w:t>k</w:t>
      </w:r>
      <w:r w:rsidRPr="009F796D">
        <w:rPr>
          <w:rFonts w:ascii="Times New Roman" w:hAnsi="Times New Roman" w:cs="Times New Roman"/>
          <w:sz w:val="24"/>
          <w:szCs w:val="24"/>
        </w:rPr>
        <w:sym w:font="Symbol" w:char="F0CE"/>
      </w:r>
      <w:r w:rsidRPr="009F796D">
        <w:rPr>
          <w:rFonts w:ascii="Times New Roman" w:hAnsi="Times New Roman" w:cs="Times New Roman"/>
          <w:sz w:val="24"/>
          <w:szCs w:val="24"/>
        </w:rPr>
        <w:t>(a; b) такая, что</w:t>
      </w:r>
    </w:p>
    <w:p w:rsidR="000B7326" w:rsidRPr="009F796D" w:rsidRDefault="000B7326" w:rsidP="00D720A2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7326" w:rsidRPr="009F796D" w:rsidRDefault="000B7326" w:rsidP="00D720A2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-g(a)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f'(k)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g'(k)</m:t>
              </m:r>
            </m:den>
          </m:f>
        </m:oMath>
      </m:oMathPara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3023" w:rsidRPr="009F796D" w:rsidRDefault="00593023" w:rsidP="005E5F45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F796D" w:rsidRDefault="009F796D" w:rsidP="000E2574">
      <w:pPr>
        <w:pStyle w:val="a3"/>
        <w:spacing w:line="276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FF" w:rsidRPr="009F796D" w:rsidRDefault="003651FF" w:rsidP="009F796D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96D">
        <w:rPr>
          <w:rFonts w:ascii="Times New Roman" w:hAnsi="Times New Roman" w:cs="Times New Roman"/>
          <w:b/>
          <w:sz w:val="24"/>
          <w:szCs w:val="24"/>
        </w:rPr>
        <w:lastRenderedPageBreak/>
        <w:t>22</w:t>
      </w:r>
      <w:r w:rsidR="009F796D" w:rsidRPr="009F796D">
        <w:rPr>
          <w:rFonts w:ascii="Times New Roman" w:hAnsi="Times New Roman" w:cs="Times New Roman"/>
          <w:b/>
          <w:sz w:val="24"/>
          <w:szCs w:val="24"/>
        </w:rPr>
        <w:t>. Основные этапы построения математических моделей.</w:t>
      </w:r>
    </w:p>
    <w:p w:rsidR="0080089F" w:rsidRPr="009F796D" w:rsidRDefault="003651FF" w:rsidP="0080089F">
      <w:pPr>
        <w:pStyle w:val="a5"/>
        <w:spacing w:line="276" w:lineRule="auto"/>
        <w:ind w:firstLine="567"/>
        <w:rPr>
          <w:rStyle w:val="a6"/>
        </w:rPr>
      </w:pPr>
      <w:r w:rsidRPr="009F796D">
        <w:t xml:space="preserve">Под математическим моделированием </w:t>
      </w:r>
      <w:r w:rsidR="000E2574" w:rsidRPr="009F796D">
        <w:t>понимается</w:t>
      </w:r>
      <w:r w:rsidRPr="009F796D">
        <w:t xml:space="preserve"> 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 Вид математической модели зависит как от природы реального объекта, так и </w:t>
      </w:r>
      <w:proofErr w:type="gramStart"/>
      <w:r w:rsidRPr="009F796D">
        <w:t>задач исследования объекта и требуемой достоверности</w:t>
      </w:r>
      <w:proofErr w:type="gramEnd"/>
      <w:r w:rsidRPr="009F796D">
        <w:t xml:space="preserve"> </w:t>
      </w:r>
      <w:r w:rsidR="009F796D">
        <w:t>и точности решения этой задачи.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rPr>
          <w:rStyle w:val="a6"/>
          <w:b w:val="0"/>
        </w:rPr>
        <w:t>Основные этапы построения математической модели: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t>1. Формулировка проблемы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t>2. Формализация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t>3. Постановка целей и задач моделирования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t>4. Выбор численного аппарата и проведение вычислений/решение уравнений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t>5. Отладка и корректировка модели</w:t>
      </w:r>
    </w:p>
    <w:p w:rsidR="0080089F" w:rsidRPr="009F796D" w:rsidRDefault="0080089F" w:rsidP="0080089F">
      <w:pPr>
        <w:pStyle w:val="a5"/>
        <w:spacing w:line="276" w:lineRule="auto"/>
        <w:ind w:firstLine="567"/>
      </w:pPr>
      <w:r w:rsidRPr="009F796D">
        <w:t>6. Оценка точности и интерпретация результатов</w:t>
      </w:r>
    </w:p>
    <w:p w:rsidR="003651FF" w:rsidRPr="009F796D" w:rsidRDefault="0080089F" w:rsidP="0080089F">
      <w:pPr>
        <w:pStyle w:val="a5"/>
        <w:spacing w:line="276" w:lineRule="auto"/>
        <w:ind w:firstLine="567"/>
      </w:pPr>
      <w:r w:rsidRPr="009F796D">
        <w:t>7. Комплексирование (встраивание решений в старые системы)</w:t>
      </w:r>
    </w:p>
    <w:p w:rsidR="0080089F" w:rsidRPr="009F796D" w:rsidRDefault="0080089F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  <w:r w:rsidRPr="009F796D">
        <w:rPr>
          <w:shd w:val="clear" w:color="auto" w:fill="FFFFFF"/>
        </w:rPr>
        <w:t>Существуют различные типы математических моделей, включая </w:t>
      </w:r>
      <w:r w:rsidRPr="009F796D">
        <w:t>детерминированные и стохастические модели, аналитические и численные модели, непрерывные и дискретные модели</w:t>
      </w:r>
      <w:r w:rsidRPr="009F796D">
        <w:rPr>
          <w:shd w:val="clear" w:color="auto" w:fill="FFFFFF"/>
        </w:rPr>
        <w:t>. Каждый тип модели имеет свои преимущества и ограничения, и выбор конкретной модели зависит от поставленной задачи и доступных данных.</w:t>
      </w: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9F796D" w:rsidRDefault="00C67EC8" w:rsidP="0080089F">
      <w:pPr>
        <w:pStyle w:val="a5"/>
        <w:spacing w:line="276" w:lineRule="auto"/>
        <w:ind w:firstLine="567"/>
        <w:jc w:val="both"/>
        <w:rPr>
          <w:shd w:val="clear" w:color="auto" w:fill="FFFFFF"/>
        </w:rPr>
      </w:pPr>
    </w:p>
    <w:p w:rsidR="00C67EC8" w:rsidRPr="00342033" w:rsidRDefault="00342033" w:rsidP="0080089F">
      <w:pPr>
        <w:pStyle w:val="a5"/>
        <w:spacing w:line="276" w:lineRule="auto"/>
        <w:ind w:firstLine="567"/>
        <w:jc w:val="both"/>
        <w:rPr>
          <w:b/>
        </w:rPr>
      </w:pPr>
      <w:r w:rsidRPr="00342033">
        <w:rPr>
          <w:b/>
        </w:rPr>
        <w:lastRenderedPageBreak/>
        <w:t>14. Определители их свойства</w:t>
      </w:r>
    </w:p>
    <w:p w:rsidR="00342033" w:rsidRDefault="00342033" w:rsidP="0080089F">
      <w:pPr>
        <w:pStyle w:val="a5"/>
        <w:spacing w:line="276" w:lineRule="auto"/>
        <w:ind w:firstLine="567"/>
        <w:jc w:val="both"/>
        <w:rPr>
          <w:color w:val="333333"/>
          <w:shd w:val="clear" w:color="auto" w:fill="FFFFFF"/>
        </w:rPr>
      </w:pPr>
      <w:r>
        <w:t xml:space="preserve">1) </w:t>
      </w:r>
      <w:r>
        <w:rPr>
          <w:color w:val="333333"/>
          <w:shd w:val="clear" w:color="auto" w:fill="FFFFFF"/>
        </w:rPr>
        <w:t>Определитель транспонированной матрицы равен определителю исходной матрицы</w:t>
      </w:r>
      <w:r>
        <w:rPr>
          <w:color w:val="333333"/>
          <w:shd w:val="clear" w:color="auto" w:fill="FFFFFF"/>
        </w:rPr>
        <w:t>.</w:t>
      </w:r>
    </w:p>
    <w:p w:rsidR="00342033" w:rsidRPr="00342033" w:rsidRDefault="00342033" w:rsidP="0080089F">
      <w:pPr>
        <w:pStyle w:val="a5"/>
        <w:spacing w:line="276" w:lineRule="auto"/>
        <w:ind w:firstLine="567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det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=detA</m:t>
          </m:r>
        </m:oMath>
      </m:oMathPara>
    </w:p>
    <w:p w:rsidR="00342033" w:rsidRDefault="00342033" w:rsidP="0080089F">
      <w:pPr>
        <w:pStyle w:val="a5"/>
        <w:spacing w:line="276" w:lineRule="auto"/>
        <w:ind w:firstLine="567"/>
        <w:jc w:val="both"/>
        <w:rPr>
          <w:color w:val="333333"/>
          <w:shd w:val="clear" w:color="auto" w:fill="FFFFFF"/>
        </w:rPr>
      </w:pPr>
      <w:r w:rsidRPr="00342033">
        <w:t xml:space="preserve">2) </w:t>
      </w:r>
      <w:r>
        <w:rPr>
          <w:color w:val="333333"/>
          <w:shd w:val="clear" w:color="auto" w:fill="FFFFFF"/>
        </w:rPr>
        <w:t>Умножение всех элементов строки или столбца определителя на некот</w:t>
      </w:r>
      <w:r>
        <w:rPr>
          <w:color w:val="333333"/>
          <w:shd w:val="clear" w:color="auto" w:fill="FFFFFF"/>
        </w:rPr>
        <w:t>орое число</w:t>
      </w:r>
      <w:r w:rsidR="00294394" w:rsidRPr="00294394">
        <w:rPr>
          <w:color w:val="333333"/>
          <w:shd w:val="clear" w:color="auto" w:fill="FFFFFF"/>
        </w:rPr>
        <w:t xml:space="preserve"> </w:t>
      </w:r>
      <w:r w:rsidR="00294394">
        <w:rPr>
          <w:color w:val="333333"/>
          <w:shd w:val="clear" w:color="auto" w:fill="FFFFFF"/>
          <w:lang w:val="en-US"/>
        </w:rPr>
        <w:t>x</w:t>
      </w:r>
      <w:r>
        <w:rPr>
          <w:color w:val="333333"/>
          <w:shd w:val="clear" w:color="auto" w:fill="FFFFFF"/>
        </w:rPr>
        <w:t xml:space="preserve"> равносильно умножен</w:t>
      </w:r>
      <w:r>
        <w:rPr>
          <w:color w:val="333333"/>
          <w:shd w:val="clear" w:color="auto" w:fill="FFFFFF"/>
        </w:rPr>
        <w:t>ию определителя на это число</w:t>
      </w:r>
      <w:r>
        <w:rPr>
          <w:color w:val="333333"/>
          <w:shd w:val="clear" w:color="auto" w:fill="FFFFFF"/>
        </w:rPr>
        <w:t>.</w:t>
      </w:r>
    </w:p>
    <w:p w:rsidR="00342033" w:rsidRPr="00294394" w:rsidRDefault="00294394" w:rsidP="0080089F">
      <w:pPr>
        <w:pStyle w:val="a5"/>
        <w:spacing w:line="276" w:lineRule="auto"/>
        <w:ind w:firstLine="567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x*1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x*2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294394" w:rsidRPr="00CD7A02" w:rsidRDefault="00294394" w:rsidP="0080089F">
      <w:pPr>
        <w:pStyle w:val="a5"/>
        <w:spacing w:line="276" w:lineRule="auto"/>
        <w:ind w:firstLine="567"/>
        <w:jc w:val="both"/>
      </w:pPr>
      <w:r w:rsidRPr="00CD7A02">
        <w:t xml:space="preserve">3) </w:t>
      </w:r>
      <w:r w:rsidR="00CD7A02" w:rsidRPr="00CD7A02">
        <w:t>Если в определителе переставить местами любые две строки или два столбца, то определитель изменяет свой знак на противоположный.</w:t>
      </w:r>
    </w:p>
    <w:p w:rsidR="00CD7A02" w:rsidRPr="00466999" w:rsidRDefault="00466999" w:rsidP="0080089F">
      <w:pPr>
        <w:pStyle w:val="a5"/>
        <w:spacing w:line="276" w:lineRule="auto"/>
        <w:ind w:firstLine="567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466999" w:rsidRDefault="000958B4" w:rsidP="0080089F">
      <w:pPr>
        <w:pStyle w:val="a5"/>
        <w:spacing w:line="276" w:lineRule="auto"/>
        <w:ind w:firstLine="567"/>
        <w:jc w:val="both"/>
      </w:pPr>
      <w:r w:rsidRPr="000958B4">
        <w:t>4) Если матрица содержит нулевую строку (столбец), то определитель этой матрицы равен нулю:</w:t>
      </w:r>
    </w:p>
    <w:p w:rsidR="000958B4" w:rsidRPr="000958B4" w:rsidRDefault="000958B4" w:rsidP="000958B4">
      <w:pPr>
        <w:pStyle w:val="a5"/>
        <w:spacing w:line="276" w:lineRule="auto"/>
        <w:ind w:firstLine="567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0958B4" w:rsidRDefault="00B33E02" w:rsidP="000958B4">
      <w:pPr>
        <w:pStyle w:val="a5"/>
        <w:spacing w:line="276" w:lineRule="auto"/>
        <w:ind w:firstLine="567"/>
        <w:jc w:val="both"/>
        <w:rPr>
          <w:color w:val="333333"/>
          <w:shd w:val="clear" w:color="auto" w:fill="FFFFFF"/>
        </w:rPr>
      </w:pPr>
      <w:r w:rsidRPr="00B33E02">
        <w:t xml:space="preserve">5) </w:t>
      </w:r>
      <w:r>
        <w:rPr>
          <w:color w:val="333333"/>
          <w:shd w:val="clear" w:color="auto" w:fill="FFFFFF"/>
        </w:rPr>
        <w:t>Если две строки (столбца) матрицы равны между собой, то определитель этой матрицы равен нулю</w:t>
      </w:r>
      <w:r w:rsidRPr="00B33E02">
        <w:rPr>
          <w:color w:val="333333"/>
          <w:shd w:val="clear" w:color="auto" w:fill="FFFFFF"/>
        </w:rPr>
        <w:t>:</w:t>
      </w:r>
    </w:p>
    <w:p w:rsidR="00B33E02" w:rsidRPr="00B33E02" w:rsidRDefault="00B33E02" w:rsidP="000958B4">
      <w:pPr>
        <w:pStyle w:val="a5"/>
        <w:spacing w:line="276" w:lineRule="auto"/>
        <w:ind w:firstLine="567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3E02" w:rsidRDefault="00CC7499" w:rsidP="000958B4">
      <w:pPr>
        <w:pStyle w:val="a5"/>
        <w:spacing w:line="276" w:lineRule="auto"/>
        <w:ind w:firstLine="567"/>
        <w:jc w:val="both"/>
        <w:rPr>
          <w:color w:val="333333"/>
          <w:shd w:val="clear" w:color="auto" w:fill="FFFFFF"/>
        </w:rPr>
      </w:pPr>
      <w:r w:rsidRPr="00CC7499">
        <w:t xml:space="preserve">6) </w:t>
      </w:r>
      <w:r>
        <w:rPr>
          <w:color w:val="333333"/>
          <w:shd w:val="clear" w:color="auto" w:fill="FFFFFF"/>
        </w:rPr>
        <w:t>Если две строки (столбца) матрицы пропорциональны друг другу, то определитель этой матрицы равен нулю</w:t>
      </w:r>
      <w:r w:rsidRPr="00CC7499">
        <w:rPr>
          <w:color w:val="333333"/>
          <w:shd w:val="clear" w:color="auto" w:fill="FFFFFF"/>
        </w:rPr>
        <w:t>:</w:t>
      </w:r>
    </w:p>
    <w:p w:rsidR="00CC7499" w:rsidRPr="00CC7499" w:rsidRDefault="00CC7499" w:rsidP="000958B4">
      <w:pPr>
        <w:pStyle w:val="a5"/>
        <w:spacing w:line="276" w:lineRule="auto"/>
        <w:ind w:firstLine="567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c*2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CC7499" w:rsidRDefault="00457705" w:rsidP="000958B4">
      <w:pPr>
        <w:pStyle w:val="a5"/>
        <w:spacing w:line="276" w:lineRule="auto"/>
        <w:ind w:firstLine="567"/>
        <w:jc w:val="both"/>
        <w:rPr>
          <w:color w:val="333333"/>
          <w:shd w:val="clear" w:color="auto" w:fill="FFFFFF"/>
        </w:rPr>
      </w:pPr>
      <w:r w:rsidRPr="00457705">
        <w:t xml:space="preserve">7) </w:t>
      </w:r>
      <w:r>
        <w:rPr>
          <w:color w:val="333333"/>
          <w:shd w:val="clear" w:color="auto" w:fill="FFFFFF"/>
        </w:rPr>
        <w:t>Определитель матрицы треугольного вида равен произведению элементов, стоящих на главной диагонали</w:t>
      </w:r>
      <w:r w:rsidRPr="00457705">
        <w:rPr>
          <w:color w:val="333333"/>
          <w:shd w:val="clear" w:color="auto" w:fill="FFFFFF"/>
        </w:rPr>
        <w:t>:</w:t>
      </w:r>
    </w:p>
    <w:p w:rsidR="00457705" w:rsidRPr="00457705" w:rsidRDefault="00457705" w:rsidP="00457705">
      <w:pPr>
        <w:pStyle w:val="a5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1*1*3</m:t>
          </m:r>
        </m:oMath>
      </m:oMathPara>
    </w:p>
    <w:p w:rsidR="00457705" w:rsidRDefault="00B51D2A" w:rsidP="000958B4">
      <w:pPr>
        <w:pStyle w:val="a5"/>
        <w:spacing w:line="276" w:lineRule="auto"/>
        <w:ind w:firstLine="567"/>
        <w:jc w:val="both"/>
      </w:pPr>
      <w:r w:rsidRPr="00B51D2A">
        <w:t>8) Пусть </w:t>
      </w:r>
      <w:r w:rsidRPr="00B51D2A">
        <w:rPr>
          <w:i/>
          <w:iCs/>
        </w:rPr>
        <w:t>A</w:t>
      </w:r>
      <w:r w:rsidRPr="00B51D2A">
        <w:t> и </w:t>
      </w:r>
      <w:r w:rsidRPr="00B51D2A">
        <w:rPr>
          <w:i/>
          <w:iCs/>
        </w:rPr>
        <w:t>B</w:t>
      </w:r>
      <w:r w:rsidRPr="00B51D2A">
        <w:t> – квадратные матрицы одного и того же порядка. Тогда определитель произведения матриц равен произведению определителей</w:t>
      </w:r>
    </w:p>
    <w:p w:rsidR="007B7016" w:rsidRDefault="00B51D2A" w:rsidP="00EB7226">
      <w:pPr>
        <w:pStyle w:val="a5"/>
        <w:spacing w:line="276" w:lineRule="auto"/>
        <w:ind w:firstLine="567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=detA</m:t>
          </m:r>
          <m:r>
            <w:rPr>
              <w:rFonts w:ascii="Cambria Math" w:hAnsi="Cambria Math"/>
              <w:lang w:val="en-US"/>
            </w:rPr>
            <m:t>*detB</m:t>
          </m:r>
        </m:oMath>
      </m:oMathPara>
    </w:p>
    <w:p w:rsidR="007B7016" w:rsidRPr="00BB208F" w:rsidRDefault="007B7016" w:rsidP="00BB208F">
      <w:pPr>
        <w:pStyle w:val="a5"/>
        <w:spacing w:line="276" w:lineRule="auto"/>
        <w:ind w:firstLine="567"/>
        <w:jc w:val="center"/>
        <w:rPr>
          <w:b/>
        </w:rPr>
      </w:pPr>
      <w:r w:rsidRPr="00BB208F">
        <w:rPr>
          <w:b/>
        </w:rPr>
        <w:lastRenderedPageBreak/>
        <w:t>Неопределенный интеграл</w:t>
      </w:r>
    </w:p>
    <w:p w:rsidR="007B7016" w:rsidRPr="00C77FD3" w:rsidRDefault="00BB208F" w:rsidP="00C77FD3">
      <w:pPr>
        <w:pStyle w:val="a5"/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>Ф</w:t>
      </w:r>
      <w:r w:rsidR="007B7016" w:rsidRPr="00BB208F">
        <w:rPr>
          <w:color w:val="000000"/>
        </w:rPr>
        <w:t>ункция 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 w:rsidR="00C77FD3">
        <w:rPr>
          <w:color w:val="000000"/>
        </w:rPr>
        <w:t xml:space="preserve"> </w:t>
      </w:r>
      <w:r w:rsidR="007B7016" w:rsidRPr="00BB208F">
        <w:rPr>
          <w:color w:val="000000"/>
        </w:rPr>
        <w:t>называется </w:t>
      </w:r>
      <w:r w:rsidR="007B7016" w:rsidRPr="00BB208F">
        <w:rPr>
          <w:rStyle w:val="a6"/>
          <w:color w:val="000000"/>
        </w:rPr>
        <w:t>первообразной </w:t>
      </w:r>
      <w:r w:rsidR="00C77FD3">
        <w:rPr>
          <w:color w:val="000000"/>
        </w:rPr>
        <w:t xml:space="preserve">для </w:t>
      </w:r>
      <w:r w:rsidR="007B7016" w:rsidRPr="00BB208F">
        <w:rPr>
          <w:color w:val="000000"/>
        </w:rPr>
        <w:t>функции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 w:rsidR="007B7016" w:rsidRPr="00BB208F">
        <w:rPr>
          <w:color w:val="000000"/>
        </w:rPr>
        <w:t xml:space="preserve"> на некотором </w:t>
      </w:r>
      <w:proofErr w:type="spellStart"/>
      <w:r w:rsidR="007B7016" w:rsidRPr="00BB208F">
        <w:rPr>
          <w:color w:val="000000"/>
        </w:rPr>
        <w:t>проме</w:t>
      </w:r>
      <w:r w:rsidR="00C77FD3" w:rsidRPr="00C77FD3">
        <w:rPr>
          <w:color w:val="000000"/>
        </w:rPr>
        <w:t>-</w:t>
      </w:r>
      <w:r w:rsidR="007B7016" w:rsidRPr="00BB208F">
        <w:rPr>
          <w:color w:val="000000"/>
        </w:rPr>
        <w:t>жутке</w:t>
      </w:r>
      <w:proofErr w:type="spellEnd"/>
      <w:r w:rsidR="007B7016" w:rsidRPr="00BB208F">
        <w:rPr>
          <w:color w:val="000000"/>
        </w:rPr>
        <w:t>, если для всех </w:t>
      </w:r>
      <m:oMath>
        <m:r>
          <w:rPr>
            <w:rFonts w:ascii="Cambria Math" w:hAnsi="Cambria Math"/>
            <w:color w:val="000000"/>
          </w:rPr>
          <m:t>x</m:t>
        </m:r>
      </m:oMath>
      <w:r w:rsidR="007B7016" w:rsidRPr="00BB208F">
        <w:rPr>
          <w:color w:val="000000"/>
        </w:rPr>
        <w:t> из этого промежутка выполняется равенство  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(x)=f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 xml:space="preserve"> </m:t>
        </m:r>
      </m:oMath>
      <w:r w:rsidR="007B7016" w:rsidRPr="00BB208F">
        <w:rPr>
          <w:color w:val="000000"/>
        </w:rPr>
        <w:t>или, что то же: </w:t>
      </w:r>
      <w:r w:rsidR="00C77FD3" w:rsidRPr="00C77FD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</w:rPr>
          <m:t>=f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dx</m:t>
        </m:r>
      </m:oMath>
      <w:r w:rsidR="00C77FD3" w:rsidRPr="00C77FD3">
        <w:rPr>
          <w:color w:val="000000"/>
        </w:rPr>
        <w:t>.</w:t>
      </w:r>
    </w:p>
    <w:p w:rsidR="00AA59F3" w:rsidRDefault="007665B3" w:rsidP="00AA59F3">
      <w:pPr>
        <w:pStyle w:val="a5"/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>М</w:t>
      </w:r>
      <w:r w:rsidR="00AA59F3" w:rsidRPr="00BB208F">
        <w:rPr>
          <w:color w:val="000000"/>
        </w:rPr>
        <w:t>ножество всех первообразных 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/>
            <w:color w:val="000000"/>
          </w:rPr>
          <m:t>+C</m:t>
        </m:r>
      </m:oMath>
      <w:r>
        <w:rPr>
          <w:color w:val="000000"/>
        </w:rPr>
        <w:t xml:space="preserve"> </w:t>
      </w:r>
      <w:r w:rsidR="00AA59F3" w:rsidRPr="00BB208F">
        <w:rPr>
          <w:color w:val="000000"/>
        </w:rPr>
        <w:t>для функции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 w:rsidR="00AA59F3" w:rsidRPr="00BB208F">
        <w:rPr>
          <w:color w:val="000000"/>
        </w:rPr>
        <w:t xml:space="preserve"> называется </w:t>
      </w:r>
      <w:proofErr w:type="spellStart"/>
      <w:r w:rsidR="00AA59F3" w:rsidRPr="00BB208F">
        <w:rPr>
          <w:color w:val="000000"/>
        </w:rPr>
        <w:t>неопре</w:t>
      </w:r>
      <w:proofErr w:type="spellEnd"/>
      <w:r w:rsidRPr="007665B3">
        <w:rPr>
          <w:color w:val="000000"/>
        </w:rPr>
        <w:t>-</w:t>
      </w:r>
      <w:r w:rsidR="00AA59F3" w:rsidRPr="00BB208F">
        <w:rPr>
          <w:color w:val="000000"/>
        </w:rPr>
        <w:t>делённым интегралом от функции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 w:rsidR="00AA59F3" w:rsidRPr="00BB208F">
        <w:rPr>
          <w:color w:val="000000"/>
        </w:rPr>
        <w:t> и обозначается символом 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</w:rPr>
              <m:t>f(x)</m:t>
            </m:r>
          </m:e>
        </m:nary>
        <m:r>
          <w:rPr>
            <w:rFonts w:ascii="Cambria Math" w:hAnsi="Cambria Math"/>
            <w:color w:val="000000"/>
          </w:rPr>
          <m:t>dx</m:t>
        </m:r>
      </m:oMath>
      <w:r w:rsidR="00AA59F3" w:rsidRPr="00BB208F">
        <w:rPr>
          <w:color w:val="000000"/>
        </w:rPr>
        <w:t>. Таким образом, по определению:</w:t>
      </w:r>
    </w:p>
    <w:p w:rsidR="00311CD7" w:rsidRPr="00311CD7" w:rsidRDefault="00311CD7" w:rsidP="00AA59F3">
      <w:pPr>
        <w:pStyle w:val="a5"/>
        <w:spacing w:line="276" w:lineRule="auto"/>
        <w:ind w:firstLine="567"/>
        <w:jc w:val="both"/>
        <w:rPr>
          <w:i/>
          <w:color w:val="000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f(x)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  <m:r>
            <w:rPr>
              <w:rFonts w:ascii="Cambria Math" w:hAnsi="Cambria Math"/>
              <w:color w:val="000000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+C,  C=const.</m:t>
          </m:r>
        </m:oMath>
      </m:oMathPara>
    </w:p>
    <w:p w:rsidR="007B7016" w:rsidRPr="00BB208F" w:rsidRDefault="00311CD7" w:rsidP="0080089F">
      <w:pPr>
        <w:pStyle w:val="a5"/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>Е</w:t>
      </w:r>
      <w:r w:rsidR="00B801C0" w:rsidRPr="00BB208F">
        <w:rPr>
          <w:color w:val="000000"/>
        </w:rPr>
        <w:t>сли на некотором промежутке функция </w:t>
      </w:r>
      <w:r w:rsidR="00B801C0" w:rsidRPr="00311CD7">
        <w:rPr>
          <w:b/>
          <w:bCs/>
          <w:color w:val="000000"/>
        </w:rPr>
        <w:t>непрерывна</w:t>
      </w:r>
      <w:r w:rsidR="00B801C0" w:rsidRPr="00BB208F">
        <w:rPr>
          <w:color w:val="000000"/>
        </w:rPr>
        <w:t>, то она интегрируема на нём.</w:t>
      </w:r>
    </w:p>
    <w:p w:rsidR="0083596A" w:rsidRDefault="00726921" w:rsidP="00726921">
      <w:pPr>
        <w:pStyle w:val="a5"/>
        <w:numPr>
          <w:ilvl w:val="0"/>
          <w:numId w:val="2"/>
        </w:numPr>
        <w:spacing w:line="276" w:lineRule="auto"/>
        <w:jc w:val="both"/>
        <w:rPr>
          <w:color w:val="000000"/>
        </w:rPr>
      </w:pPr>
      <w:r w:rsidRPr="0083596A">
        <w:rPr>
          <w:bCs/>
          <w:color w:val="000000"/>
        </w:rPr>
        <w:t>Производная от неопределённого интеграла равна подынтегральной функции; дифференциал от неопределённого интеграла равен подынтегральному выражению</w:t>
      </w:r>
      <w:r w:rsidRPr="0083596A">
        <w:rPr>
          <w:color w:val="000000"/>
        </w:rPr>
        <w:t>:</w:t>
      </w:r>
    </w:p>
    <w:p w:rsidR="0083596A" w:rsidRPr="0083596A" w:rsidRDefault="0083596A" w:rsidP="0083596A">
      <w:pPr>
        <w:pStyle w:val="a5"/>
        <w:spacing w:line="276" w:lineRule="auto"/>
        <w:ind w:left="927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(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/>
            </w:rPr>
            <m:t>dx</m:t>
          </m:r>
          <m:r>
            <w:rPr>
              <w:rFonts w:ascii="Cambria Math" w:hAnsi="Cambria Math"/>
              <w:color w:val="000000"/>
            </w:rPr>
            <m:t>)</m:t>
          </m:r>
          <m:r>
            <w:rPr>
              <w:rFonts w:ascii="Cambria Math" w:hAnsi="Cambria Math"/>
              <w:color w:val="000000"/>
              <w:lang w:val="en-US"/>
            </w:rPr>
            <m:t>'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</m:oMath>
      </m:oMathPara>
    </w:p>
    <w:p w:rsidR="00B801C0" w:rsidRPr="0083596A" w:rsidRDefault="0083596A" w:rsidP="0083596A">
      <w:pPr>
        <w:pStyle w:val="a5"/>
        <w:spacing w:line="276" w:lineRule="auto"/>
        <w:ind w:left="927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f(x)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dx</m:t>
          </m:r>
          <m:r>
            <w:rPr>
              <w:color w:val="000000"/>
            </w:rPr>
            <w:br/>
          </m:r>
        </m:oMath>
      </m:oMathPara>
    </w:p>
    <w:p w:rsidR="001E54BD" w:rsidRDefault="00726921" w:rsidP="00726921">
      <w:pPr>
        <w:pStyle w:val="a5"/>
        <w:numPr>
          <w:ilvl w:val="0"/>
          <w:numId w:val="2"/>
        </w:numPr>
        <w:spacing w:line="276" w:lineRule="auto"/>
        <w:jc w:val="both"/>
        <w:rPr>
          <w:color w:val="000000"/>
        </w:rPr>
      </w:pPr>
      <w:r w:rsidRPr="001E54BD">
        <w:rPr>
          <w:bCs/>
          <w:color w:val="000000"/>
        </w:rPr>
        <w:t>Неопределённый интеграл от дифференциала некоторой функции равен сумме этой функции и произвольной постоянной</w:t>
      </w:r>
      <w:r w:rsidRPr="001E54BD">
        <w:rPr>
          <w:color w:val="000000"/>
        </w:rPr>
        <w:t>:</w:t>
      </w:r>
    </w:p>
    <w:p w:rsidR="00726921" w:rsidRPr="001E54BD" w:rsidRDefault="001E54BD" w:rsidP="001E54BD">
      <w:pPr>
        <w:pStyle w:val="a5"/>
        <w:spacing w:line="276" w:lineRule="auto"/>
        <w:ind w:left="927"/>
        <w:jc w:val="both"/>
        <w:rPr>
          <w:color w:val="000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d(F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)</m:t>
              </m:r>
            </m:e>
          </m:nary>
          <m:r>
            <w:rPr>
              <w:rFonts w:ascii="Cambria Math" w:hAnsi="Cambria Math"/>
              <w:color w:val="000000"/>
            </w:rPr>
            <m:t>dx=F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+C</m:t>
          </m:r>
        </m:oMath>
      </m:oMathPara>
    </w:p>
    <w:p w:rsidR="001B12F3" w:rsidRDefault="00434D80" w:rsidP="001B12F3">
      <w:pPr>
        <w:pStyle w:val="a5"/>
        <w:numPr>
          <w:ilvl w:val="0"/>
          <w:numId w:val="2"/>
        </w:numPr>
        <w:spacing w:before="150" w:beforeAutospacing="0" w:after="150" w:afterAutospacing="0"/>
        <w:ind w:right="150"/>
        <w:rPr>
          <w:color w:val="000000"/>
        </w:rPr>
      </w:pPr>
      <w:r w:rsidRPr="001B12F3">
        <w:rPr>
          <w:rStyle w:val="a6"/>
          <w:b w:val="0"/>
          <w:color w:val="000000"/>
        </w:rPr>
        <w:t>Константу можно вынести из-под знака интеграла</w:t>
      </w:r>
      <w:r w:rsidR="001B12F3" w:rsidRPr="001B12F3">
        <w:rPr>
          <w:color w:val="000000"/>
        </w:rPr>
        <w:t xml:space="preserve">, </w:t>
      </w:r>
      <w:r w:rsidR="001B12F3">
        <w:rPr>
          <w:color w:val="000000"/>
        </w:rPr>
        <w:t>т</w:t>
      </w:r>
      <w:r w:rsidRPr="001B12F3">
        <w:rPr>
          <w:color w:val="000000"/>
        </w:rPr>
        <w:t>о есть, если</w:t>
      </w:r>
      <w:r w:rsidR="001B12F3" w:rsidRPr="001B12F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k=const ≠0</m:t>
        </m:r>
      </m:oMath>
      <w:r w:rsidRPr="001B12F3">
        <w:rPr>
          <w:color w:val="000000"/>
        </w:rPr>
        <w:t>, то </w:t>
      </w:r>
    </w:p>
    <w:p w:rsidR="00434D80" w:rsidRPr="001B12F3" w:rsidRDefault="001B12F3" w:rsidP="001B12F3">
      <w:pPr>
        <w:pStyle w:val="a5"/>
        <w:spacing w:before="150" w:beforeAutospacing="0" w:after="150" w:afterAutospacing="0"/>
        <w:ind w:left="927" w:right="150"/>
        <w:rPr>
          <w:color w:val="000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k</m:t>
              </m:r>
              <m:r>
                <w:rPr>
                  <w:rFonts w:ascii="Cambria Math" w:hAnsi="Cambria Math"/>
                  <w:color w:val="000000"/>
                </w:rPr>
                <m:t>f(x)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f(x)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</m:oMath>
      </m:oMathPara>
    </w:p>
    <w:p w:rsidR="00AF7885" w:rsidRDefault="00AF7885" w:rsidP="008A7557">
      <w:pPr>
        <w:pStyle w:val="a5"/>
        <w:numPr>
          <w:ilvl w:val="0"/>
          <w:numId w:val="2"/>
        </w:numPr>
        <w:spacing w:line="276" w:lineRule="auto"/>
        <w:jc w:val="both"/>
        <w:rPr>
          <w:color w:val="000000"/>
        </w:rPr>
      </w:pPr>
      <w:r w:rsidRPr="001B12F3">
        <w:rPr>
          <w:bCs/>
          <w:color w:val="000000"/>
        </w:rPr>
        <w:t>Неопределённый ин</w:t>
      </w:r>
      <w:r w:rsidR="008A7557">
        <w:rPr>
          <w:bCs/>
          <w:color w:val="000000"/>
        </w:rPr>
        <w:t>теграл от алгебраической суммы </w:t>
      </w:r>
      <w:r w:rsidRPr="001B12F3">
        <w:rPr>
          <w:bCs/>
          <w:color w:val="000000"/>
        </w:rPr>
        <w:t xml:space="preserve">функций равен </w:t>
      </w:r>
      <w:proofErr w:type="gramStart"/>
      <w:r w:rsidRPr="001B12F3">
        <w:rPr>
          <w:bCs/>
          <w:color w:val="000000"/>
        </w:rPr>
        <w:t>алгебра</w:t>
      </w:r>
      <w:r w:rsidR="008A7557" w:rsidRPr="008A7557">
        <w:rPr>
          <w:bCs/>
          <w:color w:val="000000"/>
        </w:rPr>
        <w:t>-</w:t>
      </w:r>
      <w:proofErr w:type="spellStart"/>
      <w:r w:rsidRPr="001B12F3">
        <w:rPr>
          <w:bCs/>
          <w:color w:val="000000"/>
        </w:rPr>
        <w:t>ической</w:t>
      </w:r>
      <w:proofErr w:type="spellEnd"/>
      <w:proofErr w:type="gramEnd"/>
      <w:r w:rsidRPr="001B12F3">
        <w:rPr>
          <w:bCs/>
          <w:color w:val="000000"/>
        </w:rPr>
        <w:t xml:space="preserve"> сумме интегралов</w:t>
      </w:r>
      <w:r w:rsidRPr="001B12F3">
        <w:rPr>
          <w:color w:val="000000"/>
        </w:rPr>
        <w:t>:</w:t>
      </w:r>
    </w:p>
    <w:p w:rsidR="008A7557" w:rsidRPr="008A7557" w:rsidRDefault="008A7557" w:rsidP="008A7557">
      <w:pPr>
        <w:pStyle w:val="a5"/>
        <w:spacing w:line="276" w:lineRule="auto"/>
        <w:ind w:left="927"/>
        <w:jc w:val="both"/>
        <w:rPr>
          <w:i/>
          <w:color w:val="000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color w:val="000000"/>
                </w:rPr>
                <m:t>f(x)</m:t>
              </m:r>
            </m:e>
          </m:nary>
          <m:r>
            <w:rPr>
              <w:rFonts w:ascii="Cambria Math" w:hAnsi="Cambria Math"/>
              <w:color w:val="000000"/>
            </w:rPr>
            <m:t>±g(x))</m:t>
          </m:r>
          <m:r>
            <w:rPr>
              <w:rFonts w:ascii="Cambria Math" w:hAnsi="Cambria Math"/>
              <w:color w:val="000000"/>
            </w:rPr>
            <m:t>dx</m:t>
          </m:r>
          <m:r>
            <w:rPr>
              <w:rFonts w:ascii="Cambria Math" w:hAnsi="Cambria Math"/>
              <w:color w:val="00000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dx±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dx</m:t>
                  </m:r>
                </m:e>
              </m:nary>
            </m:e>
          </m:nary>
        </m:oMath>
      </m:oMathPara>
    </w:p>
    <w:p w:rsidR="00AF7885" w:rsidRDefault="00AF7885" w:rsidP="008A7557">
      <w:pPr>
        <w:pStyle w:val="a5"/>
        <w:spacing w:line="276" w:lineRule="auto"/>
        <w:jc w:val="both"/>
        <w:rPr>
          <w:color w:val="000000"/>
        </w:rPr>
      </w:pPr>
    </w:p>
    <w:p w:rsidR="00EB7226" w:rsidRDefault="00EB7226" w:rsidP="008A7557">
      <w:pPr>
        <w:pStyle w:val="a5"/>
        <w:spacing w:line="276" w:lineRule="auto"/>
        <w:jc w:val="both"/>
        <w:rPr>
          <w:color w:val="000000"/>
        </w:rPr>
      </w:pPr>
    </w:p>
    <w:p w:rsidR="00EB7226" w:rsidRDefault="00EB7226" w:rsidP="008A7557">
      <w:pPr>
        <w:pStyle w:val="a5"/>
        <w:spacing w:line="276" w:lineRule="auto"/>
        <w:jc w:val="both"/>
        <w:rPr>
          <w:color w:val="000000"/>
        </w:rPr>
      </w:pPr>
    </w:p>
    <w:p w:rsidR="006173BB" w:rsidRPr="00292188" w:rsidRDefault="006173BB" w:rsidP="006173B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188">
        <w:rPr>
          <w:rFonts w:ascii="Times New Roman" w:hAnsi="Times New Roman" w:cs="Times New Roman"/>
          <w:sz w:val="24"/>
          <w:szCs w:val="24"/>
        </w:rPr>
        <w:lastRenderedPageBreak/>
        <w:t xml:space="preserve">Определённый интеграл. Свойства интеграла </w:t>
      </w:r>
      <w:r>
        <w:rPr>
          <w:rFonts w:ascii="Times New Roman" w:hAnsi="Times New Roman" w:cs="Times New Roman"/>
          <w:sz w:val="24"/>
          <w:szCs w:val="24"/>
        </w:rPr>
        <w:t xml:space="preserve">с переменным верхним пределом: </w:t>
      </w:r>
      <w:r w:rsidRPr="00292188">
        <w:rPr>
          <w:rFonts w:ascii="Times New Roman" w:hAnsi="Times New Roman" w:cs="Times New Roman"/>
          <w:sz w:val="24"/>
          <w:szCs w:val="24"/>
        </w:rPr>
        <w:t xml:space="preserve">непрерывность, дифференцируемость. Формула Ньютона-Лейбница.  </w:t>
      </w:r>
    </w:p>
    <w:p w:rsidR="00EB7226" w:rsidRPr="003B0F75" w:rsidRDefault="00EB7226" w:rsidP="003B0F75">
      <w:pPr>
        <w:pStyle w:val="a5"/>
        <w:spacing w:line="276" w:lineRule="auto"/>
        <w:jc w:val="both"/>
        <w:rPr>
          <w:color w:val="000000"/>
        </w:rPr>
      </w:pPr>
      <w:bookmarkStart w:id="0" w:name="_GoBack"/>
      <w:bookmarkEnd w:id="0"/>
    </w:p>
    <w:p w:rsidR="00726921" w:rsidRPr="001B12F3" w:rsidRDefault="00726921" w:rsidP="00434D80">
      <w:pPr>
        <w:pStyle w:val="a5"/>
        <w:spacing w:line="276" w:lineRule="auto"/>
        <w:ind w:left="927"/>
        <w:jc w:val="both"/>
        <w:rPr>
          <w:color w:val="000000"/>
        </w:rPr>
      </w:pPr>
    </w:p>
    <w:p w:rsidR="007B7016" w:rsidRPr="007B7016" w:rsidRDefault="007B7016" w:rsidP="0080089F">
      <w:pPr>
        <w:pStyle w:val="a5"/>
        <w:spacing w:line="276" w:lineRule="auto"/>
        <w:ind w:firstLine="567"/>
        <w:jc w:val="both"/>
      </w:pPr>
    </w:p>
    <w:sectPr w:rsidR="007B7016" w:rsidRPr="007B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4D45"/>
    <w:multiLevelType w:val="hybridMultilevel"/>
    <w:tmpl w:val="256AA35A"/>
    <w:lvl w:ilvl="0" w:tplc="5268D77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EA7102D"/>
    <w:multiLevelType w:val="hybridMultilevel"/>
    <w:tmpl w:val="3DAEC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51"/>
    <w:rsid w:val="000958B4"/>
    <w:rsid w:val="000B7326"/>
    <w:rsid w:val="000E2574"/>
    <w:rsid w:val="0014141C"/>
    <w:rsid w:val="00161964"/>
    <w:rsid w:val="001B12F3"/>
    <w:rsid w:val="001E54BD"/>
    <w:rsid w:val="00217839"/>
    <w:rsid w:val="00245948"/>
    <w:rsid w:val="00292188"/>
    <w:rsid w:val="00294394"/>
    <w:rsid w:val="00311CD7"/>
    <w:rsid w:val="00342033"/>
    <w:rsid w:val="003651FF"/>
    <w:rsid w:val="003B0F75"/>
    <w:rsid w:val="00434D80"/>
    <w:rsid w:val="00437AC6"/>
    <w:rsid w:val="00451449"/>
    <w:rsid w:val="00457705"/>
    <w:rsid w:val="00466999"/>
    <w:rsid w:val="00557C98"/>
    <w:rsid w:val="00593023"/>
    <w:rsid w:val="005E5335"/>
    <w:rsid w:val="005E5F45"/>
    <w:rsid w:val="006173BB"/>
    <w:rsid w:val="006F5148"/>
    <w:rsid w:val="00726921"/>
    <w:rsid w:val="007665B3"/>
    <w:rsid w:val="007B7016"/>
    <w:rsid w:val="0080089F"/>
    <w:rsid w:val="008134A0"/>
    <w:rsid w:val="0083596A"/>
    <w:rsid w:val="00881F45"/>
    <w:rsid w:val="008A7557"/>
    <w:rsid w:val="0091684D"/>
    <w:rsid w:val="009F796D"/>
    <w:rsid w:val="00A72432"/>
    <w:rsid w:val="00AA59F3"/>
    <w:rsid w:val="00AF00C1"/>
    <w:rsid w:val="00AF7885"/>
    <w:rsid w:val="00B33E02"/>
    <w:rsid w:val="00B51D2A"/>
    <w:rsid w:val="00B801C0"/>
    <w:rsid w:val="00BB208F"/>
    <w:rsid w:val="00C41CEC"/>
    <w:rsid w:val="00C44451"/>
    <w:rsid w:val="00C67EC8"/>
    <w:rsid w:val="00C77FD3"/>
    <w:rsid w:val="00CC7499"/>
    <w:rsid w:val="00CD7A02"/>
    <w:rsid w:val="00D34F23"/>
    <w:rsid w:val="00D70A45"/>
    <w:rsid w:val="00D720A2"/>
    <w:rsid w:val="00D96135"/>
    <w:rsid w:val="00E315C8"/>
    <w:rsid w:val="00E62C94"/>
    <w:rsid w:val="00EB7226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C4EC"/>
  <w15:chartTrackingRefBased/>
  <w15:docId w15:val="{212F9E9D-2F4C-4FCE-9487-9F8A75B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3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4A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7C98"/>
    <w:rPr>
      <w:color w:val="808080"/>
    </w:rPr>
  </w:style>
  <w:style w:type="paragraph" w:styleId="a5">
    <w:name w:val="Normal (Web)"/>
    <w:basedOn w:val="a"/>
    <w:uiPriority w:val="99"/>
    <w:unhideWhenUsed/>
    <w:rsid w:val="0080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0089F"/>
    <w:rPr>
      <w:b/>
      <w:bCs/>
    </w:rPr>
  </w:style>
  <w:style w:type="character" w:styleId="a7">
    <w:name w:val="Hyperlink"/>
    <w:basedOn w:val="a0"/>
    <w:uiPriority w:val="99"/>
    <w:unhideWhenUsed/>
    <w:rsid w:val="00B80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82C1-D17F-4F77-8582-35F3AC1E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18892</TotalTime>
  <Pages>8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57</cp:revision>
  <dcterms:created xsi:type="dcterms:W3CDTF">2023-12-15T02:36:00Z</dcterms:created>
  <dcterms:modified xsi:type="dcterms:W3CDTF">2023-12-29T07:01:00Z</dcterms:modified>
</cp:coreProperties>
</file>