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640" w:rsidRDefault="00B16640">
      <w:pPr>
        <w:rPr>
          <w:noProof/>
        </w:rPr>
      </w:pPr>
      <w:r>
        <w:rPr>
          <w:noProof/>
        </w:rPr>
        <w:drawing>
          <wp:inline distT="0" distB="0" distL="0" distR="0" wp14:anchorId="3BE221FB" wp14:editId="0F47092E">
            <wp:extent cx="476504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42" w:rsidRDefault="002261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0CE898" wp14:editId="4B5C50F1">
            <wp:extent cx="4246245" cy="82296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42" w:rsidRDefault="002261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326430" wp14:editId="1D1E704D">
            <wp:extent cx="4168775" cy="8229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42" w:rsidRDefault="002261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907074" wp14:editId="104257EE">
            <wp:extent cx="4203065" cy="82296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42" w:rsidRDefault="002261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268C23" wp14:editId="1E639A9F">
            <wp:extent cx="436499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42" w:rsidRDefault="00226142">
      <w:pPr>
        <w:rPr>
          <w:noProof/>
        </w:rPr>
      </w:pPr>
    </w:p>
    <w:p w:rsidR="00226142" w:rsidRDefault="002261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959022" wp14:editId="1AF41AB0">
            <wp:extent cx="4184650" cy="82296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6640" w:rsidRDefault="00B16640"/>
    <w:p w:rsidR="005634C5" w:rsidRDefault="00D92AC5">
      <w:r>
        <w:rPr>
          <w:noProof/>
        </w:rPr>
        <w:drawing>
          <wp:inline distT="0" distB="0" distL="0" distR="0" wp14:anchorId="37C259C0" wp14:editId="0AB9C7F1">
            <wp:extent cx="5943600" cy="3226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40" w:rsidRDefault="00B16640"/>
    <w:p w:rsidR="00D92AC5" w:rsidRDefault="00D92AC5"/>
    <w:p w:rsidR="00D92AC5" w:rsidRDefault="00D92AC5">
      <w:r>
        <w:rPr>
          <w:noProof/>
        </w:rPr>
        <w:drawing>
          <wp:inline distT="0" distB="0" distL="0" distR="0">
            <wp:extent cx="5943600" cy="310495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lastRenderedPageBreak/>
        <w:drawing>
          <wp:inline distT="0" distB="0" distL="0" distR="0">
            <wp:extent cx="5943600" cy="312078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drawing>
          <wp:inline distT="0" distB="0" distL="0" distR="0">
            <wp:extent cx="5943600" cy="308291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lastRenderedPageBreak/>
        <w:drawing>
          <wp:inline distT="0" distB="0" distL="0" distR="0">
            <wp:extent cx="5943600" cy="313839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drawing>
          <wp:inline distT="0" distB="0" distL="0" distR="0">
            <wp:extent cx="5943600" cy="311920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lastRenderedPageBreak/>
        <w:drawing>
          <wp:inline distT="0" distB="0" distL="0" distR="0">
            <wp:extent cx="5943600" cy="31510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drawing>
          <wp:inline distT="0" distB="0" distL="0" distR="0">
            <wp:extent cx="5943600" cy="31073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lastRenderedPageBreak/>
        <w:drawing>
          <wp:inline distT="0" distB="0" distL="0" distR="0">
            <wp:extent cx="5943600" cy="31119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drawing>
          <wp:inline distT="0" distB="0" distL="0" distR="0">
            <wp:extent cx="5943600" cy="309785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lastRenderedPageBreak/>
        <w:drawing>
          <wp:inline distT="0" distB="0" distL="0" distR="0">
            <wp:extent cx="5943600" cy="31058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C5" w:rsidRDefault="00D92AC5"/>
    <w:p w:rsidR="00D92AC5" w:rsidRDefault="00D92AC5">
      <w:r>
        <w:rPr>
          <w:noProof/>
        </w:rPr>
        <w:drawing>
          <wp:inline distT="0" distB="0" distL="0" distR="0">
            <wp:extent cx="5943600" cy="3226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2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0F98" w:rsidRDefault="00B00F98" w:rsidP="00D92AC5">
      <w:pPr>
        <w:spacing w:after="0" w:line="240" w:lineRule="auto"/>
      </w:pPr>
      <w:r>
        <w:separator/>
      </w:r>
    </w:p>
  </w:endnote>
  <w:endnote w:type="continuationSeparator" w:id="0">
    <w:p w:rsidR="00B00F98" w:rsidRDefault="00B00F98" w:rsidP="00D92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0F98" w:rsidRDefault="00B00F98" w:rsidP="00D92AC5">
      <w:pPr>
        <w:spacing w:after="0" w:line="240" w:lineRule="auto"/>
      </w:pPr>
      <w:r>
        <w:separator/>
      </w:r>
    </w:p>
  </w:footnote>
  <w:footnote w:type="continuationSeparator" w:id="0">
    <w:p w:rsidR="00B00F98" w:rsidRDefault="00B00F98" w:rsidP="00D92A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AC5"/>
    <w:rsid w:val="00091C86"/>
    <w:rsid w:val="00226142"/>
    <w:rsid w:val="003332A2"/>
    <w:rsid w:val="00B00F98"/>
    <w:rsid w:val="00B16640"/>
    <w:rsid w:val="00D9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CED63"/>
  <w15:chartTrackingRefBased/>
  <w15:docId w15:val="{50DB388B-8257-4D32-B55A-858EA128F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Pallala, Rajasekhar</dc:creator>
  <cp:keywords/>
  <dc:description/>
  <cp:lastModifiedBy>Pallala, Rajasekhar</cp:lastModifiedBy>
  <cp:revision>2</cp:revision>
  <dcterms:created xsi:type="dcterms:W3CDTF">2021-06-23T04:23:00Z</dcterms:created>
  <dcterms:modified xsi:type="dcterms:W3CDTF">2021-06-24T12:39:00Z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79a5b4-1824-49e3-a612-20b3893cf696_Enabled">
    <vt:lpwstr>true</vt:lpwstr>
  </property>
  <property fmtid="{D5CDD505-2E9C-101B-9397-08002B2CF9AE}" pid="3" name="MSIP_Label_b279a5b4-1824-49e3-a612-20b3893cf696_SetDate">
    <vt:lpwstr>2021-06-23T04:24:05Z</vt:lpwstr>
  </property>
  <property fmtid="{D5CDD505-2E9C-101B-9397-08002B2CF9AE}" pid="4" name="MSIP_Label_b279a5b4-1824-49e3-a612-20b3893cf696_Method">
    <vt:lpwstr>Standard</vt:lpwstr>
  </property>
  <property fmtid="{D5CDD505-2E9C-101B-9397-08002B2CF9AE}" pid="5" name="MSIP_Label_b279a5b4-1824-49e3-a612-20b3893cf696_Name">
    <vt:lpwstr>Yellow Data - APAC</vt:lpwstr>
  </property>
  <property fmtid="{D5CDD505-2E9C-101B-9397-08002B2CF9AE}" pid="6" name="MSIP_Label_b279a5b4-1824-49e3-a612-20b3893cf696_SiteId">
    <vt:lpwstr>fffcdc91-d561-4287-aebc-78d2466eec29</vt:lpwstr>
  </property>
  <property fmtid="{D5CDD505-2E9C-101B-9397-08002B2CF9AE}" pid="7" name="MSIP_Label_b279a5b4-1824-49e3-a612-20b3893cf696_ActionId">
    <vt:lpwstr>873d5d46-8b11-45d1-b2e6-a97f03599a8f</vt:lpwstr>
  </property>
  <property fmtid="{D5CDD505-2E9C-101B-9397-08002B2CF9AE}" pid="8" name="MSIP_Label_b279a5b4-1824-49e3-a612-20b3893cf696_ContentBits">
    <vt:lpwstr>0</vt:lpwstr>
  </property>
</Properties>
</file>