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A813E" w14:textId="3453F910" w:rsidR="007C3C11" w:rsidRDefault="002A51A7">
      <w:pPr>
        <w:rPr>
          <w:sz w:val="48"/>
          <w:szCs w:val="48"/>
        </w:rPr>
      </w:pPr>
      <w:r w:rsidRPr="002A51A7">
        <w:rPr>
          <w:noProof/>
        </w:rPr>
        <w:drawing>
          <wp:inline distT="0" distB="0" distL="0" distR="0" wp14:anchorId="5DE91B28" wp14:editId="6FD5CCAF">
            <wp:extent cx="1141006" cy="962025"/>
            <wp:effectExtent l="0" t="0" r="2540" b="0"/>
            <wp:docPr id="1512561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5732" cy="966010"/>
                    </a:xfrm>
                    <a:prstGeom prst="rect">
                      <a:avLst/>
                    </a:prstGeom>
                    <a:noFill/>
                    <a:ln>
                      <a:noFill/>
                    </a:ln>
                  </pic:spPr>
                </pic:pic>
              </a:graphicData>
            </a:graphic>
          </wp:inline>
        </w:drawing>
      </w:r>
      <w:r>
        <w:rPr>
          <w:sz w:val="48"/>
          <w:szCs w:val="48"/>
        </w:rPr>
        <w:t xml:space="preserve">  Student performance portal</w:t>
      </w:r>
    </w:p>
    <w:p w14:paraId="0B8BA1D9" w14:textId="77777777" w:rsidR="002A51A7" w:rsidRDefault="002A51A7">
      <w:pPr>
        <w:rPr>
          <w:sz w:val="48"/>
          <w:szCs w:val="48"/>
        </w:rPr>
      </w:pPr>
    </w:p>
    <w:p w14:paraId="7723600E" w14:textId="172208CC" w:rsidR="002A51A7" w:rsidRDefault="002A51A7">
      <w:pPr>
        <w:rPr>
          <w:sz w:val="48"/>
          <w:szCs w:val="48"/>
        </w:rPr>
      </w:pPr>
      <w:r w:rsidRPr="002A51A7">
        <w:rPr>
          <w:noProof/>
          <w:sz w:val="48"/>
          <w:szCs w:val="48"/>
        </w:rPr>
        <w:drawing>
          <wp:inline distT="0" distB="0" distL="0" distR="0" wp14:anchorId="5662C47E" wp14:editId="2663B8DA">
            <wp:extent cx="4724144" cy="2114550"/>
            <wp:effectExtent l="0" t="0" r="635" b="0"/>
            <wp:docPr id="1924625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6782" cy="2147063"/>
                    </a:xfrm>
                    <a:prstGeom prst="rect">
                      <a:avLst/>
                    </a:prstGeom>
                    <a:noFill/>
                    <a:ln>
                      <a:noFill/>
                    </a:ln>
                  </pic:spPr>
                </pic:pic>
              </a:graphicData>
            </a:graphic>
          </wp:inline>
        </w:drawing>
      </w:r>
    </w:p>
    <w:p w14:paraId="4C494DCA" w14:textId="333A1B38" w:rsidR="002A51A7" w:rsidRDefault="002A51A7" w:rsidP="002A51A7">
      <w:pPr>
        <w:tabs>
          <w:tab w:val="left" w:pos="1320"/>
        </w:tabs>
        <w:rPr>
          <w:sz w:val="48"/>
          <w:szCs w:val="48"/>
        </w:rPr>
      </w:pPr>
      <w:r>
        <w:rPr>
          <w:sz w:val="48"/>
          <w:szCs w:val="48"/>
        </w:rPr>
        <w:tab/>
      </w:r>
    </w:p>
    <w:p w14:paraId="5CDB3241" w14:textId="71055FFA" w:rsidR="002A51A7" w:rsidRDefault="002A51A7" w:rsidP="002A51A7">
      <w:pPr>
        <w:tabs>
          <w:tab w:val="left" w:pos="1320"/>
        </w:tabs>
        <w:rPr>
          <w:sz w:val="48"/>
          <w:szCs w:val="48"/>
        </w:rPr>
      </w:pPr>
      <w:r>
        <w:rPr>
          <w:sz w:val="48"/>
          <w:szCs w:val="48"/>
        </w:rPr>
        <w:t xml:space="preserve">TEAM MEMBERS </w:t>
      </w:r>
    </w:p>
    <w:p w14:paraId="4A766F2B" w14:textId="763FF539" w:rsidR="002A51A7" w:rsidRDefault="002A51A7" w:rsidP="002A51A7">
      <w:pPr>
        <w:tabs>
          <w:tab w:val="left" w:pos="1320"/>
        </w:tabs>
        <w:rPr>
          <w:sz w:val="48"/>
          <w:szCs w:val="48"/>
        </w:rPr>
      </w:pPr>
      <w:r>
        <w:rPr>
          <w:sz w:val="48"/>
          <w:szCs w:val="48"/>
        </w:rPr>
        <w:t>CH. MANASA</w:t>
      </w:r>
    </w:p>
    <w:p w14:paraId="54DEEB60" w14:textId="34AABC12" w:rsidR="002A51A7" w:rsidRDefault="002A51A7" w:rsidP="002A51A7">
      <w:pPr>
        <w:tabs>
          <w:tab w:val="left" w:pos="1320"/>
        </w:tabs>
        <w:rPr>
          <w:sz w:val="48"/>
          <w:szCs w:val="48"/>
        </w:rPr>
      </w:pPr>
      <w:r>
        <w:rPr>
          <w:sz w:val="48"/>
          <w:szCs w:val="48"/>
        </w:rPr>
        <w:t>Y.UMA BHARATHI</w:t>
      </w:r>
    </w:p>
    <w:p w14:paraId="66D09086" w14:textId="3C987CF6" w:rsidR="002A51A7" w:rsidRDefault="002A51A7" w:rsidP="002A51A7">
      <w:pPr>
        <w:tabs>
          <w:tab w:val="left" w:pos="1320"/>
        </w:tabs>
        <w:rPr>
          <w:sz w:val="48"/>
          <w:szCs w:val="48"/>
        </w:rPr>
      </w:pPr>
      <w:r>
        <w:rPr>
          <w:sz w:val="48"/>
          <w:szCs w:val="48"/>
        </w:rPr>
        <w:t>SUBHANI MOHAMMED</w:t>
      </w:r>
    </w:p>
    <w:p w14:paraId="0088B088" w14:textId="4BE7758C" w:rsidR="002A51A7" w:rsidRDefault="002A51A7" w:rsidP="002A51A7">
      <w:pPr>
        <w:tabs>
          <w:tab w:val="left" w:pos="1320"/>
        </w:tabs>
        <w:rPr>
          <w:sz w:val="48"/>
          <w:szCs w:val="48"/>
        </w:rPr>
      </w:pPr>
      <w:r>
        <w:rPr>
          <w:sz w:val="48"/>
          <w:szCs w:val="48"/>
        </w:rPr>
        <w:t>P.P.</w:t>
      </w:r>
      <w:r w:rsidR="00792E75">
        <w:rPr>
          <w:sz w:val="48"/>
          <w:szCs w:val="48"/>
        </w:rPr>
        <w:t xml:space="preserve">  </w:t>
      </w:r>
      <w:r>
        <w:rPr>
          <w:sz w:val="48"/>
          <w:szCs w:val="48"/>
        </w:rPr>
        <w:t>SNEHA</w:t>
      </w:r>
    </w:p>
    <w:p w14:paraId="3B520F1D" w14:textId="364800E8" w:rsidR="002A51A7" w:rsidRDefault="002A51A7" w:rsidP="002A51A7">
      <w:pPr>
        <w:tabs>
          <w:tab w:val="left" w:pos="1320"/>
        </w:tabs>
        <w:rPr>
          <w:sz w:val="48"/>
          <w:szCs w:val="48"/>
        </w:rPr>
      </w:pPr>
      <w:r>
        <w:rPr>
          <w:sz w:val="48"/>
          <w:szCs w:val="48"/>
        </w:rPr>
        <w:t>LAKSHMI PRASANNA</w:t>
      </w:r>
    </w:p>
    <w:p w14:paraId="5279A705" w14:textId="3027775B" w:rsidR="002A51A7" w:rsidRDefault="002A51A7" w:rsidP="002A51A7">
      <w:pPr>
        <w:tabs>
          <w:tab w:val="left" w:pos="1320"/>
        </w:tabs>
        <w:rPr>
          <w:sz w:val="48"/>
          <w:szCs w:val="48"/>
        </w:rPr>
      </w:pPr>
      <w:r>
        <w:rPr>
          <w:sz w:val="48"/>
          <w:szCs w:val="48"/>
        </w:rPr>
        <w:t>A.</w:t>
      </w:r>
      <w:r w:rsidR="00792E75">
        <w:rPr>
          <w:sz w:val="48"/>
          <w:szCs w:val="48"/>
        </w:rPr>
        <w:t xml:space="preserve"> </w:t>
      </w:r>
      <w:r>
        <w:rPr>
          <w:sz w:val="48"/>
          <w:szCs w:val="48"/>
        </w:rPr>
        <w:t>NAGA GANESH</w:t>
      </w:r>
    </w:p>
    <w:p w14:paraId="336CFD95" w14:textId="77777777" w:rsidR="002A51A7" w:rsidRDefault="002A51A7" w:rsidP="002A51A7">
      <w:pPr>
        <w:pStyle w:val="Default"/>
      </w:pPr>
    </w:p>
    <w:p w14:paraId="77491431" w14:textId="03820A72" w:rsidR="002A51A7" w:rsidRDefault="002A51A7" w:rsidP="002A51A7">
      <w:pPr>
        <w:pStyle w:val="Default"/>
        <w:rPr>
          <w:sz w:val="40"/>
          <w:szCs w:val="40"/>
        </w:rPr>
      </w:pPr>
      <w:r>
        <w:t xml:space="preserve"> </w:t>
      </w:r>
      <w:r>
        <w:rPr>
          <w:b/>
          <w:bCs/>
          <w:sz w:val="40"/>
          <w:szCs w:val="40"/>
        </w:rPr>
        <w:t xml:space="preserve">MENTORS GUIDE: </w:t>
      </w:r>
      <w:r>
        <w:rPr>
          <w:sz w:val="40"/>
          <w:szCs w:val="40"/>
        </w:rPr>
        <w:t xml:space="preserve">Mr. </w:t>
      </w:r>
      <w:r w:rsidR="00792E75">
        <w:rPr>
          <w:sz w:val="40"/>
          <w:szCs w:val="40"/>
        </w:rPr>
        <w:t>Simhadri</w:t>
      </w:r>
      <w:r>
        <w:rPr>
          <w:sz w:val="40"/>
          <w:szCs w:val="40"/>
        </w:rPr>
        <w:t xml:space="preserve"> </w:t>
      </w:r>
    </w:p>
    <w:p w14:paraId="1FFFF0BB" w14:textId="3DEFD489" w:rsidR="002A51A7" w:rsidRDefault="002A51A7" w:rsidP="002A51A7">
      <w:pPr>
        <w:tabs>
          <w:tab w:val="left" w:pos="1320"/>
        </w:tabs>
        <w:rPr>
          <w:sz w:val="40"/>
          <w:szCs w:val="40"/>
        </w:rPr>
      </w:pPr>
      <w:r>
        <w:rPr>
          <w:sz w:val="40"/>
          <w:szCs w:val="40"/>
        </w:rPr>
        <w:t xml:space="preserve">Mr. </w:t>
      </w:r>
      <w:r w:rsidR="00697380">
        <w:rPr>
          <w:sz w:val="40"/>
          <w:szCs w:val="40"/>
        </w:rPr>
        <w:t>Aravind</w:t>
      </w:r>
    </w:p>
    <w:p w14:paraId="58EFB6D0" w14:textId="18A5F764" w:rsidR="002A51A7" w:rsidRPr="00792E75" w:rsidRDefault="002A51A7" w:rsidP="002A51A7">
      <w:pPr>
        <w:tabs>
          <w:tab w:val="left" w:pos="1320"/>
        </w:tabs>
        <w:rPr>
          <w:b/>
          <w:bCs/>
          <w:sz w:val="40"/>
          <w:szCs w:val="40"/>
        </w:rPr>
      </w:pPr>
      <w:r w:rsidRPr="00792E75">
        <w:rPr>
          <w:b/>
          <w:bCs/>
          <w:sz w:val="40"/>
          <w:szCs w:val="40"/>
        </w:rPr>
        <w:lastRenderedPageBreak/>
        <w:t>Project Overview</w:t>
      </w:r>
      <w:r w:rsidR="00792E75">
        <w:rPr>
          <w:b/>
          <w:bCs/>
          <w:sz w:val="40"/>
          <w:szCs w:val="40"/>
        </w:rPr>
        <w:t>:</w:t>
      </w:r>
    </w:p>
    <w:p w14:paraId="21817E8A" w14:textId="581BC8FA" w:rsidR="002A51A7" w:rsidRPr="002A51A7" w:rsidRDefault="002A51A7" w:rsidP="002A51A7">
      <w:pPr>
        <w:tabs>
          <w:tab w:val="left" w:pos="1320"/>
        </w:tabs>
        <w:rPr>
          <w:sz w:val="36"/>
          <w:szCs w:val="36"/>
        </w:rPr>
      </w:pPr>
      <w:r w:rsidRPr="002A51A7">
        <w:rPr>
          <w:sz w:val="36"/>
          <w:szCs w:val="36"/>
        </w:rPr>
        <w:t>Designed to students who are undergoing to take assessments in their particular domain. Contests conducted by mentors</w:t>
      </w:r>
      <w:r w:rsidR="00792E75">
        <w:rPr>
          <w:sz w:val="36"/>
          <w:szCs w:val="36"/>
        </w:rPr>
        <w:t>,</w:t>
      </w:r>
      <w:r w:rsidRPr="002A51A7">
        <w:rPr>
          <w:sz w:val="36"/>
          <w:szCs w:val="36"/>
        </w:rPr>
        <w:t>the key for the coding assessments or any assessments will be uploaded by the mentor. The student can download the answer key uploaded by the mentor to know about his mistakes did in his exam.</w:t>
      </w:r>
    </w:p>
    <w:p w14:paraId="24DC2351" w14:textId="77777777" w:rsidR="002A51A7" w:rsidRDefault="002A51A7" w:rsidP="002A51A7">
      <w:pPr>
        <w:pStyle w:val="Default"/>
        <w:rPr>
          <w:sz w:val="36"/>
          <w:szCs w:val="36"/>
        </w:rPr>
      </w:pPr>
      <w:r>
        <w:rPr>
          <w:b/>
          <w:bCs/>
          <w:sz w:val="36"/>
          <w:szCs w:val="36"/>
        </w:rPr>
        <w:t xml:space="preserve">OBJECTIVES: </w:t>
      </w:r>
    </w:p>
    <w:p w14:paraId="2C43AE6C" w14:textId="76F5EA4F" w:rsidR="002A51A7" w:rsidRDefault="002A51A7" w:rsidP="002A51A7">
      <w:pPr>
        <w:pStyle w:val="Default"/>
        <w:rPr>
          <w:sz w:val="36"/>
          <w:szCs w:val="36"/>
        </w:rPr>
      </w:pPr>
      <w:r>
        <w:rPr>
          <w:sz w:val="36"/>
          <w:szCs w:val="36"/>
        </w:rPr>
        <w:t xml:space="preserve">Develop a user-friendly frontend interface for users to view their </w:t>
      </w:r>
      <w:r>
        <w:rPr>
          <w:sz w:val="36"/>
          <w:szCs w:val="36"/>
        </w:rPr>
        <w:t>performa</w:t>
      </w:r>
      <w:r w:rsidR="00792E75">
        <w:rPr>
          <w:sz w:val="36"/>
          <w:szCs w:val="36"/>
        </w:rPr>
        <w:t>n</w:t>
      </w:r>
      <w:r>
        <w:rPr>
          <w:sz w:val="36"/>
          <w:szCs w:val="36"/>
        </w:rPr>
        <w:t>ce</w:t>
      </w:r>
      <w:r>
        <w:rPr>
          <w:sz w:val="36"/>
          <w:szCs w:val="36"/>
        </w:rPr>
        <w:t xml:space="preserve">. </w:t>
      </w:r>
    </w:p>
    <w:p w14:paraId="4B7B6541" w14:textId="77777777" w:rsidR="002A51A7" w:rsidRDefault="002A51A7" w:rsidP="002A51A7">
      <w:pPr>
        <w:pStyle w:val="Default"/>
        <w:rPr>
          <w:sz w:val="36"/>
          <w:szCs w:val="36"/>
        </w:rPr>
      </w:pPr>
    </w:p>
    <w:p w14:paraId="09515165" w14:textId="0845F518" w:rsidR="002A51A7" w:rsidRDefault="002A51A7" w:rsidP="002A51A7">
      <w:pPr>
        <w:pStyle w:val="Default"/>
        <w:rPr>
          <w:sz w:val="36"/>
          <w:szCs w:val="36"/>
        </w:rPr>
      </w:pPr>
      <w:r>
        <w:rPr>
          <w:sz w:val="36"/>
          <w:szCs w:val="36"/>
        </w:rPr>
        <w:t xml:space="preserve">Implement a robust backend system to collect and analyze </w:t>
      </w:r>
      <w:r>
        <w:rPr>
          <w:sz w:val="36"/>
          <w:szCs w:val="36"/>
        </w:rPr>
        <w:t>performance of the individual student.</w:t>
      </w:r>
    </w:p>
    <w:p w14:paraId="24FD1EC4" w14:textId="77777777" w:rsidR="002A51A7" w:rsidRDefault="002A51A7" w:rsidP="002A51A7">
      <w:pPr>
        <w:pStyle w:val="Default"/>
        <w:rPr>
          <w:sz w:val="36"/>
          <w:szCs w:val="36"/>
        </w:rPr>
      </w:pPr>
    </w:p>
    <w:p w14:paraId="09843D42" w14:textId="44CBA674" w:rsidR="002A51A7" w:rsidRDefault="002A51A7" w:rsidP="002A51A7">
      <w:pPr>
        <w:pStyle w:val="Default"/>
        <w:rPr>
          <w:sz w:val="36"/>
          <w:szCs w:val="36"/>
        </w:rPr>
      </w:pPr>
      <w:r>
        <w:rPr>
          <w:sz w:val="36"/>
          <w:szCs w:val="36"/>
        </w:rPr>
        <w:t>It is user friendly for both the students and the administrators</w:t>
      </w:r>
    </w:p>
    <w:p w14:paraId="2A99A5E4" w14:textId="77777777" w:rsidR="002A51A7" w:rsidRDefault="002A51A7" w:rsidP="002A51A7">
      <w:pPr>
        <w:pStyle w:val="Default"/>
        <w:rPr>
          <w:sz w:val="36"/>
          <w:szCs w:val="36"/>
          <w:lang w:val="en-US"/>
        </w:rPr>
      </w:pPr>
    </w:p>
    <w:p w14:paraId="0CAFC11A" w14:textId="4C9EA4BD" w:rsidR="002A51A7" w:rsidRDefault="002A51A7" w:rsidP="002A51A7">
      <w:pPr>
        <w:pStyle w:val="Default"/>
        <w:rPr>
          <w:b/>
          <w:bCs/>
          <w:sz w:val="36"/>
          <w:szCs w:val="36"/>
          <w:lang w:val="en-US"/>
        </w:rPr>
      </w:pPr>
      <w:r>
        <w:rPr>
          <w:b/>
          <w:bCs/>
          <w:sz w:val="36"/>
          <w:szCs w:val="36"/>
          <w:lang w:val="en-US"/>
        </w:rPr>
        <w:t>Functiona</w:t>
      </w:r>
      <w:r w:rsidR="00792E75">
        <w:rPr>
          <w:b/>
          <w:bCs/>
          <w:sz w:val="36"/>
          <w:szCs w:val="36"/>
          <w:lang w:val="en-US"/>
        </w:rPr>
        <w:t>li</w:t>
      </w:r>
      <w:r>
        <w:rPr>
          <w:b/>
          <w:bCs/>
          <w:sz w:val="36"/>
          <w:szCs w:val="36"/>
          <w:lang w:val="en-US"/>
        </w:rPr>
        <w:t>ty:</w:t>
      </w:r>
    </w:p>
    <w:p w14:paraId="37580D43" w14:textId="77777777" w:rsidR="002A51A7" w:rsidRDefault="002A51A7" w:rsidP="002A51A7">
      <w:pPr>
        <w:pStyle w:val="Default"/>
        <w:rPr>
          <w:b/>
          <w:bCs/>
          <w:sz w:val="36"/>
          <w:szCs w:val="36"/>
          <w:lang w:val="en-US"/>
        </w:rPr>
      </w:pPr>
    </w:p>
    <w:p w14:paraId="6CC0ACA8" w14:textId="77777777" w:rsidR="00792E75" w:rsidRDefault="00792E75" w:rsidP="00792E75">
      <w:pPr>
        <w:pStyle w:val="Default"/>
        <w:rPr>
          <w:sz w:val="36"/>
          <w:szCs w:val="36"/>
          <w:lang w:val="en-US"/>
        </w:rPr>
      </w:pPr>
      <w:r w:rsidRPr="00792E75">
        <w:rPr>
          <w:sz w:val="36"/>
          <w:szCs w:val="36"/>
          <w:lang w:val="en-US"/>
        </w:rPr>
        <w:t>student performance portal typically serves as a comprehensive platform to track, monitor, and manage various aspects of student performance and academic progress.</w:t>
      </w:r>
    </w:p>
    <w:p w14:paraId="13197978" w14:textId="5355B3BB" w:rsidR="00792E75" w:rsidRPr="00792E75" w:rsidRDefault="00792E75" w:rsidP="00792E75">
      <w:pPr>
        <w:pStyle w:val="Default"/>
        <w:rPr>
          <w:sz w:val="36"/>
          <w:szCs w:val="36"/>
        </w:rPr>
      </w:pPr>
      <w:r>
        <w:rPr>
          <w:b/>
          <w:bCs/>
          <w:sz w:val="36"/>
          <w:szCs w:val="36"/>
        </w:rPr>
        <w:t>FEATURES:</w:t>
      </w:r>
    </w:p>
    <w:p w14:paraId="507A4E26" w14:textId="77777777" w:rsidR="00792E75" w:rsidRDefault="00792E75" w:rsidP="002A51A7">
      <w:pPr>
        <w:pStyle w:val="Default"/>
        <w:rPr>
          <w:b/>
          <w:bCs/>
          <w:sz w:val="36"/>
          <w:szCs w:val="36"/>
          <w:lang w:val="en-US"/>
        </w:rPr>
      </w:pPr>
    </w:p>
    <w:p w14:paraId="05E781D6" w14:textId="6AE0184A" w:rsidR="00792E75" w:rsidRPr="00792E75" w:rsidRDefault="00792E75" w:rsidP="00792E75">
      <w:pPr>
        <w:pStyle w:val="Default"/>
        <w:rPr>
          <w:sz w:val="36"/>
          <w:szCs w:val="36"/>
        </w:rPr>
      </w:pPr>
      <w:r w:rsidRPr="00792E75">
        <w:rPr>
          <w:sz w:val="36"/>
          <w:szCs w:val="36"/>
          <w:lang w:val="en-US"/>
        </w:rPr>
        <w:t>1.</w:t>
      </w:r>
      <w:r w:rsidRPr="00792E75">
        <w:rPr>
          <w:rFonts w:ascii="Lato" w:eastAsia="Lato" w:hAnsi="Lato" w:cs="Lato"/>
          <w:color w:val="FFFFFF" w:themeColor="background1"/>
          <w:kern w:val="24"/>
          <w:sz w:val="28"/>
          <w:szCs w:val="28"/>
          <w:lang w:val="en-US" w:eastAsia="en-IN"/>
          <w14:ligatures w14:val="none"/>
        </w:rPr>
        <w:t xml:space="preserve"> </w:t>
      </w:r>
      <w:r w:rsidRPr="00792E75">
        <w:rPr>
          <w:sz w:val="36"/>
          <w:szCs w:val="36"/>
          <w:lang w:val="en-US"/>
        </w:rPr>
        <w:t>Tasks and contests</w:t>
      </w:r>
    </w:p>
    <w:p w14:paraId="06F369E4" w14:textId="1EDEA99C" w:rsidR="00792E75" w:rsidRPr="00792E75" w:rsidRDefault="00792E75" w:rsidP="002A51A7">
      <w:pPr>
        <w:pStyle w:val="Default"/>
        <w:rPr>
          <w:sz w:val="36"/>
          <w:szCs w:val="36"/>
          <w:lang w:val="en-US"/>
        </w:rPr>
      </w:pPr>
      <w:r w:rsidRPr="00792E75">
        <w:rPr>
          <w:sz w:val="36"/>
          <w:szCs w:val="36"/>
          <w:lang w:val="en-US"/>
        </w:rPr>
        <w:t xml:space="preserve">2.Performance </w:t>
      </w:r>
      <w:r>
        <w:rPr>
          <w:sz w:val="36"/>
          <w:szCs w:val="36"/>
          <w:lang w:val="en-US"/>
        </w:rPr>
        <w:t>of every individual</w:t>
      </w:r>
    </w:p>
    <w:p w14:paraId="4B17708E" w14:textId="1B942CD3" w:rsidR="00792E75" w:rsidRDefault="00792E75" w:rsidP="002A51A7">
      <w:pPr>
        <w:pStyle w:val="Default"/>
        <w:rPr>
          <w:sz w:val="36"/>
          <w:szCs w:val="36"/>
          <w:lang w:val="en-US"/>
        </w:rPr>
      </w:pPr>
      <w:r w:rsidRPr="00792E75">
        <w:rPr>
          <w:sz w:val="36"/>
          <w:szCs w:val="36"/>
          <w:lang w:val="en-US"/>
        </w:rPr>
        <w:t>3.</w:t>
      </w:r>
      <w:r>
        <w:rPr>
          <w:sz w:val="36"/>
          <w:szCs w:val="36"/>
          <w:lang w:val="en-US"/>
        </w:rPr>
        <w:t>Attendance and the marks(analyzed using charts and graphs)</w:t>
      </w:r>
    </w:p>
    <w:p w14:paraId="6DDF5D05" w14:textId="77777777" w:rsidR="00792E75" w:rsidRDefault="00792E75" w:rsidP="002A51A7">
      <w:pPr>
        <w:pStyle w:val="Default"/>
        <w:rPr>
          <w:sz w:val="36"/>
          <w:szCs w:val="36"/>
          <w:lang w:val="en-US"/>
        </w:rPr>
      </w:pPr>
    </w:p>
    <w:p w14:paraId="1B1FAB58" w14:textId="77777777" w:rsidR="00792E75" w:rsidRDefault="00792E75" w:rsidP="00792E75">
      <w:pPr>
        <w:pStyle w:val="Default"/>
        <w:rPr>
          <w:sz w:val="36"/>
          <w:szCs w:val="36"/>
        </w:rPr>
      </w:pPr>
      <w:r>
        <w:rPr>
          <w:b/>
          <w:bCs/>
          <w:sz w:val="36"/>
          <w:szCs w:val="36"/>
        </w:rPr>
        <w:lastRenderedPageBreak/>
        <w:t xml:space="preserve">TECHNICAL STACK: </w:t>
      </w:r>
    </w:p>
    <w:p w14:paraId="28FD0E96" w14:textId="77777777" w:rsidR="00792E75" w:rsidRDefault="00792E75" w:rsidP="00792E75">
      <w:pPr>
        <w:pStyle w:val="Default"/>
        <w:rPr>
          <w:sz w:val="36"/>
          <w:szCs w:val="36"/>
        </w:rPr>
      </w:pPr>
      <w:r>
        <w:rPr>
          <w:b/>
          <w:bCs/>
          <w:sz w:val="36"/>
          <w:szCs w:val="36"/>
        </w:rPr>
        <w:t xml:space="preserve">Frontend: </w:t>
      </w:r>
      <w:r>
        <w:rPr>
          <w:sz w:val="36"/>
          <w:szCs w:val="36"/>
        </w:rPr>
        <w:t>HTML, CSS, JavaScript (React.js/Vue.js/Angular</w:t>
      </w:r>
      <w:r>
        <w:rPr>
          <w:b/>
          <w:bCs/>
          <w:sz w:val="36"/>
          <w:szCs w:val="36"/>
        </w:rPr>
        <w:t xml:space="preserve">) </w:t>
      </w:r>
    </w:p>
    <w:p w14:paraId="0F254C23" w14:textId="77777777" w:rsidR="00792E75" w:rsidRDefault="00792E75" w:rsidP="00792E75">
      <w:pPr>
        <w:pStyle w:val="Default"/>
        <w:rPr>
          <w:sz w:val="36"/>
          <w:szCs w:val="36"/>
        </w:rPr>
      </w:pPr>
      <w:r>
        <w:rPr>
          <w:b/>
          <w:bCs/>
          <w:sz w:val="36"/>
          <w:szCs w:val="36"/>
        </w:rPr>
        <w:t xml:space="preserve">Backend: </w:t>
      </w:r>
      <w:r>
        <w:rPr>
          <w:sz w:val="36"/>
          <w:szCs w:val="36"/>
        </w:rPr>
        <w:t>Node.js, Express.js (or equivalent), Python (for data processing</w:t>
      </w:r>
      <w:r>
        <w:rPr>
          <w:b/>
          <w:bCs/>
          <w:sz w:val="36"/>
          <w:szCs w:val="36"/>
        </w:rPr>
        <w:t xml:space="preserve">) </w:t>
      </w:r>
    </w:p>
    <w:p w14:paraId="0753650D" w14:textId="1AFCCB10" w:rsidR="00792E75" w:rsidRDefault="00792E75" w:rsidP="00792E75">
      <w:pPr>
        <w:pStyle w:val="Default"/>
        <w:rPr>
          <w:sz w:val="36"/>
          <w:szCs w:val="36"/>
        </w:rPr>
      </w:pPr>
      <w:r>
        <w:rPr>
          <w:b/>
          <w:bCs/>
          <w:sz w:val="36"/>
          <w:szCs w:val="36"/>
        </w:rPr>
        <w:t xml:space="preserve">Cloud Services: </w:t>
      </w:r>
      <w:r>
        <w:rPr>
          <w:sz w:val="36"/>
          <w:szCs w:val="36"/>
        </w:rPr>
        <w:t>Compute instance, Networking, Load balanacer, Github.</w:t>
      </w:r>
    </w:p>
    <w:p w14:paraId="44088638" w14:textId="77777777" w:rsidR="00792E75" w:rsidRDefault="00792E75" w:rsidP="00792E75">
      <w:pPr>
        <w:pStyle w:val="Default"/>
        <w:rPr>
          <w:sz w:val="36"/>
          <w:szCs w:val="36"/>
        </w:rPr>
      </w:pPr>
    </w:p>
    <w:p w14:paraId="49D22AE8" w14:textId="27536113" w:rsidR="00792E75" w:rsidRDefault="00792E75" w:rsidP="00792E75">
      <w:pPr>
        <w:pStyle w:val="Default"/>
        <w:rPr>
          <w:b/>
          <w:bCs/>
          <w:sz w:val="36"/>
          <w:szCs w:val="36"/>
        </w:rPr>
      </w:pPr>
      <w:r w:rsidRPr="00792E75">
        <w:rPr>
          <w:b/>
          <w:bCs/>
          <w:sz w:val="36"/>
          <w:szCs w:val="36"/>
        </w:rPr>
        <w:t>CONCLUSION</w:t>
      </w:r>
      <w:r>
        <w:rPr>
          <w:b/>
          <w:bCs/>
          <w:sz w:val="36"/>
          <w:szCs w:val="36"/>
        </w:rPr>
        <w:t>:</w:t>
      </w:r>
    </w:p>
    <w:p w14:paraId="296BFAB8" w14:textId="2E7E29B4" w:rsidR="00792E75" w:rsidRDefault="00792E75" w:rsidP="00792E75">
      <w:pPr>
        <w:pStyle w:val="Default"/>
        <w:rPr>
          <w:b/>
          <w:bCs/>
          <w:sz w:val="36"/>
          <w:szCs w:val="36"/>
        </w:rPr>
      </w:pPr>
      <w:r>
        <w:rPr>
          <w:b/>
          <w:bCs/>
          <w:sz w:val="36"/>
          <w:szCs w:val="36"/>
        </w:rPr>
        <w:t xml:space="preserve"> </w:t>
      </w:r>
    </w:p>
    <w:p w14:paraId="1DC825E5" w14:textId="0601C3A8" w:rsidR="00792E75" w:rsidRPr="00792E75" w:rsidRDefault="00792E75" w:rsidP="00792E75">
      <w:pPr>
        <w:pStyle w:val="Default"/>
        <w:rPr>
          <w:sz w:val="36"/>
          <w:szCs w:val="36"/>
        </w:rPr>
      </w:pPr>
      <w:r w:rsidRPr="00792E75">
        <w:rPr>
          <w:sz w:val="36"/>
          <w:szCs w:val="36"/>
        </w:rPr>
        <w:t>The student performance portal aims to provide organizations with a comprehensive solution for monitoring the</w:t>
      </w:r>
      <w:r>
        <w:rPr>
          <w:sz w:val="36"/>
          <w:szCs w:val="36"/>
        </w:rPr>
        <w:t xml:space="preserve"> </w:t>
      </w:r>
      <w:r w:rsidRPr="00792E75">
        <w:rPr>
          <w:sz w:val="36"/>
          <w:szCs w:val="36"/>
        </w:rPr>
        <w:t>students</w:t>
      </w:r>
      <w:r>
        <w:rPr>
          <w:sz w:val="36"/>
          <w:szCs w:val="36"/>
        </w:rPr>
        <w:t xml:space="preserve"> </w:t>
      </w:r>
      <w:r w:rsidRPr="00792E75">
        <w:rPr>
          <w:sz w:val="36"/>
          <w:szCs w:val="36"/>
        </w:rPr>
        <w:t xml:space="preserve">performance and updating their works and tasks easily within the students. </w:t>
      </w:r>
      <w:r w:rsidRPr="00792E75">
        <w:rPr>
          <w:sz w:val="36"/>
          <w:szCs w:val="36"/>
        </w:rPr>
        <w:t>By leveraging frontend and backend technologies along with Oracle Cloud infrastructure, the system offers scalability,</w:t>
      </w:r>
    </w:p>
    <w:p w14:paraId="1262DD71" w14:textId="77777777" w:rsidR="00792E75" w:rsidRPr="00792E75" w:rsidRDefault="00792E75" w:rsidP="00792E75">
      <w:pPr>
        <w:pStyle w:val="Default"/>
        <w:rPr>
          <w:sz w:val="36"/>
          <w:szCs w:val="36"/>
          <w:lang w:val="en-US"/>
        </w:rPr>
      </w:pPr>
    </w:p>
    <w:sectPr w:rsidR="00792E75" w:rsidRPr="00792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A7"/>
    <w:rsid w:val="002A51A7"/>
    <w:rsid w:val="002E4DC7"/>
    <w:rsid w:val="00697380"/>
    <w:rsid w:val="00792E75"/>
    <w:rsid w:val="007C3C11"/>
    <w:rsid w:val="00B33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7B31"/>
  <w15:chartTrackingRefBased/>
  <w15:docId w15:val="{EE4EDD18-05F5-4ED7-B429-E8EF16D4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51A7"/>
    <w:pPr>
      <w:autoSpaceDE w:val="0"/>
      <w:autoSpaceDN w:val="0"/>
      <w:adjustRightInd w:val="0"/>
      <w:spacing w:after="0" w:line="240" w:lineRule="auto"/>
    </w:pPr>
    <w:rPr>
      <w:rFonts w:ascii="Aptos" w:hAnsi="Aptos" w:cs="Aptos"/>
      <w:color w:val="000000"/>
      <w:kern w:val="0"/>
      <w:sz w:val="24"/>
      <w:szCs w:val="24"/>
    </w:rPr>
  </w:style>
  <w:style w:type="paragraph" w:styleId="NormalWeb">
    <w:name w:val="Normal (Web)"/>
    <w:basedOn w:val="Normal"/>
    <w:uiPriority w:val="99"/>
    <w:semiHidden/>
    <w:unhideWhenUsed/>
    <w:rsid w:val="00792E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9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203103">
      <w:bodyDiv w:val="1"/>
      <w:marLeft w:val="0"/>
      <w:marRight w:val="0"/>
      <w:marTop w:val="0"/>
      <w:marBottom w:val="0"/>
      <w:divBdr>
        <w:top w:val="none" w:sz="0" w:space="0" w:color="auto"/>
        <w:left w:val="none" w:sz="0" w:space="0" w:color="auto"/>
        <w:bottom w:val="none" w:sz="0" w:space="0" w:color="auto"/>
        <w:right w:val="none" w:sz="0" w:space="0" w:color="auto"/>
      </w:divBdr>
    </w:div>
    <w:div w:id="1364206567">
      <w:bodyDiv w:val="1"/>
      <w:marLeft w:val="0"/>
      <w:marRight w:val="0"/>
      <w:marTop w:val="0"/>
      <w:marBottom w:val="0"/>
      <w:divBdr>
        <w:top w:val="none" w:sz="0" w:space="0" w:color="auto"/>
        <w:left w:val="none" w:sz="0" w:space="0" w:color="auto"/>
        <w:bottom w:val="none" w:sz="0" w:space="0" w:color="auto"/>
        <w:right w:val="none" w:sz="0" w:space="0" w:color="auto"/>
      </w:divBdr>
    </w:div>
    <w:div w:id="1581330957">
      <w:bodyDiv w:val="1"/>
      <w:marLeft w:val="0"/>
      <w:marRight w:val="0"/>
      <w:marTop w:val="0"/>
      <w:marBottom w:val="0"/>
      <w:divBdr>
        <w:top w:val="none" w:sz="0" w:space="0" w:color="auto"/>
        <w:left w:val="none" w:sz="0" w:space="0" w:color="auto"/>
        <w:bottom w:val="none" w:sz="0" w:space="0" w:color="auto"/>
        <w:right w:val="none" w:sz="0" w:space="0" w:color="auto"/>
      </w:divBdr>
    </w:div>
    <w:div w:id="190448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chitra</dc:creator>
  <cp:keywords/>
  <dc:description/>
  <cp:lastModifiedBy>manasa chitra</cp:lastModifiedBy>
  <cp:revision>2</cp:revision>
  <dcterms:created xsi:type="dcterms:W3CDTF">2024-07-10T10:18:00Z</dcterms:created>
  <dcterms:modified xsi:type="dcterms:W3CDTF">2024-07-10T10:39:00Z</dcterms:modified>
</cp:coreProperties>
</file>