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3C622" w14:textId="77777777" w:rsidR="00290C7B" w:rsidRDefault="00000000">
      <w:pPr>
        <w:pStyle w:val="Heading1"/>
        <w:ind w:left="-5"/>
      </w:pPr>
      <w:r>
        <w:t>Proposal Details</w:t>
      </w:r>
    </w:p>
    <w:tbl>
      <w:tblPr>
        <w:tblStyle w:val="TableGrid"/>
        <w:tblW w:w="10306" w:type="dxa"/>
        <w:tblInd w:w="0" w:type="dxa"/>
        <w:tblCellMar>
          <w:top w:w="118" w:type="dxa"/>
          <w:left w:w="0" w:type="dxa"/>
          <w:bottom w:w="42" w:type="dxa"/>
          <w:right w:w="115" w:type="dxa"/>
        </w:tblCellMar>
        <w:tblLook w:val="04A0" w:firstRow="1" w:lastRow="0" w:firstColumn="1" w:lastColumn="0" w:noHBand="0" w:noVBand="1"/>
      </w:tblPr>
      <w:tblGrid>
        <w:gridCol w:w="3600"/>
        <w:gridCol w:w="6706"/>
      </w:tblGrid>
      <w:tr w:rsidR="00290C7B" w14:paraId="4DA8B9A1" w14:textId="77777777">
        <w:trPr>
          <w:trHeight w:val="1104"/>
        </w:trPr>
        <w:tc>
          <w:tcPr>
            <w:tcW w:w="3600" w:type="dxa"/>
            <w:tcBorders>
              <w:top w:val="single" w:sz="8" w:space="0" w:color="1A365D"/>
              <w:left w:val="nil"/>
              <w:bottom w:val="nil"/>
              <w:right w:val="nil"/>
            </w:tcBorders>
            <w:vAlign w:val="bottom"/>
          </w:tcPr>
          <w:p w14:paraId="2E44A7B2" w14:textId="77777777" w:rsidR="00290C7B" w:rsidRDefault="00000000">
            <w:pPr>
              <w:spacing w:after="167" w:line="259" w:lineRule="auto"/>
              <w:ind w:left="0" w:right="0" w:firstLine="0"/>
            </w:pPr>
            <w:r>
              <w:rPr>
                <w:color w:val="4A5568"/>
                <w:sz w:val="22"/>
              </w:rPr>
              <w:t>Proposal ID:</w:t>
            </w:r>
          </w:p>
          <w:p w14:paraId="1AE22AFD" w14:textId="77777777" w:rsidR="00290C7B" w:rsidRDefault="00000000">
            <w:pPr>
              <w:spacing w:line="259" w:lineRule="auto"/>
              <w:ind w:left="0" w:right="0" w:firstLine="0"/>
            </w:pPr>
            <w:r>
              <w:rPr>
                <w:color w:val="4A5568"/>
                <w:sz w:val="22"/>
              </w:rPr>
              <w:t>Policy Type:</w:t>
            </w:r>
          </w:p>
        </w:tc>
        <w:tc>
          <w:tcPr>
            <w:tcW w:w="6706" w:type="dxa"/>
            <w:tcBorders>
              <w:top w:val="single" w:sz="8" w:space="0" w:color="1A365D"/>
              <w:left w:val="nil"/>
              <w:bottom w:val="nil"/>
              <w:right w:val="nil"/>
            </w:tcBorders>
            <w:vAlign w:val="bottom"/>
          </w:tcPr>
          <w:p w14:paraId="7197DEC9" w14:textId="77777777" w:rsidR="00290C7B" w:rsidRDefault="00000000">
            <w:pPr>
              <w:spacing w:after="167" w:line="259" w:lineRule="auto"/>
              <w:ind w:left="0" w:right="0" w:firstLine="0"/>
            </w:pPr>
            <w:r>
              <w:rPr>
                <w:color w:val="000000"/>
                <w:sz w:val="22"/>
              </w:rPr>
              <w:t>1181f6c0-2353-4dd9-a883-32e7646dfc4e</w:t>
            </w:r>
          </w:p>
          <w:p w14:paraId="6A4AABAB" w14:textId="77777777" w:rsidR="00290C7B" w:rsidRDefault="00000000">
            <w:pPr>
              <w:spacing w:line="259" w:lineRule="auto"/>
              <w:ind w:left="0" w:right="0" w:firstLine="0"/>
            </w:pPr>
            <w:proofErr w:type="spellStart"/>
            <w:r>
              <w:rPr>
                <w:color w:val="000000"/>
                <w:sz w:val="22"/>
              </w:rPr>
              <w:t>DriveSafe</w:t>
            </w:r>
            <w:proofErr w:type="spellEnd"/>
            <w:r>
              <w:rPr>
                <w:color w:val="000000"/>
                <w:sz w:val="22"/>
              </w:rPr>
              <w:t xml:space="preserve"> Comprehensive</w:t>
            </w:r>
          </w:p>
        </w:tc>
      </w:tr>
      <w:tr w:rsidR="00290C7B" w14:paraId="4AB300D0" w14:textId="77777777">
        <w:trPr>
          <w:trHeight w:val="440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E62EA7" w14:textId="77777777" w:rsidR="00290C7B" w:rsidRDefault="00000000">
            <w:pPr>
              <w:spacing w:line="259" w:lineRule="auto"/>
              <w:ind w:left="0" w:right="0" w:firstLine="0"/>
            </w:pPr>
            <w:r>
              <w:rPr>
                <w:color w:val="4A5568"/>
                <w:sz w:val="22"/>
              </w:rPr>
              <w:t>Monthly Premium:</w:t>
            </w:r>
          </w:p>
        </w:tc>
        <w:tc>
          <w:tcPr>
            <w:tcW w:w="67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989C5B" w14:textId="77777777" w:rsidR="00290C7B" w:rsidRDefault="00000000">
            <w:pPr>
              <w:spacing w:line="259" w:lineRule="auto"/>
              <w:ind w:left="0" w:right="0" w:firstLine="0"/>
            </w:pPr>
            <w:r>
              <w:rPr>
                <w:color w:val="000000"/>
                <w:sz w:val="22"/>
              </w:rPr>
              <w:t>AUD $1360.00</w:t>
            </w:r>
          </w:p>
        </w:tc>
      </w:tr>
      <w:tr w:rsidR="00290C7B" w14:paraId="5CB71B9C" w14:textId="77777777">
        <w:trPr>
          <w:trHeight w:val="440"/>
        </w:trPr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32F66A" w14:textId="77777777" w:rsidR="00290C7B" w:rsidRDefault="00000000">
            <w:pPr>
              <w:spacing w:line="259" w:lineRule="auto"/>
              <w:ind w:left="0" w:right="0" w:firstLine="0"/>
            </w:pPr>
            <w:r>
              <w:rPr>
                <w:color w:val="4A5568"/>
                <w:sz w:val="22"/>
              </w:rPr>
              <w:t>Issue Date:</w:t>
            </w:r>
          </w:p>
        </w:tc>
        <w:tc>
          <w:tcPr>
            <w:tcW w:w="67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242BF4" w14:textId="77777777" w:rsidR="00290C7B" w:rsidRDefault="00000000">
            <w:pPr>
              <w:spacing w:line="259" w:lineRule="auto"/>
              <w:ind w:left="0" w:right="0" w:firstLine="0"/>
            </w:pPr>
            <w:r>
              <w:rPr>
                <w:color w:val="000000"/>
                <w:sz w:val="22"/>
              </w:rPr>
              <w:t>06 April 2026</w:t>
            </w:r>
          </w:p>
        </w:tc>
      </w:tr>
      <w:tr w:rsidR="00290C7B" w14:paraId="2F82005C" w14:textId="77777777">
        <w:trPr>
          <w:trHeight w:val="1016"/>
        </w:trPr>
        <w:tc>
          <w:tcPr>
            <w:tcW w:w="3600" w:type="dxa"/>
            <w:tcBorders>
              <w:top w:val="nil"/>
              <w:left w:val="nil"/>
              <w:bottom w:val="single" w:sz="8" w:space="0" w:color="1A365D"/>
              <w:right w:val="nil"/>
            </w:tcBorders>
          </w:tcPr>
          <w:p w14:paraId="77AB260E" w14:textId="77777777" w:rsidR="00290C7B" w:rsidRDefault="00000000">
            <w:pPr>
              <w:spacing w:after="367" w:line="259" w:lineRule="auto"/>
              <w:ind w:left="0" w:right="0" w:firstLine="0"/>
            </w:pPr>
            <w:r>
              <w:rPr>
                <w:color w:val="4A5568"/>
                <w:sz w:val="22"/>
              </w:rPr>
              <w:t>Status:</w:t>
            </w:r>
          </w:p>
          <w:p w14:paraId="7BDFE6FC" w14:textId="77777777" w:rsidR="00290C7B" w:rsidRDefault="00000000">
            <w:pPr>
              <w:spacing w:line="259" w:lineRule="auto"/>
              <w:ind w:left="0" w:right="0" w:firstLine="0"/>
            </w:pPr>
            <w:r>
              <w:rPr>
                <w:b/>
                <w:color w:val="1A365D"/>
                <w:sz w:val="28"/>
              </w:rPr>
              <w:t>Product Features</w:t>
            </w:r>
          </w:p>
        </w:tc>
        <w:tc>
          <w:tcPr>
            <w:tcW w:w="6706" w:type="dxa"/>
            <w:tcBorders>
              <w:top w:val="nil"/>
              <w:left w:val="nil"/>
              <w:bottom w:val="single" w:sz="8" w:space="0" w:color="1A365D"/>
              <w:right w:val="nil"/>
            </w:tcBorders>
          </w:tcPr>
          <w:p w14:paraId="57AD5425" w14:textId="74796331" w:rsidR="00290C7B" w:rsidRDefault="00000000">
            <w:pPr>
              <w:spacing w:line="259" w:lineRule="auto"/>
              <w:ind w:left="0" w:right="0" w:firstLine="0"/>
            </w:pPr>
            <w:proofErr w:type="spellStart"/>
            <w:r>
              <w:rPr>
                <w:color w:val="000000"/>
                <w:sz w:val="22"/>
              </w:rPr>
              <w:t>DRAFT</w:t>
            </w:r>
            <w:r w:rsidR="00F61DEF">
              <w:rPr>
                <w:color w:val="000000"/>
                <w:sz w:val="22"/>
              </w:rPr>
              <w:t>yyy</w:t>
            </w:r>
            <w:proofErr w:type="spellEnd"/>
            <w:r w:rsidR="00F61DEF">
              <w:rPr>
                <w:color w:val="000000"/>
                <w:sz w:val="22"/>
              </w:rPr>
              <w:t xml:space="preserve"> </w:t>
            </w:r>
          </w:p>
        </w:tc>
      </w:tr>
      <w:tr w:rsidR="00290C7B" w14:paraId="046C7FDB" w14:textId="77777777">
        <w:trPr>
          <w:trHeight w:val="1860"/>
        </w:trPr>
        <w:tc>
          <w:tcPr>
            <w:tcW w:w="3600" w:type="dxa"/>
            <w:tcBorders>
              <w:top w:val="single" w:sz="8" w:space="0" w:color="1A365D"/>
              <w:left w:val="nil"/>
              <w:bottom w:val="single" w:sz="8" w:space="0" w:color="1A365D"/>
              <w:right w:val="nil"/>
            </w:tcBorders>
            <w:vAlign w:val="bottom"/>
          </w:tcPr>
          <w:p w14:paraId="295498FF" w14:textId="77777777" w:rsidR="00290C7B" w:rsidRDefault="00000000">
            <w:pPr>
              <w:numPr>
                <w:ilvl w:val="0"/>
                <w:numId w:val="3"/>
              </w:numPr>
              <w:spacing w:after="72" w:line="259" w:lineRule="auto"/>
              <w:ind w:right="0" w:hanging="126"/>
            </w:pPr>
            <w:r>
              <w:t>Collision damage</w:t>
            </w:r>
          </w:p>
          <w:p w14:paraId="2D7E44BB" w14:textId="77777777" w:rsidR="00290C7B" w:rsidRDefault="00000000">
            <w:pPr>
              <w:numPr>
                <w:ilvl w:val="0"/>
                <w:numId w:val="3"/>
              </w:numPr>
              <w:spacing w:after="72" w:line="259" w:lineRule="auto"/>
              <w:ind w:right="0" w:hanging="126"/>
            </w:pPr>
            <w:r>
              <w:t>Theft protection</w:t>
            </w:r>
          </w:p>
          <w:p w14:paraId="601F8875" w14:textId="77777777" w:rsidR="00290C7B" w:rsidRDefault="00000000">
            <w:pPr>
              <w:numPr>
                <w:ilvl w:val="0"/>
                <w:numId w:val="3"/>
              </w:numPr>
              <w:spacing w:after="472" w:line="259" w:lineRule="auto"/>
              <w:ind w:right="0" w:hanging="126"/>
            </w:pPr>
            <w:r>
              <w:t>Roadside assistance</w:t>
            </w:r>
          </w:p>
          <w:p w14:paraId="34C2D821" w14:textId="77777777" w:rsidR="00290C7B" w:rsidRDefault="00000000">
            <w:pPr>
              <w:spacing w:line="259" w:lineRule="auto"/>
              <w:ind w:left="0" w:right="0" w:firstLine="0"/>
            </w:pPr>
            <w:r>
              <w:rPr>
                <w:b/>
                <w:color w:val="1A365D"/>
                <w:sz w:val="28"/>
              </w:rPr>
              <w:t>Terms and Conditions</w:t>
            </w:r>
          </w:p>
        </w:tc>
        <w:tc>
          <w:tcPr>
            <w:tcW w:w="6706" w:type="dxa"/>
            <w:tcBorders>
              <w:top w:val="single" w:sz="8" w:space="0" w:color="1A365D"/>
              <w:left w:val="nil"/>
              <w:bottom w:val="single" w:sz="8" w:space="0" w:color="1A365D"/>
              <w:right w:val="nil"/>
            </w:tcBorders>
          </w:tcPr>
          <w:p w14:paraId="31EA4BD9" w14:textId="77777777" w:rsidR="00290C7B" w:rsidRDefault="00290C7B">
            <w:pPr>
              <w:spacing w:after="160" w:line="259" w:lineRule="auto"/>
              <w:ind w:left="0" w:right="0" w:firstLine="0"/>
            </w:pPr>
          </w:p>
        </w:tc>
      </w:tr>
    </w:tbl>
    <w:p w14:paraId="517194A1" w14:textId="77777777" w:rsidR="00290C7B" w:rsidRDefault="00000000">
      <w:pPr>
        <w:numPr>
          <w:ilvl w:val="0"/>
          <w:numId w:val="1"/>
        </w:numPr>
        <w:ind w:right="4210"/>
      </w:pPr>
      <w:r>
        <w:t>This insurance policy is governed by Australian law and the    Electronic Transactions Act 1999 (</w:t>
      </w:r>
      <w:proofErr w:type="spellStart"/>
      <w:r>
        <w:t>Cth</w:t>
      </w:r>
      <w:proofErr w:type="spellEnd"/>
      <w:r>
        <w:t>).</w:t>
      </w:r>
    </w:p>
    <w:p w14:paraId="0D5FB471" w14:textId="77777777" w:rsidR="00290C7B" w:rsidRDefault="00000000">
      <w:pPr>
        <w:numPr>
          <w:ilvl w:val="0"/>
          <w:numId w:val="1"/>
        </w:numPr>
        <w:ind w:right="4210"/>
      </w:pPr>
      <w:r>
        <w:t>Coverage commences upon receipt of the first premium payment.3.  Your digital signature constitutes full legal acceptance of     all terms and conditions contained in this document.</w:t>
      </w:r>
    </w:p>
    <w:p w14:paraId="2B99FF43" w14:textId="77777777" w:rsidR="00290C7B" w:rsidRDefault="00000000">
      <w:pPr>
        <w:ind w:left="-5" w:right="4103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9A90F70" wp14:editId="05C20233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0000" cy="1016000"/>
                <wp:effectExtent l="0" t="0" r="0" b="0"/>
                <wp:wrapTopAndBottom/>
                <wp:docPr id="1302" name="Group 13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016000"/>
                          <a:chOff x="0" y="0"/>
                          <a:chExt cx="7560000" cy="1016000"/>
                        </a:xfrm>
                      </wpg:grpSpPr>
                      <wps:wsp>
                        <wps:cNvPr id="1488" name="Shape 1488"/>
                        <wps:cNvSpPr/>
                        <wps:spPr>
                          <a:xfrm>
                            <a:off x="0" y="0"/>
                            <a:ext cx="7560000" cy="1016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01600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016000"/>
                                </a:lnTo>
                                <a:lnTo>
                                  <a:pt x="0" y="10160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6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Rectangle 7"/>
                        <wps:cNvSpPr/>
                        <wps:spPr>
                          <a:xfrm>
                            <a:off x="508000" y="370891"/>
                            <a:ext cx="3448838" cy="343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8AD3E" w14:textId="77777777" w:rsidR="00290C7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b/>
                                  <w:color w:val="FFFFFF"/>
                                  <w:sz w:val="44"/>
                                </w:rPr>
                                <w:t>Insurance Proposal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508000" y="725195"/>
                            <a:ext cx="2746696" cy="171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3CA96" w14:textId="77777777" w:rsidR="00290C7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FFFFFF"/>
                                  <w:sz w:val="22"/>
                                </w:rPr>
                                <w:t>Secure Digital Signature Platform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A90F70" id="Group 1302" o:spid="_x0000_s1026" style="position:absolute;left:0;text-align:left;margin-left:0;margin-top:0;width:595.3pt;height:80pt;z-index:251658240;mso-position-horizontal-relative:page;mso-position-vertical-relative:page" coordsize="7560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">
                <v:shape id="Shape 1488" o:spid="_x0000_s1027" style="position:absolute;width:75600;height:10160;visibility:visible;mso-wrap-style:square;v-text-anchor:top" coordsize="7560000,1016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" path="m,l7560000,r,1016000l,1016000,,e" fillcolor="#1a365d" stroked="f" strokeweight="0">
                  <v:stroke miterlimit="83231f" joinstyle="miter"/>
                  <v:path arrowok="t" textboxrect="0,0,7560000,1016000"/>
                </v:shape>
                <v:rect id="Rectangle 7" o:spid="_x0000_s1028" style="position:absolute;left:5080;top:3708;width:34488;height:3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3348AD3E" w14:textId="77777777" w:rsidR="00290C7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b/>
                            <w:color w:val="FFFFFF"/>
                            <w:sz w:val="44"/>
                          </w:rPr>
                          <w:t>Insurance Proposal</w:t>
                        </w:r>
                      </w:p>
                    </w:txbxContent>
                  </v:textbox>
                </v:rect>
                <v:rect id="Rectangle 8" o:spid="_x0000_s1029" style="position:absolute;left:5080;top:7251;width:27466;height:1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3A43CA96" w14:textId="77777777" w:rsidR="00290C7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FFFFFF"/>
                            <w:sz w:val="22"/>
                          </w:rPr>
                          <w:t>Secure Digital Signature Platform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EDB0F14" wp14:editId="34DE6714">
                <wp:simplePos x="0" y="0"/>
                <wp:positionH relativeFrom="page">
                  <wp:posOffset>698500</wp:posOffset>
                </wp:positionH>
                <wp:positionV relativeFrom="page">
                  <wp:posOffset>10645851</wp:posOffset>
                </wp:positionV>
                <wp:extent cx="2586533" cy="93980"/>
                <wp:effectExtent l="0" t="0" r="0" b="0"/>
                <wp:wrapTopAndBottom/>
                <wp:docPr id="1346" name="Group 1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6533" cy="93980"/>
                          <a:chOff x="0" y="0"/>
                          <a:chExt cx="2586533" cy="93980"/>
                        </a:xfrm>
                      </wpg:grpSpPr>
                      <wps:wsp>
                        <wps:cNvPr id="57" name="Rectangle 57"/>
                        <wps:cNvSpPr/>
                        <wps:spPr>
                          <a:xfrm>
                            <a:off x="0" y="0"/>
                            <a:ext cx="3440089" cy="1249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F8637" w14:textId="77777777" w:rsidR="00290C7B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color w:val="4A5568"/>
                                  <w:sz w:val="16"/>
                                </w:rPr>
                                <w:t>KMS Key: key/e6c49e4e-31bc-4ce6-ab9d-d446c007b18d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DB0F14" id="Group 1346" o:spid="_x0000_s1030" style="position:absolute;left:0;text-align:left;margin-left:55pt;margin-top:838.25pt;width:203.65pt;height:7.4pt;z-index:251659264;mso-position-horizontal-relative:page;mso-position-vertical-relative:page" coordsize="25865,9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">
                <v:rect id="Rectangle 57" o:spid="_x0000_s1031" style="position:absolute;width:34400;height:1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374F8637" w14:textId="77777777" w:rsidR="00290C7B" w:rsidRDefault="00000000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color w:val="4A5568"/>
                            <w:sz w:val="16"/>
                          </w:rPr>
                          <w:t>KMS Key: key/e6c49e4e-31bc-4ce6-ab9d-d446c007b18d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>4.  This document has been cryptographically signed using AWS KMS     with RSA-2048 encryption to ensure integrity and authenticity. 5.  Any tampering with this document after signing will invalidate     the digital signature and void the policy.</w:t>
      </w:r>
    </w:p>
    <w:p w14:paraId="4DE26742" w14:textId="77777777" w:rsidR="00290C7B" w:rsidRDefault="00000000">
      <w:pPr>
        <w:numPr>
          <w:ilvl w:val="0"/>
          <w:numId w:val="2"/>
        </w:numPr>
        <w:spacing w:after="72" w:line="259" w:lineRule="auto"/>
        <w:ind w:right="4210" w:hanging="334"/>
      </w:pPr>
      <w:r>
        <w:t>All claims must be submitted within 30 days of the incident.</w:t>
      </w:r>
    </w:p>
    <w:p w14:paraId="01A0387B" w14:textId="77777777" w:rsidR="00290C7B" w:rsidRDefault="00000000">
      <w:pPr>
        <w:numPr>
          <w:ilvl w:val="0"/>
          <w:numId w:val="2"/>
        </w:numPr>
        <w:spacing w:after="72" w:line="259" w:lineRule="auto"/>
        <w:ind w:right="4210" w:hanging="334"/>
      </w:pPr>
      <w:r>
        <w:t>Premium payments are due on the first day of each month.</w:t>
      </w:r>
    </w:p>
    <w:p w14:paraId="7AA37091" w14:textId="77777777" w:rsidR="00290C7B" w:rsidRDefault="00000000">
      <w:pPr>
        <w:numPr>
          <w:ilvl w:val="0"/>
          <w:numId w:val="2"/>
        </w:numPr>
        <w:spacing w:after="72" w:line="259" w:lineRule="auto"/>
        <w:ind w:right="4210" w:hanging="334"/>
      </w:pPr>
      <w:r>
        <w:t>Policy cancellation requires 30 days written notice.</w:t>
      </w:r>
    </w:p>
    <w:p w14:paraId="6B22591E" w14:textId="77777777" w:rsidR="00290C7B" w:rsidRDefault="00000000">
      <w:pPr>
        <w:numPr>
          <w:ilvl w:val="0"/>
          <w:numId w:val="2"/>
        </w:numPr>
        <w:ind w:right="4210" w:hanging="334"/>
      </w:pPr>
      <w:r>
        <w:t>Personal data is handled in accordance with the Australian    Privacy Principles under the Privacy Act 1988 (</w:t>
      </w:r>
      <w:proofErr w:type="spellStart"/>
      <w:r>
        <w:t>Cth</w:t>
      </w:r>
      <w:proofErr w:type="spellEnd"/>
      <w:r>
        <w:t>).</w:t>
      </w:r>
    </w:p>
    <w:p w14:paraId="1FC1D59A" w14:textId="77777777" w:rsidR="00290C7B" w:rsidRDefault="00000000">
      <w:pPr>
        <w:numPr>
          <w:ilvl w:val="0"/>
          <w:numId w:val="2"/>
        </w:numPr>
        <w:spacing w:after="409"/>
        <w:ind w:right="4210" w:hanging="334"/>
      </w:pPr>
      <w:r>
        <w:t>Disputes shall be resolved under Australian Consumer Law.</w:t>
      </w:r>
    </w:p>
    <w:p w14:paraId="6A2C389A" w14:textId="77777777" w:rsidR="00290C7B" w:rsidRDefault="00000000">
      <w:pPr>
        <w:pStyle w:val="Heading1"/>
        <w:ind w:left="-5"/>
      </w:pPr>
      <w:r>
        <w:t>Digital Signature</w:t>
      </w:r>
    </w:p>
    <w:p w14:paraId="3D846CF9" w14:textId="77777777" w:rsidR="00290C7B" w:rsidRDefault="00000000">
      <w:pPr>
        <w:spacing w:after="2885" w:line="259" w:lineRule="auto"/>
        <w:ind w:left="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53254AFF" wp14:editId="58BB0595">
                <wp:extent cx="6544000" cy="12700"/>
                <wp:effectExtent l="0" t="0" r="0" b="0"/>
                <wp:docPr id="1303" name="Group 1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4000" cy="12700"/>
                          <a:chOff x="0" y="0"/>
                          <a:chExt cx="6544000" cy="12700"/>
                        </a:xfrm>
                      </wpg:grpSpPr>
                      <wps:wsp>
                        <wps:cNvPr id="44" name="Shape 44"/>
                        <wps:cNvSpPr/>
                        <wps:spPr>
                          <a:xfrm>
                            <a:off x="0" y="0"/>
                            <a:ext cx="6544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4000">
                                <a:moveTo>
                                  <a:pt x="0" y="0"/>
                                </a:moveTo>
                                <a:lnTo>
                                  <a:pt x="6544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A365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3" style="width:515.276pt;height:1pt;mso-position-horizontal-relative:char;mso-position-vertical-relative:line" coordsize="65440,127">
                <v:shape id="Shape 44" style="position:absolute;width:65440;height:0;left:0;top:0;" coordsize="6544000,0" path="m0,0l6544000,0">
                  <v:stroke weight="1pt" endcap="flat" joinstyle="miter" miterlimit="10" on="true" color="#1a365d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pPr w:vertAnchor="text" w:tblpY="-2685"/>
        <w:tblOverlap w:val="never"/>
        <w:tblW w:w="10306" w:type="dxa"/>
        <w:tblInd w:w="0" w:type="dxa"/>
        <w:tblCellMar>
          <w:top w:w="227" w:type="dxa"/>
          <w:left w:w="3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306"/>
      </w:tblGrid>
      <w:tr w:rsidR="00290C7B" w14:paraId="0DDA7A93" w14:textId="77777777">
        <w:trPr>
          <w:trHeight w:val="1700"/>
        </w:trPr>
        <w:tc>
          <w:tcPr>
            <w:tcW w:w="10306" w:type="dxa"/>
            <w:tcBorders>
              <w:top w:val="nil"/>
              <w:left w:val="nil"/>
              <w:bottom w:val="nil"/>
              <w:right w:val="nil"/>
            </w:tcBorders>
            <w:shd w:val="clear" w:color="auto" w:fill="276749"/>
          </w:tcPr>
          <w:p w14:paraId="1C555E0E" w14:textId="77777777" w:rsidR="00290C7B" w:rsidRDefault="00000000">
            <w:pPr>
              <w:spacing w:after="25" w:line="259" w:lineRule="auto"/>
              <w:ind w:left="0" w:right="0" w:firstLine="0"/>
            </w:pPr>
            <w:r>
              <w:rPr>
                <w:rFonts w:ascii="Segoe UI Symbol" w:eastAsia="Segoe UI Symbol" w:hAnsi="Segoe UI Symbol" w:cs="Segoe UI Symbol"/>
                <w:color w:val="FFFFFF"/>
                <w:sz w:val="24"/>
              </w:rPr>
              <w:lastRenderedPageBreak/>
              <w:t>✓</w:t>
            </w:r>
            <w:r>
              <w:rPr>
                <w:b/>
                <w:color w:val="FFFFFF"/>
                <w:sz w:val="24"/>
              </w:rPr>
              <w:t xml:space="preserve"> DIGITALLY SIGNED — AWS KMS VERIFIED</w:t>
            </w:r>
          </w:p>
          <w:p w14:paraId="12061183" w14:textId="77777777" w:rsidR="00290C7B" w:rsidRDefault="00000000">
            <w:pPr>
              <w:spacing w:line="259" w:lineRule="auto"/>
              <w:ind w:left="0" w:right="5818" w:firstLine="0"/>
            </w:pPr>
            <w:r>
              <w:rPr>
                <w:color w:val="FFFFFF"/>
                <w:sz w:val="18"/>
              </w:rPr>
              <w:t>Signed at: 07 April 2026, 07:58:43, AEDT Signature ID: None...</w:t>
            </w:r>
          </w:p>
        </w:tc>
      </w:tr>
      <w:tr w:rsidR="00290C7B" w14:paraId="5498DC27" w14:textId="77777777">
        <w:trPr>
          <w:trHeight w:val="200"/>
        </w:trPr>
        <w:tc>
          <w:tcPr>
            <w:tcW w:w="10306" w:type="dxa"/>
            <w:tcBorders>
              <w:top w:val="nil"/>
              <w:left w:val="nil"/>
              <w:bottom w:val="nil"/>
              <w:right w:val="nil"/>
            </w:tcBorders>
            <w:shd w:val="clear" w:color="auto" w:fill="F7FAFC"/>
          </w:tcPr>
          <w:p w14:paraId="119D24C9" w14:textId="77777777" w:rsidR="00290C7B" w:rsidRDefault="00290C7B">
            <w:pPr>
              <w:spacing w:after="160" w:line="259" w:lineRule="auto"/>
              <w:ind w:left="0" w:right="0" w:firstLine="0"/>
            </w:pPr>
          </w:p>
        </w:tc>
      </w:tr>
      <w:tr w:rsidR="00290C7B" w14:paraId="18C6B81A" w14:textId="77777777">
        <w:trPr>
          <w:trHeight w:val="900"/>
        </w:trPr>
        <w:tc>
          <w:tcPr>
            <w:tcW w:w="10306" w:type="dxa"/>
            <w:tcBorders>
              <w:top w:val="nil"/>
              <w:left w:val="nil"/>
              <w:bottom w:val="nil"/>
              <w:right w:val="nil"/>
            </w:tcBorders>
            <w:shd w:val="clear" w:color="auto" w:fill="F7FAFC"/>
            <w:vAlign w:val="center"/>
          </w:tcPr>
          <w:p w14:paraId="0742B9A9" w14:textId="77777777" w:rsidR="00290C7B" w:rsidRDefault="00000000">
            <w:pPr>
              <w:spacing w:after="56" w:line="259" w:lineRule="auto"/>
              <w:ind w:left="0" w:right="0" w:firstLine="0"/>
            </w:pPr>
            <w:r>
              <w:rPr>
                <w:b/>
                <w:color w:val="1A365D"/>
                <w:sz w:val="18"/>
              </w:rPr>
              <w:t>SIGNING CERTIFICATE</w:t>
            </w:r>
          </w:p>
          <w:p w14:paraId="25D934AE" w14:textId="77777777" w:rsidR="00290C7B" w:rsidRDefault="00000000">
            <w:pPr>
              <w:spacing w:line="259" w:lineRule="auto"/>
              <w:ind w:left="0" w:right="0" w:firstLine="0"/>
            </w:pPr>
            <w:r>
              <w:rPr>
                <w:color w:val="4A5568"/>
                <w:sz w:val="16"/>
              </w:rPr>
              <w:t>Device: Desktop | Windows | Chrome</w:t>
            </w:r>
          </w:p>
        </w:tc>
      </w:tr>
    </w:tbl>
    <w:p w14:paraId="1A917C76" w14:textId="77777777" w:rsidR="00290C7B" w:rsidRDefault="00000000">
      <w:pPr>
        <w:spacing w:after="297" w:line="265" w:lineRule="auto"/>
        <w:ind w:left="295" w:right="0"/>
      </w:pPr>
      <w:r>
        <w:rPr>
          <w:color w:val="4A5568"/>
          <w:sz w:val="16"/>
        </w:rPr>
        <w:t>IP Address: 192.168.1.106</w:t>
      </w:r>
    </w:p>
    <w:p w14:paraId="5A608B7D" w14:textId="77777777" w:rsidR="00290C7B" w:rsidRDefault="00000000">
      <w:pPr>
        <w:spacing w:after="46" w:line="265" w:lineRule="auto"/>
        <w:ind w:left="295" w:right="0"/>
      </w:pPr>
      <w:r>
        <w:rPr>
          <w:color w:val="4A5568"/>
          <w:sz w:val="16"/>
        </w:rPr>
        <w:t>Cryptographic Signature (SHA-256 / RSA):</w:t>
      </w:r>
    </w:p>
    <w:p w14:paraId="44D42555" w14:textId="77777777" w:rsidR="00290C7B" w:rsidRDefault="00000000">
      <w:pPr>
        <w:tabs>
          <w:tab w:val="right" w:pos="10306"/>
        </w:tabs>
        <w:spacing w:after="46" w:line="265" w:lineRule="auto"/>
        <w:ind w:left="0" w:right="0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19D20304" wp14:editId="28CA7AC9">
                <wp:simplePos x="0" y="0"/>
                <wp:positionH relativeFrom="column">
                  <wp:posOffset>-380999</wp:posOffset>
                </wp:positionH>
                <wp:positionV relativeFrom="paragraph">
                  <wp:posOffset>-259367</wp:posOffset>
                </wp:positionV>
                <wp:extent cx="7433000" cy="493900"/>
                <wp:effectExtent l="0" t="0" r="0" b="0"/>
                <wp:wrapNone/>
                <wp:docPr id="1304" name="Group 1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33000" cy="493900"/>
                          <a:chOff x="0" y="0"/>
                          <a:chExt cx="7433000" cy="493900"/>
                        </a:xfrm>
                      </wpg:grpSpPr>
                      <wps:wsp>
                        <wps:cNvPr id="1500" name="Shape 1500"/>
                        <wps:cNvSpPr/>
                        <wps:spPr>
                          <a:xfrm>
                            <a:off x="381000" y="0"/>
                            <a:ext cx="6544000" cy="4939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4000" h="493900">
                                <a:moveTo>
                                  <a:pt x="0" y="0"/>
                                </a:moveTo>
                                <a:lnTo>
                                  <a:pt x="6544000" y="0"/>
                                </a:lnTo>
                                <a:lnTo>
                                  <a:pt x="6544000" y="493900"/>
                                </a:lnTo>
                                <a:lnTo>
                                  <a:pt x="0" y="4939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1" name="Shape 1501"/>
                        <wps:cNvSpPr/>
                        <wps:spPr>
                          <a:xfrm>
                            <a:off x="0" y="49400"/>
                            <a:ext cx="7433000" cy="444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33000" h="444500">
                                <a:moveTo>
                                  <a:pt x="0" y="0"/>
                                </a:moveTo>
                                <a:lnTo>
                                  <a:pt x="7433000" y="0"/>
                                </a:lnTo>
                                <a:lnTo>
                                  <a:pt x="7433000" y="444500"/>
                                </a:lnTo>
                                <a:lnTo>
                                  <a:pt x="0" y="4445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04" style="width:585.276pt;height:38.8898pt;position:absolute;z-index:-2147483598;mso-position-horizontal-relative:text;mso-position-horizontal:absolute;margin-left:-30pt;mso-position-vertical-relative:text;margin-top:-20.4227pt;" coordsize="74330,4939">
                <v:shape id="Shape 1502" style="position:absolute;width:65440;height:4939;left:3810;top:0;" coordsize="6544000,493900" path="m0,0l6544000,0l6544000,493900l0,493900l0,0">
                  <v:stroke weight="0pt" endcap="flat" joinstyle="miter" miterlimit="10" on="false" color="#000000" opacity="0"/>
                  <v:fill on="true" color="#f7fafc"/>
                </v:shape>
                <v:shape id="Shape 1503" style="position:absolute;width:74330;height:4445;left:0;top:494;" coordsize="7433000,444500" path="m0,0l7433000,0l7433000,444500l0,444500l0,0">
                  <v:stroke weight="0pt" endcap="flat" joinstyle="miter" miterlimit="10" on="false" color="#000000" opacity="0"/>
                  <v:fill on="true" color="#e2e8f0"/>
                </v:shape>
              </v:group>
            </w:pict>
          </mc:Fallback>
        </mc:AlternateContent>
      </w:r>
      <w:r>
        <w:rPr>
          <w:color w:val="4A5568"/>
          <w:sz w:val="16"/>
        </w:rPr>
        <w:t>This document was generated by the Secure Digital Signature Platform. Compliant with Electronic Transactions Act 1999 (Cth</w:t>
      </w:r>
      <w:proofErr w:type="gramStart"/>
      <w:r>
        <w:rPr>
          <w:color w:val="4A5568"/>
          <w:sz w:val="16"/>
        </w:rPr>
        <w:t>).VR</w:t>
      </w:r>
      <w:proofErr w:type="gramEnd"/>
      <w:r>
        <w:rPr>
          <w:color w:val="4A5568"/>
          <w:sz w:val="16"/>
        </w:rPr>
        <w:t>9WQ7k8p8rgMXoKMs2EK4Swx0adybF1ecODXnNMzeZ7dYGwta0l5sy7ucClysb02IIHHE9JbKYQk/ly...</w:t>
      </w:r>
      <w:r>
        <w:rPr>
          <w:color w:val="4A5568"/>
          <w:sz w:val="16"/>
        </w:rPr>
        <w:tab/>
        <w:t>Generated: 06 April 2026</w:t>
      </w:r>
    </w:p>
    <w:sectPr w:rsidR="00290C7B">
      <w:pgSz w:w="11906" w:h="16838"/>
      <w:pgMar w:top="1440" w:right="800" w:bottom="978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17EE3"/>
    <w:multiLevelType w:val="hybridMultilevel"/>
    <w:tmpl w:val="41CEC61C"/>
    <w:lvl w:ilvl="0" w:tplc="A148E914">
      <w:start w:val="6"/>
      <w:numFmt w:val="decimal"/>
      <w:lvlText w:val="%1."/>
      <w:lvlJc w:val="left"/>
      <w:pPr>
        <w:ind w:left="334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FD65B6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DD8BF4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79C79D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56620B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86ADCA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DC43A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AC1EE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E98159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B96523"/>
    <w:multiLevelType w:val="hybridMultilevel"/>
    <w:tmpl w:val="C5E431E4"/>
    <w:lvl w:ilvl="0" w:tplc="6C9E443E">
      <w:start w:val="1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33E769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7EC22A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9E91D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1E4EE0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7C8B9B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22457E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43CAAD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B18CCD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B407D2E"/>
    <w:multiLevelType w:val="hybridMultilevel"/>
    <w:tmpl w:val="3A1A4CB8"/>
    <w:lvl w:ilvl="0" w:tplc="B0C86686">
      <w:start w:val="1"/>
      <w:numFmt w:val="bullet"/>
      <w:lvlText w:val="•"/>
      <w:lvlJc w:val="left"/>
      <w:pPr>
        <w:ind w:left="426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FFE3236">
      <w:start w:val="1"/>
      <w:numFmt w:val="bullet"/>
      <w:lvlText w:val="o"/>
      <w:lvlJc w:val="left"/>
      <w:pPr>
        <w:ind w:left="13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A86792A">
      <w:start w:val="1"/>
      <w:numFmt w:val="bullet"/>
      <w:lvlText w:val="▪"/>
      <w:lvlJc w:val="left"/>
      <w:pPr>
        <w:ind w:left="210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4A591E">
      <w:start w:val="1"/>
      <w:numFmt w:val="bullet"/>
      <w:lvlText w:val="•"/>
      <w:lvlJc w:val="left"/>
      <w:pPr>
        <w:ind w:left="28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48E5F0">
      <w:start w:val="1"/>
      <w:numFmt w:val="bullet"/>
      <w:lvlText w:val="o"/>
      <w:lvlJc w:val="left"/>
      <w:pPr>
        <w:ind w:left="354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A8F6A0">
      <w:start w:val="1"/>
      <w:numFmt w:val="bullet"/>
      <w:lvlText w:val="▪"/>
      <w:lvlJc w:val="left"/>
      <w:pPr>
        <w:ind w:left="426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C69A1C">
      <w:start w:val="1"/>
      <w:numFmt w:val="bullet"/>
      <w:lvlText w:val="•"/>
      <w:lvlJc w:val="left"/>
      <w:pPr>
        <w:ind w:left="498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D0C8E4">
      <w:start w:val="1"/>
      <w:numFmt w:val="bullet"/>
      <w:lvlText w:val="o"/>
      <w:lvlJc w:val="left"/>
      <w:pPr>
        <w:ind w:left="570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25C7834">
      <w:start w:val="1"/>
      <w:numFmt w:val="bullet"/>
      <w:lvlText w:val="▪"/>
      <w:lvlJc w:val="left"/>
      <w:pPr>
        <w:ind w:left="6420"/>
      </w:pPr>
      <w:rPr>
        <w:rFonts w:ascii="Arial" w:eastAsia="Arial" w:hAnsi="Arial" w:cs="Arial"/>
        <w:b w:val="0"/>
        <w:i w:val="0"/>
        <w:strike w:val="0"/>
        <w:dstrike w:val="0"/>
        <w:color w:val="2D3748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21949712">
    <w:abstractNumId w:val="1"/>
  </w:num>
  <w:num w:numId="2" w16cid:durableId="2121997234">
    <w:abstractNumId w:val="0"/>
  </w:num>
  <w:num w:numId="3" w16cid:durableId="3621758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C7B"/>
    <w:rsid w:val="00290C7B"/>
    <w:rsid w:val="0031027F"/>
    <w:rsid w:val="00F61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7079C"/>
  <w15:docId w15:val="{CA209084-130B-47DB-894F-0C6F4ECB3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A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334" w:lineRule="auto"/>
      <w:ind w:left="10" w:right="3903" w:hanging="10"/>
    </w:pPr>
    <w:rPr>
      <w:rFonts w:ascii="Arial" w:eastAsia="Arial" w:hAnsi="Arial" w:cs="Arial"/>
      <w:color w:val="2D3748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1A365D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1A365D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>unspecified</dc:subject>
  <dc:creator>anonymous</dc:creator>
  <cp:keywords/>
  <cp:lastModifiedBy>pallav adhikari</cp:lastModifiedBy>
  <cp:revision>2</cp:revision>
  <cp:lastPrinted>2026-04-06T11:01:00Z</cp:lastPrinted>
  <dcterms:created xsi:type="dcterms:W3CDTF">2026-04-06T11:01:00Z</dcterms:created>
  <dcterms:modified xsi:type="dcterms:W3CDTF">2026-04-06T11:01:00Z</dcterms:modified>
</cp:coreProperties>
</file>