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AE9A" w14:textId="546C0193" w:rsidR="0098124C" w:rsidRPr="00DF0AC4" w:rsidRDefault="00000000">
      <w:pPr>
        <w:pStyle w:val="Heading1"/>
        <w:keepNext w:val="0"/>
        <w:keepLines w:val="0"/>
        <w:spacing w:before="0" w:line="360" w:lineRule="auto"/>
        <w:jc w:val="center"/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  <w:bookmarkStart w:id="0" w:name="_ikrs2llr81b7" w:colFirst="0" w:colLast="0"/>
      <w:bookmarkEnd w:id="0"/>
      <w:r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Minutes of Meeting (MoM) 202</w:t>
      </w:r>
      <w:r w:rsidR="00F06126"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6</w:t>
      </w:r>
      <w:r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/</w:t>
      </w:r>
      <w:r w:rsidR="00F06126"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0</w:t>
      </w:r>
      <w:r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1/</w:t>
      </w:r>
      <w:r w:rsidR="00F06126" w:rsidRPr="00DF0AC4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0</w:t>
      </w:r>
      <w:r w:rsidR="00D408B6"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  <w:t>7</w:t>
      </w:r>
    </w:p>
    <w:p w14:paraId="0B1E1A6C" w14:textId="342CF34F" w:rsidR="0098124C" w:rsidRPr="00757255" w:rsidRDefault="00000000">
      <w:pPr>
        <w:spacing w:before="24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Project Title</w:t>
      </w:r>
      <w:r w:rsidRPr="00757255">
        <w:rPr>
          <w:rFonts w:asciiTheme="majorHAnsi" w:hAnsiTheme="majorHAnsi" w:cstheme="majorHAnsi"/>
          <w:sz w:val="24"/>
          <w:szCs w:val="24"/>
        </w:rPr>
        <w:t>: Enterprise Sakhi Survey App</w:t>
      </w:r>
      <w:r w:rsidR="00E94DB5">
        <w:rPr>
          <w:rFonts w:asciiTheme="majorHAnsi" w:hAnsiTheme="majorHAnsi" w:cstheme="majorHAnsi"/>
          <w:sz w:val="24"/>
          <w:szCs w:val="24"/>
        </w:rPr>
        <w:t xml:space="preserve"> / EPSMS (Enterprise Sakhi Management System)</w:t>
      </w:r>
    </w:p>
    <w:p w14:paraId="1CE857DC" w14:textId="77777777" w:rsidR="0098124C" w:rsidRPr="00757255" w:rsidRDefault="00000000">
      <w:pPr>
        <w:spacing w:before="240"/>
        <w:jc w:val="center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Client / Department</w:t>
      </w:r>
      <w:r w:rsidRPr="00757255">
        <w:rPr>
          <w:rFonts w:asciiTheme="majorHAnsi" w:hAnsiTheme="majorHAnsi" w:cstheme="majorHAnsi"/>
          <w:sz w:val="24"/>
          <w:szCs w:val="24"/>
        </w:rPr>
        <w:t>: UPSRLM</w:t>
      </w:r>
    </w:p>
    <w:p w14:paraId="4D6C3BAC" w14:textId="6B0A672A" w:rsidR="0098124C" w:rsidRPr="00757255" w:rsidRDefault="00000000" w:rsidP="00757255">
      <w:pPr>
        <w:spacing w:before="240"/>
        <w:jc w:val="center"/>
        <w:rPr>
          <w:rFonts w:asciiTheme="majorHAnsi" w:hAnsiTheme="majorHAnsi" w:cstheme="majorHAnsi"/>
          <w:sz w:val="24"/>
          <w:szCs w:val="24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Date</w:t>
      </w:r>
      <w:r w:rsidRPr="00757255">
        <w:rPr>
          <w:rFonts w:asciiTheme="majorHAnsi" w:hAnsiTheme="majorHAnsi" w:cstheme="majorHAnsi"/>
          <w:sz w:val="24"/>
          <w:szCs w:val="24"/>
        </w:rPr>
        <w:t xml:space="preserve">: </w:t>
      </w:r>
      <w:bookmarkStart w:id="1" w:name="_u6r7ejycw84c" w:colFirst="0" w:colLast="0"/>
      <w:bookmarkEnd w:id="1"/>
      <w:r w:rsidR="0068553E">
        <w:rPr>
          <w:rFonts w:asciiTheme="majorHAnsi" w:hAnsiTheme="majorHAnsi" w:cstheme="majorHAnsi"/>
          <w:sz w:val="24"/>
          <w:szCs w:val="24"/>
        </w:rPr>
        <w:t>0</w:t>
      </w:r>
      <w:r w:rsidR="00D408B6">
        <w:rPr>
          <w:rFonts w:asciiTheme="majorHAnsi" w:hAnsiTheme="majorHAnsi" w:cstheme="majorHAnsi"/>
          <w:sz w:val="24"/>
          <w:szCs w:val="24"/>
        </w:rPr>
        <w:t>7</w:t>
      </w:r>
      <w:r w:rsidR="0068553E">
        <w:rPr>
          <w:rFonts w:asciiTheme="majorHAnsi" w:hAnsiTheme="majorHAnsi" w:cstheme="majorHAnsi"/>
          <w:sz w:val="24"/>
          <w:szCs w:val="24"/>
        </w:rPr>
        <w:t>/01/26</w:t>
      </w:r>
    </w:p>
    <w:p w14:paraId="4C3A06C8" w14:textId="77777777" w:rsidR="0098124C" w:rsidRPr="00DF0AC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1. Attendees</w:t>
      </w:r>
    </w:p>
    <w:tbl>
      <w:tblPr>
        <w:tblStyle w:val="a"/>
        <w:tblW w:w="10490" w:type="dxa"/>
        <w:tblInd w:w="-7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2"/>
        <w:gridCol w:w="5103"/>
        <w:gridCol w:w="2835"/>
      </w:tblGrid>
      <w:tr w:rsidR="00533FAA" w:rsidRPr="00757255" w14:paraId="52430D40" w14:textId="77777777" w:rsidTr="00973890">
        <w:trPr>
          <w:trHeight w:val="495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30391" w14:textId="77777777" w:rsidR="00533FAA" w:rsidRPr="001C7187" w:rsidRDefault="00533FAA">
            <w:pPr>
              <w:spacing w:before="240" w:after="20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71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1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CB481" w14:textId="77777777" w:rsidR="00533FAA" w:rsidRPr="001C7187" w:rsidRDefault="00533FAA">
            <w:pPr>
              <w:spacing w:before="240" w:after="20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71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5A91B" w14:textId="77777777" w:rsidR="00533FAA" w:rsidRPr="001C7187" w:rsidRDefault="00533FAA">
            <w:pPr>
              <w:spacing w:before="24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718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Organization</w:t>
            </w:r>
          </w:p>
        </w:tc>
      </w:tr>
      <w:tr w:rsidR="007E3AAE" w:rsidRPr="00757255" w14:paraId="79085B5B" w14:textId="77777777" w:rsidTr="00973890">
        <w:trPr>
          <w:trHeight w:val="49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406FF" w14:textId="736073E4" w:rsidR="007E3AAE" w:rsidRDefault="001276CD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Ms. Deepa Ranjan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D10C5" w14:textId="55940395" w:rsidR="007E3AAE" w:rsidRDefault="001276CD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Mission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Director(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>MD)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92EE2" w14:textId="007BD6AF" w:rsidR="007E3AAE" w:rsidRDefault="001276CD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UPSRLM</w:t>
            </w:r>
          </w:p>
        </w:tc>
      </w:tr>
      <w:tr w:rsidR="00253437" w:rsidRPr="00757255" w14:paraId="4CD271ED" w14:textId="77777777" w:rsidTr="00973890">
        <w:trPr>
          <w:trHeight w:val="49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DB27A" w14:textId="424ACF70" w:rsidR="00253437" w:rsidRPr="00253437" w:rsidRDefault="00253437" w:rsidP="00253437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Sh. Janmejay Shukla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4B396" w14:textId="111C2944" w:rsidR="00253437" w:rsidRPr="00253437" w:rsidRDefault="00253437" w:rsidP="00253437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Joint Mission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Director(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>JMD)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A3CFC" w14:textId="27DD240D" w:rsidR="00253437" w:rsidRPr="00253437" w:rsidRDefault="00253437" w:rsidP="00253437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UPSRLM</w:t>
            </w:r>
          </w:p>
        </w:tc>
      </w:tr>
      <w:tr w:rsidR="007E3AAE" w:rsidRPr="00757255" w14:paraId="10C0190B" w14:textId="77777777" w:rsidTr="00973890">
        <w:trPr>
          <w:trHeight w:val="49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624A3" w14:textId="654BAB5E" w:rsidR="007E3AAE" w:rsidRDefault="008757C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Sh. Acharya Shekhar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883F7" w14:textId="4F0C6FF5" w:rsidR="007E3AAE" w:rsidRDefault="008757C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State Mission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Manager(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>Non-Farm Livelihood)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B7338" w14:textId="44B4A088" w:rsidR="007E3AAE" w:rsidRDefault="008757C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UPSRLM</w:t>
            </w:r>
          </w:p>
        </w:tc>
      </w:tr>
      <w:tr w:rsidR="001276CD" w:rsidRPr="00757255" w14:paraId="52E6B3C9" w14:textId="77777777" w:rsidTr="00973890">
        <w:trPr>
          <w:trHeight w:val="49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567803" w14:textId="1FE205FD" w:rsidR="001276CD" w:rsidRDefault="001276CD" w:rsidP="001276CD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Sh. Naveen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6E229" w14:textId="23943F60" w:rsidR="001276CD" w:rsidRDefault="001276CD" w:rsidP="001276CD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Member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EF4EC" w14:textId="61030AFB" w:rsidR="001276CD" w:rsidRDefault="001276CD" w:rsidP="001276CD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Farm LH Thematic Team</w:t>
            </w:r>
          </w:p>
        </w:tc>
      </w:tr>
      <w:tr w:rsidR="00533FAA" w:rsidRPr="00757255" w14:paraId="2C933AA4" w14:textId="77777777" w:rsidTr="00973890">
        <w:trPr>
          <w:trHeight w:val="49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03986" w14:textId="141C27BD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Mr. Kumar Pratik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BAB64" w14:textId="21C4713A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Head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AC968" w14:textId="699E0201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EDP Team</w:t>
            </w:r>
          </w:p>
        </w:tc>
      </w:tr>
      <w:tr w:rsidR="00533FAA" w:rsidRPr="00757255" w14:paraId="0DF899BB" w14:textId="77777777" w:rsidTr="00973890">
        <w:trPr>
          <w:trHeight w:val="76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66C5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Mr. Sachin Mishra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C4817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Head Project Manager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680DB" w14:textId="77777777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BDO</w:t>
            </w:r>
          </w:p>
        </w:tc>
      </w:tr>
      <w:tr w:rsidR="00533FAA" w:rsidRPr="00757255" w14:paraId="713365C9" w14:textId="77777777" w:rsidTr="00973890">
        <w:trPr>
          <w:trHeight w:val="76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E62CB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Mr. Ayush M Srivastava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0C0A4" w14:textId="7777777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Software Developer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B2493" w14:textId="77777777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BDO</w:t>
            </w:r>
          </w:p>
        </w:tc>
      </w:tr>
      <w:tr w:rsidR="00533FAA" w:rsidRPr="00757255" w14:paraId="36025ED4" w14:textId="77777777" w:rsidTr="00973890">
        <w:trPr>
          <w:trHeight w:val="765"/>
        </w:trPr>
        <w:tc>
          <w:tcPr>
            <w:tcW w:w="2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4BED6" w14:textId="3DF9CEE7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 w:rsidRPr="00757255">
              <w:rPr>
                <w:rFonts w:asciiTheme="majorHAnsi" w:hAnsiTheme="majorHAnsi" w:cstheme="majorHAnsi"/>
                <w:sz w:val="24"/>
                <w:szCs w:val="24"/>
              </w:rPr>
              <w:t>M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s. </w:t>
            </w:r>
            <w:r w:rsidR="001276CD">
              <w:rPr>
                <w:rFonts w:asciiTheme="majorHAnsi" w:hAnsiTheme="majorHAnsi" w:cstheme="majorHAnsi"/>
                <w:sz w:val="24"/>
                <w:szCs w:val="24"/>
              </w:rPr>
              <w:t>Shilpi Raizada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A0A76" w14:textId="364374DD" w:rsidR="00533FAA" w:rsidRPr="00757255" w:rsidRDefault="00533FAA">
            <w:pPr>
              <w:spacing w:before="240" w:after="20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Technical Support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007DE" w14:textId="6E8E5BA7" w:rsidR="00533FAA" w:rsidRPr="00757255" w:rsidRDefault="00533FAA">
            <w:p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BDO</w:t>
            </w:r>
          </w:p>
        </w:tc>
      </w:tr>
    </w:tbl>
    <w:p w14:paraId="13FCCADA" w14:textId="77777777" w:rsidR="0098124C" w:rsidRPr="00DF0AC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bookmarkStart w:id="2" w:name="_ltyjpkgbjni6" w:colFirst="0" w:colLast="0"/>
      <w:bookmarkEnd w:id="2"/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2. Meeting Objective &amp; Agenda</w:t>
      </w:r>
    </w:p>
    <w:p w14:paraId="7B98719E" w14:textId="6A466DDE" w:rsidR="00FC5EBD" w:rsidRPr="00FC5EBD" w:rsidRDefault="00000000" w:rsidP="00FC5EBD">
      <w:pPr>
        <w:spacing w:before="240" w:after="240"/>
        <w:rPr>
          <w:rFonts w:asciiTheme="majorHAnsi" w:hAnsiTheme="majorHAnsi" w:cstheme="majorHAnsi"/>
          <w:szCs w:val="24"/>
          <w:lang w:val="en-IN"/>
        </w:rPr>
      </w:pPr>
      <w:r w:rsidRPr="00757255">
        <w:rPr>
          <w:rFonts w:asciiTheme="majorHAnsi" w:hAnsiTheme="majorHAnsi" w:cstheme="majorHAnsi"/>
          <w:b/>
          <w:bCs/>
          <w:sz w:val="24"/>
          <w:szCs w:val="24"/>
        </w:rPr>
        <w:t>Objective</w:t>
      </w:r>
      <w:r w:rsidRPr="00757255">
        <w:rPr>
          <w:rFonts w:asciiTheme="majorHAnsi" w:hAnsiTheme="majorHAnsi" w:cstheme="majorHAnsi"/>
          <w:sz w:val="24"/>
          <w:szCs w:val="24"/>
        </w:rPr>
        <w:t xml:space="preserve">: </w:t>
      </w:r>
      <w:r w:rsidR="00FC5EBD" w:rsidRPr="00FC5EBD">
        <w:rPr>
          <w:rFonts w:asciiTheme="majorHAnsi" w:hAnsiTheme="majorHAnsi" w:cstheme="majorHAnsi"/>
          <w:sz w:val="24"/>
          <w:szCs w:val="28"/>
          <w:lang w:val="en-IN"/>
        </w:rPr>
        <w:t>To review, record, and finalize the sector-wise and sub-category-wise enterprise type</w:t>
      </w:r>
      <w:r w:rsidR="002471B8">
        <w:rPr>
          <w:rFonts w:asciiTheme="majorHAnsi" w:hAnsiTheme="majorHAnsi" w:cstheme="majorHAnsi"/>
          <w:sz w:val="24"/>
          <w:szCs w:val="28"/>
          <w:lang w:val="en-IN"/>
        </w:rPr>
        <w:t xml:space="preserve"> forms</w:t>
      </w:r>
      <w:r w:rsidR="00FC5EBD" w:rsidRPr="00FC5EBD">
        <w:rPr>
          <w:rFonts w:asciiTheme="majorHAnsi" w:hAnsiTheme="majorHAnsi" w:cstheme="majorHAnsi"/>
          <w:sz w:val="24"/>
          <w:szCs w:val="28"/>
          <w:lang w:val="en-IN"/>
        </w:rPr>
        <w:t xml:space="preserve">, covering potential livelihood and business opportunities in Uttar Pradesh, and to confirm their implementation as standardized </w:t>
      </w:r>
      <w:r w:rsidR="00FC5EBD" w:rsidRPr="00FC5EBD">
        <w:rPr>
          <w:rFonts w:asciiTheme="majorHAnsi" w:hAnsiTheme="majorHAnsi" w:cstheme="majorHAnsi"/>
          <w:b/>
          <w:bCs/>
          <w:sz w:val="24"/>
          <w:szCs w:val="28"/>
          <w:lang w:val="en-IN"/>
        </w:rPr>
        <w:t>“Enterprise Type / Sector” masters</w:t>
      </w:r>
      <w:r w:rsidR="00FC5EBD" w:rsidRPr="00FC5EBD">
        <w:rPr>
          <w:rFonts w:asciiTheme="majorHAnsi" w:hAnsiTheme="majorHAnsi" w:cstheme="majorHAnsi"/>
          <w:sz w:val="24"/>
          <w:szCs w:val="28"/>
          <w:lang w:val="en-IN"/>
        </w:rPr>
        <w:t xml:space="preserve"> across all three forms of the EP Sakhi application.</w:t>
      </w:r>
    </w:p>
    <w:p w14:paraId="63FECCE2" w14:textId="224BB5CF" w:rsidR="0098124C" w:rsidRDefault="0098124C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6F8EC325" w14:textId="77777777" w:rsidR="00BF6759" w:rsidRPr="00757255" w:rsidRDefault="00BF6759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14:paraId="4106E314" w14:textId="77777777" w:rsidR="0098124C" w:rsidRDefault="00000000">
      <w:pPr>
        <w:spacing w:before="24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lastRenderedPageBreak/>
        <w:t>Agenda Points</w:t>
      </w:r>
    </w:p>
    <w:p w14:paraId="5B61CF8A" w14:textId="4C0E58A0" w:rsidR="000E5BE4" w:rsidRPr="000E5BE4" w:rsidRDefault="000E5BE4" w:rsidP="000E5B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BE4">
        <w:rPr>
          <w:sz w:val="24"/>
          <w:szCs w:val="24"/>
        </w:rPr>
        <w:t>Review of sector-wise potential enterprise opportunities</w:t>
      </w:r>
    </w:p>
    <w:p w14:paraId="5B0AE5F5" w14:textId="0876AE6E" w:rsidR="000E5BE4" w:rsidRPr="000E5BE4" w:rsidRDefault="000E5BE4" w:rsidP="000E5B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BE4">
        <w:rPr>
          <w:sz w:val="24"/>
          <w:szCs w:val="24"/>
        </w:rPr>
        <w:t>Validation of investment ranges and licensing indicators</w:t>
      </w:r>
    </w:p>
    <w:p w14:paraId="3CD942DA" w14:textId="087B97AE" w:rsidR="000E5BE4" w:rsidRPr="000E5BE4" w:rsidRDefault="000E5BE4" w:rsidP="000E5B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BE4">
        <w:rPr>
          <w:sz w:val="24"/>
          <w:szCs w:val="24"/>
        </w:rPr>
        <w:t>Finalization of enterprise type master list for application forms</w:t>
      </w:r>
    </w:p>
    <w:p w14:paraId="25D83720" w14:textId="62A90041" w:rsidR="000E5BE4" w:rsidRPr="000E5BE4" w:rsidRDefault="000E5BE4" w:rsidP="000E5B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BE4">
        <w:rPr>
          <w:sz w:val="24"/>
          <w:szCs w:val="24"/>
        </w:rPr>
        <w:t>Discussion on target customer classification</w:t>
      </w:r>
    </w:p>
    <w:p w14:paraId="6D30603F" w14:textId="591DADFF" w:rsidR="000E5BE4" w:rsidRPr="000E5BE4" w:rsidRDefault="000E5BE4" w:rsidP="000E5B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BE4">
        <w:rPr>
          <w:sz w:val="24"/>
          <w:szCs w:val="24"/>
        </w:rPr>
        <w:t>Packaging &amp; branding status capture requirement</w:t>
      </w:r>
    </w:p>
    <w:p w14:paraId="06392923" w14:textId="73E952E2" w:rsidR="000E5BE4" w:rsidRPr="000E5BE4" w:rsidRDefault="000E5BE4" w:rsidP="000E5B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BE4">
        <w:rPr>
          <w:sz w:val="24"/>
          <w:szCs w:val="24"/>
        </w:rPr>
        <w:t>Confirmation of implementation scope and next steps</w:t>
      </w:r>
    </w:p>
    <w:p w14:paraId="2D429A06" w14:textId="7FAD6356" w:rsidR="0098124C" w:rsidRPr="00DF0AC4" w:rsidRDefault="0000000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bookmarkStart w:id="3" w:name="_ngwzktq6c6r1" w:colFirst="0" w:colLast="0"/>
      <w:bookmarkEnd w:id="3"/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3. Discussion Summary / Key Points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745"/>
        <w:gridCol w:w="2982"/>
        <w:gridCol w:w="1322"/>
        <w:gridCol w:w="1236"/>
        <w:gridCol w:w="1133"/>
        <w:gridCol w:w="1758"/>
        <w:gridCol w:w="1172"/>
      </w:tblGrid>
      <w:tr w:rsidR="00700B4B" w:rsidRPr="004F426E" w14:paraId="1B7E22F3" w14:textId="77777777" w:rsidTr="00973890">
        <w:tc>
          <w:tcPr>
            <w:tcW w:w="567" w:type="dxa"/>
            <w:hideMark/>
          </w:tcPr>
          <w:p w14:paraId="14BDDFCE" w14:textId="5CE61A16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3160" w:type="dxa"/>
            <w:hideMark/>
          </w:tcPr>
          <w:p w14:paraId="533F9BE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Change / Requirement</w:t>
            </w:r>
          </w:p>
        </w:tc>
        <w:tc>
          <w:tcPr>
            <w:tcW w:w="1322" w:type="dxa"/>
            <w:hideMark/>
          </w:tcPr>
          <w:p w14:paraId="4A4CE45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Applicable Area</w:t>
            </w:r>
          </w:p>
        </w:tc>
        <w:tc>
          <w:tcPr>
            <w:tcW w:w="1236" w:type="dxa"/>
            <w:hideMark/>
          </w:tcPr>
          <w:p w14:paraId="02E13F1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Suggested By</w:t>
            </w:r>
          </w:p>
        </w:tc>
        <w:tc>
          <w:tcPr>
            <w:tcW w:w="1133" w:type="dxa"/>
            <w:hideMark/>
          </w:tcPr>
          <w:p w14:paraId="163D380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Action Owner</w:t>
            </w:r>
          </w:p>
        </w:tc>
        <w:tc>
          <w:tcPr>
            <w:tcW w:w="1758" w:type="dxa"/>
            <w:hideMark/>
          </w:tcPr>
          <w:p w14:paraId="459A6D7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Dependency / Input Needed</w:t>
            </w:r>
          </w:p>
        </w:tc>
        <w:tc>
          <w:tcPr>
            <w:tcW w:w="1172" w:type="dxa"/>
            <w:hideMark/>
          </w:tcPr>
          <w:p w14:paraId="506706D6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Status</w:t>
            </w:r>
          </w:p>
        </w:tc>
      </w:tr>
      <w:tr w:rsidR="00700B4B" w:rsidRPr="004F426E" w14:paraId="753FAF1A" w14:textId="77777777" w:rsidTr="00973890">
        <w:tc>
          <w:tcPr>
            <w:tcW w:w="567" w:type="dxa"/>
            <w:hideMark/>
          </w:tcPr>
          <w:p w14:paraId="510F8AA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</w:t>
            </w:r>
          </w:p>
        </w:tc>
        <w:tc>
          <w:tcPr>
            <w:tcW w:w="3160" w:type="dxa"/>
            <w:hideMark/>
          </w:tcPr>
          <w:p w14:paraId="5C46583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Unique identification &amp; priority display for PLD members across app</w:t>
            </w:r>
          </w:p>
        </w:tc>
        <w:tc>
          <w:tcPr>
            <w:tcW w:w="1322" w:type="dxa"/>
            <w:hideMark/>
          </w:tcPr>
          <w:p w14:paraId="11B24CD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Android Survey App (All member listings)</w:t>
            </w:r>
          </w:p>
        </w:tc>
        <w:tc>
          <w:tcPr>
            <w:tcW w:w="1236" w:type="dxa"/>
            <w:hideMark/>
          </w:tcPr>
          <w:p w14:paraId="003B4D79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7E17BB3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6F776B1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Confirmation on PLD visual marker (icon/tag/</w:t>
            </w:r>
            <w:proofErr w:type="spellStart"/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color</w:t>
            </w:r>
            <w:proofErr w:type="spellEnd"/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)</w:t>
            </w:r>
          </w:p>
        </w:tc>
        <w:tc>
          <w:tcPr>
            <w:tcW w:w="1172" w:type="dxa"/>
            <w:hideMark/>
          </w:tcPr>
          <w:p w14:paraId="5354BF67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66763673" w14:textId="77777777" w:rsidTr="00973890">
        <w:tc>
          <w:tcPr>
            <w:tcW w:w="567" w:type="dxa"/>
            <w:hideMark/>
          </w:tcPr>
          <w:p w14:paraId="272D6CB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</w:t>
            </w:r>
          </w:p>
        </w:tc>
        <w:tc>
          <w:tcPr>
            <w:tcW w:w="3160" w:type="dxa"/>
            <w:hideMark/>
          </w:tcPr>
          <w:p w14:paraId="14B13E8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Initiate EPSMS Dashboard development with field observation</w:t>
            </w:r>
          </w:p>
        </w:tc>
        <w:tc>
          <w:tcPr>
            <w:tcW w:w="1322" w:type="dxa"/>
            <w:hideMark/>
          </w:tcPr>
          <w:p w14:paraId="6EB9109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EPSMS Dashboard</w:t>
            </w:r>
          </w:p>
        </w:tc>
        <w:tc>
          <w:tcPr>
            <w:tcW w:w="1236" w:type="dxa"/>
            <w:hideMark/>
          </w:tcPr>
          <w:p w14:paraId="4CBE769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41D8D4A0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PMU + Tech Team</w:t>
            </w:r>
          </w:p>
        </w:tc>
        <w:tc>
          <w:tcPr>
            <w:tcW w:w="1758" w:type="dxa"/>
            <w:hideMark/>
          </w:tcPr>
          <w:p w14:paraId="3661E06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Field visit plan &amp; sample data</w:t>
            </w:r>
          </w:p>
        </w:tc>
        <w:tc>
          <w:tcPr>
            <w:tcW w:w="1172" w:type="dxa"/>
            <w:hideMark/>
          </w:tcPr>
          <w:p w14:paraId="63EBC1C9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2AB77536" w14:textId="77777777" w:rsidTr="00973890">
        <w:tc>
          <w:tcPr>
            <w:tcW w:w="567" w:type="dxa"/>
            <w:hideMark/>
          </w:tcPr>
          <w:p w14:paraId="6013D256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3</w:t>
            </w:r>
          </w:p>
        </w:tc>
        <w:tc>
          <w:tcPr>
            <w:tcW w:w="3160" w:type="dxa"/>
            <w:hideMark/>
          </w:tcPr>
          <w:p w14:paraId="7379110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Increase minimum survey target from 50 to 100</w:t>
            </w:r>
          </w:p>
        </w:tc>
        <w:tc>
          <w:tcPr>
            <w:tcW w:w="1322" w:type="dxa"/>
            <w:hideMark/>
          </w:tcPr>
          <w:p w14:paraId="068FD11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Survey Targets</w:t>
            </w:r>
          </w:p>
        </w:tc>
        <w:tc>
          <w:tcPr>
            <w:tcW w:w="1236" w:type="dxa"/>
            <w:hideMark/>
          </w:tcPr>
          <w:p w14:paraId="5655A0E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Pratik Sir</w:t>
            </w:r>
          </w:p>
        </w:tc>
        <w:tc>
          <w:tcPr>
            <w:tcW w:w="1133" w:type="dxa"/>
            <w:hideMark/>
          </w:tcPr>
          <w:p w14:paraId="2E0A51D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PMU Team</w:t>
            </w:r>
          </w:p>
        </w:tc>
        <w:tc>
          <w:tcPr>
            <w:tcW w:w="1758" w:type="dxa"/>
            <w:hideMark/>
          </w:tcPr>
          <w:p w14:paraId="5CF2D7C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1172" w:type="dxa"/>
            <w:hideMark/>
          </w:tcPr>
          <w:p w14:paraId="6B4E0234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Approved</w:t>
            </w:r>
          </w:p>
        </w:tc>
      </w:tr>
      <w:tr w:rsidR="00700B4B" w:rsidRPr="004F426E" w14:paraId="6F3B184D" w14:textId="77777777" w:rsidTr="00973890">
        <w:tc>
          <w:tcPr>
            <w:tcW w:w="567" w:type="dxa"/>
            <w:hideMark/>
          </w:tcPr>
          <w:p w14:paraId="5B1856E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4</w:t>
            </w:r>
          </w:p>
        </w:tc>
        <w:tc>
          <w:tcPr>
            <w:tcW w:w="3160" w:type="dxa"/>
            <w:hideMark/>
          </w:tcPr>
          <w:p w14:paraId="4FC9F3C4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Replace full form of CM Yuva Scheme with “CM Yuva Scheme”</w:t>
            </w:r>
          </w:p>
        </w:tc>
        <w:tc>
          <w:tcPr>
            <w:tcW w:w="1322" w:type="dxa"/>
            <w:hideMark/>
          </w:tcPr>
          <w:p w14:paraId="119993F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MSME Section</w:t>
            </w:r>
          </w:p>
        </w:tc>
        <w:tc>
          <w:tcPr>
            <w:tcW w:w="1236" w:type="dxa"/>
            <w:hideMark/>
          </w:tcPr>
          <w:p w14:paraId="4BCE9544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4F413B6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1491A9C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1172" w:type="dxa"/>
            <w:hideMark/>
          </w:tcPr>
          <w:p w14:paraId="332A0CD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Approved</w:t>
            </w:r>
          </w:p>
        </w:tc>
      </w:tr>
      <w:tr w:rsidR="00700B4B" w:rsidRPr="004F426E" w14:paraId="4FE46577" w14:textId="77777777" w:rsidTr="00973890">
        <w:tc>
          <w:tcPr>
            <w:tcW w:w="567" w:type="dxa"/>
            <w:hideMark/>
          </w:tcPr>
          <w:p w14:paraId="4920226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5</w:t>
            </w:r>
          </w:p>
        </w:tc>
        <w:tc>
          <w:tcPr>
            <w:tcW w:w="3160" w:type="dxa"/>
            <w:hideMark/>
          </w:tcPr>
          <w:p w14:paraId="70D4C0E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Add/Delete row style for capturing multiple licenses</w:t>
            </w:r>
          </w:p>
        </w:tc>
        <w:tc>
          <w:tcPr>
            <w:tcW w:w="1322" w:type="dxa"/>
            <w:hideMark/>
          </w:tcPr>
          <w:p w14:paraId="2CFA3970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All Forms</w:t>
            </w:r>
          </w:p>
        </w:tc>
        <w:tc>
          <w:tcPr>
            <w:tcW w:w="1236" w:type="dxa"/>
            <w:hideMark/>
          </w:tcPr>
          <w:p w14:paraId="167A428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JMD Sir</w:t>
            </w:r>
          </w:p>
        </w:tc>
        <w:tc>
          <w:tcPr>
            <w:tcW w:w="1133" w:type="dxa"/>
            <w:hideMark/>
          </w:tcPr>
          <w:p w14:paraId="6B57CBE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22371F7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License dropdown list</w:t>
            </w:r>
          </w:p>
        </w:tc>
        <w:tc>
          <w:tcPr>
            <w:tcW w:w="1172" w:type="dxa"/>
            <w:hideMark/>
          </w:tcPr>
          <w:p w14:paraId="37BFB08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4CE397F5" w14:textId="77777777" w:rsidTr="00973890">
        <w:tc>
          <w:tcPr>
            <w:tcW w:w="567" w:type="dxa"/>
            <w:hideMark/>
          </w:tcPr>
          <w:p w14:paraId="08155D1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6</w:t>
            </w:r>
          </w:p>
        </w:tc>
        <w:tc>
          <w:tcPr>
            <w:tcW w:w="3160" w:type="dxa"/>
            <w:hideMark/>
          </w:tcPr>
          <w:p w14:paraId="36A0696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Remove Wage Employment section from No Enterprise Form</w:t>
            </w:r>
          </w:p>
        </w:tc>
        <w:tc>
          <w:tcPr>
            <w:tcW w:w="1322" w:type="dxa"/>
            <w:hideMark/>
          </w:tcPr>
          <w:p w14:paraId="42F7B96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 Enterprise Form</w:t>
            </w:r>
          </w:p>
        </w:tc>
        <w:tc>
          <w:tcPr>
            <w:tcW w:w="1236" w:type="dxa"/>
            <w:hideMark/>
          </w:tcPr>
          <w:p w14:paraId="348FA3D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058D54A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19F4A96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Field verification by UPSRLM</w:t>
            </w:r>
          </w:p>
        </w:tc>
        <w:tc>
          <w:tcPr>
            <w:tcW w:w="1172" w:type="dxa"/>
            <w:hideMark/>
          </w:tcPr>
          <w:p w14:paraId="5A1403D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3009C1D3" w14:textId="77777777" w:rsidTr="00973890">
        <w:tc>
          <w:tcPr>
            <w:tcW w:w="567" w:type="dxa"/>
            <w:hideMark/>
          </w:tcPr>
          <w:p w14:paraId="524977D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7</w:t>
            </w:r>
          </w:p>
        </w:tc>
        <w:tc>
          <w:tcPr>
            <w:tcW w:w="3160" w:type="dxa"/>
            <w:hideMark/>
          </w:tcPr>
          <w:p w14:paraId="6786FA7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Capture Cadre participation (Yes/No + Cadre name)</w:t>
            </w:r>
          </w:p>
        </w:tc>
        <w:tc>
          <w:tcPr>
            <w:tcW w:w="1322" w:type="dxa"/>
            <w:hideMark/>
          </w:tcPr>
          <w:p w14:paraId="4042DFF9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All Forms</w:t>
            </w:r>
          </w:p>
        </w:tc>
        <w:tc>
          <w:tcPr>
            <w:tcW w:w="1236" w:type="dxa"/>
            <w:hideMark/>
          </w:tcPr>
          <w:p w14:paraId="6097374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242FDD1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5B413D0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Cadre master list</w:t>
            </w:r>
          </w:p>
        </w:tc>
        <w:tc>
          <w:tcPr>
            <w:tcW w:w="1172" w:type="dxa"/>
            <w:hideMark/>
          </w:tcPr>
          <w:p w14:paraId="70CE290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27262050" w14:textId="77777777" w:rsidTr="00973890">
        <w:tc>
          <w:tcPr>
            <w:tcW w:w="567" w:type="dxa"/>
            <w:hideMark/>
          </w:tcPr>
          <w:p w14:paraId="015D76E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8</w:t>
            </w:r>
          </w:p>
        </w:tc>
        <w:tc>
          <w:tcPr>
            <w:tcW w:w="3160" w:type="dxa"/>
            <w:hideMark/>
          </w:tcPr>
          <w:p w14:paraId="79A8093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Capture Designatory role (Yes/No + Designation)</w:t>
            </w:r>
          </w:p>
        </w:tc>
        <w:tc>
          <w:tcPr>
            <w:tcW w:w="1322" w:type="dxa"/>
            <w:hideMark/>
          </w:tcPr>
          <w:p w14:paraId="3E762F6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All Forms</w:t>
            </w:r>
          </w:p>
        </w:tc>
        <w:tc>
          <w:tcPr>
            <w:tcW w:w="1236" w:type="dxa"/>
            <w:hideMark/>
          </w:tcPr>
          <w:p w14:paraId="5705CFF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150759F9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56135DE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Designation master list</w:t>
            </w:r>
          </w:p>
        </w:tc>
        <w:tc>
          <w:tcPr>
            <w:tcW w:w="1172" w:type="dxa"/>
            <w:hideMark/>
          </w:tcPr>
          <w:p w14:paraId="400551F6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1288D72E" w14:textId="77777777" w:rsidTr="00973890">
        <w:tc>
          <w:tcPr>
            <w:tcW w:w="567" w:type="dxa"/>
            <w:hideMark/>
          </w:tcPr>
          <w:p w14:paraId="7CB25DA6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9</w:t>
            </w:r>
          </w:p>
        </w:tc>
        <w:tc>
          <w:tcPr>
            <w:tcW w:w="3160" w:type="dxa"/>
            <w:hideMark/>
          </w:tcPr>
          <w:p w14:paraId="61BF992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Rename “CIF Fund Detail” to “Mandatory SHG Funds Section”</w:t>
            </w:r>
          </w:p>
        </w:tc>
        <w:tc>
          <w:tcPr>
            <w:tcW w:w="1322" w:type="dxa"/>
            <w:hideMark/>
          </w:tcPr>
          <w:p w14:paraId="0E640E2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All Forms</w:t>
            </w:r>
          </w:p>
        </w:tc>
        <w:tc>
          <w:tcPr>
            <w:tcW w:w="1236" w:type="dxa"/>
            <w:hideMark/>
          </w:tcPr>
          <w:p w14:paraId="2F8051A7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JMD Sir</w:t>
            </w:r>
          </w:p>
        </w:tc>
        <w:tc>
          <w:tcPr>
            <w:tcW w:w="1133" w:type="dxa"/>
            <w:hideMark/>
          </w:tcPr>
          <w:p w14:paraId="68C938D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0A95E999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1172" w:type="dxa"/>
            <w:hideMark/>
          </w:tcPr>
          <w:p w14:paraId="342F381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Approved</w:t>
            </w:r>
          </w:p>
        </w:tc>
      </w:tr>
      <w:tr w:rsidR="00700B4B" w:rsidRPr="004F426E" w14:paraId="11FEE194" w14:textId="77777777" w:rsidTr="00973890">
        <w:tc>
          <w:tcPr>
            <w:tcW w:w="567" w:type="dxa"/>
            <w:hideMark/>
          </w:tcPr>
          <w:p w14:paraId="26B3B1F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10</w:t>
            </w:r>
          </w:p>
        </w:tc>
        <w:tc>
          <w:tcPr>
            <w:tcW w:w="3160" w:type="dxa"/>
            <w:hideMark/>
          </w:tcPr>
          <w:p w14:paraId="56C00C2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Schedule next review presentation post implementation</w:t>
            </w:r>
          </w:p>
        </w:tc>
        <w:tc>
          <w:tcPr>
            <w:tcW w:w="1322" w:type="dxa"/>
            <w:hideMark/>
          </w:tcPr>
          <w:p w14:paraId="20A00F50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Review Cycle</w:t>
            </w:r>
          </w:p>
        </w:tc>
        <w:tc>
          <w:tcPr>
            <w:tcW w:w="1236" w:type="dxa"/>
            <w:hideMark/>
          </w:tcPr>
          <w:p w14:paraId="3778384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Pratik Sir</w:t>
            </w:r>
          </w:p>
        </w:tc>
        <w:tc>
          <w:tcPr>
            <w:tcW w:w="1133" w:type="dxa"/>
            <w:hideMark/>
          </w:tcPr>
          <w:p w14:paraId="1A1472F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PMU Team</w:t>
            </w:r>
          </w:p>
        </w:tc>
        <w:tc>
          <w:tcPr>
            <w:tcW w:w="1758" w:type="dxa"/>
            <w:hideMark/>
          </w:tcPr>
          <w:p w14:paraId="1D8BE9F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Completion of all form changes</w:t>
            </w:r>
          </w:p>
        </w:tc>
        <w:tc>
          <w:tcPr>
            <w:tcW w:w="1172" w:type="dxa"/>
            <w:hideMark/>
          </w:tcPr>
          <w:p w14:paraId="1B9A8577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70D62DD7" w14:textId="77777777" w:rsidTr="00973890">
        <w:tc>
          <w:tcPr>
            <w:tcW w:w="567" w:type="dxa"/>
            <w:hideMark/>
          </w:tcPr>
          <w:p w14:paraId="7A2098D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lastRenderedPageBreak/>
              <w:t>11</w:t>
            </w:r>
          </w:p>
        </w:tc>
        <w:tc>
          <w:tcPr>
            <w:tcW w:w="3160" w:type="dxa"/>
            <w:hideMark/>
          </w:tcPr>
          <w:p w14:paraId="4F948B8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Change question to “Do you require skill training?”</w:t>
            </w:r>
          </w:p>
        </w:tc>
        <w:tc>
          <w:tcPr>
            <w:tcW w:w="1322" w:type="dxa"/>
            <w:hideMark/>
          </w:tcPr>
          <w:p w14:paraId="10B8C994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Training Section – All Forms</w:t>
            </w:r>
          </w:p>
        </w:tc>
        <w:tc>
          <w:tcPr>
            <w:tcW w:w="1236" w:type="dxa"/>
            <w:hideMark/>
          </w:tcPr>
          <w:p w14:paraId="1C19F3F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JMD Sir</w:t>
            </w:r>
          </w:p>
        </w:tc>
        <w:tc>
          <w:tcPr>
            <w:tcW w:w="1133" w:type="dxa"/>
            <w:hideMark/>
          </w:tcPr>
          <w:p w14:paraId="2AB0B28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57BDCB8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1172" w:type="dxa"/>
            <w:hideMark/>
          </w:tcPr>
          <w:p w14:paraId="27367FE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Approved</w:t>
            </w:r>
          </w:p>
        </w:tc>
      </w:tr>
      <w:tr w:rsidR="00700B4B" w:rsidRPr="004F426E" w14:paraId="35D19DBA" w14:textId="77777777" w:rsidTr="00973890">
        <w:tc>
          <w:tcPr>
            <w:tcW w:w="567" w:type="dxa"/>
            <w:hideMark/>
          </w:tcPr>
          <w:p w14:paraId="63A9784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12</w:t>
            </w:r>
          </w:p>
        </w:tc>
        <w:tc>
          <w:tcPr>
            <w:tcW w:w="3160" w:type="dxa"/>
            <w:hideMark/>
          </w:tcPr>
          <w:p w14:paraId="777840A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Revamp Support Required section to single multi-select parent-child question</w:t>
            </w:r>
          </w:p>
        </w:tc>
        <w:tc>
          <w:tcPr>
            <w:tcW w:w="1322" w:type="dxa"/>
            <w:hideMark/>
          </w:tcPr>
          <w:p w14:paraId="5B54AF4A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All Forms</w:t>
            </w:r>
          </w:p>
        </w:tc>
        <w:tc>
          <w:tcPr>
            <w:tcW w:w="1236" w:type="dxa"/>
            <w:hideMark/>
          </w:tcPr>
          <w:p w14:paraId="5AD5904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JMD Sir</w:t>
            </w:r>
          </w:p>
        </w:tc>
        <w:tc>
          <w:tcPr>
            <w:tcW w:w="1133" w:type="dxa"/>
            <w:hideMark/>
          </w:tcPr>
          <w:p w14:paraId="4E0E0C27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0BF50BC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Support category hierarchy</w:t>
            </w:r>
          </w:p>
        </w:tc>
        <w:tc>
          <w:tcPr>
            <w:tcW w:w="1172" w:type="dxa"/>
            <w:hideMark/>
          </w:tcPr>
          <w:p w14:paraId="52D0F847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  <w:tr w:rsidR="00700B4B" w:rsidRPr="004F426E" w14:paraId="0AEF917F" w14:textId="77777777" w:rsidTr="00973890">
        <w:tc>
          <w:tcPr>
            <w:tcW w:w="567" w:type="dxa"/>
            <w:hideMark/>
          </w:tcPr>
          <w:p w14:paraId="459CAB8E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13</w:t>
            </w:r>
          </w:p>
        </w:tc>
        <w:tc>
          <w:tcPr>
            <w:tcW w:w="3160" w:type="dxa"/>
            <w:hideMark/>
          </w:tcPr>
          <w:p w14:paraId="266E4F4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Capture Product Pricing (MRP) per product</w:t>
            </w:r>
          </w:p>
        </w:tc>
        <w:tc>
          <w:tcPr>
            <w:tcW w:w="1322" w:type="dxa"/>
            <w:hideMark/>
          </w:tcPr>
          <w:p w14:paraId="70E38DA9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Existing Enterprise Form</w:t>
            </w:r>
          </w:p>
        </w:tc>
        <w:tc>
          <w:tcPr>
            <w:tcW w:w="1236" w:type="dxa"/>
            <w:hideMark/>
          </w:tcPr>
          <w:p w14:paraId="64BE81CE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JMD Sir</w:t>
            </w:r>
          </w:p>
        </w:tc>
        <w:tc>
          <w:tcPr>
            <w:tcW w:w="1133" w:type="dxa"/>
            <w:hideMark/>
          </w:tcPr>
          <w:p w14:paraId="7B86ADF3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78CC359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1172" w:type="dxa"/>
            <w:hideMark/>
          </w:tcPr>
          <w:p w14:paraId="4D31CF6E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Approved</w:t>
            </w:r>
          </w:p>
        </w:tc>
      </w:tr>
      <w:tr w:rsidR="00700B4B" w:rsidRPr="004F426E" w14:paraId="5679E5E6" w14:textId="77777777" w:rsidTr="00973890">
        <w:tc>
          <w:tcPr>
            <w:tcW w:w="567" w:type="dxa"/>
            <w:hideMark/>
          </w:tcPr>
          <w:p w14:paraId="23AD6325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14</w:t>
            </w:r>
          </w:p>
        </w:tc>
        <w:tc>
          <w:tcPr>
            <w:tcW w:w="3160" w:type="dxa"/>
            <w:hideMark/>
          </w:tcPr>
          <w:p w14:paraId="4DC14A26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Change training question to industry awareness question</w:t>
            </w:r>
          </w:p>
        </w:tc>
        <w:tc>
          <w:tcPr>
            <w:tcW w:w="1322" w:type="dxa"/>
            <w:hideMark/>
          </w:tcPr>
          <w:p w14:paraId="0B46672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Training Section – All Forms</w:t>
            </w:r>
          </w:p>
        </w:tc>
        <w:tc>
          <w:tcPr>
            <w:tcW w:w="1236" w:type="dxa"/>
            <w:hideMark/>
          </w:tcPr>
          <w:p w14:paraId="26EF0FDE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JMD Sir</w:t>
            </w:r>
          </w:p>
        </w:tc>
        <w:tc>
          <w:tcPr>
            <w:tcW w:w="1133" w:type="dxa"/>
            <w:hideMark/>
          </w:tcPr>
          <w:p w14:paraId="3C4077F0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1046062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None</w:t>
            </w:r>
          </w:p>
        </w:tc>
        <w:tc>
          <w:tcPr>
            <w:tcW w:w="1172" w:type="dxa"/>
            <w:hideMark/>
          </w:tcPr>
          <w:p w14:paraId="6968044D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Approved</w:t>
            </w:r>
          </w:p>
        </w:tc>
      </w:tr>
      <w:tr w:rsidR="00700B4B" w:rsidRPr="004F426E" w14:paraId="16D89403" w14:textId="77777777" w:rsidTr="00973890">
        <w:tc>
          <w:tcPr>
            <w:tcW w:w="567" w:type="dxa"/>
            <w:hideMark/>
          </w:tcPr>
          <w:p w14:paraId="1D757FEC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15</w:t>
            </w:r>
          </w:p>
        </w:tc>
        <w:tc>
          <w:tcPr>
            <w:tcW w:w="3160" w:type="dxa"/>
            <w:hideMark/>
          </w:tcPr>
          <w:p w14:paraId="3FB952A2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Implement full English–Hindi translations across app</w:t>
            </w:r>
          </w:p>
        </w:tc>
        <w:tc>
          <w:tcPr>
            <w:tcW w:w="1322" w:type="dxa"/>
            <w:hideMark/>
          </w:tcPr>
          <w:p w14:paraId="43A3D8C8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Entire Application</w:t>
            </w:r>
          </w:p>
        </w:tc>
        <w:tc>
          <w:tcPr>
            <w:tcW w:w="1236" w:type="dxa"/>
            <w:hideMark/>
          </w:tcPr>
          <w:p w14:paraId="7FC058E1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MD Ma’am</w:t>
            </w:r>
          </w:p>
        </w:tc>
        <w:tc>
          <w:tcPr>
            <w:tcW w:w="1133" w:type="dxa"/>
            <w:hideMark/>
          </w:tcPr>
          <w:p w14:paraId="111EA2FB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Team</w:t>
            </w:r>
          </w:p>
        </w:tc>
        <w:tc>
          <w:tcPr>
            <w:tcW w:w="1758" w:type="dxa"/>
            <w:hideMark/>
          </w:tcPr>
          <w:p w14:paraId="5F5F38BF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Final Hindi text approval</w:t>
            </w:r>
          </w:p>
        </w:tc>
        <w:tc>
          <w:tcPr>
            <w:tcW w:w="1172" w:type="dxa"/>
            <w:hideMark/>
          </w:tcPr>
          <w:p w14:paraId="6310CEC0" w14:textId="77777777" w:rsidR="004F426E" w:rsidRPr="004F426E" w:rsidRDefault="004F426E" w:rsidP="004F426E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4F426E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Pending</w:t>
            </w:r>
          </w:p>
        </w:tc>
      </w:tr>
    </w:tbl>
    <w:p w14:paraId="1649743A" w14:textId="7A88FF61" w:rsidR="000F4530" w:rsidRDefault="000F4530" w:rsidP="000F453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4</w:t>
      </w:r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 xml:space="preserve">. </w:t>
      </w:r>
      <w: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Dropdown Lists / Data Required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745"/>
        <w:gridCol w:w="4624"/>
        <w:gridCol w:w="2771"/>
        <w:gridCol w:w="2208"/>
      </w:tblGrid>
      <w:tr w:rsidR="00BA12F5" w:rsidRPr="00BA12F5" w14:paraId="3D58626C" w14:textId="77777777" w:rsidTr="003B5AEA">
        <w:tc>
          <w:tcPr>
            <w:tcW w:w="745" w:type="dxa"/>
            <w:hideMark/>
          </w:tcPr>
          <w:p w14:paraId="387C9254" w14:textId="39168778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A12F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r w:rsidRPr="00BA12F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4624" w:type="dxa"/>
            <w:hideMark/>
          </w:tcPr>
          <w:p w14:paraId="1E066CA5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Data Required</w:t>
            </w:r>
          </w:p>
        </w:tc>
        <w:tc>
          <w:tcPr>
            <w:tcW w:w="0" w:type="auto"/>
            <w:hideMark/>
          </w:tcPr>
          <w:p w14:paraId="7782BE65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 xml:space="preserve">Purpose / Where </w:t>
            </w:r>
            <w:proofErr w:type="gramStart"/>
            <w:r w:rsidRPr="00BA12F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Used</w:t>
            </w:r>
            <w:proofErr w:type="gramEnd"/>
          </w:p>
        </w:tc>
        <w:tc>
          <w:tcPr>
            <w:tcW w:w="2208" w:type="dxa"/>
            <w:hideMark/>
          </w:tcPr>
          <w:p w14:paraId="6DCF1B54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To Be Provided By</w:t>
            </w:r>
          </w:p>
        </w:tc>
      </w:tr>
      <w:tr w:rsidR="00BA12F5" w:rsidRPr="00BA12F5" w14:paraId="06751036" w14:textId="77777777" w:rsidTr="003B5AEA">
        <w:tc>
          <w:tcPr>
            <w:tcW w:w="745" w:type="dxa"/>
            <w:hideMark/>
          </w:tcPr>
          <w:p w14:paraId="02C49B49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1</w:t>
            </w:r>
          </w:p>
        </w:tc>
        <w:tc>
          <w:tcPr>
            <w:tcW w:w="4624" w:type="dxa"/>
            <w:hideMark/>
          </w:tcPr>
          <w:p w14:paraId="4B85EF06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License Types List (e.g., UAN, GST, FSSAI, Trade License, etc.)</w:t>
            </w:r>
          </w:p>
        </w:tc>
        <w:tc>
          <w:tcPr>
            <w:tcW w:w="0" w:type="auto"/>
            <w:hideMark/>
          </w:tcPr>
          <w:p w14:paraId="6C2F992A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Add/Delete License Section</w:t>
            </w:r>
          </w:p>
        </w:tc>
        <w:tc>
          <w:tcPr>
            <w:tcW w:w="2208" w:type="dxa"/>
            <w:hideMark/>
          </w:tcPr>
          <w:p w14:paraId="7913C4E2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Pratik Sir</w:t>
            </w:r>
          </w:p>
        </w:tc>
      </w:tr>
      <w:tr w:rsidR="00BA12F5" w:rsidRPr="00BA12F5" w14:paraId="2BA79514" w14:textId="77777777" w:rsidTr="003B5AEA">
        <w:tc>
          <w:tcPr>
            <w:tcW w:w="745" w:type="dxa"/>
            <w:hideMark/>
          </w:tcPr>
          <w:p w14:paraId="53FB8FB4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</w:t>
            </w:r>
          </w:p>
        </w:tc>
        <w:tc>
          <w:tcPr>
            <w:tcW w:w="4624" w:type="dxa"/>
            <w:hideMark/>
          </w:tcPr>
          <w:p w14:paraId="74C4CD0C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Cadre Master List (explicit list of all cadres)</w:t>
            </w:r>
          </w:p>
        </w:tc>
        <w:tc>
          <w:tcPr>
            <w:tcW w:w="0" w:type="auto"/>
            <w:hideMark/>
          </w:tcPr>
          <w:p w14:paraId="3CFB2B56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Cadre selection dropdown</w:t>
            </w:r>
          </w:p>
        </w:tc>
        <w:tc>
          <w:tcPr>
            <w:tcW w:w="2208" w:type="dxa"/>
            <w:hideMark/>
          </w:tcPr>
          <w:p w14:paraId="0ABA6454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Pratik Sir</w:t>
            </w:r>
          </w:p>
        </w:tc>
      </w:tr>
      <w:tr w:rsidR="00BA12F5" w:rsidRPr="00BA12F5" w14:paraId="18AD8729" w14:textId="77777777" w:rsidTr="003B5AEA">
        <w:tc>
          <w:tcPr>
            <w:tcW w:w="745" w:type="dxa"/>
            <w:hideMark/>
          </w:tcPr>
          <w:p w14:paraId="570EDA55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3</w:t>
            </w:r>
          </w:p>
        </w:tc>
        <w:tc>
          <w:tcPr>
            <w:tcW w:w="4624" w:type="dxa"/>
            <w:hideMark/>
          </w:tcPr>
          <w:p w14:paraId="6FDAE650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Designation Master List (President, Treasurer, Secretary, etc.)</w:t>
            </w:r>
          </w:p>
        </w:tc>
        <w:tc>
          <w:tcPr>
            <w:tcW w:w="0" w:type="auto"/>
            <w:hideMark/>
          </w:tcPr>
          <w:p w14:paraId="3BC2796F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Designatory dropdown</w:t>
            </w:r>
          </w:p>
        </w:tc>
        <w:tc>
          <w:tcPr>
            <w:tcW w:w="2208" w:type="dxa"/>
            <w:hideMark/>
          </w:tcPr>
          <w:p w14:paraId="2EB9603B" w14:textId="77777777" w:rsidR="00BA12F5" w:rsidRPr="00BA12F5" w:rsidRDefault="00BA12F5" w:rsidP="00BA12F5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A12F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Pratik Sir</w:t>
            </w:r>
          </w:p>
        </w:tc>
      </w:tr>
    </w:tbl>
    <w:p w14:paraId="50D0CE95" w14:textId="762DC4C5" w:rsidR="007D5E67" w:rsidRDefault="007D5E67" w:rsidP="007D5E67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5</w:t>
      </w:r>
      <w:r w:rsidRPr="00DF0AC4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 xml:space="preserve">. </w:t>
      </w:r>
      <w: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D</w:t>
      </w:r>
      <w: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ata Observation</w:t>
      </w:r>
      <w:r w:rsidR="0083107F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 xml:space="preserve"> / Field Visit</w:t>
      </w:r>
      <w: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 xml:space="preserve"> related inputs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4962"/>
        <w:gridCol w:w="1984"/>
        <w:gridCol w:w="3402"/>
      </w:tblGrid>
      <w:tr w:rsidR="007D5E67" w:rsidRPr="007D5E67" w14:paraId="398B8343" w14:textId="77777777" w:rsidTr="007D5E67">
        <w:tc>
          <w:tcPr>
            <w:tcW w:w="4962" w:type="dxa"/>
            <w:hideMark/>
          </w:tcPr>
          <w:p w14:paraId="00A6206E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7D5E67">
              <w:rPr>
                <w:rFonts w:asciiTheme="majorHAnsi" w:hAnsiTheme="majorHAnsi" w:cstheme="majorHAnsi"/>
                <w:b/>
                <w:bCs/>
                <w:lang w:val="en-IN"/>
              </w:rPr>
              <w:t>Input Type</w:t>
            </w:r>
          </w:p>
        </w:tc>
        <w:tc>
          <w:tcPr>
            <w:tcW w:w="1984" w:type="dxa"/>
            <w:hideMark/>
          </w:tcPr>
          <w:p w14:paraId="0036C89F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7D5E67">
              <w:rPr>
                <w:rFonts w:asciiTheme="majorHAnsi" w:hAnsiTheme="majorHAnsi" w:cstheme="majorHAnsi"/>
                <w:b/>
                <w:bCs/>
                <w:lang w:val="en-IN"/>
              </w:rPr>
              <w:t>Source</w:t>
            </w:r>
          </w:p>
        </w:tc>
        <w:tc>
          <w:tcPr>
            <w:tcW w:w="3402" w:type="dxa"/>
            <w:hideMark/>
          </w:tcPr>
          <w:p w14:paraId="50BB3921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7D5E67">
              <w:rPr>
                <w:rFonts w:asciiTheme="majorHAnsi" w:hAnsiTheme="majorHAnsi" w:cstheme="majorHAnsi"/>
                <w:b/>
                <w:bCs/>
                <w:lang w:val="en-IN"/>
              </w:rPr>
              <w:t>Usage</w:t>
            </w:r>
          </w:p>
        </w:tc>
      </w:tr>
      <w:tr w:rsidR="007D5E67" w:rsidRPr="007D5E67" w14:paraId="426F00D3" w14:textId="77777777" w:rsidTr="007D5E67">
        <w:tc>
          <w:tcPr>
            <w:tcW w:w="4962" w:type="dxa"/>
            <w:hideMark/>
          </w:tcPr>
          <w:p w14:paraId="38376E5E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Survey filling patterns</w:t>
            </w:r>
          </w:p>
        </w:tc>
        <w:tc>
          <w:tcPr>
            <w:tcW w:w="1984" w:type="dxa"/>
            <w:hideMark/>
          </w:tcPr>
          <w:p w14:paraId="4191DB7F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SU Sakhi field visits</w:t>
            </w:r>
          </w:p>
        </w:tc>
        <w:tc>
          <w:tcPr>
            <w:tcW w:w="3402" w:type="dxa"/>
            <w:hideMark/>
          </w:tcPr>
          <w:p w14:paraId="139E7EB1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 xml:space="preserve">Dashboard </w:t>
            </w:r>
            <w:proofErr w:type="spellStart"/>
            <w:r w:rsidRPr="007D5E67">
              <w:rPr>
                <w:rFonts w:asciiTheme="majorHAnsi" w:hAnsiTheme="majorHAnsi" w:cstheme="majorHAnsi"/>
                <w:lang w:val="en-IN"/>
              </w:rPr>
              <w:t>behavior</w:t>
            </w:r>
            <w:proofErr w:type="spellEnd"/>
            <w:r w:rsidRPr="007D5E67">
              <w:rPr>
                <w:rFonts w:asciiTheme="majorHAnsi" w:hAnsiTheme="majorHAnsi" w:cstheme="majorHAnsi"/>
                <w:lang w:val="en-IN"/>
              </w:rPr>
              <w:t xml:space="preserve"> &amp; UX insights</w:t>
            </w:r>
          </w:p>
        </w:tc>
      </w:tr>
      <w:tr w:rsidR="007D5E67" w:rsidRPr="007D5E67" w14:paraId="6707F854" w14:textId="77777777" w:rsidTr="007D5E67">
        <w:tc>
          <w:tcPr>
            <w:tcW w:w="4962" w:type="dxa"/>
            <w:hideMark/>
          </w:tcPr>
          <w:p w14:paraId="377F8528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Common data errors / skips</w:t>
            </w:r>
          </w:p>
        </w:tc>
        <w:tc>
          <w:tcPr>
            <w:tcW w:w="1984" w:type="dxa"/>
            <w:hideMark/>
          </w:tcPr>
          <w:p w14:paraId="32241597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Field observations</w:t>
            </w:r>
          </w:p>
        </w:tc>
        <w:tc>
          <w:tcPr>
            <w:tcW w:w="3402" w:type="dxa"/>
            <w:hideMark/>
          </w:tcPr>
          <w:p w14:paraId="2D5D1554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Validation rules</w:t>
            </w:r>
          </w:p>
        </w:tc>
      </w:tr>
      <w:tr w:rsidR="007D5E67" w:rsidRPr="007D5E67" w14:paraId="37ED19BF" w14:textId="77777777" w:rsidTr="007D5E67">
        <w:tc>
          <w:tcPr>
            <w:tcW w:w="4962" w:type="dxa"/>
            <w:hideMark/>
          </w:tcPr>
          <w:p w14:paraId="37CE8CED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Frequently selected options</w:t>
            </w:r>
          </w:p>
        </w:tc>
        <w:tc>
          <w:tcPr>
            <w:tcW w:w="1984" w:type="dxa"/>
            <w:hideMark/>
          </w:tcPr>
          <w:p w14:paraId="0A0134D8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Live survey data</w:t>
            </w:r>
          </w:p>
        </w:tc>
        <w:tc>
          <w:tcPr>
            <w:tcW w:w="3402" w:type="dxa"/>
            <w:hideMark/>
          </w:tcPr>
          <w:p w14:paraId="6B5506A7" w14:textId="77777777" w:rsidR="007D5E67" w:rsidRPr="007D5E67" w:rsidRDefault="007D5E67" w:rsidP="007D5E67">
            <w:pPr>
              <w:spacing w:line="276" w:lineRule="auto"/>
              <w:rPr>
                <w:rFonts w:asciiTheme="majorHAnsi" w:hAnsiTheme="majorHAnsi" w:cstheme="majorHAnsi"/>
                <w:lang w:val="en-IN"/>
              </w:rPr>
            </w:pPr>
            <w:r w:rsidRPr="007D5E67">
              <w:rPr>
                <w:rFonts w:asciiTheme="majorHAnsi" w:hAnsiTheme="majorHAnsi" w:cstheme="majorHAnsi"/>
                <w:lang w:val="en-IN"/>
              </w:rPr>
              <w:t>Dashboard KPIs &amp; trends</w:t>
            </w:r>
          </w:p>
        </w:tc>
      </w:tr>
    </w:tbl>
    <w:p w14:paraId="2D2FBA45" w14:textId="77777777" w:rsidR="007D5E67" w:rsidRPr="007D5E67" w:rsidRDefault="007D5E67" w:rsidP="007D5E67"/>
    <w:p w14:paraId="4216D138" w14:textId="77777777" w:rsidR="00973890" w:rsidRPr="00757255" w:rsidRDefault="00973890" w:rsidP="007E3AAE">
      <w:pPr>
        <w:rPr>
          <w:rFonts w:asciiTheme="majorHAnsi" w:hAnsiTheme="majorHAnsi" w:cstheme="majorHAnsi"/>
          <w:sz w:val="24"/>
          <w:szCs w:val="24"/>
        </w:rPr>
      </w:pPr>
    </w:p>
    <w:sectPr w:rsidR="00973890" w:rsidRPr="007572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20B0A78B-E12C-4025-8645-CFF4EB0A45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955D5-0BDE-42B9-B7E1-5FBA1BCC61AB}"/>
    <w:embedBold r:id="rId3" w:fontKey="{564D3160-ADC4-4CFB-9DAA-4575DD9EE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081D55-D47D-4465-8624-EEF712ECE6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B3C36"/>
    <w:multiLevelType w:val="multilevel"/>
    <w:tmpl w:val="6ECAC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FE07F9"/>
    <w:multiLevelType w:val="hybridMultilevel"/>
    <w:tmpl w:val="19ECC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607936">
    <w:abstractNumId w:val="0"/>
  </w:num>
  <w:num w:numId="2" w16cid:durableId="956988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24C"/>
    <w:rsid w:val="000D5737"/>
    <w:rsid w:val="000E5BE4"/>
    <w:rsid w:val="000F4530"/>
    <w:rsid w:val="001276CD"/>
    <w:rsid w:val="00194B61"/>
    <w:rsid w:val="001C7187"/>
    <w:rsid w:val="002471B8"/>
    <w:rsid w:val="00253437"/>
    <w:rsid w:val="00281430"/>
    <w:rsid w:val="003A2CB1"/>
    <w:rsid w:val="003B5AEA"/>
    <w:rsid w:val="004D3508"/>
    <w:rsid w:val="004F426E"/>
    <w:rsid w:val="00533FAA"/>
    <w:rsid w:val="0068553E"/>
    <w:rsid w:val="006A3F16"/>
    <w:rsid w:val="00700B4B"/>
    <w:rsid w:val="00757255"/>
    <w:rsid w:val="007D5E67"/>
    <w:rsid w:val="007E3AAE"/>
    <w:rsid w:val="007F7B9F"/>
    <w:rsid w:val="0083107F"/>
    <w:rsid w:val="008757CA"/>
    <w:rsid w:val="00896E6B"/>
    <w:rsid w:val="00973890"/>
    <w:rsid w:val="0098124C"/>
    <w:rsid w:val="009D34B1"/>
    <w:rsid w:val="00A72E93"/>
    <w:rsid w:val="00BA12F5"/>
    <w:rsid w:val="00BF6759"/>
    <w:rsid w:val="00C06075"/>
    <w:rsid w:val="00C81EAC"/>
    <w:rsid w:val="00D408B6"/>
    <w:rsid w:val="00DF0AC4"/>
    <w:rsid w:val="00E94DB5"/>
    <w:rsid w:val="00F06126"/>
    <w:rsid w:val="00F15AA8"/>
    <w:rsid w:val="00FC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4CD9"/>
  <w15:docId w15:val="{F5433476-7E79-4D24-BC5B-68AB3439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E3A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5EBD"/>
    <w:rPr>
      <w:rFonts w:ascii="Times New Roman" w:hAnsi="Times New Roman" w:cs="Mangal"/>
      <w:sz w:val="24"/>
      <w:szCs w:val="21"/>
    </w:rPr>
  </w:style>
  <w:style w:type="paragraph" w:styleId="ListParagraph">
    <w:name w:val="List Paragraph"/>
    <w:basedOn w:val="Normal"/>
    <w:uiPriority w:val="34"/>
    <w:qFormat/>
    <w:rsid w:val="000E5BE4"/>
    <w:pPr>
      <w:ind w:left="720"/>
      <w:contextualSpacing/>
    </w:pPr>
    <w:rPr>
      <w:rFonts w:cs="Mangal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F4530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Srivastava</cp:lastModifiedBy>
  <cp:revision>113</cp:revision>
  <dcterms:created xsi:type="dcterms:W3CDTF">2026-01-03T06:59:00Z</dcterms:created>
  <dcterms:modified xsi:type="dcterms:W3CDTF">2026-01-08T07:06:00Z</dcterms:modified>
</cp:coreProperties>
</file>