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B62E6" w14:textId="77777777" w:rsidR="0016375A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40DC256" w14:textId="77777777" w:rsidR="0016375A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EE51A3D" w14:textId="77777777" w:rsidR="0016375A" w:rsidRDefault="0016375A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6375A" w14:paraId="4EAB1574" w14:textId="77777777">
        <w:tc>
          <w:tcPr>
            <w:tcW w:w="4508" w:type="dxa"/>
          </w:tcPr>
          <w:p w14:paraId="762C5B17" w14:textId="77777777" w:rsidR="0016375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EAF85C2" w14:textId="77777777" w:rsidR="0016375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740A86" w14:paraId="22990A50" w14:textId="77777777">
        <w:tc>
          <w:tcPr>
            <w:tcW w:w="4508" w:type="dxa"/>
          </w:tcPr>
          <w:p w14:paraId="1462E2E7" w14:textId="77777777" w:rsidR="00740A86" w:rsidRDefault="00740A86" w:rsidP="00740A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0A770A4" w14:textId="6D8702EE" w:rsidR="00740A86" w:rsidRDefault="00740A86" w:rsidP="00740A86">
            <w:pPr>
              <w:rPr>
                <w:rFonts w:ascii="Calibri" w:eastAsia="Calibri" w:hAnsi="Calibri" w:cs="Calibri"/>
              </w:rPr>
            </w:pPr>
            <w:r>
              <w:rPr>
                <w:rFonts w:ascii="Times New Roman"/>
                <w:sz w:val="18"/>
              </w:rPr>
              <w:t>LTVIP2025TMID56716</w:t>
            </w:r>
          </w:p>
        </w:tc>
      </w:tr>
      <w:tr w:rsidR="00740A86" w14:paraId="1C5382FD" w14:textId="77777777">
        <w:tc>
          <w:tcPr>
            <w:tcW w:w="4508" w:type="dxa"/>
          </w:tcPr>
          <w:p w14:paraId="642D6485" w14:textId="77777777" w:rsidR="00740A86" w:rsidRDefault="00740A86" w:rsidP="00740A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B182722" w14:textId="77777777" w:rsidR="00740A86" w:rsidRPr="00CB7BE7" w:rsidRDefault="00740A86" w:rsidP="00740A86">
            <w:pPr>
              <w:pStyle w:val="TableParagraph"/>
              <w:ind w:left="0"/>
              <w:rPr>
                <w:rFonts w:ascii="Times New Roman"/>
                <w:lang w:val="en-IN"/>
              </w:rPr>
            </w:pPr>
            <w:r w:rsidRPr="00CB7BE7">
              <w:rPr>
                <w:rFonts w:ascii="Times New Roman"/>
                <w:lang w:val="en-IN"/>
              </w:rPr>
              <w:t>House Hunt: Finding Your Perfect Rental Home</w:t>
            </w:r>
          </w:p>
          <w:p w14:paraId="3C762AC4" w14:textId="6F884DA8" w:rsidR="00740A86" w:rsidRDefault="00740A86" w:rsidP="00740A86">
            <w:pPr>
              <w:rPr>
                <w:rFonts w:ascii="Calibri" w:eastAsia="Calibri" w:hAnsi="Calibri" w:cs="Calibri"/>
              </w:rPr>
            </w:pPr>
          </w:p>
        </w:tc>
      </w:tr>
      <w:tr w:rsidR="0016375A" w14:paraId="6799704E" w14:textId="77777777">
        <w:tc>
          <w:tcPr>
            <w:tcW w:w="4508" w:type="dxa"/>
          </w:tcPr>
          <w:p w14:paraId="4AD4D8F6" w14:textId="77777777" w:rsidR="0016375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2941FEB" w14:textId="1EA94435" w:rsidR="0016375A" w:rsidRDefault="00740A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</w:tr>
    </w:tbl>
    <w:p w14:paraId="04765CCC" w14:textId="77777777" w:rsidR="0016375A" w:rsidRDefault="0016375A">
      <w:pPr>
        <w:spacing w:after="160" w:line="259" w:lineRule="auto"/>
        <w:rPr>
          <w:rFonts w:ascii="Calibri" w:eastAsia="Calibri" w:hAnsi="Calibri" w:cs="Calibri"/>
          <w:b/>
        </w:rPr>
      </w:pPr>
    </w:p>
    <w:p w14:paraId="4BD2A645" w14:textId="77777777" w:rsidR="0016375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B418CB1" w14:textId="77777777" w:rsidR="0016375A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16375A" w14:paraId="7BF9890C" w14:textId="77777777">
        <w:trPr>
          <w:trHeight w:val="557"/>
        </w:trPr>
        <w:tc>
          <w:tcPr>
            <w:tcW w:w="735" w:type="dxa"/>
          </w:tcPr>
          <w:p w14:paraId="4CBF4428" w14:textId="77777777" w:rsidR="0016375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60A6950F" w14:textId="77777777" w:rsidR="0016375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71B15B2E" w14:textId="77777777" w:rsidR="0016375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3C03E1C8" w14:textId="77777777" w:rsidR="0016375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16375A" w14:paraId="50588225" w14:textId="77777777">
        <w:trPr>
          <w:trHeight w:val="817"/>
        </w:trPr>
        <w:tc>
          <w:tcPr>
            <w:tcW w:w="735" w:type="dxa"/>
          </w:tcPr>
          <w:p w14:paraId="2F0B97EF" w14:textId="77777777" w:rsidR="0016375A" w:rsidRDefault="0016375A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AD067FD" w14:textId="77777777" w:rsidR="0016375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58324FA4" w14:textId="77777777" w:rsidR="0016375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 xml:space="preserve">Note :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1D2634CD" w14:textId="77777777" w:rsidR="0016375A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0AB15AFD" wp14:editId="50FC4006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DC4575D" w14:textId="77777777" w:rsidR="0016375A" w:rsidRDefault="0016375A">
            <w:pPr>
              <w:rPr>
                <w:rFonts w:ascii="Calibri" w:eastAsia="Calibri" w:hAnsi="Calibri" w:cs="Calibri"/>
              </w:rPr>
            </w:pPr>
          </w:p>
        </w:tc>
      </w:tr>
      <w:tr w:rsidR="0016375A" w14:paraId="09800050" w14:textId="77777777">
        <w:trPr>
          <w:trHeight w:val="817"/>
        </w:trPr>
        <w:tc>
          <w:tcPr>
            <w:tcW w:w="735" w:type="dxa"/>
          </w:tcPr>
          <w:p w14:paraId="6E85ACD7" w14:textId="77777777" w:rsidR="0016375A" w:rsidRDefault="0016375A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944A76C" w14:textId="77777777" w:rsidR="0016375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79D7A2B0" w14:textId="77777777" w:rsidR="0016375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14:paraId="60892C93" w14:textId="77777777" w:rsidR="0016375A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78311525" wp14:editId="0E052D06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375A" w14:paraId="5C5B9581" w14:textId="77777777">
        <w:trPr>
          <w:trHeight w:val="817"/>
        </w:trPr>
        <w:tc>
          <w:tcPr>
            <w:tcW w:w="735" w:type="dxa"/>
          </w:tcPr>
          <w:p w14:paraId="0E98A8AD" w14:textId="77777777" w:rsidR="0016375A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118B9D63" w14:textId="77777777" w:rsidR="0016375A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34219CB5" w14:textId="77777777" w:rsidR="0016375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08859902" w14:textId="77777777" w:rsidR="0016375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779CE6F7" wp14:editId="59557CE0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84B9F9F" w14:textId="77777777" w:rsidR="0016375A" w:rsidRDefault="0016375A">
            <w:pPr>
              <w:rPr>
                <w:rFonts w:ascii="Calibri" w:eastAsia="Calibri" w:hAnsi="Calibri" w:cs="Calibri"/>
              </w:rPr>
            </w:pPr>
          </w:p>
          <w:p w14:paraId="58374B96" w14:textId="77777777" w:rsidR="0016375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3FA493FD" wp14:editId="27CE18FE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8351CD" w14:textId="77777777" w:rsidR="0016375A" w:rsidRDefault="0016375A">
      <w:pPr>
        <w:spacing w:after="160" w:line="259" w:lineRule="auto"/>
        <w:rPr>
          <w:rFonts w:ascii="Calibri" w:eastAsia="Calibri" w:hAnsi="Calibri" w:cs="Calibri"/>
        </w:rPr>
      </w:pPr>
    </w:p>
    <w:p w14:paraId="08E5FA72" w14:textId="77777777" w:rsidR="0016375A" w:rsidRDefault="0016375A"/>
    <w:p w14:paraId="79C59A23" w14:textId="77777777" w:rsidR="0016375A" w:rsidRDefault="0016375A"/>
    <w:p w14:paraId="2CB72FCB" w14:textId="77777777" w:rsidR="0016375A" w:rsidRDefault="0016375A"/>
    <w:sectPr w:rsidR="0016375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16C6F"/>
    <w:multiLevelType w:val="multilevel"/>
    <w:tmpl w:val="64487454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4372277B"/>
    <w:multiLevelType w:val="multilevel"/>
    <w:tmpl w:val="A9105B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90383701">
    <w:abstractNumId w:val="0"/>
  </w:num>
  <w:num w:numId="2" w16cid:durableId="1264923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75A"/>
    <w:rsid w:val="0016375A"/>
    <w:rsid w:val="004A112E"/>
    <w:rsid w:val="00740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112FF"/>
  <w15:docId w15:val="{FF9D9B8A-4955-4200-A6CC-2697DBBCA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paragraph" w:customStyle="1" w:styleId="TableParagraph">
    <w:name w:val="Table Paragraph"/>
    <w:basedOn w:val="Normal"/>
    <w:uiPriority w:val="1"/>
    <w:qFormat/>
    <w:rsid w:val="00740A86"/>
    <w:pPr>
      <w:widowControl w:val="0"/>
      <w:autoSpaceDE w:val="0"/>
      <w:autoSpaceDN w:val="0"/>
      <w:spacing w:line="240" w:lineRule="auto"/>
      <w:ind w:left="94"/>
    </w:pPr>
    <w:rPr>
      <w:rFonts w:ascii="Calibri" w:eastAsia="Calibri" w:hAnsi="Calibri" w:cs="Calibr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UMADEVI NVNS</cp:lastModifiedBy>
  <cp:revision>2</cp:revision>
  <dcterms:created xsi:type="dcterms:W3CDTF">2025-06-29T14:37:00Z</dcterms:created>
  <dcterms:modified xsi:type="dcterms:W3CDTF">2025-06-29T14:38:00Z</dcterms:modified>
</cp:coreProperties>
</file>