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056F" w14:textId="265A85AC" w:rsidR="0016286D" w:rsidRDefault="0016286D"/>
    <w:p w14:paraId="79C6DEE3" w14:textId="5D61AEA3" w:rsidR="00EC5BF7" w:rsidRDefault="00EC5BF7"/>
    <w:p w14:paraId="07758CF1" w14:textId="43ACB857" w:rsidR="00EC5BF7" w:rsidRDefault="00EC5BF7"/>
    <w:p w14:paraId="5428C3B0" w14:textId="729F7BE8" w:rsidR="00EC5BF7" w:rsidRDefault="00EC5BF7"/>
    <w:p w14:paraId="6B61750E" w14:textId="14D48B01" w:rsidR="00EC5BF7" w:rsidRDefault="00EC5BF7"/>
    <w:p w14:paraId="38E57503" w14:textId="7240AE43" w:rsidR="00EC5BF7" w:rsidRDefault="00EC5BF7"/>
    <w:p w14:paraId="366A2EB6" w14:textId="228EC506" w:rsidR="00D66185" w:rsidRDefault="00D66185"/>
    <w:p w14:paraId="5A2946E7" w14:textId="7C91EFF2" w:rsidR="00D66185" w:rsidRDefault="00D66185"/>
    <w:p w14:paraId="05AF0390" w14:textId="26286D7A" w:rsidR="00D66185" w:rsidRDefault="00D66185"/>
    <w:p w14:paraId="77FCA3B4" w14:textId="32212E0C" w:rsidR="00D66185" w:rsidRDefault="00D66185"/>
    <w:p w14:paraId="3DF04D5D" w14:textId="77777777" w:rsidR="00D66185" w:rsidRDefault="00D66185"/>
    <w:p w14:paraId="47528F92" w14:textId="455ABC0A" w:rsidR="00EC5BF7" w:rsidRDefault="00EC5BF7"/>
    <w:p w14:paraId="44ECA9F8" w14:textId="46415CDF" w:rsidR="00EC5BF7" w:rsidRDefault="00EC5BF7"/>
    <w:p w14:paraId="54949F51" w14:textId="64B0CB21" w:rsidR="00EC5BF7" w:rsidRDefault="00EC5BF7"/>
    <w:p w14:paraId="6D6D8F9F" w14:textId="1F2BB06A" w:rsidR="00EC5BF7" w:rsidRDefault="00EC5BF7"/>
    <w:p w14:paraId="6A1B8A7A" w14:textId="3D9C5E76" w:rsidR="00EC5BF7" w:rsidRDefault="00EC5BF7"/>
    <w:p w14:paraId="32E09D2D" w14:textId="6DFA85AF" w:rsidR="00EC5BF7" w:rsidRDefault="00EC5BF7"/>
    <w:p w14:paraId="3EE78F93" w14:textId="547BBDC3" w:rsidR="00EC5BF7" w:rsidRDefault="00EC5BF7"/>
    <w:p w14:paraId="2A2BC6FF" w14:textId="6C7DE05A" w:rsidR="00EC5BF7" w:rsidRDefault="00EC5BF7"/>
    <w:p w14:paraId="3414D3FB" w14:textId="1E15249E" w:rsidR="00EC5BF7" w:rsidRDefault="00EC5BF7"/>
    <w:p w14:paraId="2C2A9279" w14:textId="7841F3F6" w:rsidR="00EC5BF7" w:rsidRDefault="00EC5BF7"/>
    <w:p w14:paraId="15391390" w14:textId="49B04411" w:rsidR="00EC5BF7" w:rsidRDefault="00EC5BF7"/>
    <w:p w14:paraId="0A302854" w14:textId="7487E46C" w:rsidR="00EC5BF7" w:rsidRDefault="00EC5BF7"/>
    <w:p w14:paraId="3DD674BD" w14:textId="77777777" w:rsidR="001B314E" w:rsidRDefault="001B314E" w:rsidP="00D66185">
      <w:pPr>
        <w:jc w:val="center"/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Expense Policy – Entertainment </w:t>
      </w:r>
    </w:p>
    <w:p w14:paraId="2A7305BA" w14:textId="03152201" w:rsidR="00EC5BF7" w:rsidRDefault="001B314E" w:rsidP="00D66185">
      <w:pPr>
        <w:jc w:val="center"/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Per Person Limit</w:t>
      </w:r>
    </w:p>
    <w:p w14:paraId="5FC5ED87" w14:textId="77777777" w:rsidR="00B62A2F" w:rsidRPr="00B62A2F" w:rsidRDefault="00B62A2F" w:rsidP="00B62A2F">
      <w:pPr>
        <w:jc w:val="center"/>
        <w:rPr>
          <w:b/>
          <w:bCs/>
          <w:color w:val="0070C0"/>
          <w:sz w:val="52"/>
          <w:szCs w:val="52"/>
        </w:rPr>
      </w:pPr>
      <w:r w:rsidRPr="00B62A2F">
        <w:rPr>
          <w:b/>
          <w:bCs/>
          <w:color w:val="0070C0"/>
          <w:sz w:val="52"/>
          <w:szCs w:val="52"/>
        </w:rPr>
        <w:t>Enhancement</w:t>
      </w:r>
    </w:p>
    <w:p w14:paraId="6CDFC643" w14:textId="77777777" w:rsidR="00B62A2F" w:rsidRPr="00D66185" w:rsidRDefault="00B62A2F" w:rsidP="00D66185">
      <w:pPr>
        <w:jc w:val="center"/>
        <w:rPr>
          <w:b/>
          <w:bCs/>
          <w:color w:val="0070C0"/>
          <w:sz w:val="72"/>
          <w:szCs w:val="72"/>
        </w:rPr>
      </w:pPr>
    </w:p>
    <w:p w14:paraId="7282635A" w14:textId="0F2A6B22" w:rsidR="00EC5BF7" w:rsidRDefault="00EC5BF7"/>
    <w:p w14:paraId="695CBF81" w14:textId="262BB4FF" w:rsidR="00EC5BF7" w:rsidRDefault="00EC5BF7"/>
    <w:p w14:paraId="75CB5B26" w14:textId="1574A9B5" w:rsidR="00EC5BF7" w:rsidRDefault="00EC5BF7"/>
    <w:p w14:paraId="379F439F" w14:textId="08333C6A" w:rsidR="00EC5BF7" w:rsidRDefault="00EC5BF7"/>
    <w:p w14:paraId="30A1509A" w14:textId="379DF039" w:rsidR="00EC5BF7" w:rsidRDefault="00EC5BF7"/>
    <w:p w14:paraId="4115911A" w14:textId="736C567A" w:rsidR="00EC5BF7" w:rsidRDefault="00EC5BF7"/>
    <w:p w14:paraId="1E3E83D4" w14:textId="5F541915" w:rsidR="00EC5BF7" w:rsidRDefault="00EC5BF7"/>
    <w:p w14:paraId="385315E4" w14:textId="667BAECE" w:rsidR="00EC5BF7" w:rsidRDefault="00EC5BF7"/>
    <w:p w14:paraId="31EE1304" w14:textId="155C55CD" w:rsidR="00EC5BF7" w:rsidRDefault="00EC5BF7"/>
    <w:p w14:paraId="125448AE" w14:textId="4674FF52" w:rsidR="00EC5BF7" w:rsidRDefault="00EC5BF7"/>
    <w:p w14:paraId="1173CAE7" w14:textId="223BB8CA" w:rsidR="00EC5BF7" w:rsidRDefault="00EC5BF7"/>
    <w:p w14:paraId="682CF20D" w14:textId="1F4EC04E" w:rsidR="00EC5BF7" w:rsidRDefault="00EC5BF7"/>
    <w:p w14:paraId="2B34332C" w14:textId="0C9BF9BA" w:rsidR="00EC5BF7" w:rsidRDefault="00EC5BF7">
      <w:r>
        <w:br w:type="page"/>
      </w:r>
    </w:p>
    <w:p w14:paraId="4D4EAD8A" w14:textId="370D33B1" w:rsidR="00D66185" w:rsidRDefault="00D661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73220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F53C4" w14:textId="30B5545E" w:rsidR="00D66185" w:rsidRDefault="00D66185">
          <w:pPr>
            <w:pStyle w:val="TOCHeading"/>
          </w:pPr>
          <w:r>
            <w:t>Contents</w:t>
          </w:r>
        </w:p>
        <w:p w14:paraId="3772580A" w14:textId="77777777" w:rsidR="00D66185" w:rsidRPr="00D66185" w:rsidRDefault="00D66185" w:rsidP="00D66185">
          <w:pPr>
            <w:rPr>
              <w:lang w:val="en-US"/>
            </w:rPr>
          </w:pPr>
        </w:p>
        <w:p w14:paraId="03958751" w14:textId="36E1EDE9" w:rsidR="00BF0EE3" w:rsidRDefault="00D66185">
          <w:pPr>
            <w:pStyle w:val="TOC1"/>
            <w:tabs>
              <w:tab w:val="left" w:pos="440"/>
              <w:tab w:val="right" w:leader="dot" w:pos="10988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65656" w:history="1">
            <w:r w:rsidR="00BF0EE3" w:rsidRPr="004F5BA9">
              <w:rPr>
                <w:rStyle w:val="Hyperlink"/>
                <w:noProof/>
              </w:rPr>
              <w:t>1.</w:t>
            </w:r>
            <w:r w:rsidR="00BF0EE3">
              <w:rPr>
                <w:rFonts w:eastAsiaTheme="minorEastAsia"/>
                <w:noProof/>
                <w:lang w:val="en-IN" w:eastAsia="en-IN"/>
              </w:rPr>
              <w:tab/>
            </w:r>
            <w:r w:rsidR="00BF0EE3" w:rsidRPr="004F5BA9">
              <w:rPr>
                <w:rStyle w:val="Hyperlink"/>
                <w:noProof/>
              </w:rPr>
              <w:t>Existing Flow:</w:t>
            </w:r>
            <w:r w:rsidR="00BF0EE3">
              <w:rPr>
                <w:noProof/>
                <w:webHidden/>
              </w:rPr>
              <w:tab/>
            </w:r>
            <w:r w:rsidR="00BF0EE3">
              <w:rPr>
                <w:noProof/>
                <w:webHidden/>
              </w:rPr>
              <w:fldChar w:fldCharType="begin"/>
            </w:r>
            <w:r w:rsidR="00BF0EE3">
              <w:rPr>
                <w:noProof/>
                <w:webHidden/>
              </w:rPr>
              <w:instrText xml:space="preserve"> PAGEREF _Toc117265656 \h </w:instrText>
            </w:r>
            <w:r w:rsidR="00BF0EE3">
              <w:rPr>
                <w:noProof/>
                <w:webHidden/>
              </w:rPr>
            </w:r>
            <w:r w:rsidR="00BF0EE3">
              <w:rPr>
                <w:noProof/>
                <w:webHidden/>
              </w:rPr>
              <w:fldChar w:fldCharType="separate"/>
            </w:r>
            <w:r w:rsidR="00BF0EE3">
              <w:rPr>
                <w:noProof/>
                <w:webHidden/>
              </w:rPr>
              <w:t>3</w:t>
            </w:r>
            <w:r w:rsidR="00BF0EE3">
              <w:rPr>
                <w:noProof/>
                <w:webHidden/>
              </w:rPr>
              <w:fldChar w:fldCharType="end"/>
            </w:r>
          </w:hyperlink>
        </w:p>
        <w:p w14:paraId="1A74D05F" w14:textId="34D2B76A" w:rsidR="00BF0EE3" w:rsidRDefault="00000000">
          <w:pPr>
            <w:pStyle w:val="TOC1"/>
            <w:tabs>
              <w:tab w:val="left" w:pos="440"/>
              <w:tab w:val="right" w:leader="dot" w:pos="10988"/>
            </w:tabs>
            <w:rPr>
              <w:rFonts w:eastAsiaTheme="minorEastAsia"/>
              <w:noProof/>
              <w:lang w:val="en-IN" w:eastAsia="en-IN"/>
            </w:rPr>
          </w:pPr>
          <w:hyperlink w:anchor="_Toc117265657" w:history="1">
            <w:r w:rsidR="00BF0EE3" w:rsidRPr="004F5BA9">
              <w:rPr>
                <w:rStyle w:val="Hyperlink"/>
                <w:noProof/>
              </w:rPr>
              <w:t>2.</w:t>
            </w:r>
            <w:r w:rsidR="00BF0EE3">
              <w:rPr>
                <w:rFonts w:eastAsiaTheme="minorEastAsia"/>
                <w:noProof/>
                <w:lang w:val="en-IN" w:eastAsia="en-IN"/>
              </w:rPr>
              <w:tab/>
            </w:r>
            <w:r w:rsidR="00BF0EE3" w:rsidRPr="004F5BA9">
              <w:rPr>
                <w:rStyle w:val="Hyperlink"/>
                <w:noProof/>
              </w:rPr>
              <w:t>Proposed Flow:</w:t>
            </w:r>
            <w:r w:rsidR="00BF0EE3">
              <w:rPr>
                <w:noProof/>
                <w:webHidden/>
              </w:rPr>
              <w:tab/>
            </w:r>
            <w:r w:rsidR="00BF0EE3">
              <w:rPr>
                <w:noProof/>
                <w:webHidden/>
              </w:rPr>
              <w:fldChar w:fldCharType="begin"/>
            </w:r>
            <w:r w:rsidR="00BF0EE3">
              <w:rPr>
                <w:noProof/>
                <w:webHidden/>
              </w:rPr>
              <w:instrText xml:space="preserve"> PAGEREF _Toc117265657 \h </w:instrText>
            </w:r>
            <w:r w:rsidR="00BF0EE3">
              <w:rPr>
                <w:noProof/>
                <w:webHidden/>
              </w:rPr>
            </w:r>
            <w:r w:rsidR="00BF0EE3">
              <w:rPr>
                <w:noProof/>
                <w:webHidden/>
              </w:rPr>
              <w:fldChar w:fldCharType="separate"/>
            </w:r>
            <w:r w:rsidR="00BF0EE3">
              <w:rPr>
                <w:noProof/>
                <w:webHidden/>
              </w:rPr>
              <w:t>4</w:t>
            </w:r>
            <w:r w:rsidR="00BF0EE3">
              <w:rPr>
                <w:noProof/>
                <w:webHidden/>
              </w:rPr>
              <w:fldChar w:fldCharType="end"/>
            </w:r>
          </w:hyperlink>
        </w:p>
        <w:p w14:paraId="6A3D89C6" w14:textId="0E6A8ADB" w:rsidR="00D66185" w:rsidRDefault="00D66185">
          <w:r>
            <w:rPr>
              <w:b/>
              <w:bCs/>
              <w:noProof/>
            </w:rPr>
            <w:fldChar w:fldCharType="end"/>
          </w:r>
        </w:p>
      </w:sdtContent>
    </w:sdt>
    <w:p w14:paraId="31636C1B" w14:textId="77777777" w:rsidR="00D66185" w:rsidRDefault="00D66185" w:rsidP="00EC5BF7"/>
    <w:p w14:paraId="4B002C9B" w14:textId="60BC043B" w:rsidR="00D66185" w:rsidRDefault="00D66185" w:rsidP="00EC5BF7"/>
    <w:p w14:paraId="27FB480B" w14:textId="77777777" w:rsidR="00D66185" w:rsidRDefault="00D66185" w:rsidP="00EC5BF7"/>
    <w:p w14:paraId="116E0EA6" w14:textId="4634A702" w:rsidR="00EC5BF7" w:rsidRDefault="00EC5BF7" w:rsidP="00EC5BF7"/>
    <w:p w14:paraId="6CF7D41C" w14:textId="1371024D" w:rsidR="00EC5BF7" w:rsidRDefault="00EC5BF7">
      <w:r>
        <w:br w:type="page"/>
      </w:r>
    </w:p>
    <w:p w14:paraId="32F8AF7C" w14:textId="49B60F01" w:rsidR="6554CF1A" w:rsidRDefault="007A11CE" w:rsidP="6554CF1A">
      <w:pPr>
        <w:pStyle w:val="Heading1"/>
      </w:pPr>
      <w:bookmarkStart w:id="0" w:name="_Toc117265656"/>
      <w:r>
        <w:lastRenderedPageBreak/>
        <w:t>Existing Flow</w:t>
      </w:r>
      <w:r w:rsidR="6554CF1A">
        <w:t>:</w:t>
      </w:r>
      <w:bookmarkEnd w:id="0"/>
    </w:p>
    <w:p w14:paraId="7C12AF1E" w14:textId="0F210101" w:rsidR="6554CF1A" w:rsidRDefault="00BF0EE3" w:rsidP="6554CF1A">
      <w:pPr>
        <w:pStyle w:val="ListParagraph"/>
        <w:numPr>
          <w:ilvl w:val="0"/>
          <w:numId w:val="1"/>
        </w:numPr>
      </w:pPr>
      <w:r>
        <w:t xml:space="preserve">Currently, </w:t>
      </w:r>
      <w:r w:rsidR="007A11CE">
        <w:t>Finance Manger is</w:t>
      </w:r>
      <w:r>
        <w:t xml:space="preserve"> </w:t>
      </w:r>
      <w:r w:rsidR="007A11CE">
        <w:t xml:space="preserve">able to Edit/change the </w:t>
      </w:r>
      <w:r>
        <w:t xml:space="preserve">Effective </w:t>
      </w:r>
      <w:proofErr w:type="gramStart"/>
      <w:r w:rsidR="00911765">
        <w:t>From</w:t>
      </w:r>
      <w:proofErr w:type="gramEnd"/>
      <w:r w:rsidR="00911765">
        <w:t xml:space="preserve"> </w:t>
      </w:r>
      <w:r>
        <w:t xml:space="preserve">Date of the </w:t>
      </w:r>
      <w:r w:rsidR="007A11CE">
        <w:t>Entertainment Per Person Limit</w:t>
      </w:r>
      <w:r>
        <w:t xml:space="preserve"> Policy</w:t>
      </w:r>
      <w:r w:rsidR="007A11CE">
        <w:t xml:space="preserve"> </w:t>
      </w:r>
      <w:r>
        <w:t>to</w:t>
      </w:r>
      <w:r w:rsidR="008A3D37">
        <w:t xml:space="preserve"> </w:t>
      </w:r>
      <w:r w:rsidR="00911765">
        <w:t xml:space="preserve">current and </w:t>
      </w:r>
      <w:r>
        <w:t>future date only.</w:t>
      </w:r>
    </w:p>
    <w:p w14:paraId="07730437" w14:textId="22A37C13" w:rsidR="00911765" w:rsidRDefault="00911765" w:rsidP="6554CF1A">
      <w:pPr>
        <w:pStyle w:val="ListParagraph"/>
        <w:numPr>
          <w:ilvl w:val="0"/>
          <w:numId w:val="1"/>
        </w:numPr>
      </w:pPr>
      <w:r>
        <w:t>The Policy applied on the current date is coming under Current Policy and the category is suffixed with CP.</w:t>
      </w:r>
    </w:p>
    <w:p w14:paraId="51F02CA0" w14:textId="3C52A514" w:rsidR="00911765" w:rsidRDefault="00911765" w:rsidP="00911765">
      <w:pPr>
        <w:pStyle w:val="ListParagraph"/>
        <w:numPr>
          <w:ilvl w:val="0"/>
          <w:numId w:val="1"/>
        </w:numPr>
      </w:pPr>
      <w:r>
        <w:t>The Policy applied on the Future date is coming under Future Policy and the category is suffixed with FP.</w:t>
      </w:r>
    </w:p>
    <w:p w14:paraId="75B90CF4" w14:textId="609E2443" w:rsidR="00BF0EE3" w:rsidRDefault="00BF0EE3" w:rsidP="6554CF1A">
      <w:pPr>
        <w:pStyle w:val="ListParagraph"/>
        <w:numPr>
          <w:ilvl w:val="0"/>
          <w:numId w:val="1"/>
        </w:numPr>
      </w:pPr>
      <w:r>
        <w:t xml:space="preserve">Finance Manager is not able to select </w:t>
      </w:r>
      <w:r w:rsidR="0046000D">
        <w:t xml:space="preserve">the </w:t>
      </w:r>
      <w:r>
        <w:t xml:space="preserve">previous date. </w:t>
      </w:r>
      <w:r w:rsidR="0046000D">
        <w:t>(</w:t>
      </w:r>
      <w:r w:rsidR="0046000D" w:rsidRPr="0046000D">
        <w:rPr>
          <w:b/>
          <w:bCs/>
          <w:color w:val="FF0000"/>
        </w:rPr>
        <w:fldChar w:fldCharType="begin"/>
      </w:r>
      <w:r w:rsidR="0046000D" w:rsidRPr="0046000D">
        <w:rPr>
          <w:b/>
          <w:bCs/>
          <w:color w:val="FF0000"/>
        </w:rPr>
        <w:instrText xml:space="preserve"> REF _Ref118368720 \h </w:instrText>
      </w:r>
      <w:r w:rsidR="0046000D" w:rsidRPr="0046000D">
        <w:rPr>
          <w:b/>
          <w:bCs/>
          <w:color w:val="FF0000"/>
        </w:rPr>
      </w:r>
      <w:r w:rsidR="0046000D">
        <w:rPr>
          <w:b/>
          <w:bCs/>
          <w:color w:val="FF0000"/>
        </w:rPr>
        <w:instrText xml:space="preserve"> \* MERGEFORMAT </w:instrText>
      </w:r>
      <w:r w:rsidR="0046000D" w:rsidRPr="0046000D">
        <w:rPr>
          <w:b/>
          <w:bCs/>
          <w:color w:val="FF0000"/>
        </w:rPr>
        <w:fldChar w:fldCharType="separate"/>
      </w:r>
      <w:r w:rsidR="0046000D" w:rsidRPr="0046000D">
        <w:rPr>
          <w:b/>
          <w:bCs/>
          <w:color w:val="FF0000"/>
        </w:rPr>
        <w:t xml:space="preserve">Screen </w:t>
      </w:r>
      <w:r w:rsidR="0046000D" w:rsidRPr="0046000D">
        <w:rPr>
          <w:b/>
          <w:bCs/>
          <w:noProof/>
          <w:color w:val="FF0000"/>
        </w:rPr>
        <w:t>1</w:t>
      </w:r>
      <w:r w:rsidR="0046000D" w:rsidRPr="0046000D">
        <w:rPr>
          <w:b/>
          <w:bCs/>
          <w:color w:val="FF0000"/>
        </w:rPr>
        <w:fldChar w:fldCharType="end"/>
      </w:r>
      <w:r w:rsidR="0046000D">
        <w:t>)</w:t>
      </w:r>
    </w:p>
    <w:p w14:paraId="7D0F171B" w14:textId="206CFE35" w:rsidR="007A11CE" w:rsidRDefault="007A11CE" w:rsidP="007A11CE">
      <w:pPr>
        <w:pStyle w:val="ListParagraph"/>
      </w:pPr>
    </w:p>
    <w:p w14:paraId="1060FF57" w14:textId="4ADB27C0" w:rsidR="0046000D" w:rsidRDefault="0046000D" w:rsidP="007A11CE">
      <w:pPr>
        <w:pStyle w:val="ListParagraph"/>
      </w:pPr>
    </w:p>
    <w:p w14:paraId="7E8F2883" w14:textId="0DE49D01" w:rsidR="0046000D" w:rsidRDefault="0046000D" w:rsidP="0046000D">
      <w:pPr>
        <w:pStyle w:val="Caption"/>
      </w:pPr>
      <w:bookmarkStart w:id="1" w:name="_Ref118368720"/>
      <w:r>
        <w:t xml:space="preserve">Screen </w:t>
      </w:r>
      <w:fldSimple w:instr=" SEQ Screen \* ARABIC ">
        <w:r>
          <w:rPr>
            <w:noProof/>
          </w:rPr>
          <w:t>1</w:t>
        </w:r>
      </w:fldSimple>
      <w:bookmarkEnd w:id="1"/>
    </w:p>
    <w:p w14:paraId="1E1E2CF5" w14:textId="77777777" w:rsidR="0046000D" w:rsidRDefault="007A11CE" w:rsidP="0046000D">
      <w:pPr>
        <w:pStyle w:val="ListParagraph"/>
        <w:keepNext/>
      </w:pPr>
      <w:r>
        <w:rPr>
          <w:noProof/>
        </w:rPr>
        <w:drawing>
          <wp:inline distT="0" distB="0" distL="0" distR="0" wp14:anchorId="16C6CAD3" wp14:editId="3083A3AF">
            <wp:extent cx="6286500" cy="2914037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872" cy="29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2313" w14:textId="346CFF97" w:rsidR="6554CF1A" w:rsidRDefault="6554CF1A" w:rsidP="0046000D">
      <w:pPr>
        <w:pStyle w:val="Caption"/>
        <w:ind w:left="0"/>
      </w:pPr>
    </w:p>
    <w:p w14:paraId="0F250D26" w14:textId="1B762E18" w:rsidR="00B62A2F" w:rsidRDefault="00B62A2F" w:rsidP="6554CF1A"/>
    <w:p w14:paraId="1FD3068B" w14:textId="7DAEC255" w:rsidR="00B62A2F" w:rsidRDefault="00B62A2F" w:rsidP="6554CF1A"/>
    <w:p w14:paraId="34622DCB" w14:textId="3583826A" w:rsidR="00B62A2F" w:rsidRDefault="00B62A2F" w:rsidP="6554CF1A"/>
    <w:p w14:paraId="112EE2CB" w14:textId="4EBF47C2" w:rsidR="00B62A2F" w:rsidRDefault="00B62A2F" w:rsidP="6554CF1A"/>
    <w:p w14:paraId="1B30B84B" w14:textId="371ACE6B" w:rsidR="00B62A2F" w:rsidRDefault="00B62A2F" w:rsidP="6554CF1A"/>
    <w:p w14:paraId="1A6DA90D" w14:textId="7BFB2AD1" w:rsidR="00B62A2F" w:rsidRDefault="00B62A2F" w:rsidP="6554CF1A"/>
    <w:p w14:paraId="6DA67E9F" w14:textId="27548CC7" w:rsidR="00B62A2F" w:rsidRDefault="00B62A2F" w:rsidP="6554CF1A"/>
    <w:p w14:paraId="71A9813C" w14:textId="0ECFDDED" w:rsidR="00B62A2F" w:rsidRDefault="00B62A2F" w:rsidP="6554CF1A"/>
    <w:p w14:paraId="57817BC7" w14:textId="1D76615A" w:rsidR="00B62A2F" w:rsidRDefault="00B62A2F" w:rsidP="6554CF1A"/>
    <w:p w14:paraId="61818E4A" w14:textId="423C897F" w:rsidR="00B62A2F" w:rsidRDefault="00B62A2F" w:rsidP="6554CF1A"/>
    <w:p w14:paraId="27739418" w14:textId="18053716" w:rsidR="00B62A2F" w:rsidRDefault="00B62A2F" w:rsidP="6554CF1A"/>
    <w:p w14:paraId="1B1EFCB8" w14:textId="0ED1DB64" w:rsidR="00B62A2F" w:rsidRDefault="00B62A2F" w:rsidP="6554CF1A"/>
    <w:p w14:paraId="23DA35D1" w14:textId="054F4608" w:rsidR="00B62A2F" w:rsidRDefault="00B62A2F" w:rsidP="6554CF1A"/>
    <w:p w14:paraId="4D3E4FBC" w14:textId="6A85CD4A" w:rsidR="00B62A2F" w:rsidRDefault="00B62A2F" w:rsidP="6554CF1A"/>
    <w:p w14:paraId="2A21829A" w14:textId="629C04F1" w:rsidR="00B62A2F" w:rsidRDefault="00B62A2F" w:rsidP="6554CF1A"/>
    <w:p w14:paraId="167677D5" w14:textId="59DFD788" w:rsidR="00B62A2F" w:rsidRDefault="00B62A2F" w:rsidP="6554CF1A"/>
    <w:p w14:paraId="7B5C5C3C" w14:textId="214B7637" w:rsidR="00B62A2F" w:rsidRDefault="00B62A2F" w:rsidP="6554CF1A"/>
    <w:p w14:paraId="6702DEBD" w14:textId="7427F2CA" w:rsidR="00B62A2F" w:rsidRDefault="00B62A2F" w:rsidP="6554CF1A"/>
    <w:p w14:paraId="3B9A326F" w14:textId="258D9A54" w:rsidR="00B62A2F" w:rsidRDefault="00B62A2F" w:rsidP="6554CF1A"/>
    <w:p w14:paraId="44663F5D" w14:textId="2199AB21" w:rsidR="00B62A2F" w:rsidRDefault="00B62A2F" w:rsidP="6554CF1A"/>
    <w:p w14:paraId="1F46CA63" w14:textId="79CEF0AF" w:rsidR="00B62A2F" w:rsidRDefault="00B62A2F" w:rsidP="6554CF1A"/>
    <w:p w14:paraId="12F456AC" w14:textId="42ADC9F1" w:rsidR="00B62A2F" w:rsidRDefault="00B62A2F" w:rsidP="6554CF1A"/>
    <w:p w14:paraId="20290B01" w14:textId="6197E0C8" w:rsidR="00B62A2F" w:rsidRDefault="00B62A2F" w:rsidP="6554CF1A"/>
    <w:p w14:paraId="1A973412" w14:textId="35B56118" w:rsidR="00B62A2F" w:rsidRDefault="00B62A2F" w:rsidP="6554CF1A"/>
    <w:p w14:paraId="0A5AA54C" w14:textId="52840457" w:rsidR="00B62A2F" w:rsidRDefault="00B62A2F" w:rsidP="6554CF1A"/>
    <w:p w14:paraId="2DA74C22" w14:textId="0620759E" w:rsidR="00B62A2F" w:rsidRDefault="00B62A2F" w:rsidP="6554CF1A"/>
    <w:p w14:paraId="264CE9E5" w14:textId="6FB5B235" w:rsidR="00B62A2F" w:rsidRDefault="00B62A2F" w:rsidP="6554CF1A"/>
    <w:p w14:paraId="7171EDDB" w14:textId="17A32011" w:rsidR="00EC5BF7" w:rsidRDefault="007A11CE" w:rsidP="00C2064C">
      <w:pPr>
        <w:pStyle w:val="Heading1"/>
      </w:pPr>
      <w:bookmarkStart w:id="2" w:name="_Toc117265657"/>
      <w:r>
        <w:lastRenderedPageBreak/>
        <w:t>Proposed Flow</w:t>
      </w:r>
      <w:r w:rsidR="000178FE">
        <w:t>:</w:t>
      </w:r>
      <w:bookmarkEnd w:id="2"/>
    </w:p>
    <w:p w14:paraId="5B3EA4F2" w14:textId="15990306" w:rsidR="00597B2A" w:rsidRDefault="007A11CE" w:rsidP="007A11CE">
      <w:pPr>
        <w:pStyle w:val="ListParagraph"/>
        <w:numPr>
          <w:ilvl w:val="0"/>
          <w:numId w:val="2"/>
        </w:numPr>
      </w:pPr>
      <w:r>
        <w:t xml:space="preserve">Finance Manager should be able to </w:t>
      </w:r>
      <w:r w:rsidR="00BF0EE3">
        <w:t>select previous and Future</w:t>
      </w:r>
      <w:r w:rsidR="00911765">
        <w:t xml:space="preserve"> date both at the time of editing</w:t>
      </w:r>
      <w:r>
        <w:t xml:space="preserve"> the </w:t>
      </w:r>
      <w:r w:rsidR="00911765">
        <w:t>E</w:t>
      </w:r>
      <w:r>
        <w:t>ffect</w:t>
      </w:r>
      <w:r w:rsidR="00911765">
        <w:t>ive from Date.</w:t>
      </w:r>
      <w:r w:rsidR="0046000D">
        <w:t xml:space="preserve"> (</w:t>
      </w:r>
      <w:r w:rsidR="0046000D" w:rsidRPr="0046000D">
        <w:rPr>
          <w:b/>
          <w:bCs/>
          <w:color w:val="FF0000"/>
        </w:rPr>
        <w:fldChar w:fldCharType="begin"/>
      </w:r>
      <w:r w:rsidR="0046000D" w:rsidRPr="0046000D">
        <w:rPr>
          <w:b/>
          <w:bCs/>
          <w:color w:val="FF0000"/>
        </w:rPr>
        <w:instrText xml:space="preserve"> REF _Ref118368772 \h </w:instrText>
      </w:r>
      <w:r w:rsidR="0046000D" w:rsidRPr="0046000D">
        <w:rPr>
          <w:b/>
          <w:bCs/>
          <w:color w:val="FF0000"/>
        </w:rPr>
      </w:r>
      <w:r w:rsidR="0046000D" w:rsidRPr="0046000D">
        <w:rPr>
          <w:b/>
          <w:bCs/>
          <w:color w:val="FF0000"/>
        </w:rPr>
        <w:instrText xml:space="preserve"> \* MERGEFORMAT </w:instrText>
      </w:r>
      <w:r w:rsidR="0046000D" w:rsidRPr="0046000D">
        <w:rPr>
          <w:b/>
          <w:bCs/>
          <w:color w:val="FF0000"/>
        </w:rPr>
        <w:fldChar w:fldCharType="separate"/>
      </w:r>
      <w:r w:rsidR="0046000D" w:rsidRPr="0046000D">
        <w:rPr>
          <w:b/>
          <w:bCs/>
          <w:color w:val="FF0000"/>
        </w:rPr>
        <w:t xml:space="preserve">Screen </w:t>
      </w:r>
      <w:r w:rsidR="0046000D" w:rsidRPr="0046000D">
        <w:rPr>
          <w:b/>
          <w:bCs/>
          <w:noProof/>
          <w:color w:val="FF0000"/>
        </w:rPr>
        <w:t>2</w:t>
      </w:r>
      <w:r w:rsidR="0046000D" w:rsidRPr="0046000D">
        <w:rPr>
          <w:b/>
          <w:bCs/>
          <w:color w:val="FF0000"/>
        </w:rPr>
        <w:fldChar w:fldCharType="end"/>
      </w:r>
      <w:r w:rsidR="0046000D">
        <w:t>)</w:t>
      </w:r>
    </w:p>
    <w:p w14:paraId="51927C9E" w14:textId="49226C45" w:rsidR="0046000D" w:rsidRDefault="007A11CE" w:rsidP="007A11CE">
      <w:r>
        <w:t xml:space="preserve">               </w:t>
      </w:r>
    </w:p>
    <w:p w14:paraId="7BC3AB36" w14:textId="2DFAFC91" w:rsidR="0046000D" w:rsidRDefault="0046000D" w:rsidP="0046000D">
      <w:pPr>
        <w:pStyle w:val="Caption"/>
      </w:pPr>
      <w:bookmarkStart w:id="3" w:name="_Ref118368772"/>
      <w:r>
        <w:t xml:space="preserve">Screen </w:t>
      </w:r>
      <w:fldSimple w:instr=" SEQ Screen \* ARABIC ">
        <w:r>
          <w:rPr>
            <w:noProof/>
          </w:rPr>
          <w:t>2</w:t>
        </w:r>
      </w:fldSimple>
      <w:bookmarkEnd w:id="3"/>
    </w:p>
    <w:p w14:paraId="1014DCFB" w14:textId="54C7E4FD" w:rsidR="007A11CE" w:rsidRDefault="0046000D" w:rsidP="007A11CE">
      <w:r>
        <w:rPr>
          <w:noProof/>
        </w:rPr>
        <w:t xml:space="preserve">              </w:t>
      </w:r>
      <w:r w:rsidR="007A11CE">
        <w:rPr>
          <w:noProof/>
        </w:rPr>
        <w:drawing>
          <wp:inline distT="0" distB="0" distL="0" distR="0" wp14:anchorId="653F0D03" wp14:editId="60A65124">
            <wp:extent cx="6294120" cy="2941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619" cy="29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02B6" w14:textId="0745C7D4" w:rsidR="008F2F7A" w:rsidRDefault="008F2F7A" w:rsidP="007A11CE"/>
    <w:p w14:paraId="1B0FBCFA" w14:textId="45D175B2" w:rsidR="008F2F7A" w:rsidRDefault="008F2F7A" w:rsidP="007A11CE"/>
    <w:p w14:paraId="0F9D1452" w14:textId="18213B6C" w:rsidR="008F2F7A" w:rsidRDefault="008F2F7A" w:rsidP="007A11CE"/>
    <w:p w14:paraId="4DF16976" w14:textId="18C8BD03" w:rsidR="008F2F7A" w:rsidRDefault="008F2F7A" w:rsidP="00FE64CA">
      <w:pPr>
        <w:pStyle w:val="ListParagraph"/>
        <w:numPr>
          <w:ilvl w:val="0"/>
          <w:numId w:val="2"/>
        </w:numPr>
      </w:pPr>
      <w:r>
        <w:t xml:space="preserve">If </w:t>
      </w:r>
      <w:r>
        <w:t xml:space="preserve">Finance Manager </w:t>
      </w:r>
      <w:r>
        <w:t xml:space="preserve">is changing the amount, then he </w:t>
      </w:r>
      <w:r>
        <w:t>should be able</w:t>
      </w:r>
      <w:r>
        <w:t xml:space="preserve"> </w:t>
      </w:r>
      <w:r>
        <w:t xml:space="preserve">to </w:t>
      </w:r>
      <w:r>
        <w:t>e</w:t>
      </w:r>
      <w:r>
        <w:t xml:space="preserve">dit/change the Effective </w:t>
      </w:r>
      <w:proofErr w:type="gramStart"/>
      <w:r>
        <w:t>From</w:t>
      </w:r>
      <w:proofErr w:type="gramEnd"/>
      <w:r>
        <w:t xml:space="preserve"> Date of the Entertainment Per Person Limit Policy to current and future date only.</w:t>
      </w:r>
      <w:r w:rsidR="0046000D">
        <w:t xml:space="preserve"> (</w:t>
      </w:r>
      <w:r w:rsidR="0046000D" w:rsidRPr="0046000D">
        <w:rPr>
          <w:b/>
          <w:bCs/>
          <w:color w:val="FF0000"/>
        </w:rPr>
        <w:t>Screen3</w:t>
      </w:r>
      <w:r w:rsidR="0046000D">
        <w:t>)</w:t>
      </w:r>
    </w:p>
    <w:p w14:paraId="0727F5EF" w14:textId="6B23EF55" w:rsidR="008F5F16" w:rsidRDefault="008F5F16" w:rsidP="008F5F16"/>
    <w:p w14:paraId="5CA17EEC" w14:textId="3A8F0511" w:rsidR="008F5F16" w:rsidRDefault="008F5F16" w:rsidP="008F5F16"/>
    <w:p w14:paraId="4ECDF89E" w14:textId="4E0B4BF7" w:rsidR="0046000D" w:rsidRDefault="0046000D" w:rsidP="0046000D">
      <w:pPr>
        <w:pStyle w:val="Caption"/>
      </w:pPr>
      <w:r>
        <w:t xml:space="preserve">Screen </w:t>
      </w:r>
      <w:fldSimple w:instr=" SEQ Screen \* ARABIC ">
        <w:r>
          <w:rPr>
            <w:noProof/>
          </w:rPr>
          <w:t>3</w:t>
        </w:r>
      </w:fldSimple>
    </w:p>
    <w:p w14:paraId="0AD0CCBE" w14:textId="074B4B0D" w:rsidR="008F5F16" w:rsidRDefault="008F5F16" w:rsidP="008F5F16">
      <w:pPr>
        <w:ind w:left="720"/>
      </w:pPr>
      <w:r>
        <w:rPr>
          <w:noProof/>
        </w:rPr>
        <w:drawing>
          <wp:inline distT="0" distB="0" distL="0" distR="0" wp14:anchorId="6E8AE3C6" wp14:editId="13928C4B">
            <wp:extent cx="6309360" cy="291401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7920" cy="29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F16" w:rsidSect="008D7D7C">
      <w:headerReference w:type="default" r:id="rId10"/>
      <w:pgSz w:w="11906" w:h="16838" w:code="9"/>
      <w:pgMar w:top="454" w:right="454" w:bottom="454" w:left="45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0F50" w14:textId="77777777" w:rsidR="00490E61" w:rsidRDefault="00490E61" w:rsidP="00EC5BF7">
      <w:r>
        <w:separator/>
      </w:r>
    </w:p>
  </w:endnote>
  <w:endnote w:type="continuationSeparator" w:id="0">
    <w:p w14:paraId="52790F60" w14:textId="77777777" w:rsidR="00490E61" w:rsidRDefault="00490E61" w:rsidP="00EC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DB191" w14:textId="77777777" w:rsidR="00490E61" w:rsidRDefault="00490E61" w:rsidP="00EC5BF7">
      <w:r>
        <w:separator/>
      </w:r>
    </w:p>
  </w:footnote>
  <w:footnote w:type="continuationSeparator" w:id="0">
    <w:p w14:paraId="084BA34D" w14:textId="77777777" w:rsidR="00490E61" w:rsidRDefault="00490E61" w:rsidP="00EC5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5FEB" w14:textId="29600222" w:rsidR="00EC5BF7" w:rsidRDefault="00EC5BF7">
    <w:pPr>
      <w:pStyle w:val="Header"/>
    </w:pPr>
    <w:r>
      <w:t xml:space="preserve">Enhancement – </w:t>
    </w:r>
    <w:r w:rsidR="001B314E">
      <w:t>Expense Policy Entertainment Per Person Limit</w:t>
    </w:r>
    <w:r w:rsidR="00B62A2F">
      <w:t xml:space="preserve">                                                           </w:t>
    </w:r>
    <w:r w:rsidR="001B314E">
      <w:t xml:space="preserve">                </w:t>
    </w:r>
    <w:r w:rsidR="00B62A2F">
      <w:t xml:space="preserve"> </w:t>
    </w:r>
    <w:r w:rsidR="001B314E">
      <w:rPr>
        <w:noProof/>
      </w:rPr>
      <w:drawing>
        <wp:inline distT="0" distB="0" distL="0" distR="0" wp14:anchorId="685049C4" wp14:editId="6B2AE17B">
          <wp:extent cx="955675" cy="266700"/>
          <wp:effectExtent l="0" t="0" r="0" b="0"/>
          <wp:docPr id="3" name="Picture 7" descr="signature_2249670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67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2A2F">
      <w:t xml:space="preserve">                                                 </w:t>
    </w:r>
    <w:r w:rsidR="00B62A2F">
      <w:rPr>
        <w:noProof/>
      </w:rPr>
      <w:t xml:space="preserve">           </w:t>
    </w:r>
  </w:p>
  <w:p w14:paraId="58A60171" w14:textId="73922211" w:rsidR="00EC5BF7" w:rsidRPr="00EC5BF7" w:rsidRDefault="00EC5BF7" w:rsidP="00EC5BF7">
    <w:pPr>
      <w:pStyle w:val="Header"/>
      <w:pBdr>
        <w:bottom w:val="single" w:sz="4" w:space="1" w:color="auto"/>
      </w:pBdr>
      <w:rPr>
        <w:sz w:val="12"/>
        <w:szCs w:val="12"/>
      </w:rPr>
    </w:pPr>
  </w:p>
  <w:p w14:paraId="4831D418" w14:textId="3AA2888B" w:rsidR="00EC5BF7" w:rsidRPr="00EC5BF7" w:rsidRDefault="00EC5BF7">
    <w:pPr>
      <w:pStyle w:val="Header"/>
      <w:rPr>
        <w:sz w:val="12"/>
        <w:szCs w:val="12"/>
      </w:rPr>
    </w:pPr>
  </w:p>
  <w:p w14:paraId="085CFE96" w14:textId="77777777" w:rsidR="00EC5BF7" w:rsidRPr="00EC5BF7" w:rsidRDefault="00EC5BF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3FA"/>
    <w:multiLevelType w:val="hybridMultilevel"/>
    <w:tmpl w:val="628E4BFC"/>
    <w:lvl w:ilvl="0" w:tplc="C4A45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1377"/>
    <w:multiLevelType w:val="hybridMultilevel"/>
    <w:tmpl w:val="B8541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73FD"/>
    <w:multiLevelType w:val="hybridMultilevel"/>
    <w:tmpl w:val="B854102C"/>
    <w:lvl w:ilvl="0" w:tplc="D43CA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236D8"/>
    <w:multiLevelType w:val="hybridMultilevel"/>
    <w:tmpl w:val="FA2C3050"/>
    <w:lvl w:ilvl="0" w:tplc="C3203C0A">
      <w:start w:val="1"/>
      <w:numFmt w:val="decimal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2F5496" w:themeColor="accent1" w:themeShade="BF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2C9E"/>
    <w:multiLevelType w:val="multilevel"/>
    <w:tmpl w:val="CC485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D46A7"/>
    <w:multiLevelType w:val="hybridMultilevel"/>
    <w:tmpl w:val="49EE9A78"/>
    <w:lvl w:ilvl="0" w:tplc="5B88D2E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47AAD"/>
    <w:multiLevelType w:val="multilevel"/>
    <w:tmpl w:val="3AF2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F7B04"/>
    <w:multiLevelType w:val="hybridMultilevel"/>
    <w:tmpl w:val="0A187E20"/>
    <w:lvl w:ilvl="0" w:tplc="047EC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56CF0"/>
    <w:multiLevelType w:val="hybridMultilevel"/>
    <w:tmpl w:val="372CEC3E"/>
    <w:lvl w:ilvl="0" w:tplc="E6529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E176C"/>
    <w:multiLevelType w:val="hybridMultilevel"/>
    <w:tmpl w:val="372CE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C299D"/>
    <w:multiLevelType w:val="hybridMultilevel"/>
    <w:tmpl w:val="DE8413F2"/>
    <w:lvl w:ilvl="0" w:tplc="A544C0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336AF7"/>
    <w:multiLevelType w:val="multilevel"/>
    <w:tmpl w:val="C786E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01FD3"/>
    <w:multiLevelType w:val="hybridMultilevel"/>
    <w:tmpl w:val="1264DCCC"/>
    <w:lvl w:ilvl="0" w:tplc="263048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2F5496" w:themeColor="accent1" w:themeShade="BF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12A09"/>
    <w:multiLevelType w:val="hybridMultilevel"/>
    <w:tmpl w:val="10EC6B30"/>
    <w:lvl w:ilvl="0" w:tplc="15C6D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E8AA715E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E347B"/>
    <w:multiLevelType w:val="hybridMultilevel"/>
    <w:tmpl w:val="372CE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15993">
    <w:abstractNumId w:val="5"/>
  </w:num>
  <w:num w:numId="2" w16cid:durableId="2001538992">
    <w:abstractNumId w:val="8"/>
  </w:num>
  <w:num w:numId="3" w16cid:durableId="1505514260">
    <w:abstractNumId w:val="2"/>
  </w:num>
  <w:num w:numId="4" w16cid:durableId="999120367">
    <w:abstractNumId w:val="0"/>
  </w:num>
  <w:num w:numId="5" w16cid:durableId="2096510732">
    <w:abstractNumId w:val="7"/>
  </w:num>
  <w:num w:numId="6" w16cid:durableId="899292674">
    <w:abstractNumId w:val="12"/>
  </w:num>
  <w:num w:numId="7" w16cid:durableId="1218393446">
    <w:abstractNumId w:val="3"/>
  </w:num>
  <w:num w:numId="8" w16cid:durableId="1716782039">
    <w:abstractNumId w:val="13"/>
  </w:num>
  <w:num w:numId="9" w16cid:durableId="1741294199">
    <w:abstractNumId w:val="6"/>
  </w:num>
  <w:num w:numId="10" w16cid:durableId="517501126">
    <w:abstractNumId w:val="11"/>
  </w:num>
  <w:num w:numId="11" w16cid:durableId="434710264">
    <w:abstractNumId w:val="4"/>
  </w:num>
  <w:num w:numId="12" w16cid:durableId="243415412">
    <w:abstractNumId w:val="10"/>
  </w:num>
  <w:num w:numId="13" w16cid:durableId="1645815632">
    <w:abstractNumId w:val="1"/>
  </w:num>
  <w:num w:numId="14" w16cid:durableId="333260920">
    <w:abstractNumId w:val="14"/>
  </w:num>
  <w:num w:numId="15" w16cid:durableId="1379084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7"/>
    <w:rsid w:val="00000899"/>
    <w:rsid w:val="000178FE"/>
    <w:rsid w:val="00027502"/>
    <w:rsid w:val="00051F3C"/>
    <w:rsid w:val="0007126B"/>
    <w:rsid w:val="000B3C05"/>
    <w:rsid w:val="000E4962"/>
    <w:rsid w:val="00100B50"/>
    <w:rsid w:val="00120F9A"/>
    <w:rsid w:val="0016286D"/>
    <w:rsid w:val="00177554"/>
    <w:rsid w:val="00177742"/>
    <w:rsid w:val="0019021A"/>
    <w:rsid w:val="001937AF"/>
    <w:rsid w:val="001B314E"/>
    <w:rsid w:val="001F4CEA"/>
    <w:rsid w:val="003128F7"/>
    <w:rsid w:val="00353F58"/>
    <w:rsid w:val="003E27E4"/>
    <w:rsid w:val="00436597"/>
    <w:rsid w:val="004557E6"/>
    <w:rsid w:val="0046000D"/>
    <w:rsid w:val="00490E61"/>
    <w:rsid w:val="004B71A0"/>
    <w:rsid w:val="004B7C4B"/>
    <w:rsid w:val="004D4B28"/>
    <w:rsid w:val="004E3DA2"/>
    <w:rsid w:val="00515D16"/>
    <w:rsid w:val="0054031E"/>
    <w:rsid w:val="00544566"/>
    <w:rsid w:val="00545132"/>
    <w:rsid w:val="005639B1"/>
    <w:rsid w:val="00597B2A"/>
    <w:rsid w:val="005B534B"/>
    <w:rsid w:val="005B55CA"/>
    <w:rsid w:val="005B735D"/>
    <w:rsid w:val="005C5D82"/>
    <w:rsid w:val="00612E38"/>
    <w:rsid w:val="0067713E"/>
    <w:rsid w:val="00686C82"/>
    <w:rsid w:val="006A4EC0"/>
    <w:rsid w:val="006B18E0"/>
    <w:rsid w:val="006B67A1"/>
    <w:rsid w:val="00730A3A"/>
    <w:rsid w:val="0073242A"/>
    <w:rsid w:val="0076072D"/>
    <w:rsid w:val="00764685"/>
    <w:rsid w:val="00782E9A"/>
    <w:rsid w:val="00794582"/>
    <w:rsid w:val="007A11CE"/>
    <w:rsid w:val="007B171F"/>
    <w:rsid w:val="007C6322"/>
    <w:rsid w:val="007E081C"/>
    <w:rsid w:val="007F683E"/>
    <w:rsid w:val="0081042A"/>
    <w:rsid w:val="00844742"/>
    <w:rsid w:val="0085084E"/>
    <w:rsid w:val="0085146D"/>
    <w:rsid w:val="00851BF6"/>
    <w:rsid w:val="008A3D37"/>
    <w:rsid w:val="008B1CAA"/>
    <w:rsid w:val="008D68A0"/>
    <w:rsid w:val="008D7D7C"/>
    <w:rsid w:val="008F2F7A"/>
    <w:rsid w:val="008F5F16"/>
    <w:rsid w:val="00911765"/>
    <w:rsid w:val="00915E68"/>
    <w:rsid w:val="00916D65"/>
    <w:rsid w:val="0094113A"/>
    <w:rsid w:val="009976C3"/>
    <w:rsid w:val="00A12B66"/>
    <w:rsid w:val="00A34618"/>
    <w:rsid w:val="00A411E5"/>
    <w:rsid w:val="00AA1F85"/>
    <w:rsid w:val="00AD3A52"/>
    <w:rsid w:val="00AE167C"/>
    <w:rsid w:val="00B10544"/>
    <w:rsid w:val="00B45C3C"/>
    <w:rsid w:val="00B463A7"/>
    <w:rsid w:val="00B5177C"/>
    <w:rsid w:val="00B62A2F"/>
    <w:rsid w:val="00B631CF"/>
    <w:rsid w:val="00B77AF7"/>
    <w:rsid w:val="00B875FF"/>
    <w:rsid w:val="00B95793"/>
    <w:rsid w:val="00BA6FFB"/>
    <w:rsid w:val="00BF0EE3"/>
    <w:rsid w:val="00C2064C"/>
    <w:rsid w:val="00C501E4"/>
    <w:rsid w:val="00C65956"/>
    <w:rsid w:val="00CA723E"/>
    <w:rsid w:val="00CB4D05"/>
    <w:rsid w:val="00CC1CC4"/>
    <w:rsid w:val="00CF23D7"/>
    <w:rsid w:val="00D55A18"/>
    <w:rsid w:val="00D66185"/>
    <w:rsid w:val="00DA0017"/>
    <w:rsid w:val="00DC0A38"/>
    <w:rsid w:val="00DF24C3"/>
    <w:rsid w:val="00E35884"/>
    <w:rsid w:val="00E42C12"/>
    <w:rsid w:val="00E67182"/>
    <w:rsid w:val="00EA2665"/>
    <w:rsid w:val="00EC5BF7"/>
    <w:rsid w:val="00EE4346"/>
    <w:rsid w:val="00EE7AD9"/>
    <w:rsid w:val="00F05954"/>
    <w:rsid w:val="00F255B8"/>
    <w:rsid w:val="00F54BB8"/>
    <w:rsid w:val="00F76F6D"/>
    <w:rsid w:val="00FC1EB6"/>
    <w:rsid w:val="00FD162A"/>
    <w:rsid w:val="6554C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A51F"/>
  <w15:chartTrackingRefBased/>
  <w15:docId w15:val="{EE515BF1-0F36-45D9-A3F7-0B7A728B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064C"/>
    <w:pPr>
      <w:keepNext/>
      <w:keepLines/>
      <w:numPr>
        <w:numId w:val="7"/>
      </w:numPr>
      <w:spacing w:after="24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B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BF7"/>
  </w:style>
  <w:style w:type="paragraph" w:styleId="Footer">
    <w:name w:val="footer"/>
    <w:basedOn w:val="Normal"/>
    <w:link w:val="FooterChar"/>
    <w:uiPriority w:val="99"/>
    <w:unhideWhenUsed/>
    <w:rsid w:val="00EC5B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BF7"/>
  </w:style>
  <w:style w:type="paragraph" w:styleId="ListParagraph">
    <w:name w:val="List Paragraph"/>
    <w:basedOn w:val="Normal"/>
    <w:uiPriority w:val="34"/>
    <w:qFormat/>
    <w:rsid w:val="00EC5BF7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7126B"/>
    <w:pPr>
      <w:keepNext/>
      <w:ind w:left="720"/>
    </w:pPr>
    <w:rPr>
      <w:b/>
      <w:iCs/>
      <w:color w:val="FF000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064C"/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6185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61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1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78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DC0A38"/>
  </w:style>
  <w:style w:type="character" w:customStyle="1" w:styleId="eop">
    <w:name w:val="eop"/>
    <w:basedOn w:val="DefaultParagraphFont"/>
    <w:rsid w:val="00DC0A38"/>
  </w:style>
  <w:style w:type="paragraph" w:customStyle="1" w:styleId="paragraph">
    <w:name w:val="paragraph"/>
    <w:basedOn w:val="Normal"/>
    <w:rsid w:val="007646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53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53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53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3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3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5F3D8-72CC-4DBA-A4AE-05F5BCC4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Nigam</dc:creator>
  <cp:keywords/>
  <dc:description/>
  <cp:lastModifiedBy>Kavita Kothari</cp:lastModifiedBy>
  <cp:revision>41</cp:revision>
  <dcterms:created xsi:type="dcterms:W3CDTF">2022-09-14T12:02:00Z</dcterms:created>
  <dcterms:modified xsi:type="dcterms:W3CDTF">2022-11-03T06:23:00Z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9dcf326891289af8028d9ae08de5773d516a2b1c4c73745a3aae853e9ca2e771</vt:lpwstr>
  </property>
</Properties>
</file>