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864B1" w:rsidRDefault="00B864B1" w14:paraId="496A1E14" w14:textId="77777777">
      <w:pPr>
        <w:spacing w:after="200" w:line="276" w:lineRule="auto"/>
        <w:rPr>
          <w:sz w:val="22"/>
          <w:lang w:val="en"/>
        </w:rPr>
      </w:pPr>
    </w:p>
    <w:p w:rsidR="003874A5" w:rsidRDefault="003874A5" w14:paraId="0710CAB9" w14:textId="77777777">
      <w:pPr>
        <w:spacing w:after="200" w:line="276" w:lineRule="auto"/>
        <w:rPr>
          <w:sz w:val="22"/>
          <w:lang w:val="en"/>
        </w:rPr>
      </w:pPr>
    </w:p>
    <w:p w:rsidR="003874A5" w:rsidRDefault="003874A5" w14:paraId="2A3DCC70" w14:textId="77777777">
      <w:pPr>
        <w:spacing w:after="200" w:line="276" w:lineRule="auto"/>
        <w:rPr>
          <w:sz w:val="22"/>
          <w:lang w:val="en"/>
        </w:rPr>
      </w:pPr>
    </w:p>
    <w:p w:rsidR="003874A5" w:rsidRDefault="003874A5" w14:paraId="1FD8A521" w14:textId="77777777">
      <w:pPr>
        <w:spacing w:after="200" w:line="276" w:lineRule="auto"/>
        <w:rPr>
          <w:sz w:val="22"/>
          <w:lang w:val="en"/>
        </w:rPr>
      </w:pPr>
    </w:p>
    <w:p w:rsidR="00B864B1" w:rsidRDefault="00B864B1" w14:paraId="55439E8E" w14:textId="77777777">
      <w:pPr>
        <w:spacing w:after="200" w:line="276" w:lineRule="auto"/>
        <w:rPr>
          <w:sz w:val="22"/>
          <w:lang w:val="en"/>
        </w:rPr>
      </w:pPr>
    </w:p>
    <w:p w:rsidR="00B864B1" w:rsidP="003874A5" w:rsidRDefault="003874A5" w14:paraId="1E2696F0" w14:textId="77777777">
      <w:pPr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17E9477C" wp14:editId="6B680C2D">
            <wp:extent cx="3716432" cy="984299"/>
            <wp:effectExtent l="0" t="0" r="5080" b="0"/>
            <wp:docPr id="2" name="Picture 2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ableware, dishw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14" cy="1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B1" w:rsidP="003874A5" w:rsidRDefault="00B864B1" w14:paraId="49793780" w14:textId="77777777">
      <w:pPr>
        <w:spacing w:after="200" w:line="276" w:lineRule="auto"/>
        <w:jc w:val="center"/>
        <w:rPr>
          <w:sz w:val="22"/>
          <w:lang w:val="en"/>
        </w:rPr>
      </w:pPr>
    </w:p>
    <w:p w:rsidR="00BA6E8C" w:rsidP="00CF1CC7" w:rsidRDefault="00BA6E8C" w14:paraId="4A52F9D3" w14:textId="77777777">
      <w:pPr>
        <w:pStyle w:val="Heading1"/>
        <w:rPr>
          <w:sz w:val="48"/>
          <w:szCs w:val="48"/>
          <w:lang w:val="en"/>
        </w:rPr>
      </w:pPr>
    </w:p>
    <w:p w:rsidR="0061278D" w:rsidP="0061278D" w:rsidRDefault="0061278D" w14:paraId="3DC5851D" w14:textId="77777777">
      <w:pPr>
        <w:ind w:left="17"/>
        <w:jc w:val="center"/>
        <w:rPr>
          <w:rFonts w:asciiTheme="minorHAnsi" w:hAnsiTheme="minorHAnsi" w:eastAsiaTheme="minorHAnsi" w:cstheme="minorBidi"/>
          <w:b/>
          <w:bCs/>
          <w:color w:val="0070C0"/>
          <w:sz w:val="52"/>
          <w:szCs w:val="56"/>
        </w:rPr>
      </w:pPr>
      <w:bookmarkStart w:name="_Toc103087381" w:id="0"/>
      <w:bookmarkStart w:name="_Toc103072307" w:id="1"/>
      <w:r>
        <w:rPr>
          <w:b/>
          <w:bCs/>
          <w:color w:val="0070C0"/>
          <w:sz w:val="52"/>
          <w:szCs w:val="56"/>
        </w:rPr>
        <w:t xml:space="preserve">Expense Category changes </w:t>
      </w:r>
    </w:p>
    <w:p w:rsidR="0061278D" w:rsidP="0061278D" w:rsidRDefault="0061278D" w14:paraId="5D9088EB" w14:textId="77777777">
      <w:pPr>
        <w:ind w:left="17"/>
        <w:jc w:val="center"/>
        <w:rPr>
          <w:b/>
          <w:bCs/>
          <w:color w:val="0070C0"/>
          <w:sz w:val="52"/>
          <w:szCs w:val="56"/>
        </w:rPr>
      </w:pPr>
      <w:r>
        <w:rPr>
          <w:b/>
          <w:bCs/>
          <w:color w:val="0070C0"/>
          <w:sz w:val="52"/>
          <w:szCs w:val="56"/>
        </w:rPr>
        <w:t>(Web - Enhancement)</w:t>
      </w:r>
    </w:p>
    <w:p w:rsidRPr="00C83B4F" w:rsidR="00B864B1" w:rsidP="00BA6E8C" w:rsidRDefault="009A5EC3" w14:paraId="7673DF11" w14:textId="77777777">
      <w:pPr>
        <w:pStyle w:val="Heading1"/>
        <w:jc w:val="center"/>
        <w:rPr>
          <w:rFonts w:ascii="Calibri" w:hAnsi="Calibri" w:cs="Calibri"/>
          <w:b/>
          <w:bCs/>
          <w:color w:val="0070C0"/>
          <w:sz w:val="52"/>
          <w:szCs w:val="52"/>
          <w:lang w:val="en"/>
        </w:rPr>
      </w:pPr>
      <w:r w:rsidRPr="00C83B4F">
        <w:rPr>
          <w:rFonts w:ascii="Calibri" w:hAnsi="Calibri" w:cs="Calibri"/>
          <w:b/>
          <w:bCs/>
          <w:color w:val="0070C0"/>
          <w:sz w:val="52"/>
          <w:szCs w:val="52"/>
          <w:lang w:val="en"/>
        </w:rPr>
        <w:t>Test Plan</w:t>
      </w:r>
      <w:bookmarkEnd w:id="0"/>
      <w:bookmarkEnd w:id="1"/>
    </w:p>
    <w:p w:rsidRPr="00E21B47" w:rsidR="004F2C69" w:rsidP="004F2C69" w:rsidRDefault="004F2C69" w14:paraId="56417AB2" w14:textId="77777777">
      <w:pPr>
        <w:rPr>
          <w:sz w:val="72"/>
          <w:szCs w:val="72"/>
          <w:lang w:val="en"/>
        </w:rPr>
      </w:pPr>
    </w:p>
    <w:p w:rsidR="004F2C69" w:rsidP="004F2C69" w:rsidRDefault="004F2C69" w14:paraId="290CF1AE" w14:textId="77777777">
      <w:pPr>
        <w:rPr>
          <w:lang w:val="en"/>
        </w:rPr>
      </w:pPr>
    </w:p>
    <w:p w:rsidRPr="004F2C69" w:rsidR="004F2C69" w:rsidP="004F2C69" w:rsidRDefault="004F2C69" w14:paraId="70A07314" w14:textId="77777777">
      <w:pPr>
        <w:rPr>
          <w:lang w:val="en"/>
        </w:rPr>
      </w:pPr>
    </w:p>
    <w:p w:rsidR="00B864B1" w:rsidRDefault="00B864B1" w14:paraId="566BC26C" w14:textId="77777777">
      <w:pPr>
        <w:spacing w:after="200" w:line="276" w:lineRule="auto"/>
        <w:rPr>
          <w:b/>
          <w:sz w:val="56"/>
          <w:lang w:val="en"/>
        </w:rPr>
      </w:pPr>
    </w:p>
    <w:p w:rsidR="00B864B1" w:rsidRDefault="00B864B1" w14:paraId="7F0E8252" w14:textId="77777777">
      <w:pPr>
        <w:spacing w:after="200" w:line="276" w:lineRule="auto"/>
        <w:rPr>
          <w:b/>
          <w:sz w:val="56"/>
          <w:lang w:val="en"/>
        </w:rPr>
      </w:pPr>
    </w:p>
    <w:p w:rsidR="00B864B1" w:rsidRDefault="00B864B1" w14:paraId="6AAA82DD" w14:textId="77777777">
      <w:pPr>
        <w:spacing w:after="200" w:line="276" w:lineRule="auto"/>
        <w:rPr>
          <w:b/>
          <w:sz w:val="56"/>
          <w:lang w:val="en"/>
        </w:rPr>
      </w:pPr>
    </w:p>
    <w:p w:rsidR="00B864B1" w:rsidRDefault="00B864B1" w14:paraId="2A6B5AE3" w14:textId="77777777">
      <w:pPr>
        <w:spacing w:after="200" w:line="276" w:lineRule="auto"/>
        <w:rPr>
          <w:b/>
          <w:sz w:val="56"/>
          <w:lang w:val="en"/>
        </w:rPr>
      </w:pPr>
    </w:p>
    <w:p w:rsidR="00B864B1" w:rsidRDefault="00B864B1" w14:paraId="738A80F1" w14:textId="77777777">
      <w:pPr>
        <w:spacing w:after="200" w:line="276" w:lineRule="auto"/>
        <w:rPr>
          <w:b/>
          <w:sz w:val="56"/>
          <w:lang w:val="en"/>
        </w:rPr>
      </w:pPr>
    </w:p>
    <w:sdt>
      <w:sdtPr>
        <w:rPr>
          <w:rFonts w:ascii="Calibri" w:hAnsi="Calibri" w:cs="Calibri" w:eastAsiaTheme="minorEastAsia"/>
          <w:color w:val="auto"/>
          <w:sz w:val="24"/>
          <w:szCs w:val="24"/>
          <w:lang w:val="en-IN" w:eastAsia="en-IN"/>
        </w:rPr>
        <w:id w:val="-1651894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Pr="00BE7ADA" w:rsidR="00703CDC" w:rsidP="00BE7ADA" w:rsidRDefault="00A40BCA" w14:paraId="4CCFA36D" w14:textId="14CDAC0F">
          <w:pPr>
            <w:pStyle w:val="TOCHeading"/>
            <w:rPr>
              <w:b/>
              <w:bCs/>
              <w:sz w:val="56"/>
              <w:szCs w:val="56"/>
            </w:rPr>
          </w:pPr>
          <w:r w:rsidRPr="000E6707">
            <w:rPr>
              <w:b/>
              <w:bCs/>
              <w:sz w:val="56"/>
              <w:szCs w:val="56"/>
            </w:rP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03CDC" w:rsidRDefault="00000000" w14:paraId="54BD73A0" w14:textId="7777777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08">
            <w:r w:rsidRPr="007F7E51" w:rsidR="00703CDC">
              <w:rPr>
                <w:rStyle w:val="Hyperlink"/>
                <w:noProof/>
              </w:rPr>
              <w:t>1.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7F7E51" w:rsidR="00703CDC">
              <w:rPr>
                <w:rStyle w:val="Hyperlink"/>
                <w:noProof/>
              </w:rPr>
              <w:t>Objective</w:t>
            </w:r>
            <w:r w:rsidR="00703CDC">
              <w:rPr>
                <w:noProof/>
                <w:webHidden/>
              </w:rPr>
              <w:tab/>
            </w:r>
            <w:r w:rsidR="00703CDC">
              <w:rPr>
                <w:noProof/>
                <w:webHidden/>
              </w:rPr>
              <w:fldChar w:fldCharType="begin"/>
            </w:r>
            <w:r w:rsidR="00703CDC">
              <w:rPr>
                <w:noProof/>
                <w:webHidden/>
              </w:rPr>
              <w:instrText xml:space="preserve"> PAGEREF _Toc103072308 \h </w:instrText>
            </w:r>
            <w:r w:rsidR="00703CDC">
              <w:rPr>
                <w:noProof/>
                <w:webHidden/>
              </w:rPr>
            </w:r>
            <w:r w:rsidR="00703CDC">
              <w:rPr>
                <w:noProof/>
                <w:webHidden/>
              </w:rPr>
              <w:fldChar w:fldCharType="separate"/>
            </w:r>
            <w:r w:rsidR="00703CDC">
              <w:rPr>
                <w:noProof/>
                <w:webHidden/>
              </w:rPr>
              <w:t>3</w:t>
            </w:r>
            <w:r w:rsidR="00703CDC">
              <w:rPr>
                <w:noProof/>
                <w:webHidden/>
              </w:rPr>
              <w:fldChar w:fldCharType="end"/>
            </w:r>
          </w:hyperlink>
        </w:p>
        <w:p w:rsidR="00703CDC" w:rsidRDefault="00000000" w14:paraId="0309919A" w14:textId="053D6D6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09">
            <w:r w:rsidRPr="007F7E51" w:rsidR="00703CDC">
              <w:rPr>
                <w:rStyle w:val="Hyperlink"/>
                <w:noProof/>
              </w:rPr>
              <w:t>2.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7F7E51" w:rsidR="00703CDC">
              <w:rPr>
                <w:rStyle w:val="Hyperlink"/>
                <w:noProof/>
              </w:rPr>
              <w:t>Testing Team &amp; Efforts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4</w:t>
            </w:r>
          </w:hyperlink>
        </w:p>
        <w:p w:rsidR="00703CDC" w:rsidRDefault="00000000" w14:paraId="21237792" w14:textId="6085035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0">
            <w:r w:rsidRPr="007F7E51" w:rsidR="00703CDC">
              <w:rPr>
                <w:rStyle w:val="Hyperlink"/>
                <w:noProof/>
                <w:lang w:val="en"/>
              </w:rPr>
              <w:t>3.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7F7E51" w:rsidR="00703CDC">
              <w:rPr>
                <w:rStyle w:val="Hyperlink"/>
                <w:noProof/>
                <w:lang w:val="en"/>
              </w:rPr>
              <w:t>Scope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5</w:t>
            </w:r>
          </w:hyperlink>
        </w:p>
        <w:p w:rsidR="00703CDC" w:rsidRDefault="00000000" w14:paraId="68AEDF7A" w14:textId="7318AA3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1">
            <w:r w:rsidRPr="007F7E51" w:rsidR="00703CDC">
              <w:rPr>
                <w:rStyle w:val="Hyperlink"/>
                <w:noProof/>
                <w:lang w:val="en"/>
              </w:rPr>
              <w:t>4.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7F7E51" w:rsidR="00703CDC">
              <w:rPr>
                <w:rStyle w:val="Hyperlink"/>
                <w:noProof/>
                <w:lang w:val="en"/>
              </w:rPr>
              <w:t>Strategy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6</w:t>
            </w:r>
          </w:hyperlink>
        </w:p>
        <w:p w:rsidR="00703CDC" w:rsidRDefault="00000000" w14:paraId="17C02816" w14:textId="6249141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2">
            <w:r w:rsidRPr="007F7E51" w:rsidR="00703CDC">
              <w:rPr>
                <w:rStyle w:val="Hyperlink"/>
                <w:noProof/>
                <w:lang w:val="en"/>
              </w:rPr>
              <w:t>5.</w:t>
            </w:r>
            <w:r w:rsidR="00703CDC">
              <w:rPr>
                <w:rFonts w:asciiTheme="minorHAnsi" w:hAnsiTheme="minorHAnsi" w:cstheme="minorBidi"/>
                <w:noProof/>
                <w:lang w:val="en-GB" w:eastAsia="en-GB"/>
              </w:rPr>
              <w:tab/>
            </w:r>
            <w:r w:rsidRPr="007F7E51" w:rsidR="00703CDC">
              <w:rPr>
                <w:rStyle w:val="Hyperlink"/>
                <w:noProof/>
                <w:lang w:val="en"/>
              </w:rPr>
              <w:t>Defects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7</w:t>
            </w:r>
          </w:hyperlink>
        </w:p>
        <w:p w:rsidR="00703CDC" w:rsidRDefault="00000000" w14:paraId="41CE8286" w14:textId="19A331F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3">
            <w:r w:rsidRPr="007F7E51" w:rsidR="00703CDC">
              <w:rPr>
                <w:rStyle w:val="Hyperlink"/>
                <w:noProof/>
                <w:lang w:val="en"/>
              </w:rPr>
              <w:t xml:space="preserve">6.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Pr="007F7E51" w:rsidR="00703CDC">
              <w:rPr>
                <w:rStyle w:val="Hyperlink"/>
                <w:noProof/>
                <w:lang w:val="en"/>
              </w:rPr>
              <w:t>Test Schedule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8</w:t>
            </w:r>
          </w:hyperlink>
        </w:p>
        <w:p w:rsidR="00703CDC" w:rsidRDefault="00000000" w14:paraId="2A7220CE" w14:textId="25920965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4">
            <w:r w:rsidRPr="007F7E51" w:rsidR="00703CDC">
              <w:rPr>
                <w:rStyle w:val="Hyperlink"/>
                <w:noProof/>
                <w:lang w:val="en-US"/>
              </w:rPr>
              <w:t xml:space="preserve">7. </w:t>
            </w:r>
            <w:r w:rsidR="00BE7ADA">
              <w:rPr>
                <w:rStyle w:val="Hyperlink"/>
                <w:noProof/>
                <w:lang w:val="en-US"/>
              </w:rPr>
              <w:t xml:space="preserve">    </w:t>
            </w:r>
            <w:r w:rsidRPr="007F7E51" w:rsidR="00703CDC">
              <w:rPr>
                <w:rStyle w:val="Hyperlink"/>
                <w:noProof/>
                <w:lang w:val="en-US"/>
              </w:rPr>
              <w:t>Release Date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8</w:t>
            </w:r>
          </w:hyperlink>
        </w:p>
        <w:p w:rsidR="00703CDC" w:rsidRDefault="00000000" w14:paraId="7761354E" w14:textId="22B43392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5">
            <w:r w:rsidRPr="007F7E51" w:rsidR="00703CDC">
              <w:rPr>
                <w:rStyle w:val="Hyperlink"/>
                <w:noProof/>
                <w:lang w:val="en"/>
              </w:rPr>
              <w:t xml:space="preserve">8.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Pr="007F7E51" w:rsidR="00703CDC">
              <w:rPr>
                <w:rStyle w:val="Hyperlink"/>
                <w:noProof/>
                <w:lang w:val="en"/>
              </w:rPr>
              <w:t>Test Artifacts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8</w:t>
            </w:r>
          </w:hyperlink>
        </w:p>
        <w:p w:rsidR="00703CDC" w:rsidRDefault="00000000" w14:paraId="6746F38F" w14:textId="73EA2DA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6">
            <w:r w:rsidRPr="007F7E51" w:rsidR="00703CDC">
              <w:rPr>
                <w:rStyle w:val="Hyperlink"/>
                <w:noProof/>
                <w:lang w:val="en"/>
              </w:rPr>
              <w:t xml:space="preserve">9. </w:t>
            </w:r>
            <w:r w:rsidR="00BE7ADA">
              <w:rPr>
                <w:rStyle w:val="Hyperlink"/>
                <w:noProof/>
                <w:lang w:val="en"/>
              </w:rPr>
              <w:t xml:space="preserve">    </w:t>
            </w:r>
            <w:r w:rsidRPr="007F7E51" w:rsidR="00703CDC">
              <w:rPr>
                <w:rStyle w:val="Hyperlink"/>
                <w:noProof/>
                <w:lang w:val="en"/>
              </w:rPr>
              <w:t>Automation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8</w:t>
            </w:r>
          </w:hyperlink>
        </w:p>
        <w:p w:rsidR="00703CDC" w:rsidRDefault="00000000" w14:paraId="27FAA977" w14:textId="1044817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7">
            <w:r w:rsidRPr="007F7E51" w:rsidR="00703CDC">
              <w:rPr>
                <w:rStyle w:val="Hyperlink"/>
                <w:noProof/>
                <w:lang w:val="en"/>
              </w:rPr>
              <w:t>10.</w:t>
            </w:r>
            <w:r w:rsidR="00BE7ADA">
              <w:rPr>
                <w:rStyle w:val="Hyperlink"/>
                <w:noProof/>
                <w:lang w:val="en"/>
              </w:rPr>
              <w:t xml:space="preserve">  </w:t>
            </w:r>
            <w:r w:rsidRPr="007F7E51" w:rsidR="00703CDC">
              <w:rPr>
                <w:rStyle w:val="Hyperlink"/>
                <w:noProof/>
                <w:lang w:val="en"/>
              </w:rPr>
              <w:t xml:space="preserve"> Test Summary Report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9</w:t>
            </w:r>
          </w:hyperlink>
        </w:p>
        <w:p w:rsidR="00703CDC" w:rsidRDefault="00000000" w14:paraId="5643FF03" w14:textId="0E3A75B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lang w:val="en-GB" w:eastAsia="en-GB"/>
            </w:rPr>
          </w:pPr>
          <w:hyperlink w:history="1" w:anchor="_Toc103072318">
            <w:r w:rsidRPr="007F7E51" w:rsidR="00703CDC">
              <w:rPr>
                <w:rStyle w:val="Hyperlink"/>
                <w:noProof/>
                <w:lang w:val="en-US"/>
              </w:rPr>
              <w:t xml:space="preserve">11. </w:t>
            </w:r>
            <w:r w:rsidR="00BE7ADA">
              <w:rPr>
                <w:rStyle w:val="Hyperlink"/>
                <w:noProof/>
                <w:lang w:val="en-US"/>
              </w:rPr>
              <w:t xml:space="preserve">  </w:t>
            </w:r>
            <w:r w:rsidRPr="007F7E51" w:rsidR="00703CDC">
              <w:rPr>
                <w:rStyle w:val="Hyperlink"/>
                <w:noProof/>
                <w:lang w:val="en-US"/>
              </w:rPr>
              <w:t>Other Details related to the function</w:t>
            </w:r>
            <w:r w:rsidR="00703CDC">
              <w:rPr>
                <w:noProof/>
                <w:webHidden/>
              </w:rPr>
              <w:tab/>
            </w:r>
            <w:r w:rsidR="007143F9">
              <w:rPr>
                <w:noProof/>
                <w:webHidden/>
              </w:rPr>
              <w:t>9</w:t>
            </w:r>
          </w:hyperlink>
        </w:p>
        <w:p w:rsidR="00A40BCA" w:rsidRDefault="00A40BCA" w14:paraId="099B0C8E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B864B1" w:rsidRDefault="00B864B1" w14:paraId="1C3D5DBC" w14:textId="77777777">
      <w:pPr>
        <w:spacing w:after="200" w:line="276" w:lineRule="auto"/>
        <w:rPr>
          <w:sz w:val="22"/>
          <w:lang w:val="en"/>
        </w:rPr>
      </w:pPr>
    </w:p>
    <w:p w:rsidR="00B864B1" w:rsidRDefault="00B864B1" w14:paraId="7941A6F9" w14:textId="77777777">
      <w:pPr>
        <w:spacing w:after="200" w:line="276" w:lineRule="auto"/>
        <w:rPr>
          <w:sz w:val="22"/>
          <w:lang w:val="en"/>
        </w:rPr>
      </w:pPr>
    </w:p>
    <w:p w:rsidR="00B864B1" w:rsidRDefault="00B864B1" w14:paraId="66AF88B4" w14:textId="77777777">
      <w:pPr>
        <w:spacing w:after="200" w:line="276" w:lineRule="auto"/>
        <w:rPr>
          <w:sz w:val="22"/>
          <w:lang w:val="en"/>
        </w:rPr>
      </w:pPr>
    </w:p>
    <w:p w:rsidR="00B864B1" w:rsidRDefault="00B864B1" w14:paraId="771C511B" w14:textId="77777777">
      <w:pPr>
        <w:spacing w:after="200" w:line="276" w:lineRule="auto"/>
        <w:ind w:left="15" w:firstLine="30"/>
        <w:rPr>
          <w:b/>
          <w:sz w:val="32"/>
          <w:lang w:val="en-US"/>
        </w:rPr>
      </w:pPr>
    </w:p>
    <w:p w:rsidR="00B864B1" w:rsidRDefault="00B864B1" w14:paraId="14607258" w14:textId="77777777">
      <w:pPr>
        <w:spacing w:after="200" w:line="276" w:lineRule="auto"/>
        <w:ind w:left="15" w:firstLine="30"/>
        <w:rPr>
          <w:b/>
          <w:sz w:val="32"/>
          <w:lang w:val="en-US"/>
        </w:rPr>
      </w:pPr>
    </w:p>
    <w:p w:rsidR="00B864B1" w:rsidRDefault="00B864B1" w14:paraId="530F656C" w14:textId="77777777">
      <w:pPr>
        <w:spacing w:after="200" w:line="276" w:lineRule="auto"/>
        <w:ind w:left="15" w:firstLine="30"/>
        <w:rPr>
          <w:b/>
          <w:sz w:val="32"/>
          <w:lang w:val="en-US"/>
        </w:rPr>
      </w:pPr>
    </w:p>
    <w:p w:rsidR="00B864B1" w:rsidP="008B6199" w:rsidRDefault="008B6199" w14:paraId="10B2B6B4" w14:textId="77777777">
      <w:pPr>
        <w:widowControl/>
        <w:autoSpaceDE/>
        <w:autoSpaceDN/>
        <w:adjustRightInd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247082" w:rsidP="00247082" w:rsidRDefault="00247082" w14:paraId="6F30FE9A" w14:textId="77777777">
      <w:pPr>
        <w:pStyle w:val="Heading1"/>
        <w:ind w:left="720"/>
        <w:rPr>
          <w:rStyle w:val="Heading1Char"/>
          <w:b/>
          <w:bCs/>
        </w:rPr>
      </w:pPr>
      <w:bookmarkStart w:name="_Toc103072308" w:id="2"/>
    </w:p>
    <w:p w:rsidRPr="00703CDC" w:rsidR="00B864B1" w:rsidP="00247082" w:rsidRDefault="009A5EC3" w14:paraId="3317E265" w14:textId="39AAF976">
      <w:pPr>
        <w:pStyle w:val="Heading1"/>
        <w:numPr>
          <w:ilvl w:val="0"/>
          <w:numId w:val="7"/>
        </w:numPr>
        <w:spacing w:before="0"/>
        <w:rPr>
          <w:rStyle w:val="Heading1Char"/>
          <w:b/>
          <w:bCs/>
        </w:rPr>
      </w:pPr>
      <w:r w:rsidRPr="00703CDC">
        <w:rPr>
          <w:rStyle w:val="Heading1Char"/>
          <w:b/>
          <w:bCs/>
        </w:rPr>
        <w:t>Objective</w:t>
      </w:r>
      <w:bookmarkEnd w:id="2"/>
    </w:p>
    <w:p w:rsidR="00B41791" w:rsidP="00B41791" w:rsidRDefault="00B41791" w14:paraId="36550FB6" w14:textId="77777777"/>
    <w:p w:rsidRPr="00CC3426" w:rsidR="0085282A" w:rsidP="74823CBF" w:rsidRDefault="00044E2B" w14:paraId="51B36E4D" w14:textId="2DF2ACBC">
      <w:pPr>
        <w:spacing w:after="200" w:line="276" w:lineRule="auto"/>
        <w:ind w:left="375"/>
        <w:rPr>
          <w:rFonts w:ascii="Calibri" w:hAnsi="Calibri" w:cs="Calibri" w:asciiTheme="minorAscii" w:hAnsiTheme="minorAscii" w:cstheme="minorAscii"/>
        </w:rPr>
      </w:pPr>
      <w:r w:rsidRPr="74823CBF" w:rsidR="74823CBF">
        <w:rPr>
          <w:rFonts w:ascii="Calibri" w:hAnsi="Calibri" w:cs="Calibri" w:asciiTheme="minorAscii" w:hAnsiTheme="minorAscii" w:cstheme="minorAscii"/>
        </w:rPr>
        <w:t>To verify that</w:t>
      </w:r>
      <w:r w:rsidRPr="74823CBF">
        <w:rPr>
          <w:rStyle w:val="normaltextrun"/>
          <w:rFonts w:ascii="Calibri" w:hAnsi="Calibri" w:cs="Calibri" w:asciiTheme="minorAscii" w:hAnsiTheme="minorAscii" w:cstheme="minorAscii"/>
          <w:b w:val="1"/>
          <w:bCs w:val="1"/>
          <w:color w:val="000000"/>
          <w:shd w:val="clear" w:color="auto" w:fill="FFFFFF"/>
          <w:lang w:val="en-GB"/>
        </w:rPr>
        <w:t xml:space="preserve">, </w:t>
      </w:r>
      <w:r w:rsidRPr="74823CBF">
        <w:rPr>
          <w:rFonts w:ascii="Calibri" w:hAnsi="Calibri" w:cs="Calibri" w:asciiTheme="minorAscii" w:hAnsiTheme="minorAscii" w:cstheme="minorAscii"/>
          <w:color w:val="000000"/>
        </w:rPr>
        <w:t xml:space="preserve">user should now be able to setup the </w:t>
      </w:r>
      <w:r w:rsidRPr="74823CBF" w:rsidR="007C26BA">
        <w:rPr>
          <w:rFonts w:ascii="Calibri" w:hAnsi="Calibri" w:cs="Calibri" w:asciiTheme="minorAscii" w:hAnsiTheme="minorAscii" w:cstheme="minorAscii"/>
          <w:color w:val="000000"/>
        </w:rPr>
        <w:t>Expense Category</w:t>
      </w:r>
      <w:r w:rsidRPr="74823CBF" w:rsidR="00EE34FE">
        <w:rPr>
          <w:rFonts w:ascii="Calibri" w:hAnsi="Calibri" w:cs="Calibri" w:asciiTheme="minorAscii" w:hAnsiTheme="minorAscii" w:cstheme="minorAscii"/>
          <w:color w:val="000000"/>
        </w:rPr>
        <w:t xml:space="preserve"> in wizard form.</w:t>
      </w:r>
      <w:r w:rsidRPr="74823CBF" w:rsidR="0023663D">
        <w:rPr>
          <w:rFonts w:ascii="Calibri" w:hAnsi="Calibri" w:cs="Calibri" w:asciiTheme="minorAscii" w:hAnsiTheme="minorAscii" w:cstheme="minorAscii"/>
          <w:color w:val="000000"/>
        </w:rPr>
        <w:t xml:space="preserve"> </w:t>
      </w:r>
    </w:p>
    <w:p w:rsidR="74823CBF" w:rsidP="74823CBF" w:rsidRDefault="74823CBF" w14:paraId="50467902" w14:textId="3F3CDAC3">
      <w:pPr>
        <w:pStyle w:val="Normal"/>
        <w:spacing w:line="276" w:lineRule="auto"/>
        <w:ind w:left="375"/>
        <w:rPr>
          <w:rFonts w:ascii="Calibri" w:hAnsi="Calibri" w:eastAsia="等线" w:cs="Calibri"/>
          <w:color w:val="000000" w:themeColor="text1" w:themeTint="FF" w:themeShade="FF"/>
          <w:sz w:val="24"/>
          <w:szCs w:val="24"/>
        </w:rPr>
      </w:pPr>
    </w:p>
    <w:p w:rsidRPr="00247082" w:rsidR="00153806" w:rsidP="00CC3426" w:rsidRDefault="00AC0F64" w14:paraId="2D33E31F" w14:textId="77777777">
      <w:pPr>
        <w:pStyle w:val="NormalWeb"/>
        <w:spacing w:before="0" w:beforeAutospacing="0" w:after="0" w:afterAutospacing="0"/>
        <w:ind w:left="375"/>
        <w:rPr>
          <w:rFonts w:asciiTheme="minorHAnsi" w:hAnsiTheme="minorHAnsi" w:cstheme="minorHAnsi"/>
          <w:color w:val="000000"/>
        </w:rPr>
      </w:pPr>
      <w:r w:rsidRPr="00247082">
        <w:rPr>
          <w:rFonts w:asciiTheme="minorHAnsi" w:hAnsiTheme="minorHAnsi" w:cstheme="minorHAnsi"/>
          <w:color w:val="000000"/>
        </w:rPr>
        <w:t xml:space="preserve">The </w:t>
      </w:r>
      <w:r w:rsidRPr="00247082" w:rsidR="00647A72">
        <w:rPr>
          <w:rFonts w:asciiTheme="minorHAnsi" w:hAnsiTheme="minorHAnsi" w:cstheme="minorHAnsi"/>
          <w:color w:val="000000"/>
        </w:rPr>
        <w:t xml:space="preserve">main </w:t>
      </w:r>
      <w:r w:rsidRPr="00247082" w:rsidR="007D373D">
        <w:rPr>
          <w:rFonts w:asciiTheme="minorHAnsi" w:hAnsiTheme="minorHAnsi" w:cstheme="minorHAnsi"/>
          <w:color w:val="000000"/>
        </w:rPr>
        <w:t>objective</w:t>
      </w:r>
      <w:r w:rsidRPr="00247082" w:rsidR="0085282A">
        <w:rPr>
          <w:rFonts w:asciiTheme="minorHAnsi" w:hAnsiTheme="minorHAnsi" w:cstheme="minorHAnsi"/>
          <w:color w:val="000000"/>
        </w:rPr>
        <w:t>s of this enhancement are:</w:t>
      </w:r>
    </w:p>
    <w:p w:rsidRPr="00247082" w:rsidR="0085282A" w:rsidP="00153806" w:rsidRDefault="00194E7C" w14:paraId="52EC1168" w14:textId="275A4353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/>
        </w:rPr>
      </w:pPr>
      <w:r w:rsidRPr="00247082">
        <w:rPr>
          <w:rFonts w:asciiTheme="minorHAnsi" w:hAnsiTheme="minorHAnsi" w:cstheme="minorHAnsi"/>
          <w:lang w:val="en-US"/>
        </w:rPr>
        <w:t xml:space="preserve">User will </w:t>
      </w:r>
      <w:r w:rsidRPr="00247082" w:rsidR="00BE0A31">
        <w:rPr>
          <w:rFonts w:asciiTheme="minorHAnsi" w:hAnsiTheme="minorHAnsi" w:cstheme="minorHAnsi"/>
          <w:lang w:val="en-US"/>
        </w:rPr>
        <w:t>be shown what we are offering.</w:t>
      </w:r>
    </w:p>
    <w:p w:rsidRPr="00247082" w:rsidR="006910BC" w:rsidP="006910BC" w:rsidRDefault="00F21835" w14:paraId="4D6154B3" w14:textId="73A2BEE9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247082">
        <w:rPr>
          <w:rFonts w:asciiTheme="minorHAnsi" w:hAnsiTheme="minorHAnsi" w:cstheme="minorHAnsi"/>
          <w:lang w:val="en-US"/>
        </w:rPr>
        <w:t>What needs to setup to use the functionality</w:t>
      </w:r>
      <w:r w:rsidRPr="00247082" w:rsidR="004340C5">
        <w:rPr>
          <w:rFonts w:asciiTheme="minorHAnsi" w:hAnsiTheme="minorHAnsi" w:cstheme="minorHAnsi"/>
          <w:lang w:val="en-US"/>
        </w:rPr>
        <w:tab/>
      </w:r>
    </w:p>
    <w:p w:rsidRPr="00247082" w:rsidR="000A180C" w:rsidP="000A180C" w:rsidRDefault="006910BC" w14:paraId="659BE7D8" w14:textId="7777777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247082">
        <w:rPr>
          <w:rFonts w:asciiTheme="minorHAnsi" w:hAnsiTheme="minorHAnsi" w:cstheme="minorHAnsi"/>
        </w:rPr>
        <w:t>The Export/Import of Category should be introduced with the Universal import UX in sync.</w:t>
      </w:r>
    </w:p>
    <w:p w:rsidRPr="00247082" w:rsidR="00F21835" w:rsidP="000A180C" w:rsidRDefault="000A180C" w14:paraId="4B9F6DF1" w14:textId="0B698D1A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lang w:val="en-US"/>
        </w:rPr>
      </w:pPr>
      <w:r w:rsidRPr="00247082">
        <w:rPr>
          <w:rFonts w:asciiTheme="minorHAnsi" w:hAnsiTheme="minorHAnsi" w:cstheme="minorHAnsi"/>
        </w:rPr>
        <w:t>Guide should be made available for the Category Setup for the user to take tour of what needs to be setup in any new category.</w:t>
      </w:r>
    </w:p>
    <w:p w:rsidRPr="00247082" w:rsidR="00153806" w:rsidP="00CC3426" w:rsidRDefault="00BF4390" w14:paraId="601A9942" w14:textId="77777777">
      <w:pPr>
        <w:pStyle w:val="NormalWeb"/>
        <w:spacing w:after="0" w:afterAutospacing="0"/>
        <w:ind w:firstLine="375"/>
        <w:rPr>
          <w:rFonts w:asciiTheme="minorHAnsi" w:hAnsiTheme="minorHAnsi" w:cstheme="minorHAnsi"/>
        </w:rPr>
      </w:pPr>
      <w:r w:rsidRPr="00247082">
        <w:rPr>
          <w:rFonts w:asciiTheme="minorHAnsi" w:hAnsiTheme="minorHAnsi" w:cstheme="minorHAnsi"/>
        </w:rPr>
        <w:t xml:space="preserve">Wizard should </w:t>
      </w:r>
      <w:r w:rsidRPr="00247082" w:rsidR="00E5222C">
        <w:rPr>
          <w:rFonts w:asciiTheme="minorHAnsi" w:hAnsiTheme="minorHAnsi" w:cstheme="minorHAnsi"/>
        </w:rPr>
        <w:t>display</w:t>
      </w:r>
      <w:r w:rsidRPr="00247082" w:rsidR="006976E1">
        <w:rPr>
          <w:rFonts w:asciiTheme="minorHAnsi" w:hAnsiTheme="minorHAnsi" w:cstheme="minorHAnsi"/>
        </w:rPr>
        <w:t xml:space="preserve"> 5 steps:</w:t>
      </w:r>
    </w:p>
    <w:p w:rsidRPr="00247082" w:rsidR="006C0BEA" w:rsidP="00153806" w:rsidRDefault="006C0BEA" w14:paraId="3D287BFE" w14:textId="4616131F">
      <w:pPr>
        <w:pStyle w:val="NormalWeb"/>
        <w:numPr>
          <w:ilvl w:val="1"/>
          <w:numId w:val="22"/>
        </w:numPr>
        <w:rPr>
          <w:rFonts w:asciiTheme="minorHAnsi" w:hAnsiTheme="minorHAnsi" w:cstheme="minorHAnsi"/>
        </w:rPr>
      </w:pPr>
      <w:r w:rsidRPr="00247082">
        <w:rPr>
          <w:rFonts w:asciiTheme="minorHAnsi" w:hAnsiTheme="minorHAnsi" w:cstheme="minorHAnsi"/>
        </w:rPr>
        <w:t>Manage Expense Categories &amp; Cost Codes</w:t>
      </w:r>
    </w:p>
    <w:p w:rsidRPr="00247082" w:rsidR="006C0BEA" w:rsidP="006C0BEA" w:rsidRDefault="006C0BEA" w14:paraId="55299DD5" w14:textId="77777777">
      <w:pPr>
        <w:pStyle w:val="ListParagraph"/>
        <w:widowControl/>
        <w:numPr>
          <w:ilvl w:val="1"/>
          <w:numId w:val="22"/>
        </w:numPr>
        <w:autoSpaceDE/>
        <w:autoSpaceDN/>
        <w:adjustRightInd/>
        <w:rPr>
          <w:rFonts w:asciiTheme="minorHAnsi" w:hAnsiTheme="minorHAnsi" w:eastAsiaTheme="majorEastAsia" w:cstheme="minorHAnsi"/>
          <w:color w:val="2F5496" w:themeColor="accent1" w:themeShade="BF"/>
        </w:rPr>
      </w:pPr>
      <w:r w:rsidRPr="00247082">
        <w:rPr>
          <w:rFonts w:asciiTheme="minorHAnsi" w:hAnsiTheme="minorHAnsi" w:cstheme="minorHAnsi"/>
        </w:rPr>
        <w:t>Assign Tax to Categories</w:t>
      </w:r>
    </w:p>
    <w:p w:rsidRPr="00247082" w:rsidR="006C0BEA" w:rsidP="006C0BEA" w:rsidRDefault="006C0BEA" w14:paraId="3898D70F" w14:textId="77777777">
      <w:pPr>
        <w:pStyle w:val="ListParagraph"/>
        <w:widowControl/>
        <w:numPr>
          <w:ilvl w:val="1"/>
          <w:numId w:val="22"/>
        </w:numPr>
        <w:autoSpaceDE/>
        <w:autoSpaceDN/>
        <w:adjustRightInd/>
        <w:rPr>
          <w:rFonts w:asciiTheme="minorHAnsi" w:hAnsiTheme="minorHAnsi" w:eastAsiaTheme="majorEastAsia" w:cstheme="minorHAnsi"/>
          <w:color w:val="2F5496" w:themeColor="accent1" w:themeShade="BF"/>
        </w:rPr>
      </w:pPr>
      <w:r w:rsidRPr="00247082">
        <w:rPr>
          <w:rFonts w:asciiTheme="minorHAnsi" w:hAnsiTheme="minorHAnsi" w:cstheme="minorHAnsi"/>
        </w:rPr>
        <w:t>Export/Import Expense Categories</w:t>
      </w:r>
    </w:p>
    <w:p w:rsidRPr="00247082" w:rsidR="006C0BEA" w:rsidP="006C0BEA" w:rsidRDefault="006C0BEA" w14:paraId="5A7F3CC1" w14:textId="77777777">
      <w:pPr>
        <w:pStyle w:val="ListParagraph"/>
        <w:widowControl/>
        <w:numPr>
          <w:ilvl w:val="1"/>
          <w:numId w:val="22"/>
        </w:numPr>
        <w:autoSpaceDE/>
        <w:autoSpaceDN/>
        <w:adjustRightInd/>
        <w:rPr>
          <w:rFonts w:asciiTheme="minorHAnsi" w:hAnsiTheme="minorHAnsi" w:eastAsiaTheme="majorEastAsia" w:cstheme="minorHAnsi"/>
          <w:color w:val="2F5496" w:themeColor="accent1" w:themeShade="BF"/>
        </w:rPr>
      </w:pPr>
      <w:r w:rsidRPr="00247082">
        <w:rPr>
          <w:rFonts w:asciiTheme="minorHAnsi" w:hAnsiTheme="minorHAnsi" w:cstheme="minorHAnsi"/>
        </w:rPr>
        <w:t>Assign Expense Categories to Grades</w:t>
      </w:r>
    </w:p>
    <w:p w:rsidRPr="00247082" w:rsidR="006C0BEA" w:rsidP="006C0BEA" w:rsidRDefault="006C0BEA" w14:paraId="5E4A9DF0" w14:textId="77777777">
      <w:pPr>
        <w:pStyle w:val="ListParagraph"/>
        <w:widowControl/>
        <w:numPr>
          <w:ilvl w:val="1"/>
          <w:numId w:val="22"/>
        </w:numPr>
        <w:autoSpaceDE/>
        <w:autoSpaceDN/>
        <w:adjustRightInd/>
        <w:rPr>
          <w:rFonts w:asciiTheme="minorHAnsi" w:hAnsiTheme="minorHAnsi" w:eastAsiaTheme="majorEastAsia" w:cstheme="minorHAnsi"/>
          <w:color w:val="2F5496" w:themeColor="accent1" w:themeShade="BF"/>
        </w:rPr>
      </w:pPr>
      <w:r w:rsidRPr="00247082">
        <w:rPr>
          <w:rFonts w:asciiTheme="minorHAnsi" w:hAnsiTheme="minorHAnsi" w:cstheme="minorHAnsi"/>
        </w:rPr>
        <w:t>Assign Accounting /Cost Codes to Multiple Companies</w:t>
      </w:r>
    </w:p>
    <w:p w:rsidRPr="00247082" w:rsidR="00153806" w:rsidP="00563B49" w:rsidRDefault="00153806" w14:paraId="61A15811" w14:textId="77777777">
      <w:pPr>
        <w:widowControl/>
        <w:autoSpaceDE/>
        <w:autoSpaceDN/>
        <w:adjustRightInd/>
        <w:ind w:firstLine="375"/>
        <w:rPr>
          <w:rFonts w:asciiTheme="minorHAnsi" w:hAnsiTheme="minorHAnsi" w:cstheme="minorHAnsi"/>
          <w:lang w:val="en-US"/>
        </w:rPr>
      </w:pPr>
    </w:p>
    <w:p w:rsidRPr="00247082" w:rsidR="00563B49" w:rsidP="00563B49" w:rsidRDefault="5111DDFF" w14:paraId="5741F028" w14:textId="47CEBFD0">
      <w:pPr>
        <w:widowControl/>
        <w:autoSpaceDE/>
        <w:autoSpaceDN/>
        <w:adjustRightInd/>
        <w:ind w:firstLine="375"/>
        <w:rPr>
          <w:rFonts w:asciiTheme="minorHAnsi" w:hAnsiTheme="minorHAnsi" w:cstheme="minorHAnsi"/>
          <w:lang w:val="en-US"/>
        </w:rPr>
      </w:pPr>
      <w:r w:rsidRPr="00247082">
        <w:rPr>
          <w:rFonts w:asciiTheme="minorHAnsi" w:hAnsiTheme="minorHAnsi" w:cstheme="minorHAnsi"/>
          <w:lang w:val="en-US"/>
        </w:rPr>
        <w:t xml:space="preserve">User Story link for this is: </w:t>
      </w:r>
    </w:p>
    <w:p w:rsidR="00563B49" w:rsidP="00563B49" w:rsidRDefault="00000000" w14:paraId="0F08B19A" w14:textId="0429EBA6">
      <w:pPr>
        <w:widowControl/>
        <w:autoSpaceDE/>
        <w:autoSpaceDN/>
        <w:adjustRightInd/>
        <w:ind w:firstLine="360"/>
        <w:rPr>
          <w:rFonts w:ascii="Segoe UI" w:hAnsi="Segoe UI" w:eastAsia="Times New Roman" w:cs="Segoe UI"/>
          <w:color w:val="000000"/>
          <w:sz w:val="21"/>
          <w:szCs w:val="21"/>
        </w:rPr>
      </w:pPr>
      <w:hyperlink w:history="1" r:id="rId10">
        <w:r w:rsidR="00563B49">
          <w:rPr>
            <w:rStyle w:val="Hyperlink"/>
            <w:rFonts w:ascii="Segoe UI" w:hAnsi="Segoe UI" w:cs="Segoe UI"/>
            <w:sz w:val="21"/>
            <w:szCs w:val="21"/>
          </w:rPr>
          <w:t xml:space="preserve">Enhancement - Categories </w:t>
        </w:r>
        <w:proofErr w:type="spellStart"/>
        <w:r w:rsidR="00563B49">
          <w:rPr>
            <w:rStyle w:val="Hyperlink"/>
            <w:rFonts w:ascii="Segoe UI" w:hAnsi="Segoe UI" w:cs="Segoe UI"/>
            <w:sz w:val="21"/>
            <w:szCs w:val="21"/>
          </w:rPr>
          <w:t>Wizard^J</w:t>
        </w:r>
        <w:proofErr w:type="spellEnd"/>
        <w:r w:rsidR="00563B49">
          <w:rPr>
            <w:rStyle w:val="Hyperlink"/>
            <w:rFonts w:ascii="Segoe UI" w:hAnsi="Segoe UI" w:cs="Segoe UI"/>
            <w:sz w:val="21"/>
            <w:szCs w:val="21"/>
          </w:rPr>
          <w:t xml:space="preserve"> Import and Guide Changes.docx</w:t>
        </w:r>
      </w:hyperlink>
    </w:p>
    <w:p w:rsidR="00044E2B" w:rsidP="00044E2B" w:rsidRDefault="00044E2B" w14:paraId="65BBBAEE" w14:textId="5B9211F2">
      <w:pPr>
        <w:pStyle w:val="NormalWeb"/>
        <w:ind w:left="375"/>
        <w:rPr>
          <w:lang w:val="en-US"/>
        </w:rPr>
      </w:pPr>
    </w:p>
    <w:p w:rsidR="00F75CEB" w:rsidP="00044E2B" w:rsidRDefault="00F75CEB" w14:paraId="52476D15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27866495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0984955A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5B4148A2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0A57A547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5A61F69D" w14:textId="77777777">
      <w:pPr>
        <w:pStyle w:val="NormalWeb"/>
        <w:ind w:left="375"/>
        <w:rPr>
          <w:lang w:val="en-US"/>
        </w:rPr>
      </w:pPr>
    </w:p>
    <w:p w:rsidR="00153806" w:rsidP="00044E2B" w:rsidRDefault="00153806" w14:paraId="32D6D5E8" w14:textId="77777777">
      <w:pPr>
        <w:pStyle w:val="NormalWeb"/>
        <w:ind w:left="375"/>
        <w:rPr>
          <w:lang w:val="en-US"/>
        </w:rPr>
      </w:pPr>
    </w:p>
    <w:p w:rsidRPr="009077D9" w:rsidR="009077D9" w:rsidP="00247082" w:rsidRDefault="009077D9" w14:paraId="1F50BC35" w14:textId="77777777">
      <w:pPr>
        <w:rPr>
          <w:color w:val="0000FF"/>
          <w:sz w:val="22"/>
          <w:u w:val="single"/>
          <w:lang w:val="en-US"/>
        </w:rPr>
      </w:pPr>
    </w:p>
    <w:p w:rsidRPr="00703CDC" w:rsidR="00B864B1" w:rsidP="00B41791" w:rsidRDefault="009A5EC3" w14:paraId="77510DE0" w14:textId="77777777">
      <w:pPr>
        <w:pStyle w:val="Heading1"/>
        <w:numPr>
          <w:ilvl w:val="0"/>
          <w:numId w:val="7"/>
        </w:numPr>
        <w:rPr>
          <w:rStyle w:val="Heading1Char"/>
          <w:b/>
          <w:bCs/>
        </w:rPr>
      </w:pPr>
      <w:bookmarkStart w:name="_Toc103072309" w:id="3"/>
      <w:r w:rsidRPr="00703CDC">
        <w:rPr>
          <w:rStyle w:val="Heading1Char"/>
          <w:b/>
          <w:bCs/>
        </w:rPr>
        <w:t>Testing Team &amp; Efforts</w:t>
      </w:r>
      <w:bookmarkEnd w:id="3"/>
    </w:p>
    <w:p w:rsidRPr="00070B9B" w:rsidR="002D2726" w:rsidP="002D2726" w:rsidRDefault="002D2726" w14:paraId="7B8E354B" w14:textId="77777777"/>
    <w:p w:rsidR="00303DBE" w:rsidP="00CC3426" w:rsidRDefault="00303DBE" w14:paraId="3230A200" w14:textId="77777777">
      <w:pPr>
        <w:ind w:firstLine="720"/>
        <w:rPr>
          <w:lang w:val="en-US"/>
        </w:rPr>
      </w:pPr>
      <w:r>
        <w:rPr>
          <w:b/>
          <w:bCs/>
          <w:lang w:val="en"/>
        </w:rPr>
        <w:t>QA 1:</w:t>
      </w:r>
      <w:r>
        <w:rPr>
          <w:lang w:val="en"/>
        </w:rPr>
        <w:t xml:space="preserve"> </w:t>
      </w:r>
      <w:r>
        <w:rPr>
          <w:lang w:val="en-US"/>
        </w:rPr>
        <w:t>Pallavi Srivastava</w:t>
      </w:r>
    </w:p>
    <w:p w:rsidR="00303DBE" w:rsidP="00CC3426" w:rsidRDefault="5111DDFF" w14:paraId="0EC3B7F7" w14:textId="56253044">
      <w:pPr>
        <w:rPr>
          <w:lang w:val="en-US"/>
        </w:rPr>
      </w:pPr>
      <w:r w:rsidRPr="5111DDFF">
        <w:rPr>
          <w:lang w:val="en-US"/>
        </w:rPr>
        <w:t xml:space="preserve">        </w:t>
      </w:r>
      <w:r w:rsidR="00303DBE">
        <w:tab/>
      </w:r>
      <w:r w:rsidRPr="5111DDFF">
        <w:rPr>
          <w:b/>
          <w:bCs/>
          <w:lang w:val="en-US"/>
        </w:rPr>
        <w:t>QA 2:</w:t>
      </w:r>
      <w:r w:rsidRPr="5111DDFF">
        <w:rPr>
          <w:lang w:val="en-US"/>
        </w:rPr>
        <w:t xml:space="preserve"> </w:t>
      </w:r>
      <w:proofErr w:type="spellStart"/>
      <w:r w:rsidR="00F75CEB">
        <w:rPr>
          <w:lang w:val="en-US"/>
        </w:rPr>
        <w:t>Ashuvinder</w:t>
      </w:r>
      <w:proofErr w:type="spellEnd"/>
    </w:p>
    <w:p w:rsidR="00CC3426" w:rsidP="00CC3426" w:rsidRDefault="00CC3426" w14:paraId="1233E0BE" w14:textId="77777777">
      <w:pPr>
        <w:rPr>
          <w:lang w:val="en"/>
        </w:rPr>
      </w:pPr>
    </w:p>
    <w:p w:rsidR="00303DBE" w:rsidP="00303DBE" w:rsidRDefault="00303DBE" w14:paraId="057529AB" w14:textId="731ABBF0">
      <w:pPr>
        <w:spacing w:after="200" w:line="276" w:lineRule="auto"/>
        <w:rPr>
          <w:lang w:val="en"/>
        </w:rPr>
      </w:pPr>
      <w:r>
        <w:rPr>
          <w:lang w:val="en"/>
        </w:rPr>
        <w:t xml:space="preserve">         </w:t>
      </w:r>
      <w:r>
        <w:rPr>
          <w:lang w:val="en"/>
        </w:rPr>
        <w:tab/>
      </w:r>
      <w:r>
        <w:rPr>
          <w:b/>
          <w:bCs/>
          <w:lang w:val="en"/>
        </w:rPr>
        <w:t xml:space="preserve">Efforts: </w:t>
      </w:r>
      <w:r>
        <w:rPr>
          <w:lang w:val="en"/>
        </w:rPr>
        <w:t>Demo / Dev -</w:t>
      </w:r>
      <w:r>
        <w:rPr>
          <w:lang w:val="en-US"/>
        </w:rPr>
        <w:t xml:space="preserve"> 4 </w:t>
      </w:r>
      <w:r>
        <w:rPr>
          <w:lang w:val="en"/>
        </w:rPr>
        <w:t>Hours</w:t>
      </w:r>
    </w:p>
    <w:p w:rsidRPr="002D2726" w:rsidR="00153806" w:rsidP="006506DF" w:rsidRDefault="006506DF" w14:paraId="089C38C2" w14:textId="7EDE8541">
      <w:pPr>
        <w:widowControl/>
        <w:autoSpaceDE/>
        <w:autoSpaceDN/>
        <w:adjustRightInd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br w:type="page"/>
      </w:r>
    </w:p>
    <w:p w:rsidR="00247082" w:rsidP="00247082" w:rsidRDefault="00247082" w14:paraId="444112D6" w14:textId="77777777">
      <w:pPr>
        <w:pStyle w:val="Heading1"/>
        <w:spacing w:before="0"/>
        <w:rPr>
          <w:b/>
          <w:bCs/>
          <w:lang w:val="en"/>
        </w:rPr>
      </w:pPr>
      <w:bookmarkStart w:name="_Toc103072310" w:id="4"/>
    </w:p>
    <w:p w:rsidRPr="00703CDC" w:rsidR="00B864B1" w:rsidP="00247082" w:rsidRDefault="009A5EC3" w14:paraId="3BEE9E2A" w14:textId="1C1A9E8C">
      <w:pPr>
        <w:pStyle w:val="Heading1"/>
        <w:numPr>
          <w:ilvl w:val="0"/>
          <w:numId w:val="7"/>
        </w:numPr>
        <w:spacing w:before="0"/>
        <w:rPr>
          <w:b/>
          <w:bCs/>
          <w:lang w:val="en"/>
        </w:rPr>
      </w:pPr>
      <w:r w:rsidRPr="00703CDC">
        <w:rPr>
          <w:b/>
          <w:bCs/>
          <w:lang w:val="en"/>
        </w:rPr>
        <w:t>Scope</w:t>
      </w:r>
      <w:bookmarkEnd w:id="4"/>
    </w:p>
    <w:p w:rsidRPr="002873E5" w:rsidR="002873E5" w:rsidP="002873E5" w:rsidRDefault="002873E5" w14:paraId="4C367F1C" w14:textId="77777777">
      <w:pPr>
        <w:rPr>
          <w:lang w:val="en"/>
        </w:rPr>
      </w:pPr>
    </w:p>
    <w:p w:rsidR="001614B8" w:rsidP="74823CBF" w:rsidRDefault="001614B8" w14:paraId="39978048" w14:textId="77777777">
      <w:pPr>
        <w:pStyle w:val="ListParagraph"/>
        <w:widowControl/>
        <w:numPr>
          <w:ilvl w:val="0"/>
          <w:numId w:val="23"/>
        </w:numPr>
        <w:autoSpaceDE/>
        <w:autoSpaceDN/>
        <w:adjustRightInd/>
        <w:rPr>
          <w:rFonts w:ascii="Calibri" w:hAnsi="Calibri" w:eastAsia="Calibri" w:cs="" w:asciiTheme="minorAscii" w:hAnsiTheme="minorAscii" w:eastAsiaTheme="minorAscii" w:cstheme="minorBidi"/>
          <w:sz w:val="22"/>
          <w:szCs w:val="22"/>
        </w:rPr>
      </w:pPr>
      <w:r w:rsidR="74823CBF">
        <w:rPr/>
        <w:t>There is no impact on any other function of this enhancement.</w:t>
      </w:r>
    </w:p>
    <w:p w:rsidR="001614B8" w:rsidP="001614B8" w:rsidRDefault="001614B8" w14:paraId="03E7FC69" w14:textId="77777777">
      <w:pPr>
        <w:pStyle w:val="ListParagraph"/>
        <w:widowControl/>
        <w:numPr>
          <w:ilvl w:val="0"/>
          <w:numId w:val="23"/>
        </w:numPr>
        <w:autoSpaceDE/>
        <w:autoSpaceDN/>
        <w:adjustRightInd/>
        <w:rPr/>
      </w:pPr>
      <w:r w:rsidR="74823CBF">
        <w:rPr/>
        <w:t>There is no change on mobile.</w:t>
      </w:r>
    </w:p>
    <w:p w:rsidR="00153806" w:rsidP="00F71220" w:rsidRDefault="00F71220" w14:paraId="0DBB5E62" w14:textId="5E9A0B5C">
      <w:pPr>
        <w:widowControl/>
        <w:autoSpaceDE/>
        <w:autoSpaceDN/>
        <w:adjustRightInd/>
        <w:rPr>
          <w:sz w:val="22"/>
          <w:lang w:val="en"/>
        </w:rPr>
      </w:pPr>
      <w:r>
        <w:rPr>
          <w:sz w:val="22"/>
          <w:lang w:val="en"/>
        </w:rPr>
        <w:br w:type="page"/>
      </w:r>
    </w:p>
    <w:p w:rsidR="00247082" w:rsidP="00247082" w:rsidRDefault="00247082" w14:paraId="6B8367CD" w14:textId="77777777">
      <w:pPr>
        <w:pStyle w:val="Heading1"/>
        <w:spacing w:before="0"/>
        <w:rPr>
          <w:b/>
          <w:bCs/>
          <w:lang w:val="en"/>
        </w:rPr>
      </w:pPr>
      <w:bookmarkStart w:name="_Toc103072311" w:id="5"/>
    </w:p>
    <w:p w:rsidRPr="00703CDC" w:rsidR="00B864B1" w:rsidP="00247082" w:rsidRDefault="009A5EC3" w14:paraId="4E538053" w14:textId="700ADB13">
      <w:pPr>
        <w:pStyle w:val="Heading1"/>
        <w:numPr>
          <w:ilvl w:val="0"/>
          <w:numId w:val="7"/>
        </w:numPr>
        <w:spacing w:before="0"/>
        <w:rPr>
          <w:b/>
          <w:bCs/>
          <w:lang w:val="en"/>
        </w:rPr>
      </w:pPr>
      <w:r w:rsidRPr="00703CDC">
        <w:rPr>
          <w:b/>
          <w:bCs/>
          <w:lang w:val="en"/>
        </w:rPr>
        <w:t>Strategy</w:t>
      </w:r>
      <w:bookmarkEnd w:id="5"/>
    </w:p>
    <w:p w:rsidRPr="006A2284" w:rsidR="006A2284" w:rsidP="006A2284" w:rsidRDefault="006A2284" w14:paraId="746EC771" w14:textId="77777777">
      <w:pPr>
        <w:rPr>
          <w:lang w:val="en"/>
        </w:rPr>
      </w:pPr>
    </w:p>
    <w:p w:rsidR="009A2DB7" w:rsidP="0016775F" w:rsidRDefault="009A2DB7" w14:paraId="42D53B31" w14:textId="4B44C276">
      <w:pPr>
        <w:spacing w:after="200"/>
        <w:ind w:left="405"/>
        <w:rPr>
          <w:lang w:val="en"/>
        </w:rPr>
      </w:pPr>
      <w:r>
        <w:t>"</w:t>
      </w:r>
      <w:r w:rsidRPr="001366A8" w:rsidR="001366A8">
        <w:rPr>
          <w:b/>
          <w:bCs/>
        </w:rPr>
        <w:t>Expense Category Setup changes (Web- Enhancement)</w:t>
      </w:r>
      <w:r>
        <w:t xml:space="preserve">" </w:t>
      </w:r>
      <w:r>
        <w:rPr>
          <w:lang w:val="en-US"/>
        </w:rPr>
        <w:t>will be validated in the following environments:</w:t>
      </w:r>
    </w:p>
    <w:p w:rsidR="009A2DB7" w:rsidP="003431E9" w:rsidRDefault="009A2DB7" w14:paraId="094C9D92" w14:textId="77777777">
      <w:pPr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        I.) Dev Environment</w:t>
      </w:r>
    </w:p>
    <w:p w:rsidR="007135BB" w:rsidP="003431E9" w:rsidRDefault="007135BB" w14:paraId="746BA1A0" w14:textId="77777777">
      <w:pPr>
        <w:ind w:left="405"/>
      </w:pPr>
    </w:p>
    <w:p w:rsidR="009A2DB7" w:rsidP="003431E9" w:rsidRDefault="009A2DB7" w14:paraId="5B45AA8D" w14:textId="0E5F2DC5">
      <w:pPr>
        <w:ind w:left="405"/>
        <w:rPr>
          <w:lang w:val="en-US"/>
        </w:rPr>
      </w:pPr>
      <w:r>
        <w:t>"</w:t>
      </w:r>
      <w:r w:rsidRPr="001366A8" w:rsidR="001366A8">
        <w:rPr>
          <w:b/>
          <w:bCs/>
        </w:rPr>
        <w:t xml:space="preserve"> Expense Category Setup changes (Web- Enhancement)</w:t>
      </w:r>
      <w:r>
        <w:t xml:space="preserve">" </w:t>
      </w:r>
      <w:r>
        <w:rPr>
          <w:lang w:val="en-US"/>
        </w:rPr>
        <w:t>will be developed and verified in the dev environment. The Entry and Exit criteria for the same are:</w:t>
      </w:r>
    </w:p>
    <w:p w:rsidR="009A2DB7" w:rsidP="003431E9" w:rsidRDefault="009A2DB7" w14:paraId="1AACCC20" w14:textId="77777777">
      <w:pPr>
        <w:ind w:left="405"/>
        <w:rPr>
          <w:sz w:val="22"/>
          <w:lang w:val="en-US"/>
        </w:rPr>
      </w:pPr>
    </w:p>
    <w:p w:rsidR="0051592C" w:rsidP="0051592C" w:rsidRDefault="009A2DB7" w14:paraId="114C00FB" w14:textId="77777777">
      <w:pPr>
        <w:rPr>
          <w:rStyle w:val="IntenseEmphasis"/>
        </w:rPr>
      </w:pPr>
      <w:r>
        <w:rPr>
          <w:rStyle w:val="IntenseEmphasis"/>
        </w:rPr>
        <w:t xml:space="preserve">        Entry Criteria:</w:t>
      </w:r>
    </w:p>
    <w:p w:rsidRPr="00C4571C" w:rsidR="009A2DB7" w:rsidP="00C4571C" w:rsidRDefault="009A2DB7" w14:paraId="4342F276" w14:textId="3878E73E">
      <w:pPr>
        <w:pStyle w:val="ListParagraph"/>
        <w:numPr>
          <w:ilvl w:val="0"/>
          <w:numId w:val="18"/>
        </w:numPr>
        <w:rPr>
          <w:i/>
          <w:iCs/>
          <w:color w:val="4472C4" w:themeColor="accent1"/>
        </w:rPr>
      </w:pPr>
      <w:r>
        <w:t>The requirement for "</w:t>
      </w:r>
      <w:r w:rsidRPr="00C4571C" w:rsidR="001366A8">
        <w:rPr>
          <w:b/>
          <w:bCs/>
        </w:rPr>
        <w:t xml:space="preserve"> Expense Category Setup changes (Web- Enhancement)</w:t>
      </w:r>
      <w:r>
        <w:t xml:space="preserve">" </w:t>
      </w:r>
      <w:r w:rsidRPr="00C4571C">
        <w:rPr>
          <w:lang w:val="en-US"/>
        </w:rPr>
        <w:t>is finalized and approved.</w:t>
      </w:r>
    </w:p>
    <w:p w:rsidR="009A2DB7" w:rsidP="0016775F" w:rsidRDefault="009A2DB7" w14:paraId="7A5C65D1" w14:textId="0F10EB7A">
      <w:pPr>
        <w:pStyle w:val="ListParagraph"/>
        <w:numPr>
          <w:ilvl w:val="0"/>
          <w:numId w:val="18"/>
        </w:numPr>
        <w:spacing w:after="200"/>
      </w:pPr>
      <w:r>
        <w:t>The design for "</w:t>
      </w:r>
      <w:r w:rsidRPr="001366A8" w:rsidR="001366A8">
        <w:rPr>
          <w:b/>
          <w:bCs/>
        </w:rPr>
        <w:t xml:space="preserve"> Expense Category Setup changes (Web- Enhancement)</w:t>
      </w:r>
      <w:r>
        <w:t xml:space="preserve">" </w:t>
      </w:r>
      <w:r>
        <w:rPr>
          <w:lang w:val="en-US"/>
        </w:rPr>
        <w:t>is finalized and signed off.</w:t>
      </w:r>
    </w:p>
    <w:p w:rsidR="009A2DB7" w:rsidP="00C36079" w:rsidRDefault="009A2DB7" w14:paraId="45BAF1AB" w14:textId="77777777">
      <w:pPr>
        <w:rPr>
          <w:rStyle w:val="IntenseEmphasis"/>
        </w:rPr>
      </w:pPr>
      <w:r>
        <w:rPr>
          <w:b/>
          <w:bCs/>
          <w:sz w:val="26"/>
          <w:szCs w:val="26"/>
          <w:lang w:val="en"/>
        </w:rPr>
        <w:t xml:space="preserve">        </w:t>
      </w:r>
      <w:r>
        <w:rPr>
          <w:rStyle w:val="IntenseEmphasis"/>
        </w:rPr>
        <w:t>Exit Criteria:</w:t>
      </w:r>
    </w:p>
    <w:p w:rsidR="009A2DB7" w:rsidP="0016775F" w:rsidRDefault="009A2DB7" w14:paraId="2FD618F2" w14:textId="77777777">
      <w:pPr>
        <w:pStyle w:val="ListParagraph"/>
        <w:numPr>
          <w:ilvl w:val="0"/>
          <w:numId w:val="19"/>
        </w:numPr>
        <w:spacing w:after="200"/>
        <w:rPr>
          <w:b/>
          <w:bCs/>
          <w:lang w:val="en"/>
        </w:rPr>
      </w:pPr>
      <w:r>
        <w:rPr>
          <w:lang w:val="en-US"/>
        </w:rPr>
        <w:t>All the positive scenarios are passed</w:t>
      </w:r>
      <w:r>
        <w:t>.</w:t>
      </w:r>
    </w:p>
    <w:p w:rsidR="007135BB" w:rsidP="007135BB" w:rsidRDefault="009A2DB7" w14:paraId="50E0B2A6" w14:textId="77777777">
      <w:pPr>
        <w:spacing w:after="200"/>
        <w:rPr>
          <w:b/>
          <w:bCs/>
        </w:rPr>
      </w:pPr>
      <w:r>
        <w:rPr>
          <w:b/>
          <w:bCs/>
          <w:sz w:val="20"/>
          <w:szCs w:val="20"/>
          <w:lang w:val="en"/>
        </w:rPr>
        <w:t xml:space="preserve">        </w:t>
      </w:r>
      <w:r>
        <w:rPr>
          <w:rStyle w:val="SubtleEmphasis"/>
          <w:b/>
          <w:bCs/>
        </w:rPr>
        <w:t>II.) QA Environment</w:t>
      </w:r>
      <w:r w:rsidRPr="001366A8" w:rsidR="001366A8">
        <w:rPr>
          <w:b/>
          <w:bCs/>
        </w:rPr>
        <w:t xml:space="preserve"> </w:t>
      </w:r>
    </w:p>
    <w:p w:rsidR="009A2DB7" w:rsidP="007135BB" w:rsidRDefault="007135BB" w14:paraId="4990E7C8" w14:textId="7FF0B871">
      <w:pPr>
        <w:ind w:left="405"/>
        <w:rPr>
          <w:lang w:val="en-US"/>
        </w:rPr>
      </w:pPr>
      <w:r>
        <w:rPr>
          <w:b/>
          <w:bCs/>
        </w:rPr>
        <w:t>“</w:t>
      </w:r>
      <w:r w:rsidRPr="001366A8" w:rsidR="001366A8">
        <w:rPr>
          <w:b/>
          <w:bCs/>
        </w:rPr>
        <w:t>Expense Category Setup changes (Web- Enhancement)</w:t>
      </w:r>
      <w:r w:rsidR="009A2DB7">
        <w:t xml:space="preserve">" </w:t>
      </w:r>
      <w:r w:rsidR="009A2DB7">
        <w:rPr>
          <w:lang w:val="en-US"/>
        </w:rPr>
        <w:t>will be tested in the QA environment. The Entry and Exit criteria for the same are:</w:t>
      </w:r>
    </w:p>
    <w:p w:rsidRPr="007135BB" w:rsidR="0051592C" w:rsidP="007135BB" w:rsidRDefault="0051592C" w14:paraId="12142BDC" w14:textId="77777777">
      <w:pPr>
        <w:ind w:left="405"/>
        <w:rPr>
          <w:b/>
          <w:bCs/>
        </w:rPr>
      </w:pPr>
    </w:p>
    <w:p w:rsidR="009A2DB7" w:rsidP="0051592C" w:rsidRDefault="009A2DB7" w14:paraId="5718BF11" w14:textId="77777777">
      <w:pPr>
        <w:ind w:left="405"/>
        <w:rPr>
          <w:rStyle w:val="IntenseEmphasis"/>
        </w:rPr>
      </w:pPr>
      <w:r>
        <w:rPr>
          <w:rStyle w:val="IntenseEmphasis"/>
        </w:rPr>
        <w:t>Entry Criteria:</w:t>
      </w:r>
    </w:p>
    <w:p w:rsidR="009A2DB7" w:rsidP="00EC305A" w:rsidRDefault="009A2DB7" w14:paraId="6B66E017" w14:textId="77777777">
      <w:pPr>
        <w:pStyle w:val="ListParagraph"/>
        <w:numPr>
          <w:ilvl w:val="0"/>
          <w:numId w:val="19"/>
        </w:numPr>
        <w:spacing w:after="200"/>
        <w:rPr>
          <w:lang w:val="en"/>
        </w:rPr>
      </w:pPr>
      <w:r>
        <w:rPr>
          <w:lang w:val="en"/>
        </w:rPr>
        <w:t>Dev’s exit criteria have been met</w:t>
      </w:r>
      <w:r>
        <w:rPr>
          <w:lang w:val="en-US"/>
        </w:rPr>
        <w:t>.</w:t>
      </w:r>
    </w:p>
    <w:p w:rsidR="009A2DB7" w:rsidP="00C36079" w:rsidRDefault="009A2DB7" w14:paraId="64AFC84A" w14:textId="77777777">
      <w:pPr>
        <w:rPr>
          <w:rStyle w:val="IntenseEmphasis"/>
        </w:rPr>
      </w:pPr>
      <w:r>
        <w:rPr>
          <w:rStyle w:val="IntenseEmphasis"/>
        </w:rPr>
        <w:t xml:space="preserve">        Exit Criteria:</w:t>
      </w:r>
    </w:p>
    <w:p w:rsidR="009A2DB7" w:rsidP="00C36079" w:rsidRDefault="009A2DB7" w14:paraId="46A3BB7D" w14:textId="77777777">
      <w:pPr>
        <w:pStyle w:val="ListParagraph"/>
        <w:numPr>
          <w:ilvl w:val="0"/>
          <w:numId w:val="19"/>
        </w:numPr>
        <w:rPr>
          <w:lang w:val="en"/>
        </w:rPr>
      </w:pPr>
      <w:r>
        <w:rPr>
          <w:lang w:val="en"/>
        </w:rPr>
        <w:t>Positive and negative scenarios are passed.</w:t>
      </w:r>
    </w:p>
    <w:p w:rsidR="009A2DB7" w:rsidP="009A2DB7" w:rsidRDefault="009A2DB7" w14:paraId="125C86E0" w14:textId="77777777">
      <w:pPr>
        <w:pStyle w:val="ListParagraph"/>
        <w:numPr>
          <w:ilvl w:val="0"/>
          <w:numId w:val="19"/>
        </w:numPr>
        <w:spacing w:after="200" w:line="276" w:lineRule="auto"/>
        <w:rPr>
          <w:lang w:val="en-US"/>
        </w:rPr>
      </w:pPr>
      <w:r>
        <w:t xml:space="preserve">Defects found </w:t>
      </w:r>
      <w:r>
        <w:rPr>
          <w:lang w:val="en-US"/>
        </w:rPr>
        <w:t xml:space="preserve">(P1, S1, and P1, S2) </w:t>
      </w:r>
      <w:r>
        <w:t xml:space="preserve">during </w:t>
      </w:r>
      <w:r>
        <w:rPr>
          <w:lang w:val="en-US"/>
        </w:rPr>
        <w:t>functional</w:t>
      </w:r>
      <w:r>
        <w:t xml:space="preserve"> testing is fixed</w:t>
      </w:r>
      <w:r>
        <w:rPr>
          <w:lang w:val="en-US"/>
        </w:rPr>
        <w:t>,</w:t>
      </w:r>
      <w:r>
        <w:t xml:space="preserve"> deployed</w:t>
      </w:r>
      <w:r>
        <w:rPr>
          <w:lang w:val="en-US"/>
        </w:rPr>
        <w:t>, retested, and closed.</w:t>
      </w:r>
    </w:p>
    <w:p w:rsidR="009A2DB7" w:rsidP="00EC305A" w:rsidRDefault="009A2DB7" w14:paraId="02AEF866" w14:textId="77777777">
      <w:pPr>
        <w:spacing w:after="200"/>
        <w:ind w:firstLine="433"/>
        <w:rPr>
          <w:rStyle w:val="SubtleEmphasis"/>
          <w:b/>
          <w:bCs/>
        </w:rPr>
      </w:pPr>
      <w:r>
        <w:rPr>
          <w:rStyle w:val="SubtleEmphasis"/>
          <w:b/>
          <w:bCs/>
        </w:rPr>
        <w:t>III.) Production Environment</w:t>
      </w:r>
    </w:p>
    <w:p w:rsidR="009A2DB7" w:rsidP="00EC305A" w:rsidRDefault="009A2DB7" w14:paraId="0D7C1D4D" w14:textId="77777777">
      <w:pPr>
        <w:spacing w:after="200"/>
        <w:ind w:left="405"/>
      </w:pPr>
      <w:r>
        <w:rPr>
          <w:lang w:val="en"/>
        </w:rPr>
        <w:t xml:space="preserve">Sanity testing will be performed in the Production environment. </w:t>
      </w:r>
      <w:r>
        <w:rPr>
          <w:lang w:val="en-US"/>
        </w:rPr>
        <w:t>The Entry and Exit criteria for the same are:</w:t>
      </w:r>
    </w:p>
    <w:p w:rsidR="009A2DB7" w:rsidP="00C36079" w:rsidRDefault="009A2DB7" w14:paraId="6D7CC7F2" w14:textId="77777777">
      <w:pPr>
        <w:ind w:left="405"/>
        <w:rPr>
          <w:rStyle w:val="IntenseEmphasis"/>
        </w:rPr>
      </w:pPr>
      <w:r>
        <w:rPr>
          <w:rStyle w:val="IntenseEmphasis"/>
        </w:rPr>
        <w:t>Entry Criteria:</w:t>
      </w:r>
    </w:p>
    <w:p w:rsidR="009A2DB7" w:rsidP="0016775F" w:rsidRDefault="009A2DB7" w14:paraId="670F8FDD" w14:textId="77777777">
      <w:pPr>
        <w:pStyle w:val="ListParagraph"/>
        <w:numPr>
          <w:ilvl w:val="0"/>
          <w:numId w:val="20"/>
        </w:numPr>
        <w:spacing w:after="200"/>
      </w:pPr>
      <w:r>
        <w:rPr>
          <w:lang w:val="en-US"/>
        </w:rPr>
        <w:t>Code is deployed in the Production environment.</w:t>
      </w:r>
    </w:p>
    <w:p w:rsidR="009A2DB7" w:rsidP="00C36079" w:rsidRDefault="009A2DB7" w14:paraId="5B0F025A" w14:textId="77777777">
      <w:pPr>
        <w:rPr>
          <w:rStyle w:val="IntenseEmphasis"/>
        </w:rPr>
      </w:pPr>
      <w:r>
        <w:rPr>
          <w:rStyle w:val="IntenseEmphasis"/>
        </w:rPr>
        <w:t xml:space="preserve">       Exit Criteria:</w:t>
      </w:r>
    </w:p>
    <w:p w:rsidR="009A2DB7" w:rsidP="00EC305A" w:rsidRDefault="009A2DB7" w14:paraId="69DA1434" w14:textId="77777777">
      <w:pPr>
        <w:pStyle w:val="ListParagraph"/>
        <w:numPr>
          <w:ilvl w:val="0"/>
          <w:numId w:val="20"/>
        </w:numPr>
        <w:spacing w:after="200"/>
        <w:rPr>
          <w:lang w:val="en-US"/>
        </w:rPr>
      </w:pPr>
      <w:r>
        <w:rPr>
          <w:lang w:val="en-US"/>
        </w:rPr>
        <w:t>Code is reflected in the Production environment.</w:t>
      </w:r>
      <w:r>
        <w:rPr>
          <w:lang w:val="en-US"/>
        </w:rPr>
        <w:br w:type="page"/>
      </w:r>
    </w:p>
    <w:p w:rsidR="00C36079" w:rsidP="00C36079" w:rsidRDefault="00C36079" w14:paraId="3677FA3C" w14:textId="77777777">
      <w:pPr>
        <w:pStyle w:val="Heading1"/>
        <w:spacing w:before="0"/>
        <w:rPr>
          <w:b/>
          <w:bCs/>
          <w:lang w:val="en"/>
        </w:rPr>
      </w:pPr>
      <w:bookmarkStart w:name="_Toc103072312" w:id="6"/>
    </w:p>
    <w:p w:rsidRPr="00703CDC" w:rsidR="00B864B1" w:rsidP="00C36079" w:rsidRDefault="009A5EC3" w14:paraId="27BAF492" w14:textId="0991B922">
      <w:pPr>
        <w:pStyle w:val="Heading1"/>
        <w:numPr>
          <w:ilvl w:val="0"/>
          <w:numId w:val="7"/>
        </w:numPr>
        <w:spacing w:before="0"/>
        <w:rPr>
          <w:b/>
          <w:bCs/>
          <w:lang w:val="en"/>
        </w:rPr>
      </w:pPr>
      <w:r w:rsidRPr="00703CDC">
        <w:rPr>
          <w:b/>
          <w:bCs/>
          <w:lang w:val="en"/>
        </w:rPr>
        <w:t>Defects</w:t>
      </w:r>
      <w:bookmarkEnd w:id="6"/>
    </w:p>
    <w:p w:rsidRPr="004B05B9" w:rsidR="004B05B9" w:rsidP="004B05B9" w:rsidRDefault="004B05B9" w14:paraId="4A4545B4" w14:textId="77777777">
      <w:pPr>
        <w:pStyle w:val="ListParagraph"/>
        <w:rPr>
          <w:lang w:val="en"/>
        </w:rPr>
      </w:pPr>
    </w:p>
    <w:p w:rsidRPr="00BD4A82" w:rsidR="00B864B1" w:rsidP="0CEC5DA6" w:rsidRDefault="0CEC5DA6" w14:paraId="66765385" w14:textId="7F7E807D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found during functional and sanity testing will be logged into VSTS by the QA team. </w:t>
      </w:r>
    </w:p>
    <w:p w:rsidRPr="00BD4A82" w:rsidR="00B864B1" w:rsidP="0CEC5DA6" w:rsidRDefault="0CEC5DA6" w14:paraId="391CA710" w14:textId="75C1025F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The Dev team will </w:t>
      </w:r>
      <w:proofErr w:type="gramStart"/>
      <w:r w:rsidRPr="0CEC5DA6">
        <w:rPr>
          <w:lang w:val="en"/>
        </w:rPr>
        <w:t>look into</w:t>
      </w:r>
      <w:proofErr w:type="gramEnd"/>
      <w:r w:rsidRPr="0CEC5DA6">
        <w:rPr>
          <w:lang w:val="en"/>
        </w:rPr>
        <w:t xml:space="preserve"> the issue, fix it in the Dev environment, unit test it, and deploy it on the QA environment. </w:t>
      </w:r>
    </w:p>
    <w:p w:rsidRPr="00BD4A82" w:rsidR="00B864B1" w:rsidP="0CEC5DA6" w:rsidRDefault="0CEC5DA6" w14:paraId="04F49F2A" w14:textId="3BA36267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QA team will then retest the defect and change the status accordingly (Closed or Reopened).</w:t>
      </w:r>
    </w:p>
    <w:p w:rsidRPr="00BD4A82" w:rsidR="00B864B1" w:rsidP="0CEC5DA6" w:rsidRDefault="0CEC5DA6" w14:paraId="1F06713A" w14:textId="3AF85353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 xml:space="preserve">Defects that are not going to be fixed in this release, will be moved, and fixed in the next release. </w:t>
      </w:r>
    </w:p>
    <w:p w:rsidRPr="00BD4A82" w:rsidR="00B864B1" w:rsidP="0CEC5DA6" w:rsidRDefault="0CEC5DA6" w14:paraId="4ED56EB3" w14:textId="0CC258CD">
      <w:pPr>
        <w:pStyle w:val="ListParagraph"/>
        <w:numPr>
          <w:ilvl w:val="0"/>
          <w:numId w:val="2"/>
        </w:numPr>
        <w:spacing w:line="276" w:lineRule="auto"/>
        <w:rPr>
          <w:lang w:val="en"/>
        </w:rPr>
      </w:pPr>
      <w:r w:rsidRPr="0CEC5DA6">
        <w:rPr>
          <w:lang w:val="en"/>
        </w:rPr>
        <w:t>Test Cases that are getting affected by the deferred defects will remain in failed status and will be executed in the release when the defect will be fixed respectively.</w:t>
      </w:r>
    </w:p>
    <w:p w:rsidRPr="00BD4A82" w:rsidR="00B864B1" w:rsidRDefault="00B864B1" w14:paraId="6D04ABDB" w14:textId="77777777">
      <w:pPr>
        <w:spacing w:after="200" w:line="276" w:lineRule="auto"/>
        <w:ind w:left="735" w:firstLine="20"/>
        <w:rPr>
          <w:lang w:val="en"/>
        </w:rPr>
      </w:pPr>
    </w:p>
    <w:p w:rsidR="009742FD" w:rsidRDefault="009742FD" w14:paraId="6741E0CD" w14:textId="77777777">
      <w:pPr>
        <w:widowControl/>
        <w:autoSpaceDE/>
        <w:autoSpaceDN/>
        <w:adjustRight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:rsidR="00C36079" w:rsidP="00C36079" w:rsidRDefault="00D8422C" w14:paraId="0F9B40DE" w14:textId="77777777">
      <w:pPr>
        <w:pStyle w:val="Heading1"/>
        <w:spacing w:before="0"/>
        <w:rPr>
          <w:lang w:val="en"/>
        </w:rPr>
      </w:pPr>
      <w:r>
        <w:rPr>
          <w:lang w:val="en"/>
        </w:rPr>
        <w:lastRenderedPageBreak/>
        <w:t xml:space="preserve">   </w:t>
      </w:r>
      <w:bookmarkStart w:name="_Toc103072313" w:id="7"/>
    </w:p>
    <w:p w:rsidRPr="00703CDC" w:rsidR="00B864B1" w:rsidP="00C36079" w:rsidRDefault="009A5EC3" w14:paraId="6559F635" w14:textId="2F028B00">
      <w:pPr>
        <w:pStyle w:val="Heading1"/>
        <w:spacing w:before="0"/>
        <w:ind w:firstLine="360"/>
        <w:rPr>
          <w:b/>
          <w:bCs/>
          <w:lang w:val="en"/>
        </w:rPr>
      </w:pPr>
      <w:r w:rsidRPr="000E6707">
        <w:rPr>
          <w:b/>
          <w:bCs/>
          <w:lang w:val="en"/>
        </w:rPr>
        <w:t>6.</w:t>
      </w:r>
      <w:r>
        <w:rPr>
          <w:lang w:val="en"/>
        </w:rPr>
        <w:t xml:space="preserve"> </w:t>
      </w:r>
      <w:r w:rsidRPr="00703CDC">
        <w:rPr>
          <w:b/>
          <w:bCs/>
          <w:lang w:val="en"/>
        </w:rPr>
        <w:t>Test Schedule</w:t>
      </w:r>
      <w:bookmarkEnd w:id="7"/>
    </w:p>
    <w:p w:rsidRPr="00336580" w:rsidR="00336580" w:rsidP="00336580" w:rsidRDefault="00336580" w14:paraId="47473202" w14:textId="77777777">
      <w:pPr>
        <w:rPr>
          <w:lang w:val="en"/>
        </w:rPr>
      </w:pPr>
    </w:p>
    <w:p w:rsidR="002B2118" w:rsidP="6C508FDD" w:rsidRDefault="5111DDFF" w14:paraId="6F208867" w14:textId="3ACCE834">
      <w:pPr>
        <w:pStyle w:val="Normal"/>
        <w:spacing w:after="200" w:line="276" w:lineRule="auto"/>
        <w:rPr>
          <w:b w:val="1"/>
          <w:bCs w:val="1"/>
          <w:lang w:val="en"/>
        </w:rPr>
      </w:pPr>
      <w:r w:rsidRPr="6C508FDD" w:rsidR="6C508FDD">
        <w:rPr>
          <w:b w:val="1"/>
          <w:bCs w:val="1"/>
          <w:lang w:val="en"/>
        </w:rPr>
        <w:t xml:space="preserve">      Demo / Dev:  </w:t>
      </w:r>
      <w:r w:rsidRPr="6C508FDD" w:rsidR="6C508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"/>
        </w:rPr>
        <w:t>29/09/2022 (Tentative)</w:t>
      </w:r>
      <w:r w:rsidRPr="6C508FDD" w:rsidR="6C508FDD">
        <w:rPr>
          <w:lang w:val="en"/>
        </w:rPr>
        <w:t xml:space="preserve"> (</w:t>
      </w:r>
      <w:r w:rsidRPr="6C508FDD" w:rsidR="6C508FDD">
        <w:rPr>
          <w:lang w:val="en-US"/>
        </w:rPr>
        <w:t>4</w:t>
      </w:r>
      <w:r w:rsidRPr="6C508FDD" w:rsidR="6C508FDD">
        <w:rPr>
          <w:lang w:val="en"/>
        </w:rPr>
        <w:t xml:space="preserve"> Hours) + Documentation (</w:t>
      </w:r>
      <w:r w:rsidRPr="6C508FDD" w:rsidR="6C508FDD">
        <w:rPr>
          <w:lang w:val="en-US"/>
        </w:rPr>
        <w:t>6</w:t>
      </w:r>
      <w:r w:rsidRPr="6C508FDD" w:rsidR="6C508FDD">
        <w:rPr>
          <w:lang w:val="en"/>
        </w:rPr>
        <w:t xml:space="preserve"> Hours)</w:t>
      </w:r>
    </w:p>
    <w:p w:rsidR="009742FD" w:rsidP="6C508FDD" w:rsidRDefault="5111DDFF" w14:paraId="59ED1132" w14:textId="1CE70B14">
      <w:pPr>
        <w:pStyle w:val="Normal"/>
        <w:spacing w:after="200" w:line="276" w:lineRule="auto"/>
        <w:rPr>
          <w:lang w:val="en"/>
        </w:rPr>
      </w:pPr>
      <w:r w:rsidRPr="6C508FDD" w:rsidR="6C508FDD">
        <w:rPr>
          <w:b w:val="1"/>
          <w:bCs w:val="1"/>
          <w:lang w:val="en"/>
        </w:rPr>
        <w:t xml:space="preserve">      QA: </w:t>
      </w:r>
      <w:r w:rsidRPr="6C508FDD" w:rsidR="6C508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"/>
        </w:rPr>
        <w:t>14/10/2022 (Tentative)</w:t>
      </w:r>
      <w:r w:rsidRPr="6C508FDD" w:rsidR="6C508FDD">
        <w:rPr>
          <w:lang w:val="en-US"/>
        </w:rPr>
        <w:t xml:space="preserve"> </w:t>
      </w:r>
      <w:r w:rsidRPr="6C508FDD" w:rsidR="6C508FDD">
        <w:rPr>
          <w:lang w:val="en"/>
        </w:rPr>
        <w:t>(</w:t>
      </w:r>
      <w:r w:rsidRPr="6C508FDD" w:rsidR="6C508FDD">
        <w:rPr>
          <w:lang w:val="en-US"/>
        </w:rPr>
        <w:t>6</w:t>
      </w:r>
      <w:r w:rsidRPr="6C508FDD" w:rsidR="6C508FDD">
        <w:rPr>
          <w:lang w:val="en"/>
        </w:rPr>
        <w:t xml:space="preserve"> Hours)</w:t>
      </w:r>
    </w:p>
    <w:p w:rsidRPr="007143F9" w:rsidR="007143F9" w:rsidP="002B2118" w:rsidRDefault="007143F9" w14:paraId="42ACDFF7" w14:textId="77777777">
      <w:pPr>
        <w:spacing w:after="200" w:line="276" w:lineRule="auto"/>
        <w:rPr>
          <w:lang w:val="en"/>
        </w:rPr>
      </w:pPr>
    </w:p>
    <w:p w:rsidRPr="00BD4A82" w:rsidR="009742FD" w:rsidP="6C508FDD" w:rsidRDefault="009742FD" w14:paraId="76B9A033" w14:textId="1EE6463B">
      <w:pPr>
        <w:pStyle w:val="Normal"/>
        <w:ind/>
        <w:rPr>
          <w:rFonts w:ascii="Calibri" w:hAnsi="Calibri" w:eastAsia="等线" w:cs="Calibri"/>
          <w:noProof w:val="0"/>
          <w:sz w:val="24"/>
          <w:szCs w:val="24"/>
          <w:lang w:val="en-US"/>
        </w:rPr>
      </w:pPr>
      <w:bookmarkStart w:name="_Toc103072314" w:id="8"/>
      <w:r w:rsidRPr="6C508FDD" w:rsidR="6C508FDD">
        <w:rPr>
          <w:b w:val="1"/>
          <w:bCs w:val="1"/>
          <w:lang w:val="en-US"/>
        </w:rPr>
        <w:t>7.</w:t>
      </w:r>
      <w:r w:rsidRPr="6C508FDD" w:rsidR="6C508FDD">
        <w:rPr>
          <w:lang w:val="en-US"/>
        </w:rPr>
        <w:t xml:space="preserve"> </w:t>
      </w:r>
      <w:r w:rsidRPr="6C508FDD" w:rsidR="6C508FDD">
        <w:rPr>
          <w:b w:val="1"/>
          <w:bCs w:val="1"/>
          <w:lang w:val="en-US"/>
        </w:rPr>
        <w:t>Release Date:</w:t>
      </w:r>
      <w:r w:rsidRPr="6C508FDD" w:rsidR="6C508FDD">
        <w:rPr>
          <w:lang w:val="en-US"/>
        </w:rPr>
        <w:t xml:space="preserve"> </w:t>
      </w:r>
      <w:bookmarkEnd w:id="8"/>
      <w:r>
        <w:br/>
      </w:r>
      <w:r>
        <w:br/>
      </w:r>
      <w:r w:rsidRPr="6C508FDD" w:rsidR="6C508FDD">
        <w:rPr>
          <w:rFonts w:ascii="Calibri" w:hAnsi="Calibri" w:cs="Calibri" w:asciiTheme="minorAscii" w:hAnsiTheme="minorAscii" w:cstheme="minorAscii"/>
          <w:color w:val="auto"/>
          <w:sz w:val="24"/>
          <w:szCs w:val="24"/>
          <w:lang w:val="en"/>
        </w:rPr>
        <w:t xml:space="preserve">This </w:t>
      </w:r>
      <w:r w:rsidRPr="6C508FDD" w:rsidR="6C508FDD">
        <w:rPr>
          <w:rFonts w:ascii="Calibri" w:hAnsi="Calibri" w:cs="Calibri" w:asciiTheme="minorAscii" w:hAnsiTheme="minorAscii" w:cstheme="minorAscii"/>
          <w:color w:val="auto"/>
          <w:sz w:val="24"/>
          <w:szCs w:val="24"/>
          <w:lang w:val="en-US"/>
        </w:rPr>
        <w:t xml:space="preserve">function planned release is: </w:t>
      </w:r>
      <w:r w:rsidRPr="6C508FDD" w:rsidR="6C508F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21/10/2022 (Tentative)</w:t>
      </w:r>
    </w:p>
    <w:p w:rsidR="009742FD" w:rsidRDefault="009742FD" w14:paraId="4A43BA17" w14:textId="77777777">
      <w:pPr>
        <w:spacing w:after="200" w:line="276" w:lineRule="auto"/>
        <w:ind w:left="750" w:hanging="10"/>
        <w:rPr>
          <w:b/>
          <w:bCs/>
          <w:sz w:val="32"/>
          <w:szCs w:val="32"/>
          <w:lang w:val="en"/>
        </w:rPr>
      </w:pPr>
    </w:p>
    <w:p w:rsidRPr="0047592C" w:rsidR="00B864B1" w:rsidP="00EB0CDA" w:rsidRDefault="00D8422C" w14:paraId="2346DE0C" w14:textId="77777777">
      <w:pPr>
        <w:pStyle w:val="Heading1"/>
        <w:rPr>
          <w:b/>
          <w:bCs/>
          <w:lang w:val="en"/>
        </w:rPr>
      </w:pPr>
      <w:r>
        <w:rPr>
          <w:lang w:val="en"/>
        </w:rPr>
        <w:t xml:space="preserve">    </w:t>
      </w:r>
      <w:bookmarkStart w:name="_Toc103072315" w:id="9"/>
      <w:r w:rsidRPr="000E6707" w:rsidR="00336580">
        <w:rPr>
          <w:b/>
          <w:bCs/>
          <w:lang w:val="en"/>
        </w:rPr>
        <w:t>8</w:t>
      </w:r>
      <w:r w:rsidRPr="000E6707" w:rsidR="009A5EC3">
        <w:rPr>
          <w:b/>
          <w:bCs/>
          <w:lang w:val="en"/>
        </w:rPr>
        <w:t>.</w:t>
      </w:r>
      <w:r w:rsidR="009A5EC3">
        <w:rPr>
          <w:lang w:val="en"/>
        </w:rPr>
        <w:t xml:space="preserve"> </w:t>
      </w:r>
      <w:r w:rsidRPr="0047592C" w:rsidR="009A5EC3">
        <w:rPr>
          <w:b/>
          <w:bCs/>
          <w:lang w:val="en"/>
        </w:rPr>
        <w:t>Test Artifacts</w:t>
      </w:r>
      <w:bookmarkEnd w:id="9"/>
    </w:p>
    <w:p w:rsidRPr="000C25BA" w:rsidR="000C25BA" w:rsidP="000C25BA" w:rsidRDefault="000C25BA" w14:paraId="70C13618" w14:textId="77777777">
      <w:pPr>
        <w:rPr>
          <w:lang w:val="en"/>
        </w:rPr>
      </w:pPr>
    </w:p>
    <w:p w:rsidRPr="00BD4A82" w:rsidR="00B864B1" w:rsidP="00C3788E" w:rsidRDefault="00C3788E" w14:paraId="3F45185A" w14:textId="77777777">
      <w:pPr>
        <w:spacing w:after="200" w:line="276" w:lineRule="auto"/>
        <w:rPr>
          <w:lang w:val="en"/>
        </w:rPr>
      </w:pPr>
      <w:r>
        <w:rPr>
          <w:sz w:val="22"/>
          <w:szCs w:val="22"/>
          <w:lang w:val="en"/>
        </w:rPr>
        <w:t xml:space="preserve">     </w:t>
      </w:r>
      <w:r w:rsidRPr="00BD4A82">
        <w:rPr>
          <w:lang w:val="en"/>
        </w:rPr>
        <w:t xml:space="preserve">  </w:t>
      </w:r>
      <w:r w:rsidRPr="00BD4A82" w:rsidR="009A5EC3">
        <w:rPr>
          <w:lang w:val="en"/>
        </w:rPr>
        <w:t>Following are the test artifacts that will be delivered as part of this release:</w:t>
      </w:r>
    </w:p>
    <w:tbl>
      <w:tblPr>
        <w:tblStyle w:val="TableGrid"/>
        <w:tblpPr w:leftFromText="351" w:rightFromText="351" w:vertAnchor="text" w:horzAnchor="page" w:tblpX="1753" w:tblpY="41"/>
        <w:tblOverlap w:val="never"/>
        <w:tblW w:w="9079" w:type="dxa"/>
        <w:tblBorders>
          <w:insideV w:val="single" w:color="auto" w:sz="4" w:space="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742"/>
        <w:gridCol w:w="5337"/>
      </w:tblGrid>
      <w:tr w:rsidR="00B864B1" w14:paraId="269A4560" w14:textId="77777777">
        <w:trPr>
          <w:trHeight w:val="519"/>
        </w:trPr>
        <w:tc>
          <w:tcPr>
            <w:tcW w:w="3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B864B1" w:rsidRDefault="009A5EC3" w14:paraId="58C4023F" w14:textId="77777777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Test Artifact</w:t>
            </w:r>
            <w:r>
              <w:rPr>
                <w:b/>
                <w:bCs/>
                <w:sz w:val="26"/>
                <w:szCs w:val="26"/>
                <w:lang w:val="en-US"/>
              </w:rPr>
              <w:t>s</w:t>
            </w:r>
          </w:p>
        </w:tc>
        <w:tc>
          <w:tcPr>
            <w:tcW w:w="53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B864B1" w:rsidRDefault="009A5EC3" w14:paraId="729704A6" w14:textId="77777777">
            <w:pPr>
              <w:spacing w:after="200" w:line="276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Ownership</w:t>
            </w:r>
          </w:p>
        </w:tc>
      </w:tr>
      <w:tr w:rsidR="00B864B1" w14:paraId="05F5FA80" w14:textId="77777777">
        <w:trPr>
          <w:trHeight w:val="921"/>
        </w:trPr>
        <w:tc>
          <w:tcPr>
            <w:tcW w:w="3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E4454A" w:rsidR="00B864B1" w:rsidP="004448B0" w:rsidRDefault="009A5EC3" w14:paraId="07642B1A" w14:textId="77777777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Plan</w:t>
            </w:r>
          </w:p>
        </w:tc>
        <w:tc>
          <w:tcPr>
            <w:tcW w:w="53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4454A" w:rsidR="00B864B1" w:rsidP="004448B0" w:rsidRDefault="009A5EC3" w14:paraId="28D632E7" w14:textId="407CCFDE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594BF1">
              <w:rPr>
                <w:sz w:val="20"/>
                <w:szCs w:val="20"/>
              </w:rPr>
              <w:t xml:space="preserve"> Pallavi Srivastava</w:t>
            </w:r>
          </w:p>
          <w:p w:rsidRPr="00E4454A" w:rsidR="00B864B1" w:rsidP="004448B0" w:rsidRDefault="009A5EC3" w14:paraId="3C6B9312" w14:textId="77777777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1D5BF405" w14:textId="77777777">
        <w:trPr>
          <w:trHeight w:val="921"/>
        </w:trPr>
        <w:tc>
          <w:tcPr>
            <w:tcW w:w="3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E4454A" w:rsidR="00B864B1" w:rsidP="004448B0" w:rsidRDefault="009A5EC3" w14:paraId="4897B5A0" w14:textId="77777777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Scenario</w:t>
            </w:r>
          </w:p>
        </w:tc>
        <w:tc>
          <w:tcPr>
            <w:tcW w:w="53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C0A7E" w:rsidP="00EC0A7E" w:rsidRDefault="009A5EC3" w14:paraId="37BE8398" w14:textId="2C2ED63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EC0A7E">
              <w:rPr>
                <w:sz w:val="20"/>
                <w:szCs w:val="20"/>
              </w:rPr>
              <w:t xml:space="preserve"> </w:t>
            </w:r>
            <w:proofErr w:type="spellStart"/>
            <w:r w:rsidR="005C58C3">
              <w:rPr>
                <w:sz w:val="20"/>
                <w:szCs w:val="20"/>
              </w:rPr>
              <w:t>Ashuvinder</w:t>
            </w:r>
            <w:proofErr w:type="spellEnd"/>
          </w:p>
          <w:p w:rsidRPr="00E4454A" w:rsidR="00B864B1" w:rsidP="00EC0A7E" w:rsidRDefault="009A5EC3" w14:paraId="786387C1" w14:textId="16DD02BB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  <w:tr w:rsidR="00B864B1" w14:paraId="2337DA9D" w14:textId="77777777">
        <w:trPr>
          <w:trHeight w:val="939"/>
        </w:trPr>
        <w:tc>
          <w:tcPr>
            <w:tcW w:w="37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E4454A" w:rsidR="00B864B1" w:rsidP="004448B0" w:rsidRDefault="009A5EC3" w14:paraId="6BAD35DC" w14:textId="77777777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>Test Cases</w:t>
            </w:r>
          </w:p>
        </w:tc>
        <w:tc>
          <w:tcPr>
            <w:tcW w:w="533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4454A" w:rsidR="00B864B1" w:rsidP="004448B0" w:rsidRDefault="009A5EC3" w14:paraId="6EF83527" w14:textId="22AA99AF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Owner: </w:t>
            </w:r>
            <w:r w:rsidR="00594BF1">
              <w:rPr>
                <w:sz w:val="20"/>
                <w:szCs w:val="20"/>
              </w:rPr>
              <w:t xml:space="preserve"> Pallavi Srivastava</w:t>
            </w:r>
          </w:p>
          <w:p w:rsidRPr="00E4454A" w:rsidR="00B864B1" w:rsidP="004448B0" w:rsidRDefault="009A5EC3" w14:paraId="431BF94D" w14:textId="77777777">
            <w:pPr>
              <w:spacing w:after="200" w:line="276" w:lineRule="auto"/>
              <w:rPr>
                <w:sz w:val="20"/>
                <w:szCs w:val="20"/>
              </w:rPr>
            </w:pPr>
            <w:r w:rsidRPr="00E4454A">
              <w:rPr>
                <w:sz w:val="20"/>
                <w:szCs w:val="20"/>
              </w:rPr>
              <w:t xml:space="preserve">Reviewer: Arjan </w:t>
            </w:r>
            <w:proofErr w:type="spellStart"/>
            <w:r w:rsidRPr="00E4454A">
              <w:rPr>
                <w:sz w:val="20"/>
                <w:szCs w:val="20"/>
              </w:rPr>
              <w:t>Bolwerk</w:t>
            </w:r>
            <w:proofErr w:type="spellEnd"/>
            <w:r w:rsidRPr="00E4454A">
              <w:rPr>
                <w:sz w:val="20"/>
                <w:szCs w:val="20"/>
                <w:lang w:val="en-US"/>
              </w:rPr>
              <w:t xml:space="preserve"> / </w:t>
            </w:r>
            <w:r w:rsidRPr="00E4454A">
              <w:rPr>
                <w:sz w:val="20"/>
                <w:szCs w:val="20"/>
              </w:rPr>
              <w:t>Sunita Nigam</w:t>
            </w:r>
          </w:p>
        </w:tc>
      </w:tr>
    </w:tbl>
    <w:p w:rsidRPr="008823AD" w:rsidR="008823AD" w:rsidP="008823AD" w:rsidRDefault="008823AD" w14:paraId="08871324" w14:textId="77777777">
      <w:pPr>
        <w:rPr>
          <w:lang w:val="en"/>
        </w:rPr>
      </w:pPr>
      <w:bookmarkStart w:name="_Toc103072316" w:id="10"/>
    </w:p>
    <w:p w:rsidR="00FF4FDE" w:rsidP="007143F9" w:rsidRDefault="007143F9" w14:paraId="7A3C315D" w14:textId="5117CAB2">
      <w:pPr>
        <w:pStyle w:val="Heading1"/>
        <w:ind w:firstLine="220"/>
        <w:rPr>
          <w:lang w:val="en"/>
        </w:rPr>
      </w:pPr>
      <w:r>
        <w:rPr>
          <w:b/>
          <w:bCs/>
          <w:lang w:val="en"/>
        </w:rPr>
        <w:t xml:space="preserve">9. </w:t>
      </w:r>
      <w:r w:rsidRPr="0047592C" w:rsidR="00FF4FDE">
        <w:rPr>
          <w:b/>
          <w:bCs/>
          <w:lang w:val="en"/>
        </w:rPr>
        <w:t>Automation</w:t>
      </w:r>
      <w:bookmarkEnd w:id="10"/>
    </w:p>
    <w:p w:rsidRPr="000C25BA" w:rsidR="00FF4FDE" w:rsidP="00FF4FDE" w:rsidRDefault="00FF4FDE" w14:paraId="723EB352" w14:textId="77777777">
      <w:pPr>
        <w:rPr>
          <w:lang w:val="en"/>
        </w:rPr>
      </w:pPr>
    </w:p>
    <w:p w:rsidRPr="00BD4A82" w:rsidR="00FF4FDE" w:rsidP="00BD4A82" w:rsidRDefault="00FF4FDE" w14:paraId="3AEB1C71" w14:textId="0F17C137">
      <w:pPr>
        <w:spacing w:line="276" w:lineRule="auto"/>
        <w:ind w:left="220"/>
        <w:rPr>
          <w:lang w:val="en"/>
        </w:rPr>
      </w:pPr>
      <w:r w:rsidRPr="00BD4A82">
        <w:rPr>
          <w:lang w:val="en"/>
        </w:rPr>
        <w:t xml:space="preserve">This </w:t>
      </w:r>
      <w:r w:rsidRPr="00BD4A82">
        <w:rPr>
          <w:lang w:val="en-US"/>
        </w:rPr>
        <w:t>function</w:t>
      </w:r>
      <w:r w:rsidRPr="00BD4A82">
        <w:rPr>
          <w:lang w:val="en"/>
        </w:rPr>
        <w:t xml:space="preserve"> will be automated in the next release. In the current release, all the test case</w:t>
      </w:r>
      <w:r w:rsidR="00BD4A82">
        <w:rPr>
          <w:lang w:val="en"/>
        </w:rPr>
        <w:br/>
      </w:r>
      <w:r w:rsidRPr="00BD4A82">
        <w:rPr>
          <w:lang w:val="en"/>
        </w:rPr>
        <w:t>will be executed manually.</w:t>
      </w:r>
    </w:p>
    <w:p w:rsidR="009742FD" w:rsidRDefault="009742FD" w14:paraId="68AEDE09" w14:textId="77777777">
      <w:pPr>
        <w:widowControl/>
        <w:autoSpaceDE/>
        <w:autoSpaceDN/>
        <w:adjustRightInd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:rsidR="008823AD" w:rsidP="008823AD" w:rsidRDefault="00D8422C" w14:paraId="255BD9A1" w14:textId="77777777">
      <w:pPr>
        <w:pStyle w:val="Heading1"/>
        <w:spacing w:before="0"/>
        <w:rPr>
          <w:lang w:val="en"/>
        </w:rPr>
      </w:pPr>
      <w:r>
        <w:rPr>
          <w:lang w:val="en"/>
        </w:rPr>
        <w:lastRenderedPageBreak/>
        <w:t xml:space="preserve">   </w:t>
      </w:r>
      <w:bookmarkStart w:name="_Toc103072317" w:id="11"/>
    </w:p>
    <w:p w:rsidR="00B864B1" w:rsidP="008823AD" w:rsidRDefault="00336580" w14:paraId="1788E7F2" w14:textId="4E0EB5A8">
      <w:pPr>
        <w:pStyle w:val="Heading1"/>
        <w:spacing w:before="0"/>
        <w:ind w:firstLine="220"/>
        <w:rPr>
          <w:lang w:val="en"/>
        </w:rPr>
      </w:pPr>
      <w:r w:rsidRPr="000E6707">
        <w:rPr>
          <w:b/>
          <w:bCs/>
          <w:lang w:val="en"/>
        </w:rPr>
        <w:t>10</w:t>
      </w:r>
      <w:r w:rsidRPr="000E6707" w:rsidR="00EB0CDA">
        <w:rPr>
          <w:b/>
          <w:bCs/>
          <w:lang w:val="en"/>
        </w:rPr>
        <w:t>.</w:t>
      </w:r>
      <w:r w:rsidR="00EB0CDA">
        <w:rPr>
          <w:lang w:val="en"/>
        </w:rPr>
        <w:t xml:space="preserve"> </w:t>
      </w:r>
      <w:r w:rsidRPr="0047592C" w:rsidR="009A5EC3">
        <w:rPr>
          <w:b/>
          <w:bCs/>
          <w:lang w:val="en"/>
        </w:rPr>
        <w:t>Test Summary Report</w:t>
      </w:r>
      <w:bookmarkEnd w:id="11"/>
    </w:p>
    <w:p w:rsidRPr="006A2284" w:rsidR="006A2284" w:rsidP="006A2284" w:rsidRDefault="006A2284" w14:paraId="7A36FF3C" w14:textId="77777777">
      <w:pPr>
        <w:rPr>
          <w:lang w:val="en"/>
        </w:rPr>
      </w:pPr>
    </w:p>
    <w:p w:rsidRPr="00BD4A82" w:rsidR="00B864B1" w:rsidRDefault="004F14B5" w14:paraId="2AEA9636" w14:textId="77777777">
      <w:p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     </w:t>
      </w:r>
      <w:r w:rsidRPr="00BD4A82" w:rsidR="009A5EC3">
        <w:rPr>
          <w:lang w:val="en"/>
        </w:rPr>
        <w:t>Following is the test summary report:</w:t>
      </w:r>
    </w:p>
    <w:p w:rsidRPr="00BD4A82" w:rsidR="00B864B1" w:rsidP="000A381B" w:rsidRDefault="009A5EC3" w14:paraId="04916160" w14:textId="77777777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No. of Test Scenarios: </w:t>
      </w:r>
    </w:p>
    <w:p w:rsidRPr="00BD4A82" w:rsidR="00B864B1" w:rsidP="000A381B" w:rsidRDefault="009A5EC3" w14:paraId="5851457D" w14:textId="77777777">
      <w:pPr>
        <w:pStyle w:val="ListParagraph"/>
        <w:numPr>
          <w:ilvl w:val="0"/>
          <w:numId w:val="16"/>
        </w:numPr>
        <w:spacing w:after="200" w:line="276" w:lineRule="auto"/>
        <w:rPr>
          <w:lang w:val="en"/>
        </w:rPr>
      </w:pPr>
      <w:r w:rsidRPr="00BD4A82">
        <w:rPr>
          <w:lang w:val="en"/>
        </w:rPr>
        <w:t xml:space="preserve">No. of Test Cases: </w:t>
      </w:r>
    </w:p>
    <w:p w:rsidRPr="00BD4A82" w:rsidR="004F14B5" w:rsidP="000A381B" w:rsidRDefault="004F14B5" w14:paraId="40E3AD4B" w14:textId="77777777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 w:rsidRPr="00BD4A82">
        <w:rPr>
          <w:lang w:val="en-US"/>
        </w:rPr>
        <w:t>No. of defects found on QA Environment</w:t>
      </w:r>
      <w:r w:rsidRPr="00BD4A82" w:rsidR="000A381B">
        <w:rPr>
          <w:lang w:val="en-US"/>
        </w:rPr>
        <w:t xml:space="preserve">: </w:t>
      </w:r>
    </w:p>
    <w:p w:rsidRPr="00F47B2E" w:rsidR="00F47B2E" w:rsidP="00F47B2E" w:rsidRDefault="00F47B2E" w14:paraId="797BEAC3" w14:textId="77777777">
      <w:pPr>
        <w:spacing w:after="200" w:line="276" w:lineRule="auto"/>
        <w:rPr>
          <w:sz w:val="20"/>
          <w:szCs w:val="20"/>
          <w:lang w:val="en-US"/>
        </w:rPr>
      </w:pPr>
    </w:p>
    <w:p w:rsidRPr="0047592C" w:rsidR="00EE06E4" w:rsidP="00EE06E4" w:rsidRDefault="00EE06E4" w14:paraId="21EA36D9" w14:textId="77777777">
      <w:pPr>
        <w:pStyle w:val="Heading1"/>
        <w:rPr>
          <w:b/>
          <w:bCs/>
          <w:lang w:val="en-US"/>
        </w:rPr>
      </w:pPr>
      <w:r w:rsidRPr="000E6707">
        <w:rPr>
          <w:b/>
          <w:bCs/>
          <w:lang w:val="en-US"/>
        </w:rPr>
        <w:t xml:space="preserve">    </w:t>
      </w:r>
      <w:bookmarkStart w:name="_Toc103072318" w:id="12"/>
      <w:r w:rsidRPr="000E6707">
        <w:rPr>
          <w:b/>
          <w:bCs/>
          <w:lang w:val="en-US"/>
        </w:rPr>
        <w:t>11.</w:t>
      </w:r>
      <w:r>
        <w:rPr>
          <w:lang w:val="en-US"/>
        </w:rPr>
        <w:t xml:space="preserve"> </w:t>
      </w:r>
      <w:r w:rsidRPr="0047592C" w:rsidR="009B488A">
        <w:rPr>
          <w:b/>
          <w:bCs/>
          <w:lang w:val="en-US"/>
        </w:rPr>
        <w:t>Other Details</w:t>
      </w:r>
      <w:r w:rsidRPr="0047592C" w:rsidR="00F47B2E">
        <w:rPr>
          <w:b/>
          <w:bCs/>
          <w:lang w:val="en-US"/>
        </w:rPr>
        <w:t xml:space="preserve"> related to the function</w:t>
      </w:r>
      <w:bookmarkEnd w:id="12"/>
    </w:p>
    <w:p w:rsidRPr="0047592C" w:rsidR="00F47B2E" w:rsidP="00F47B2E" w:rsidRDefault="00F47B2E" w14:paraId="3146EDFD" w14:textId="77777777">
      <w:pPr>
        <w:rPr>
          <w:b/>
          <w:bCs/>
          <w:lang w:val="en-US"/>
        </w:rPr>
      </w:pPr>
    </w:p>
    <w:p w:rsidR="00F47B2E" w:rsidP="00F47B2E" w:rsidRDefault="00F47B2E" w14:paraId="0924BD82" w14:textId="77777777">
      <w:pPr>
        <w:rPr>
          <w:lang w:val="en-US"/>
        </w:rPr>
      </w:pPr>
    </w:p>
    <w:p w:rsidRPr="00F47B2E" w:rsidR="00F47B2E" w:rsidP="00F47B2E" w:rsidRDefault="00F47B2E" w14:paraId="6186D959" w14:textId="77777777">
      <w:pPr>
        <w:rPr>
          <w:lang w:val="en-US"/>
        </w:rPr>
      </w:pPr>
    </w:p>
    <w:p w:rsidR="00B864B1" w:rsidRDefault="00B864B1" w14:paraId="0D4D2339" w14:textId="77777777">
      <w:pPr>
        <w:spacing w:after="200" w:line="276" w:lineRule="auto"/>
        <w:rPr>
          <w:sz w:val="22"/>
          <w:szCs w:val="22"/>
          <w:lang w:val="en"/>
        </w:rPr>
      </w:pPr>
    </w:p>
    <w:p w:rsidR="00B864B1" w:rsidRDefault="00B864B1" w14:paraId="634CE6CB" w14:textId="77777777">
      <w:pPr>
        <w:spacing w:after="200" w:line="276" w:lineRule="auto"/>
        <w:rPr>
          <w:sz w:val="22"/>
          <w:szCs w:val="22"/>
          <w:lang w:val="en"/>
        </w:rPr>
      </w:pPr>
    </w:p>
    <w:p w:rsidR="00B864B1" w:rsidRDefault="009A5EC3" w14:paraId="183EF694" w14:textId="77777777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ab/>
      </w:r>
    </w:p>
    <w:p w:rsidR="00B864B1" w:rsidRDefault="009A5EC3" w14:paraId="428656C5" w14:textId="77777777">
      <w:pPr>
        <w:spacing w:after="200"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"/>
        </w:rPr>
        <w:t xml:space="preserve"> </w:t>
      </w:r>
    </w:p>
    <w:p w:rsidR="009742FD" w:rsidP="009742FD" w:rsidRDefault="009742FD" w14:paraId="36BB9696" w14:textId="77777777">
      <w:pPr>
        <w:widowControl/>
        <w:autoSpaceDE/>
        <w:autoSpaceDN/>
        <w:adjustRightInd/>
        <w:rPr>
          <w:lang w:val="en-US"/>
        </w:rPr>
      </w:pPr>
      <w:r>
        <w:rPr>
          <w:lang w:val="en-US"/>
        </w:rPr>
        <w:t xml:space="preserve"> </w:t>
      </w:r>
    </w:p>
    <w:p w:rsidR="00B864B1" w:rsidP="008B27BD" w:rsidRDefault="00B864B1" w14:paraId="558CDC39" w14:textId="77777777">
      <w:pPr>
        <w:widowControl/>
        <w:autoSpaceDE/>
        <w:autoSpaceDN/>
        <w:adjustRightInd/>
        <w:rPr>
          <w:lang w:val="en-US"/>
        </w:rPr>
      </w:pPr>
    </w:p>
    <w:sectPr w:rsidR="00B864B1" w:rsidSect="00703CD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127" w:right="1440" w:bottom="1440" w:left="1440" w:header="535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4ED" w:rsidRDefault="00E764ED" w14:paraId="73C542C8" w14:textId="77777777">
      <w:r>
        <w:separator/>
      </w:r>
    </w:p>
  </w:endnote>
  <w:endnote w:type="continuationSeparator" w:id="0">
    <w:p w:rsidR="00E764ED" w:rsidRDefault="00E764ED" w14:paraId="1F5FFD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74A5" w:rsidP="00CF6A01" w:rsidRDefault="003874A5" w14:paraId="3E39F079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874A5" w:rsidP="003874A5" w:rsidRDefault="003874A5" w14:paraId="4FCB231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rPr>
        <w:rStyle w:val="PageNumber"/>
      </w:rPr>
      <w:id w:val="-447387678"/>
      <w:docPartObj>
        <w:docPartGallery w:val="Page Numbers (Bottom of Page)"/>
        <w:docPartUnique/>
      </w:docPartObj>
    </w:sdtPr>
    <w:sdtContent>
      <w:p w:rsidR="003874A5" w:rsidP="00CF6A01" w:rsidRDefault="003874A5" w14:paraId="2CFB90BB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B864B1" w:rsidP="003874A5" w:rsidRDefault="00E21B47" w14:paraId="49EC1F10" w14:textId="6B52E30D">
    <w:pPr>
      <w:pStyle w:val="Footer"/>
      <w:ind w:right="360"/>
    </w:pPr>
    <w:r>
      <w:rPr/>
      <w:t xml:space="preserve">Monday, 05 September</w:t>
    </w:r>
    <w:r>
      <w:rPr/>
      <w:t xml:space="preserve"> 2022</w:t>
    </w:r>
    <w:r w:rsidR="009A5EC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D4FD41" wp14:editId="2704751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64B1" w:rsidRDefault="009A5EC3" w14:paraId="710BC778" w14:textId="77777777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NUMPAGES  \* MERGEFORMAT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5D4FD41">
              <v:stroke joinstyle="miter"/>
              <v:path gradientshapeok="t" o:connecttype="rect"/>
            </v:shapetype>
            <v:shape id="Text Box 1" style="position:absolute;margin-left:92.8pt;margin-top:0;width:2in;height:11.6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ofQQIAAOMEAAAOAAAAZHJzL2Uyb0RvYy54bWysVN+P0zAMfkfif4jyztoNGNO07jR2GkKa&#10;uNMNxHOWJmtEGkdJtnb89Tjpj6GDl0O8pG5sf7Y/21ndtbUmF+G8AlPQ6SSnRBgOpTKngn77unuz&#10;oMQHZkqmwYiCXoWnd+vXr1aNXYoZVKBL4QiCGL9sbEGrEOwyyzyvRM38BKwwqJTgahbw152y0rEG&#10;0WudzfJ8njXgSuuAC+/x9r5T0nXCl1Lw8CClF4HogmJuIZ0uncd4ZusVW54cs5XifRrsH7KomTIY&#10;dIS6Z4GRs1N/QNWKO/Agw4RDnYGUiotUA1YzzZ9Vc6iYFakWJMfbkSb//2D5l8vBPjoS2o/QYgMj&#10;IY31S4+XsZ5Wujp+MVOCeqTwOtIm2kB4dFrMFoscVRx103cf5igjTHbzts6HTwJqEoWCOmxLYotd&#10;9j50poNJDGZgp7ROrdGGNAWdv32fJ4dRg+DaYIxbrkkKVy0igjZPQhJVppTjRRoosdWOXBiOAuNc&#10;mJCqTUhoHa0khn2JY28fXUUatpc4jx4pMpgwOtfKgEv1Pku7/DGkLDv7gYGu7khBaI9t38MjlFds&#10;rYNu6r3lO4X875kPj8zhmGPLcHXDAx5SA/IMvURJBe7n3+6jPU4failpcG0KanCvKdGfDU5l3LBB&#10;cINwHARzrreA5E/xSbA8iejggh5E6aD+jvu8iTFQxQzHSAUNg7gN3erie8DFZpOMcI8sC3tzsDxC&#10;RzINbM4BpEqjFUnpmOjJwk1Kw9lvfVzV3/+T1e1tWv8CAAD//wMAUEsDBBQABgAIAAAAIQAB6TPe&#10;2gAAAAQBAAAPAAAAZHJzL2Rvd25yZXYueG1sTI/NTsMwEITvSLyDtUjcqEP4UZTGqSokeuHUUJC4&#10;bWM3iWqvI9ttAk/PwgUuqx3NavabajU7K84mxMGTgttFBsJQ6/VAnYLd6/NNASImJI3Wk1HwaSKs&#10;6suLCkvtJ9qac5M6wSEUS1TQpzSWUsa2Nw7jwo+G2Dv44DCxDJ3UAScOd1bmWfYoHQ7EH3oczVNv&#10;2mNzcgo289f7/Uv4SLbBbfvw5tbdYTMpdX01r5cgkpnT3zH84DM61My09yfSUVgFXCT9TvbyomC5&#10;5+UuB1lX8j98/Q0AAP//AwBQSwECLQAUAAYACAAAACEAtoM4kv4AAADhAQAAEwAAAAAAAAAAAAAA&#10;AAAAAAAAW0NvbnRlbnRfVHlwZXNdLnhtbFBLAQItABQABgAIAAAAIQA4/SH/1gAAAJQBAAALAAAA&#10;AAAAAAAAAAAAAC8BAABfcmVscy8ucmVsc1BLAQItABQABgAIAAAAIQD4OwofQQIAAOMEAAAOAAAA&#10;AAAAAAAAAAAAAC4CAABkcnMvZTJvRG9jLnhtbFBLAQItABQABgAIAAAAIQAB6TPe2gAAAAQBAAAP&#10;AAAAAAAAAAAAAAAAAJsEAABkcnMvZG93bnJldi54bWxQSwUGAAAAAAQABADzAAAAogUAAAAA&#10;">
              <v:textbox inset="0,0,0,0">
                <w:txbxContent>
                  <w:p w:rsidR="00B864B1" w:rsidRDefault="009A5EC3" w14:paraId="710BC778" w14:textId="77777777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NUMPAGES  \* MERGEFORMAT">
                      <w:r>
                        <w:t>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B0BE2" w:rsidP="004B0BE2" w:rsidRDefault="004B0BE2" w14:paraId="37F5E83C" w14:textId="39CA4B59">
    <w:pPr>
      <w:pStyle w:val="Footer"/>
      <w:ind w:right="360"/>
    </w:pPr>
    <w:r>
      <w:rPr/>
      <w:t xml:space="preserve">Monday, 05 </w:t>
    </w:r>
    <w:r>
      <w:rPr/>
      <w:t>September</w:t>
    </w:r>
    <w:r>
      <w:rPr/>
      <w:t xml:space="preserve"> 2022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B05B5" wp14:editId="4076EEA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47600"/>
              <wp:effectExtent l="0" t="0" r="1270" b="508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4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0BE2" w:rsidP="004B0BE2" w:rsidRDefault="004B0BE2" w14:paraId="3B0E7345" w14:textId="77777777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NUMPAGES  \* MERGEFORMAT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DB05B5">
              <v:stroke joinstyle="miter"/>
              <v:path gradientshapeok="t" o:connecttype="rect"/>
            </v:shapetype>
            <v:shape id="Text Box 3" style="position:absolute;margin-left:92.8pt;margin-top:0;width:2in;height:11.6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mlQwIAAOoEAAAOAAAAZHJzL2Uyb0RvYy54bWysVFGP0zAMfkfiP0R5Z+0GjGladxo7DSFN&#10;3ImBeM7SZItI4ijJ1o5fj5Ou3eng5RAvqRvbn+3PdhZ3rdHkLHxQYCs6HpWUCMuhVvZQ0e/fNm9m&#10;lITIbM00WFHRiwj0bvn61aJxczGBI+haeIIgNswbV9FjjG5eFIEfhWFhBE5YVErwhkX89Yei9qxB&#10;dKOLSVlOiwZ87TxwEQLe3ndKusz4UgoeH6QMIhJdUcwt5tPnc5/OYrlg84Nn7qj4NQ32D1kYpiwG&#10;HaDuWWTk5NUfUEZxDwFkHHEwBUipuMg1YDXj8lk1uyNzIteC5AQ30BT+Hyz/ct65R09i+xFabGAi&#10;pHFhHvAy1dNKb9IXMyWoRwovA22ijYQnp9lkNitRxVE3fvdhijLCFDdv50P8JMCQJFTUY1syW+y8&#10;DbEz7U1SMAsbpXVujbakqej07fsyOwwaBNcWY9xyzVK8aJEQtP0qJFF1Tjld5IESa+3JmeEoMM6F&#10;jbnajITWyUpi2Jc4Xu2Tq8jD9hLnwSNHBhsHZ6Ms+Fzvs7Trn33KsrPvGejqThTEdt9i4U9auYf6&#10;gh320A1/cHyjsA1bFuIj8zjt2Dnc4PiAh9SAdMNVouQI/tff7pM9DiFqKWlweypqcb0p0Z8tDmda&#10;tF7wvbDvBXsya8AejPFlcDyL6OCj7kXpwfzAtV6lGKhilmOkisZeXMdug/FZ4GK1yka4To7Frd05&#10;nqATpxZWpwhS5QlL3HRMXDnDhcozel3+tLFP/7PV7Yla/gYAAP//AwBQSwMEFAAGAAgAAAAhAAHp&#10;M97aAAAABAEAAA8AAABkcnMvZG93bnJldi54bWxMj81OwzAQhO9IvIO1SNyoQ/hRlMapKiR64dRQ&#10;kLhtYzeJaq8j220CT8/CBS6rHc1q9ptqNTsrzibEwZOC20UGwlDr9UCdgt3r800BIiYkjdaTUfBp&#10;Iqzqy4sKS+0n2ppzkzrBIRRLVNCnNJZSxrY3DuPCj4bYO/jgMLEMndQBJw53VuZZ9igdDsQfehzN&#10;U2/aY3NyCjbz1/v9S/hItsFt+/Dm1t1hMyl1fTWvlyCSmdPfMfzgMzrUzLT3J9JRWAVcJP1O9vKi&#10;YLnn5S4HWVfyP3z9DQAA//8DAFBLAQItABQABgAIAAAAIQC2gziS/gAAAOEBAAATAAAAAAAAAAAA&#10;AAAAAAAAAABbQ29udGVudF9UeXBlc10ueG1sUEsBAi0AFAAGAAgAAAAhADj9If/WAAAAlAEAAAsA&#10;AAAAAAAAAAAAAAAALwEAAF9yZWxzLy5yZWxzUEsBAi0AFAAGAAgAAAAhACzauaVDAgAA6gQAAA4A&#10;AAAAAAAAAAAAAAAALgIAAGRycy9lMm9Eb2MueG1sUEsBAi0AFAAGAAgAAAAhAAHpM97aAAAABAEA&#10;AA8AAAAAAAAAAAAAAAAAnQQAAGRycy9kb3ducmV2LnhtbFBLBQYAAAAABAAEAPMAAACkBQAAAAA=&#10;">
              <v:textbox inset="0,0,0,0">
                <w:txbxContent>
                  <w:p w:rsidR="004B0BE2" w:rsidP="004B0BE2" w:rsidRDefault="004B0BE2" w14:paraId="3B0E7345" w14:textId="77777777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NUMPAGES  \* MERGEFORMAT">
                      <w:r>
                        <w:t>6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  <w:p w:rsidR="006E526D" w:rsidRDefault="006E526D" w14:paraId="7B255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4ED" w:rsidRDefault="00E764ED" w14:paraId="33D3E650" w14:textId="77777777">
      <w:r>
        <w:separator/>
      </w:r>
    </w:p>
  </w:footnote>
  <w:footnote w:type="continuationSeparator" w:id="0">
    <w:p w:rsidR="00E764ED" w:rsidRDefault="00E764ED" w14:paraId="5EA2898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E526D" w:rsidR="006E526D" w:rsidP="006E526D" w:rsidRDefault="006E526D" w14:paraId="672E9BBD" w14:textId="70442F72">
    <w:pPr>
      <w:pStyle w:val="Header"/>
      <w:rPr>
        <w:sz w:val="24"/>
      </w:rPr>
    </w:pPr>
  </w:p>
  <w:p w:rsidRPr="008800E0" w:rsidR="00247082" w:rsidP="00247082" w:rsidRDefault="00247082" w14:paraId="03F6F6BE" w14:textId="77777777">
    <w:pPr>
      <w:ind w:left="17"/>
      <w:rPr>
        <w:rFonts w:asciiTheme="minorHAnsi" w:hAnsiTheme="minorHAnsi" w:eastAsiaTheme="minorHAnsi" w:cstheme="minorBidi"/>
        <w:color w:val="0070C0"/>
        <w:sz w:val="28"/>
        <w:szCs w:val="28"/>
      </w:rPr>
    </w:pPr>
    <w:r w:rsidRPr="008800E0">
      <w:rPr>
        <w:color w:val="0070C0"/>
        <w:sz w:val="28"/>
        <w:szCs w:val="28"/>
      </w:rPr>
      <w:t>Expense Category changes (Web - Enhancement)</w:t>
    </w:r>
  </w:p>
  <w:p w:rsidR="006E526D" w:rsidRDefault="006E526D" w14:paraId="67737E73" w14:textId="3B10F8E2">
    <w:pPr>
      <w:pStyle w:val="Header"/>
    </w:pPr>
  </w:p>
  <w:p w:rsidRPr="00017DB1" w:rsidR="00017DB1" w:rsidRDefault="00017DB1" w14:paraId="1371AC55" w14:textId="61F3F7BA">
    <w:pPr>
      <w:pStyle w:val="Header"/>
      <w:rPr>
        <w:rStyle w:val="BookTit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00E0" w:rsidR="008800E0" w:rsidP="008800E0" w:rsidRDefault="008800E0" w14:paraId="75ABA8F4" w14:textId="67766EAC">
    <w:pPr>
      <w:ind w:left="17"/>
      <w:rPr>
        <w:rFonts w:asciiTheme="minorHAnsi" w:hAnsiTheme="minorHAnsi" w:eastAsiaTheme="minorHAnsi" w:cstheme="minorBidi"/>
        <w:color w:val="0070C0"/>
        <w:sz w:val="28"/>
        <w:szCs w:val="28"/>
      </w:rPr>
    </w:pPr>
    <w:r w:rsidRPr="008800E0">
      <w:rPr>
        <w:color w:val="0070C0"/>
        <w:sz w:val="28"/>
        <w:szCs w:val="28"/>
      </w:rPr>
      <w:t>Expense Category changes (Web - Enhancement)</w:t>
    </w:r>
  </w:p>
  <w:p w:rsidR="004E28C7" w:rsidRDefault="004E28C7" w14:paraId="34032AF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2FXRVUjjh2yy" int2:id="wvjP2se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8BD7EA"/>
    <w:multiLevelType w:val="singleLevel"/>
    <w:tmpl w:val="F32690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</w:abstractNum>
  <w:abstractNum w:abstractNumId="1" w15:restartNumberingAfterBreak="0">
    <w:nsid w:val="04F71D88"/>
    <w:multiLevelType w:val="hybridMultilevel"/>
    <w:tmpl w:val="35FA1D2A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BFE4830"/>
    <w:multiLevelType w:val="hybridMultilevel"/>
    <w:tmpl w:val="1D780398"/>
    <w:lvl w:ilvl="0" w:tplc="CCB6172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3243F"/>
    <w:multiLevelType w:val="hybridMultilevel"/>
    <w:tmpl w:val="8CB6A93E"/>
    <w:lvl w:ilvl="0" w:tplc="4009000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4" w15:restartNumberingAfterBreak="0">
    <w:nsid w:val="0DA0731A"/>
    <w:multiLevelType w:val="hybridMultilevel"/>
    <w:tmpl w:val="D93C8DE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0A56BF"/>
    <w:multiLevelType w:val="hybridMultilevel"/>
    <w:tmpl w:val="A4803940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E6710ED"/>
    <w:multiLevelType w:val="hybridMultilevel"/>
    <w:tmpl w:val="EA820DD0"/>
    <w:lvl w:ilvl="0" w:tplc="58AACC5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6B1C7D00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eastAsia="Times New Roman" w:cs="Times New Roman"/>
        <w:b w:val="0"/>
        <w:bCs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C0FD6"/>
    <w:multiLevelType w:val="hybridMultilevel"/>
    <w:tmpl w:val="2A4AA2D6"/>
    <w:lvl w:ilvl="0" w:tplc="8B604486">
      <w:start w:val="1"/>
      <w:numFmt w:val="upperRoman"/>
      <w:lvlText w:val="%1.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586307E"/>
    <w:multiLevelType w:val="hybridMultilevel"/>
    <w:tmpl w:val="1A5A2FA0"/>
    <w:lvl w:ilvl="0" w:tplc="40090003">
      <w:start w:val="1"/>
      <w:numFmt w:val="bullet"/>
      <w:lvlText w:val="o"/>
      <w:lvlJc w:val="left"/>
      <w:pPr>
        <w:ind w:left="2215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hint="default" w:ascii="Wingdings" w:hAnsi="Wingdings"/>
      </w:rPr>
    </w:lvl>
  </w:abstractNum>
  <w:abstractNum w:abstractNumId="9" w15:restartNumberingAfterBreak="0">
    <w:nsid w:val="453C59FB"/>
    <w:multiLevelType w:val="multilevel"/>
    <w:tmpl w:val="453C59FB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0" w15:restartNumberingAfterBreak="0">
    <w:nsid w:val="467F2759"/>
    <w:multiLevelType w:val="hybridMultilevel"/>
    <w:tmpl w:val="54DA9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93959"/>
    <w:multiLevelType w:val="hybridMultilevel"/>
    <w:tmpl w:val="011E4426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0370E5A"/>
    <w:multiLevelType w:val="hybridMultilevel"/>
    <w:tmpl w:val="42FE80F4"/>
    <w:lvl w:ilvl="0" w:tplc="8F346966">
      <w:start w:val="1"/>
      <w:numFmt w:val="decimal"/>
      <w:lvlText w:val="%1."/>
      <w:lvlJc w:val="left"/>
      <w:pPr>
        <w:ind w:left="735" w:hanging="360"/>
      </w:pPr>
      <w:rPr>
        <w:rFonts w:eastAsia="Times New Roman" w:asciiTheme="minorHAnsi" w:hAnsiTheme="minorHAnsi" w:cstheme="minorBidi"/>
        <w:color w:val="000000"/>
      </w:rPr>
    </w:lvl>
    <w:lvl w:ilvl="1" w:tplc="40090019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 w15:restartNumberingAfterBreak="0">
    <w:nsid w:val="53DE3516"/>
    <w:multiLevelType w:val="hybridMultilevel"/>
    <w:tmpl w:val="7DAEDF46"/>
    <w:lvl w:ilvl="0" w:tplc="0E5AD50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358CE"/>
    <w:multiLevelType w:val="hybridMultilevel"/>
    <w:tmpl w:val="1CD6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82AAC"/>
    <w:multiLevelType w:val="hybridMultilevel"/>
    <w:tmpl w:val="A82E9AFA"/>
    <w:lvl w:ilvl="0" w:tplc="0B50502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34E2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8B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E8F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4A4C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5A94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70CB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564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4EB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24327B"/>
    <w:multiLevelType w:val="hybridMultilevel"/>
    <w:tmpl w:val="8E585A7A"/>
    <w:lvl w:ilvl="0" w:tplc="40090003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17" w15:restartNumberingAfterBreak="0">
    <w:nsid w:val="5F7A14E4"/>
    <w:multiLevelType w:val="hybridMultilevel"/>
    <w:tmpl w:val="4F0AB772"/>
    <w:lvl w:ilvl="0" w:tplc="FF422176">
      <w:start w:val="1"/>
      <w:numFmt w:val="decimal"/>
      <w:lvlText w:val="%1."/>
      <w:lvlJc w:val="left"/>
      <w:pPr>
        <w:ind w:left="720" w:hanging="360"/>
      </w:pPr>
    </w:lvl>
    <w:lvl w:ilvl="1" w:tplc="2AE62BCC">
      <w:start w:val="1"/>
      <w:numFmt w:val="lowerLetter"/>
      <w:lvlText w:val="%2."/>
      <w:lvlJc w:val="left"/>
      <w:pPr>
        <w:ind w:left="1440" w:hanging="360"/>
      </w:pPr>
    </w:lvl>
    <w:lvl w:ilvl="2" w:tplc="BB1A8842">
      <w:start w:val="1"/>
      <w:numFmt w:val="lowerRoman"/>
      <w:lvlText w:val="%3."/>
      <w:lvlJc w:val="right"/>
      <w:pPr>
        <w:ind w:left="2160" w:hanging="180"/>
      </w:pPr>
    </w:lvl>
    <w:lvl w:ilvl="3" w:tplc="BF3AC692">
      <w:start w:val="1"/>
      <w:numFmt w:val="decimal"/>
      <w:lvlText w:val="%4."/>
      <w:lvlJc w:val="left"/>
      <w:pPr>
        <w:ind w:left="2880" w:hanging="360"/>
      </w:pPr>
    </w:lvl>
    <w:lvl w:ilvl="4" w:tplc="4DF2C59A">
      <w:start w:val="1"/>
      <w:numFmt w:val="lowerLetter"/>
      <w:lvlText w:val="%5."/>
      <w:lvlJc w:val="left"/>
      <w:pPr>
        <w:ind w:left="3600" w:hanging="360"/>
      </w:pPr>
    </w:lvl>
    <w:lvl w:ilvl="5" w:tplc="4AA4D092">
      <w:start w:val="1"/>
      <w:numFmt w:val="lowerRoman"/>
      <w:lvlText w:val="%6."/>
      <w:lvlJc w:val="right"/>
      <w:pPr>
        <w:ind w:left="4320" w:hanging="180"/>
      </w:pPr>
    </w:lvl>
    <w:lvl w:ilvl="6" w:tplc="26F00BA4">
      <w:start w:val="1"/>
      <w:numFmt w:val="decimal"/>
      <w:lvlText w:val="%7."/>
      <w:lvlJc w:val="left"/>
      <w:pPr>
        <w:ind w:left="5040" w:hanging="360"/>
      </w:pPr>
    </w:lvl>
    <w:lvl w:ilvl="7" w:tplc="D53AA406">
      <w:start w:val="1"/>
      <w:numFmt w:val="lowerLetter"/>
      <w:lvlText w:val="%8."/>
      <w:lvlJc w:val="left"/>
      <w:pPr>
        <w:ind w:left="5760" w:hanging="360"/>
      </w:pPr>
    </w:lvl>
    <w:lvl w:ilvl="8" w:tplc="0486D70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224B7"/>
    <w:multiLevelType w:val="hybridMultilevel"/>
    <w:tmpl w:val="8EAE3AE2"/>
    <w:lvl w:ilvl="0" w:tplc="40090003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9" w15:restartNumberingAfterBreak="0">
    <w:nsid w:val="751E62B5"/>
    <w:multiLevelType w:val="hybridMultilevel"/>
    <w:tmpl w:val="0A50F422"/>
    <w:lvl w:ilvl="0" w:tplc="6910F878">
      <w:start w:val="1"/>
      <w:numFmt w:val="decimal"/>
      <w:lvlText w:val="%1."/>
      <w:lvlJc w:val="left"/>
      <w:pPr>
        <w:ind w:left="720" w:hanging="360"/>
      </w:pPr>
    </w:lvl>
    <w:lvl w:ilvl="1" w:tplc="9A6E16AC">
      <w:start w:val="1"/>
      <w:numFmt w:val="lowerLetter"/>
      <w:lvlText w:val="%2."/>
      <w:lvlJc w:val="left"/>
      <w:pPr>
        <w:ind w:left="1440" w:hanging="360"/>
      </w:pPr>
    </w:lvl>
    <w:lvl w:ilvl="2" w:tplc="1EF4CEC2">
      <w:start w:val="1"/>
      <w:numFmt w:val="lowerRoman"/>
      <w:lvlText w:val="%3."/>
      <w:lvlJc w:val="right"/>
      <w:pPr>
        <w:ind w:left="2160" w:hanging="180"/>
      </w:pPr>
    </w:lvl>
    <w:lvl w:ilvl="3" w:tplc="6890C940">
      <w:start w:val="1"/>
      <w:numFmt w:val="decimal"/>
      <w:lvlText w:val="%4."/>
      <w:lvlJc w:val="left"/>
      <w:pPr>
        <w:ind w:left="2880" w:hanging="360"/>
      </w:pPr>
    </w:lvl>
    <w:lvl w:ilvl="4" w:tplc="4B740760">
      <w:start w:val="1"/>
      <w:numFmt w:val="lowerLetter"/>
      <w:lvlText w:val="%5."/>
      <w:lvlJc w:val="left"/>
      <w:pPr>
        <w:ind w:left="3600" w:hanging="360"/>
      </w:pPr>
    </w:lvl>
    <w:lvl w:ilvl="5" w:tplc="70D073A4">
      <w:start w:val="1"/>
      <w:numFmt w:val="lowerRoman"/>
      <w:lvlText w:val="%6."/>
      <w:lvlJc w:val="right"/>
      <w:pPr>
        <w:ind w:left="4320" w:hanging="180"/>
      </w:pPr>
    </w:lvl>
    <w:lvl w:ilvl="6" w:tplc="E696893C">
      <w:start w:val="1"/>
      <w:numFmt w:val="decimal"/>
      <w:lvlText w:val="%7."/>
      <w:lvlJc w:val="left"/>
      <w:pPr>
        <w:ind w:left="5040" w:hanging="360"/>
      </w:pPr>
    </w:lvl>
    <w:lvl w:ilvl="7" w:tplc="6D10623A">
      <w:start w:val="1"/>
      <w:numFmt w:val="lowerLetter"/>
      <w:lvlText w:val="%8."/>
      <w:lvlJc w:val="left"/>
      <w:pPr>
        <w:ind w:left="5760" w:hanging="360"/>
      </w:pPr>
    </w:lvl>
    <w:lvl w:ilvl="8" w:tplc="CF5A2F2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52276">
    <w:abstractNumId w:val="19"/>
  </w:num>
  <w:num w:numId="2" w16cid:durableId="2073460199">
    <w:abstractNumId w:val="15"/>
  </w:num>
  <w:num w:numId="3" w16cid:durableId="1226376252">
    <w:abstractNumId w:val="17"/>
  </w:num>
  <w:num w:numId="4" w16cid:durableId="21058567">
    <w:abstractNumId w:val="9"/>
  </w:num>
  <w:num w:numId="5" w16cid:durableId="778450677">
    <w:abstractNumId w:val="0"/>
  </w:num>
  <w:num w:numId="6" w16cid:durableId="1235699768">
    <w:abstractNumId w:val="10"/>
  </w:num>
  <w:num w:numId="7" w16cid:durableId="2075270815">
    <w:abstractNumId w:val="13"/>
  </w:num>
  <w:num w:numId="8" w16cid:durableId="414858776">
    <w:abstractNumId w:val="14"/>
  </w:num>
  <w:num w:numId="9" w16cid:durableId="327900683">
    <w:abstractNumId w:val="5"/>
  </w:num>
  <w:num w:numId="10" w16cid:durableId="1568681630">
    <w:abstractNumId w:val="3"/>
  </w:num>
  <w:num w:numId="11" w16cid:durableId="1503927997">
    <w:abstractNumId w:val="18"/>
  </w:num>
  <w:num w:numId="12" w16cid:durableId="1901137320">
    <w:abstractNumId w:val="8"/>
  </w:num>
  <w:num w:numId="13" w16cid:durableId="1576934250">
    <w:abstractNumId w:val="16"/>
  </w:num>
  <w:num w:numId="14" w16cid:durableId="327752380">
    <w:abstractNumId w:val="11"/>
  </w:num>
  <w:num w:numId="15" w16cid:durableId="1883402617">
    <w:abstractNumId w:val="1"/>
  </w:num>
  <w:num w:numId="16" w16cid:durableId="1965697176">
    <w:abstractNumId w:val="4"/>
  </w:num>
  <w:num w:numId="17" w16cid:durableId="1632784477">
    <w:abstractNumId w:val="7"/>
  </w:num>
  <w:num w:numId="18" w16cid:durableId="228083010">
    <w:abstractNumId w:val="5"/>
  </w:num>
  <w:num w:numId="19" w16cid:durableId="1201824860">
    <w:abstractNumId w:val="11"/>
  </w:num>
  <w:num w:numId="20" w16cid:durableId="798256208">
    <w:abstractNumId w:val="1"/>
  </w:num>
  <w:num w:numId="21" w16cid:durableId="1378581186">
    <w:abstractNumId w:val="12"/>
  </w:num>
  <w:num w:numId="22" w16cid:durableId="8117995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5537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5658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07"/>
    <w:rsid w:val="0001101E"/>
    <w:rsid w:val="00012E0B"/>
    <w:rsid w:val="00017DB1"/>
    <w:rsid w:val="00044E2B"/>
    <w:rsid w:val="00070B9B"/>
    <w:rsid w:val="0009760D"/>
    <w:rsid w:val="000A180C"/>
    <w:rsid w:val="000A381B"/>
    <w:rsid w:val="000C25BA"/>
    <w:rsid w:val="000E5769"/>
    <w:rsid w:val="000E6707"/>
    <w:rsid w:val="001215E5"/>
    <w:rsid w:val="001366A8"/>
    <w:rsid w:val="00140B32"/>
    <w:rsid w:val="00153806"/>
    <w:rsid w:val="001614B8"/>
    <w:rsid w:val="00163316"/>
    <w:rsid w:val="00164268"/>
    <w:rsid w:val="0016775F"/>
    <w:rsid w:val="00170F9B"/>
    <w:rsid w:val="00193772"/>
    <w:rsid w:val="00194E7C"/>
    <w:rsid w:val="001A5AE2"/>
    <w:rsid w:val="001E21E7"/>
    <w:rsid w:val="002006EC"/>
    <w:rsid w:val="0023663D"/>
    <w:rsid w:val="00242A42"/>
    <w:rsid w:val="00247082"/>
    <w:rsid w:val="00254B97"/>
    <w:rsid w:val="002873E5"/>
    <w:rsid w:val="00290901"/>
    <w:rsid w:val="002A0835"/>
    <w:rsid w:val="002B2118"/>
    <w:rsid w:val="002D2726"/>
    <w:rsid w:val="002F59DF"/>
    <w:rsid w:val="00303DBE"/>
    <w:rsid w:val="00332EC6"/>
    <w:rsid w:val="00334CE7"/>
    <w:rsid w:val="00336580"/>
    <w:rsid w:val="003431E9"/>
    <w:rsid w:val="00363668"/>
    <w:rsid w:val="003862F2"/>
    <w:rsid w:val="003874A5"/>
    <w:rsid w:val="00395D67"/>
    <w:rsid w:val="003B14DD"/>
    <w:rsid w:val="003C040C"/>
    <w:rsid w:val="003D0683"/>
    <w:rsid w:val="00414FC7"/>
    <w:rsid w:val="004213A6"/>
    <w:rsid w:val="00422B74"/>
    <w:rsid w:val="00430663"/>
    <w:rsid w:val="004340C5"/>
    <w:rsid w:val="004448B0"/>
    <w:rsid w:val="00450F2F"/>
    <w:rsid w:val="004517DB"/>
    <w:rsid w:val="004551C6"/>
    <w:rsid w:val="0047592C"/>
    <w:rsid w:val="004A215D"/>
    <w:rsid w:val="004B05B9"/>
    <w:rsid w:val="004B0BE2"/>
    <w:rsid w:val="004D27CC"/>
    <w:rsid w:val="004E28C7"/>
    <w:rsid w:val="004E54F7"/>
    <w:rsid w:val="004F14B5"/>
    <w:rsid w:val="004F2C69"/>
    <w:rsid w:val="004F61EA"/>
    <w:rsid w:val="00506049"/>
    <w:rsid w:val="0051592C"/>
    <w:rsid w:val="00545569"/>
    <w:rsid w:val="00563B49"/>
    <w:rsid w:val="00577A33"/>
    <w:rsid w:val="0058140D"/>
    <w:rsid w:val="00590AF4"/>
    <w:rsid w:val="00594BF1"/>
    <w:rsid w:val="005A7F7E"/>
    <w:rsid w:val="005C58C3"/>
    <w:rsid w:val="005C5A13"/>
    <w:rsid w:val="005E4B52"/>
    <w:rsid w:val="005F76E0"/>
    <w:rsid w:val="0061278D"/>
    <w:rsid w:val="0064489F"/>
    <w:rsid w:val="00647A72"/>
    <w:rsid w:val="006506DF"/>
    <w:rsid w:val="006910BC"/>
    <w:rsid w:val="006976E1"/>
    <w:rsid w:val="006A2284"/>
    <w:rsid w:val="006A48E2"/>
    <w:rsid w:val="006B11A3"/>
    <w:rsid w:val="006C0BEA"/>
    <w:rsid w:val="006E526D"/>
    <w:rsid w:val="00703CDC"/>
    <w:rsid w:val="007121E0"/>
    <w:rsid w:val="007135BB"/>
    <w:rsid w:val="007143F9"/>
    <w:rsid w:val="00743251"/>
    <w:rsid w:val="007C26BA"/>
    <w:rsid w:val="007D373D"/>
    <w:rsid w:val="00804B44"/>
    <w:rsid w:val="00840134"/>
    <w:rsid w:val="0085282A"/>
    <w:rsid w:val="008800E0"/>
    <w:rsid w:val="008823AD"/>
    <w:rsid w:val="008B27BD"/>
    <w:rsid w:val="008B3692"/>
    <w:rsid w:val="008B6199"/>
    <w:rsid w:val="009077D9"/>
    <w:rsid w:val="00917B09"/>
    <w:rsid w:val="00973F74"/>
    <w:rsid w:val="009742FD"/>
    <w:rsid w:val="00977B22"/>
    <w:rsid w:val="00981F2A"/>
    <w:rsid w:val="009A2DB7"/>
    <w:rsid w:val="009A2E29"/>
    <w:rsid w:val="009A5EC3"/>
    <w:rsid w:val="009B488A"/>
    <w:rsid w:val="00A40BCA"/>
    <w:rsid w:val="00A437AC"/>
    <w:rsid w:val="00A45517"/>
    <w:rsid w:val="00A460C0"/>
    <w:rsid w:val="00AC0F64"/>
    <w:rsid w:val="00AE6BB6"/>
    <w:rsid w:val="00B06605"/>
    <w:rsid w:val="00B41791"/>
    <w:rsid w:val="00B538BE"/>
    <w:rsid w:val="00B564A6"/>
    <w:rsid w:val="00B864B1"/>
    <w:rsid w:val="00BA6E8C"/>
    <w:rsid w:val="00BC09B9"/>
    <w:rsid w:val="00BD4A82"/>
    <w:rsid w:val="00BE0A31"/>
    <w:rsid w:val="00BE6477"/>
    <w:rsid w:val="00BE7ADA"/>
    <w:rsid w:val="00BF4390"/>
    <w:rsid w:val="00C11302"/>
    <w:rsid w:val="00C33BE0"/>
    <w:rsid w:val="00C36079"/>
    <w:rsid w:val="00C3788E"/>
    <w:rsid w:val="00C44EB4"/>
    <w:rsid w:val="00C4571C"/>
    <w:rsid w:val="00C633F5"/>
    <w:rsid w:val="00C72852"/>
    <w:rsid w:val="00C80121"/>
    <w:rsid w:val="00C83B4F"/>
    <w:rsid w:val="00C979F0"/>
    <w:rsid w:val="00CC3426"/>
    <w:rsid w:val="00CF1CC7"/>
    <w:rsid w:val="00D05C58"/>
    <w:rsid w:val="00D52E87"/>
    <w:rsid w:val="00D83999"/>
    <w:rsid w:val="00D8422C"/>
    <w:rsid w:val="00DC45E6"/>
    <w:rsid w:val="00DD311C"/>
    <w:rsid w:val="00DD52B4"/>
    <w:rsid w:val="00E21B47"/>
    <w:rsid w:val="00E415FC"/>
    <w:rsid w:val="00E4454A"/>
    <w:rsid w:val="00E5222C"/>
    <w:rsid w:val="00E751EF"/>
    <w:rsid w:val="00E764ED"/>
    <w:rsid w:val="00E8284D"/>
    <w:rsid w:val="00EB0CDA"/>
    <w:rsid w:val="00EC0A7E"/>
    <w:rsid w:val="00EC305A"/>
    <w:rsid w:val="00EC55BE"/>
    <w:rsid w:val="00EE06E4"/>
    <w:rsid w:val="00EE34FE"/>
    <w:rsid w:val="00F21835"/>
    <w:rsid w:val="00F47B2E"/>
    <w:rsid w:val="00F71220"/>
    <w:rsid w:val="00F75CEB"/>
    <w:rsid w:val="00FF4FDE"/>
    <w:rsid w:val="07E1381F"/>
    <w:rsid w:val="0BE27B45"/>
    <w:rsid w:val="0CEC5DA6"/>
    <w:rsid w:val="130C8673"/>
    <w:rsid w:val="2F3352E1"/>
    <w:rsid w:val="376C72B3"/>
    <w:rsid w:val="490A7291"/>
    <w:rsid w:val="4C704BB8"/>
    <w:rsid w:val="4EE01CC1"/>
    <w:rsid w:val="50546902"/>
    <w:rsid w:val="5111DDFF"/>
    <w:rsid w:val="54295B8A"/>
    <w:rsid w:val="55214EB7"/>
    <w:rsid w:val="661ECCB8"/>
    <w:rsid w:val="68DED824"/>
    <w:rsid w:val="6C508FDD"/>
    <w:rsid w:val="748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073"/>
  <w15:docId w15:val="{6D826BC4-641C-4B07-A0C0-897EC76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C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sz w:val="24"/>
      <w:szCs w:val="24"/>
    </w:rPr>
    <w:tblPr>
      <w:tblCellMar>
        <w:left w:w="0" w:type="dxa"/>
        <w:right w:w="0" w:type="dxa"/>
      </w:tblCellMar>
    </w:tbl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Calibri" w:hAnsi="Calibri" w:cs="Calibri" w:eastAsiaTheme="minorEastAsia"/>
      <w:sz w:val="20"/>
      <w:szCs w:val="20"/>
      <w:lang w:eastAsia="en-I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rFonts w:ascii="Calibri" w:hAnsi="Calibri" w:cs="Calibri" w:eastAsiaTheme="minorEastAsia"/>
      <w:b/>
      <w:bCs/>
      <w:sz w:val="20"/>
      <w:szCs w:val="20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rsid w:val="00A40BC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0BCA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BCA"/>
    <w:pPr>
      <w:spacing w:after="100"/>
    </w:pPr>
  </w:style>
  <w:style w:type="character" w:styleId="SubtleEmphasis">
    <w:name w:val="Subtle Emphasis"/>
    <w:basedOn w:val="DefaultParagraphFont"/>
    <w:uiPriority w:val="19"/>
    <w:qFormat/>
    <w:rsid w:val="00EB0C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0C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B0CD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0CDA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B0CD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D52B4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6506DF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874A5"/>
  </w:style>
  <w:style w:type="character" w:styleId="normaltextrun" w:customStyle="1">
    <w:name w:val="normaltextrun"/>
    <w:basedOn w:val="DefaultParagraphFont"/>
    <w:rsid w:val="00044E2B"/>
  </w:style>
  <w:style w:type="paragraph" w:styleId="NormalWeb">
    <w:name w:val="Normal (Web)"/>
    <w:basedOn w:val="Normal"/>
    <w:uiPriority w:val="99"/>
    <w:unhideWhenUsed/>
    <w:rsid w:val="00044E2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erChar" w:customStyle="1">
    <w:name w:val="Header Char"/>
    <w:basedOn w:val="DefaultParagraphFont"/>
    <w:link w:val="Header"/>
    <w:uiPriority w:val="99"/>
    <w:rsid w:val="004E28C7"/>
    <w:rPr>
      <w:rFonts w:ascii="Calibri" w:hAnsi="Calibri" w:cs="Calibri"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microsoft.com/office/2020/10/relationships/intelligence" Target="intelligence2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openxmlformats.org/officeDocument/2006/relationships/hyperlink" Target="https://1drv.ms/w/s!AvZ4DsJVUnWHgZwlQbXxnYkcdlyi6g?e=oG38dz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00b19d1996b846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e89c1-1e9c-4bdb-b2a6-9ebdab43e602}"/>
      </w:docPartPr>
      <w:docPartBody>
        <w:p w14:paraId="3E633D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C615DD-8FDE-4CC7-A951-0D2CCCD39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Guest User</lastModifiedBy>
  <revision>48</revision>
  <dcterms:created xsi:type="dcterms:W3CDTF">2022-06-14T09:21:00.0000000Z</dcterms:created>
  <dcterms:modified xsi:type="dcterms:W3CDTF">2022-09-13T07:02:01.4148809Z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6BF2A343C99944459C65B0F347AD828F</vt:lpwstr>
  </property>
</Properties>
</file>