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B2655" w14:textId="77777777" w:rsidR="00777682" w:rsidRPr="00EB34B4" w:rsidRDefault="00000000">
      <w:pPr>
        <w:pStyle w:val="Title"/>
        <w:spacing w:after="100"/>
        <w:rPr>
          <w:sz w:val="52"/>
          <w:szCs w:val="52"/>
        </w:rPr>
      </w:pPr>
      <w:r w:rsidRPr="00EB34B4">
        <w:rPr>
          <w:sz w:val="52"/>
          <w:szCs w:val="52"/>
        </w:rPr>
        <w:t>Test Cases &amp; Defect Report</w:t>
      </w:r>
    </w:p>
    <w:p w14:paraId="4A0A853D" w14:textId="77777777" w:rsidR="00777682" w:rsidRDefault="00000000">
      <w:pPr>
        <w:spacing w:after="300"/>
      </w:pPr>
      <w:r>
        <w:rPr>
          <w:i/>
          <w:iCs/>
        </w:rPr>
        <w:t>Real-Time Order Tracking Enhancement — Sprint 1</w:t>
      </w:r>
    </w:p>
    <w:p w14:paraId="10A64064" w14:textId="77777777" w:rsidR="00777682" w:rsidRDefault="00000000">
      <w:pPr>
        <w:pStyle w:val="Heading1"/>
        <w:spacing w:before="300" w:after="150"/>
      </w:pPr>
      <w:r>
        <w:t>1. Test Case Design</w:t>
      </w:r>
    </w:p>
    <w:p w14:paraId="5500FDE4" w14:textId="77777777" w:rsidR="00777682" w:rsidRDefault="00000000">
      <w:pPr>
        <w:spacing w:after="150"/>
      </w:pPr>
      <w:r>
        <w:t>8 functional test cases were designed against the Sprint 1 user stories (US-01, US-02, US-03, US-06) and their acceptance criteria.</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2"/>
        <w:gridCol w:w="1125"/>
        <w:gridCol w:w="3825"/>
        <w:gridCol w:w="3531"/>
      </w:tblGrid>
      <w:tr w:rsidR="00777682" w:rsidRPr="00EB34B4" w14:paraId="36726134" w14:textId="77777777" w:rsidTr="00EB34B4">
        <w:tblPrEx>
          <w:tblCellMar>
            <w:top w:w="0" w:type="dxa"/>
            <w:bottom w:w="0" w:type="dxa"/>
          </w:tblCellMar>
        </w:tblPrEx>
        <w:tc>
          <w:tcPr>
            <w:tcW w:w="1012" w:type="dxa"/>
            <w:shd w:val="clear" w:color="auto" w:fill="D9E2F3"/>
          </w:tcPr>
          <w:p w14:paraId="2218EB32" w14:textId="77777777" w:rsidR="00777682" w:rsidRPr="00EB34B4" w:rsidRDefault="00000000">
            <w:r w:rsidRPr="00EB34B4">
              <w:rPr>
                <w:b/>
                <w:bCs/>
              </w:rPr>
              <w:t>ID</w:t>
            </w:r>
          </w:p>
        </w:tc>
        <w:tc>
          <w:tcPr>
            <w:tcW w:w="1125" w:type="dxa"/>
            <w:shd w:val="clear" w:color="auto" w:fill="D9E2F3"/>
          </w:tcPr>
          <w:p w14:paraId="3103AF10" w14:textId="77777777" w:rsidR="00777682" w:rsidRPr="00EB34B4" w:rsidRDefault="00000000">
            <w:r w:rsidRPr="00EB34B4">
              <w:rPr>
                <w:b/>
                <w:bCs/>
              </w:rPr>
              <w:t>User Story</w:t>
            </w:r>
          </w:p>
        </w:tc>
        <w:tc>
          <w:tcPr>
            <w:tcW w:w="3825" w:type="dxa"/>
            <w:shd w:val="clear" w:color="auto" w:fill="D9E2F3"/>
          </w:tcPr>
          <w:p w14:paraId="755FC0BE" w14:textId="77777777" w:rsidR="00777682" w:rsidRPr="00EB34B4" w:rsidRDefault="00000000">
            <w:r w:rsidRPr="00EB34B4">
              <w:rPr>
                <w:b/>
                <w:bCs/>
              </w:rPr>
              <w:t>Test Scenario</w:t>
            </w:r>
          </w:p>
        </w:tc>
        <w:tc>
          <w:tcPr>
            <w:tcW w:w="3531" w:type="dxa"/>
            <w:shd w:val="clear" w:color="auto" w:fill="D9E2F3"/>
          </w:tcPr>
          <w:p w14:paraId="7572213F" w14:textId="77777777" w:rsidR="00777682" w:rsidRPr="00EB34B4" w:rsidRDefault="00000000">
            <w:r w:rsidRPr="00EB34B4">
              <w:rPr>
                <w:b/>
                <w:bCs/>
              </w:rPr>
              <w:t>Expected Result</w:t>
            </w:r>
          </w:p>
        </w:tc>
      </w:tr>
      <w:tr w:rsidR="00777682" w:rsidRPr="00EB34B4" w14:paraId="5AB2A7C2" w14:textId="77777777" w:rsidTr="00EB34B4">
        <w:tblPrEx>
          <w:tblCellMar>
            <w:top w:w="0" w:type="dxa"/>
            <w:bottom w:w="0" w:type="dxa"/>
          </w:tblCellMar>
        </w:tblPrEx>
        <w:tc>
          <w:tcPr>
            <w:tcW w:w="1012" w:type="dxa"/>
          </w:tcPr>
          <w:p w14:paraId="5D07D058" w14:textId="77777777" w:rsidR="00777682" w:rsidRPr="00EB34B4" w:rsidRDefault="00000000">
            <w:r w:rsidRPr="00EB34B4">
              <w:t>TC-001</w:t>
            </w:r>
          </w:p>
        </w:tc>
        <w:tc>
          <w:tcPr>
            <w:tcW w:w="1125" w:type="dxa"/>
          </w:tcPr>
          <w:p w14:paraId="0FD0B29D" w14:textId="77777777" w:rsidR="00777682" w:rsidRPr="00EB34B4" w:rsidRDefault="00000000">
            <w:r w:rsidRPr="00EB34B4">
              <w:t>US-01</w:t>
            </w:r>
          </w:p>
        </w:tc>
        <w:tc>
          <w:tcPr>
            <w:tcW w:w="3825" w:type="dxa"/>
          </w:tcPr>
          <w:p w14:paraId="5460E110" w14:textId="77777777" w:rsidR="00777682" w:rsidRPr="00EB34B4" w:rsidRDefault="00000000">
            <w:r w:rsidRPr="00EB34B4">
              <w:t>Verify customer can view current order status</w:t>
            </w:r>
          </w:p>
        </w:tc>
        <w:tc>
          <w:tcPr>
            <w:tcW w:w="3531" w:type="dxa"/>
          </w:tcPr>
          <w:p w14:paraId="23A70D36" w14:textId="77777777" w:rsidR="00777682" w:rsidRPr="00EB34B4" w:rsidRDefault="00000000">
            <w:r w:rsidRPr="00EB34B4">
              <w:t>Current order status is displayed correctly</w:t>
            </w:r>
          </w:p>
        </w:tc>
      </w:tr>
      <w:tr w:rsidR="00777682" w:rsidRPr="00EB34B4" w14:paraId="6C1646B0" w14:textId="77777777" w:rsidTr="00EB34B4">
        <w:tblPrEx>
          <w:tblCellMar>
            <w:top w:w="0" w:type="dxa"/>
            <w:bottom w:w="0" w:type="dxa"/>
          </w:tblCellMar>
        </w:tblPrEx>
        <w:tc>
          <w:tcPr>
            <w:tcW w:w="1012" w:type="dxa"/>
          </w:tcPr>
          <w:p w14:paraId="12DAA0D6" w14:textId="77777777" w:rsidR="00777682" w:rsidRPr="00EB34B4" w:rsidRDefault="00000000">
            <w:r w:rsidRPr="00EB34B4">
              <w:t>TC-002</w:t>
            </w:r>
          </w:p>
        </w:tc>
        <w:tc>
          <w:tcPr>
            <w:tcW w:w="1125" w:type="dxa"/>
          </w:tcPr>
          <w:p w14:paraId="6858DFAC" w14:textId="77777777" w:rsidR="00777682" w:rsidRPr="00EB34B4" w:rsidRDefault="00000000">
            <w:r w:rsidRPr="00EB34B4">
              <w:t>US-01</w:t>
            </w:r>
          </w:p>
        </w:tc>
        <w:tc>
          <w:tcPr>
            <w:tcW w:w="3825" w:type="dxa"/>
          </w:tcPr>
          <w:p w14:paraId="3489B096" w14:textId="77777777" w:rsidR="00777682" w:rsidRPr="00EB34B4" w:rsidRDefault="00000000">
            <w:r w:rsidRPr="00EB34B4">
              <w:t>Verify status changes are reflected</w:t>
            </w:r>
          </w:p>
        </w:tc>
        <w:tc>
          <w:tcPr>
            <w:tcW w:w="3531" w:type="dxa"/>
          </w:tcPr>
          <w:p w14:paraId="214841F0" w14:textId="77777777" w:rsidR="00777682" w:rsidRPr="00EB34B4" w:rsidRDefault="00000000">
            <w:r w:rsidRPr="00EB34B4">
              <w:t>Updated status is displayed</w:t>
            </w:r>
          </w:p>
        </w:tc>
      </w:tr>
      <w:tr w:rsidR="00777682" w:rsidRPr="00EB34B4" w14:paraId="00440FD0" w14:textId="77777777" w:rsidTr="00EB34B4">
        <w:tblPrEx>
          <w:tblCellMar>
            <w:top w:w="0" w:type="dxa"/>
            <w:bottom w:w="0" w:type="dxa"/>
          </w:tblCellMar>
        </w:tblPrEx>
        <w:tc>
          <w:tcPr>
            <w:tcW w:w="1012" w:type="dxa"/>
          </w:tcPr>
          <w:p w14:paraId="2DA2B81D" w14:textId="77777777" w:rsidR="00777682" w:rsidRPr="00EB34B4" w:rsidRDefault="00000000">
            <w:r w:rsidRPr="00EB34B4">
              <w:t>TC-003</w:t>
            </w:r>
          </w:p>
        </w:tc>
        <w:tc>
          <w:tcPr>
            <w:tcW w:w="1125" w:type="dxa"/>
          </w:tcPr>
          <w:p w14:paraId="567DF2D8" w14:textId="77777777" w:rsidR="00777682" w:rsidRPr="00EB34B4" w:rsidRDefault="00000000">
            <w:r w:rsidRPr="00EB34B4">
              <w:t>US-02</w:t>
            </w:r>
          </w:p>
        </w:tc>
        <w:tc>
          <w:tcPr>
            <w:tcW w:w="3825" w:type="dxa"/>
          </w:tcPr>
          <w:p w14:paraId="38DA3F28" w14:textId="77777777" w:rsidR="00777682" w:rsidRPr="00EB34B4" w:rsidRDefault="00000000">
            <w:r w:rsidRPr="00EB34B4">
              <w:t>Verify food preparation status is displayed</w:t>
            </w:r>
          </w:p>
        </w:tc>
        <w:tc>
          <w:tcPr>
            <w:tcW w:w="3531" w:type="dxa"/>
          </w:tcPr>
          <w:p w14:paraId="27B5B095" w14:textId="77777777" w:rsidR="00777682" w:rsidRPr="00EB34B4" w:rsidRDefault="00000000">
            <w:r w:rsidRPr="00EB34B4">
              <w:t>Correct preparation status is shown</w:t>
            </w:r>
          </w:p>
        </w:tc>
      </w:tr>
      <w:tr w:rsidR="00777682" w:rsidRPr="00EB34B4" w14:paraId="3A4DD970" w14:textId="77777777" w:rsidTr="00EB34B4">
        <w:tblPrEx>
          <w:tblCellMar>
            <w:top w:w="0" w:type="dxa"/>
            <w:bottom w:w="0" w:type="dxa"/>
          </w:tblCellMar>
        </w:tblPrEx>
        <w:tc>
          <w:tcPr>
            <w:tcW w:w="1012" w:type="dxa"/>
          </w:tcPr>
          <w:p w14:paraId="4E1F3D35" w14:textId="77777777" w:rsidR="00777682" w:rsidRPr="00EB34B4" w:rsidRDefault="00000000">
            <w:r w:rsidRPr="00EB34B4">
              <w:t>TC-004</w:t>
            </w:r>
          </w:p>
        </w:tc>
        <w:tc>
          <w:tcPr>
            <w:tcW w:w="1125" w:type="dxa"/>
          </w:tcPr>
          <w:p w14:paraId="1F7BFF43" w14:textId="77777777" w:rsidR="00777682" w:rsidRPr="00EB34B4" w:rsidRDefault="00000000">
            <w:r w:rsidRPr="00EB34B4">
              <w:t>US-02</w:t>
            </w:r>
          </w:p>
        </w:tc>
        <w:tc>
          <w:tcPr>
            <w:tcW w:w="3825" w:type="dxa"/>
          </w:tcPr>
          <w:p w14:paraId="72FC6981" w14:textId="77777777" w:rsidR="00777682" w:rsidRPr="00EB34B4" w:rsidRDefault="00000000">
            <w:r w:rsidRPr="00EB34B4">
              <w:t>Verify status changes after restaurant update</w:t>
            </w:r>
          </w:p>
        </w:tc>
        <w:tc>
          <w:tcPr>
            <w:tcW w:w="3531" w:type="dxa"/>
          </w:tcPr>
          <w:p w14:paraId="58687498" w14:textId="77777777" w:rsidR="00777682" w:rsidRPr="00EB34B4" w:rsidRDefault="00000000">
            <w:r w:rsidRPr="00EB34B4">
              <w:t>Updated preparation status is displayed</w:t>
            </w:r>
          </w:p>
        </w:tc>
      </w:tr>
      <w:tr w:rsidR="00777682" w:rsidRPr="00EB34B4" w14:paraId="1FEB7E72" w14:textId="77777777" w:rsidTr="00EB34B4">
        <w:tblPrEx>
          <w:tblCellMar>
            <w:top w:w="0" w:type="dxa"/>
            <w:bottom w:w="0" w:type="dxa"/>
          </w:tblCellMar>
        </w:tblPrEx>
        <w:tc>
          <w:tcPr>
            <w:tcW w:w="1012" w:type="dxa"/>
          </w:tcPr>
          <w:p w14:paraId="579B7EF1" w14:textId="77777777" w:rsidR="00777682" w:rsidRPr="00EB34B4" w:rsidRDefault="00000000">
            <w:r w:rsidRPr="00EB34B4">
              <w:t>TC-005</w:t>
            </w:r>
          </w:p>
        </w:tc>
        <w:tc>
          <w:tcPr>
            <w:tcW w:w="1125" w:type="dxa"/>
          </w:tcPr>
          <w:p w14:paraId="0361DAEA" w14:textId="77777777" w:rsidR="00777682" w:rsidRPr="00EB34B4" w:rsidRDefault="00000000">
            <w:r w:rsidRPr="00EB34B4">
              <w:t>US-03</w:t>
            </w:r>
          </w:p>
        </w:tc>
        <w:tc>
          <w:tcPr>
            <w:tcW w:w="3825" w:type="dxa"/>
          </w:tcPr>
          <w:p w14:paraId="5C18040B" w14:textId="77777777" w:rsidR="00777682" w:rsidRPr="00EB34B4" w:rsidRDefault="00000000">
            <w:r w:rsidRPr="00EB34B4">
              <w:t>Verify notification after delivery partner assignment</w:t>
            </w:r>
          </w:p>
        </w:tc>
        <w:tc>
          <w:tcPr>
            <w:tcW w:w="3531" w:type="dxa"/>
          </w:tcPr>
          <w:p w14:paraId="20600D50" w14:textId="77777777" w:rsidR="00777682" w:rsidRPr="00EB34B4" w:rsidRDefault="00000000">
            <w:r w:rsidRPr="00EB34B4">
              <w:t>Customer receives assignment notification</w:t>
            </w:r>
          </w:p>
        </w:tc>
      </w:tr>
      <w:tr w:rsidR="00777682" w:rsidRPr="00EB34B4" w14:paraId="790CECCE" w14:textId="77777777" w:rsidTr="00EB34B4">
        <w:tblPrEx>
          <w:tblCellMar>
            <w:top w:w="0" w:type="dxa"/>
            <w:bottom w:w="0" w:type="dxa"/>
          </w:tblCellMar>
        </w:tblPrEx>
        <w:tc>
          <w:tcPr>
            <w:tcW w:w="1012" w:type="dxa"/>
          </w:tcPr>
          <w:p w14:paraId="285EA0B9" w14:textId="77777777" w:rsidR="00777682" w:rsidRPr="00EB34B4" w:rsidRDefault="00000000">
            <w:r w:rsidRPr="00EB34B4">
              <w:t>TC-006</w:t>
            </w:r>
          </w:p>
        </w:tc>
        <w:tc>
          <w:tcPr>
            <w:tcW w:w="1125" w:type="dxa"/>
          </w:tcPr>
          <w:p w14:paraId="5148B3B8" w14:textId="77777777" w:rsidR="00777682" w:rsidRPr="00EB34B4" w:rsidRDefault="00000000">
            <w:r w:rsidRPr="00EB34B4">
              <w:t>US-03</w:t>
            </w:r>
          </w:p>
        </w:tc>
        <w:tc>
          <w:tcPr>
            <w:tcW w:w="3825" w:type="dxa"/>
          </w:tcPr>
          <w:p w14:paraId="6D2383DD" w14:textId="77777777" w:rsidR="00777682" w:rsidRPr="00EB34B4" w:rsidRDefault="00000000">
            <w:r w:rsidRPr="00EB34B4">
              <w:t>Verify notification is linked to correct order</w:t>
            </w:r>
          </w:p>
        </w:tc>
        <w:tc>
          <w:tcPr>
            <w:tcW w:w="3531" w:type="dxa"/>
          </w:tcPr>
          <w:p w14:paraId="0686B651" w14:textId="77777777" w:rsidR="00777682" w:rsidRPr="00EB34B4" w:rsidRDefault="00000000">
            <w:r w:rsidRPr="00EB34B4">
              <w:t>Notification displays the correct order</w:t>
            </w:r>
          </w:p>
        </w:tc>
      </w:tr>
      <w:tr w:rsidR="00777682" w:rsidRPr="00EB34B4" w14:paraId="77F12342" w14:textId="77777777" w:rsidTr="00EB34B4">
        <w:tblPrEx>
          <w:tblCellMar>
            <w:top w:w="0" w:type="dxa"/>
            <w:bottom w:w="0" w:type="dxa"/>
          </w:tblCellMar>
        </w:tblPrEx>
        <w:tc>
          <w:tcPr>
            <w:tcW w:w="1012" w:type="dxa"/>
          </w:tcPr>
          <w:p w14:paraId="7FE5A18E" w14:textId="77777777" w:rsidR="00777682" w:rsidRPr="00EB34B4" w:rsidRDefault="00000000">
            <w:r w:rsidRPr="00EB34B4">
              <w:t>TC-007</w:t>
            </w:r>
          </w:p>
        </w:tc>
        <w:tc>
          <w:tcPr>
            <w:tcW w:w="1125" w:type="dxa"/>
          </w:tcPr>
          <w:p w14:paraId="2773B534" w14:textId="77777777" w:rsidR="00777682" w:rsidRPr="00EB34B4" w:rsidRDefault="00000000">
            <w:r w:rsidRPr="00EB34B4">
              <w:t>US-06</w:t>
            </w:r>
          </w:p>
        </w:tc>
        <w:tc>
          <w:tcPr>
            <w:tcW w:w="3825" w:type="dxa"/>
          </w:tcPr>
          <w:p w14:paraId="1CFB6608" w14:textId="77777777" w:rsidR="00777682" w:rsidRPr="00EB34B4" w:rsidRDefault="00000000">
            <w:r w:rsidRPr="00EB34B4">
              <w:t>Verify notification after order status change</w:t>
            </w:r>
          </w:p>
        </w:tc>
        <w:tc>
          <w:tcPr>
            <w:tcW w:w="3531" w:type="dxa"/>
          </w:tcPr>
          <w:p w14:paraId="73860816" w14:textId="77777777" w:rsidR="00777682" w:rsidRPr="00EB34B4" w:rsidRDefault="00000000">
            <w:r w:rsidRPr="00EB34B4">
              <w:t>Customer receives the relevant notification</w:t>
            </w:r>
          </w:p>
        </w:tc>
      </w:tr>
      <w:tr w:rsidR="00777682" w:rsidRPr="00EB34B4" w14:paraId="43E67FE7" w14:textId="77777777" w:rsidTr="00EB34B4">
        <w:tblPrEx>
          <w:tblCellMar>
            <w:top w:w="0" w:type="dxa"/>
            <w:bottom w:w="0" w:type="dxa"/>
          </w:tblCellMar>
        </w:tblPrEx>
        <w:tc>
          <w:tcPr>
            <w:tcW w:w="1012" w:type="dxa"/>
          </w:tcPr>
          <w:p w14:paraId="78E29123" w14:textId="77777777" w:rsidR="00777682" w:rsidRPr="00EB34B4" w:rsidRDefault="00000000">
            <w:r w:rsidRPr="00EB34B4">
              <w:t>TC-008</w:t>
            </w:r>
          </w:p>
        </w:tc>
        <w:tc>
          <w:tcPr>
            <w:tcW w:w="1125" w:type="dxa"/>
          </w:tcPr>
          <w:p w14:paraId="26E6D6CA" w14:textId="77777777" w:rsidR="00777682" w:rsidRPr="00EB34B4" w:rsidRDefault="00000000">
            <w:r w:rsidRPr="00EB34B4">
              <w:t>US-06</w:t>
            </w:r>
          </w:p>
        </w:tc>
        <w:tc>
          <w:tcPr>
            <w:tcW w:w="3825" w:type="dxa"/>
          </w:tcPr>
          <w:p w14:paraId="00CACC98" w14:textId="77777777" w:rsidR="00777682" w:rsidRPr="00EB34B4" w:rsidRDefault="00000000">
            <w:r w:rsidRPr="00EB34B4">
              <w:t>Verify duplicate notifications are prevented</w:t>
            </w:r>
          </w:p>
        </w:tc>
        <w:tc>
          <w:tcPr>
            <w:tcW w:w="3531" w:type="dxa"/>
          </w:tcPr>
          <w:p w14:paraId="7F178216" w14:textId="77777777" w:rsidR="00777682" w:rsidRPr="00EB34B4" w:rsidRDefault="00000000">
            <w:r w:rsidRPr="00EB34B4">
              <w:t>Only one notification generated for the same status event</w:t>
            </w:r>
          </w:p>
        </w:tc>
      </w:tr>
    </w:tbl>
    <w:p w14:paraId="7CC5944F" w14:textId="77777777" w:rsidR="00777682" w:rsidRDefault="00000000">
      <w:pPr>
        <w:pStyle w:val="Heading1"/>
        <w:spacing w:before="300" w:after="150"/>
      </w:pPr>
      <w:r>
        <w:t>2. Test Execution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6863"/>
        <w:gridCol w:w="788"/>
      </w:tblGrid>
      <w:tr w:rsidR="00777682" w:rsidRPr="00EB34B4" w14:paraId="2E235B59" w14:textId="77777777">
        <w:tblPrEx>
          <w:tblCellMar>
            <w:top w:w="0" w:type="dxa"/>
            <w:bottom w:w="0" w:type="dxa"/>
          </w:tblCellMar>
        </w:tblPrEx>
        <w:tc>
          <w:tcPr>
            <w:tcW w:w="1200" w:type="dxa"/>
            <w:shd w:val="clear" w:color="auto" w:fill="D9E2F3"/>
          </w:tcPr>
          <w:p w14:paraId="42D7A145" w14:textId="77777777" w:rsidR="00777682" w:rsidRPr="00EB34B4" w:rsidRDefault="00000000">
            <w:r w:rsidRPr="00EB34B4">
              <w:rPr>
                <w:b/>
                <w:bCs/>
              </w:rPr>
              <w:t>Test Case</w:t>
            </w:r>
          </w:p>
        </w:tc>
        <w:tc>
          <w:tcPr>
            <w:tcW w:w="6100" w:type="dxa"/>
            <w:shd w:val="clear" w:color="auto" w:fill="D9E2F3"/>
          </w:tcPr>
          <w:p w14:paraId="6552B698" w14:textId="77777777" w:rsidR="00777682" w:rsidRPr="00EB34B4" w:rsidRDefault="00000000">
            <w:r w:rsidRPr="00EB34B4">
              <w:rPr>
                <w:b/>
                <w:bCs/>
              </w:rPr>
              <w:t>Actual Result</w:t>
            </w:r>
          </w:p>
        </w:tc>
        <w:tc>
          <w:tcPr>
            <w:tcW w:w="700" w:type="dxa"/>
            <w:shd w:val="clear" w:color="auto" w:fill="D9E2F3"/>
          </w:tcPr>
          <w:p w14:paraId="3133DFF4" w14:textId="77777777" w:rsidR="00777682" w:rsidRPr="00EB34B4" w:rsidRDefault="00000000">
            <w:r w:rsidRPr="00EB34B4">
              <w:rPr>
                <w:b/>
                <w:bCs/>
              </w:rPr>
              <w:t>Status</w:t>
            </w:r>
          </w:p>
        </w:tc>
      </w:tr>
      <w:tr w:rsidR="00777682" w:rsidRPr="00EB34B4" w14:paraId="3D2195D2" w14:textId="77777777">
        <w:tblPrEx>
          <w:tblCellMar>
            <w:top w:w="0" w:type="dxa"/>
            <w:bottom w:w="0" w:type="dxa"/>
          </w:tblCellMar>
        </w:tblPrEx>
        <w:tc>
          <w:tcPr>
            <w:tcW w:w="1200" w:type="dxa"/>
          </w:tcPr>
          <w:p w14:paraId="1D7438A8" w14:textId="77777777" w:rsidR="00777682" w:rsidRPr="00EB34B4" w:rsidRDefault="00000000">
            <w:r w:rsidRPr="00EB34B4">
              <w:t>TC-001</w:t>
            </w:r>
          </w:p>
        </w:tc>
        <w:tc>
          <w:tcPr>
            <w:tcW w:w="6100" w:type="dxa"/>
          </w:tcPr>
          <w:p w14:paraId="0EAE37E9" w14:textId="77777777" w:rsidR="00777682" w:rsidRPr="00EB34B4" w:rsidRDefault="00000000">
            <w:r w:rsidRPr="00EB34B4">
              <w:t>Current order status is displayed correctly.</w:t>
            </w:r>
          </w:p>
        </w:tc>
        <w:tc>
          <w:tcPr>
            <w:tcW w:w="700" w:type="dxa"/>
            <w:shd w:val="clear" w:color="auto" w:fill="E2F0D9"/>
          </w:tcPr>
          <w:p w14:paraId="4CA3A5EF" w14:textId="77777777" w:rsidR="00777682" w:rsidRPr="00EB34B4" w:rsidRDefault="00000000">
            <w:r w:rsidRPr="00EB34B4">
              <w:t>Passed</w:t>
            </w:r>
          </w:p>
        </w:tc>
      </w:tr>
      <w:tr w:rsidR="00777682" w:rsidRPr="00EB34B4" w14:paraId="43A42BB5" w14:textId="77777777">
        <w:tblPrEx>
          <w:tblCellMar>
            <w:top w:w="0" w:type="dxa"/>
            <w:bottom w:w="0" w:type="dxa"/>
          </w:tblCellMar>
        </w:tblPrEx>
        <w:tc>
          <w:tcPr>
            <w:tcW w:w="1200" w:type="dxa"/>
          </w:tcPr>
          <w:p w14:paraId="4C7D6484" w14:textId="77777777" w:rsidR="00777682" w:rsidRPr="00EB34B4" w:rsidRDefault="00000000">
            <w:r w:rsidRPr="00EB34B4">
              <w:t>TC-002</w:t>
            </w:r>
          </w:p>
        </w:tc>
        <w:tc>
          <w:tcPr>
            <w:tcW w:w="6100" w:type="dxa"/>
          </w:tcPr>
          <w:p w14:paraId="018603E2" w14:textId="77777777" w:rsidR="00777682" w:rsidRPr="00EB34B4" w:rsidRDefault="00000000">
            <w:r w:rsidRPr="00EB34B4">
              <w:t>Status updates correctly when the order status changes.</w:t>
            </w:r>
          </w:p>
        </w:tc>
        <w:tc>
          <w:tcPr>
            <w:tcW w:w="700" w:type="dxa"/>
            <w:shd w:val="clear" w:color="auto" w:fill="E2F0D9"/>
          </w:tcPr>
          <w:p w14:paraId="0D4FA61C" w14:textId="77777777" w:rsidR="00777682" w:rsidRPr="00EB34B4" w:rsidRDefault="00000000">
            <w:r w:rsidRPr="00EB34B4">
              <w:t>Passed</w:t>
            </w:r>
          </w:p>
        </w:tc>
      </w:tr>
      <w:tr w:rsidR="00777682" w:rsidRPr="00EB34B4" w14:paraId="066FF84A" w14:textId="77777777">
        <w:tblPrEx>
          <w:tblCellMar>
            <w:top w:w="0" w:type="dxa"/>
            <w:bottom w:w="0" w:type="dxa"/>
          </w:tblCellMar>
        </w:tblPrEx>
        <w:tc>
          <w:tcPr>
            <w:tcW w:w="1200" w:type="dxa"/>
          </w:tcPr>
          <w:p w14:paraId="0C2D9231" w14:textId="77777777" w:rsidR="00777682" w:rsidRPr="00EB34B4" w:rsidRDefault="00000000">
            <w:r w:rsidRPr="00EB34B4">
              <w:t>TC-003</w:t>
            </w:r>
          </w:p>
        </w:tc>
        <w:tc>
          <w:tcPr>
            <w:tcW w:w="6100" w:type="dxa"/>
          </w:tcPr>
          <w:p w14:paraId="4B4E0BE9" w14:textId="77777777" w:rsidR="00777682" w:rsidRPr="00EB34B4" w:rsidRDefault="00000000">
            <w:r w:rsidRPr="00EB34B4">
              <w:t>Food preparation status is displayed correctly.</w:t>
            </w:r>
          </w:p>
        </w:tc>
        <w:tc>
          <w:tcPr>
            <w:tcW w:w="700" w:type="dxa"/>
            <w:shd w:val="clear" w:color="auto" w:fill="E2F0D9"/>
          </w:tcPr>
          <w:p w14:paraId="0C2BC6A2" w14:textId="77777777" w:rsidR="00777682" w:rsidRPr="00EB34B4" w:rsidRDefault="00000000">
            <w:r w:rsidRPr="00EB34B4">
              <w:t>Passed</w:t>
            </w:r>
          </w:p>
        </w:tc>
      </w:tr>
      <w:tr w:rsidR="00777682" w:rsidRPr="00EB34B4" w14:paraId="007DF8E0" w14:textId="77777777">
        <w:tblPrEx>
          <w:tblCellMar>
            <w:top w:w="0" w:type="dxa"/>
            <w:bottom w:w="0" w:type="dxa"/>
          </w:tblCellMar>
        </w:tblPrEx>
        <w:tc>
          <w:tcPr>
            <w:tcW w:w="1200" w:type="dxa"/>
          </w:tcPr>
          <w:p w14:paraId="1094F4A5" w14:textId="77777777" w:rsidR="00777682" w:rsidRPr="00EB34B4" w:rsidRDefault="00000000">
            <w:r w:rsidRPr="00EB34B4">
              <w:t>TC-004</w:t>
            </w:r>
          </w:p>
        </w:tc>
        <w:tc>
          <w:tcPr>
            <w:tcW w:w="6100" w:type="dxa"/>
          </w:tcPr>
          <w:p w14:paraId="3D7A158A" w14:textId="77777777" w:rsidR="00777682" w:rsidRPr="00EB34B4" w:rsidRDefault="00000000">
            <w:r w:rsidRPr="00EB34B4">
              <w:t>Preparation status updates correctly after restaurant update.</w:t>
            </w:r>
          </w:p>
        </w:tc>
        <w:tc>
          <w:tcPr>
            <w:tcW w:w="700" w:type="dxa"/>
            <w:shd w:val="clear" w:color="auto" w:fill="E2F0D9"/>
          </w:tcPr>
          <w:p w14:paraId="0F99206F" w14:textId="77777777" w:rsidR="00777682" w:rsidRPr="00EB34B4" w:rsidRDefault="00000000">
            <w:r w:rsidRPr="00EB34B4">
              <w:t>Passed</w:t>
            </w:r>
          </w:p>
        </w:tc>
      </w:tr>
      <w:tr w:rsidR="00777682" w:rsidRPr="00EB34B4" w14:paraId="1EACA047" w14:textId="77777777">
        <w:tblPrEx>
          <w:tblCellMar>
            <w:top w:w="0" w:type="dxa"/>
            <w:bottom w:w="0" w:type="dxa"/>
          </w:tblCellMar>
        </w:tblPrEx>
        <w:tc>
          <w:tcPr>
            <w:tcW w:w="1200" w:type="dxa"/>
          </w:tcPr>
          <w:p w14:paraId="7BC165D7" w14:textId="77777777" w:rsidR="00777682" w:rsidRPr="00EB34B4" w:rsidRDefault="00000000">
            <w:r w:rsidRPr="00EB34B4">
              <w:t>TC-005</w:t>
            </w:r>
          </w:p>
        </w:tc>
        <w:tc>
          <w:tcPr>
            <w:tcW w:w="6100" w:type="dxa"/>
          </w:tcPr>
          <w:p w14:paraId="456CD959" w14:textId="77777777" w:rsidR="00777682" w:rsidRPr="00EB34B4" w:rsidRDefault="00000000">
            <w:r w:rsidRPr="00EB34B4">
              <w:t>Customer receives notification after delivery partner assignment.</w:t>
            </w:r>
          </w:p>
        </w:tc>
        <w:tc>
          <w:tcPr>
            <w:tcW w:w="700" w:type="dxa"/>
            <w:shd w:val="clear" w:color="auto" w:fill="E2F0D9"/>
          </w:tcPr>
          <w:p w14:paraId="7BDB1474" w14:textId="77777777" w:rsidR="00777682" w:rsidRPr="00EB34B4" w:rsidRDefault="00000000">
            <w:r w:rsidRPr="00EB34B4">
              <w:t>Passed</w:t>
            </w:r>
          </w:p>
        </w:tc>
      </w:tr>
      <w:tr w:rsidR="00777682" w:rsidRPr="00EB34B4" w14:paraId="46EA000F" w14:textId="77777777">
        <w:tblPrEx>
          <w:tblCellMar>
            <w:top w:w="0" w:type="dxa"/>
            <w:bottom w:w="0" w:type="dxa"/>
          </w:tblCellMar>
        </w:tblPrEx>
        <w:tc>
          <w:tcPr>
            <w:tcW w:w="1200" w:type="dxa"/>
          </w:tcPr>
          <w:p w14:paraId="5F8D7A44" w14:textId="77777777" w:rsidR="00777682" w:rsidRPr="00EB34B4" w:rsidRDefault="00000000">
            <w:r w:rsidRPr="00EB34B4">
              <w:t>TC-006</w:t>
            </w:r>
          </w:p>
        </w:tc>
        <w:tc>
          <w:tcPr>
            <w:tcW w:w="6100" w:type="dxa"/>
          </w:tcPr>
          <w:p w14:paraId="51985E91" w14:textId="77777777" w:rsidR="00777682" w:rsidRPr="00EB34B4" w:rsidRDefault="00000000">
            <w:r w:rsidRPr="00EB34B4">
              <w:t>Notification is associated with the correct order.</w:t>
            </w:r>
          </w:p>
        </w:tc>
        <w:tc>
          <w:tcPr>
            <w:tcW w:w="700" w:type="dxa"/>
            <w:shd w:val="clear" w:color="auto" w:fill="E2F0D9"/>
          </w:tcPr>
          <w:p w14:paraId="5D70AEAD" w14:textId="77777777" w:rsidR="00777682" w:rsidRPr="00EB34B4" w:rsidRDefault="00000000">
            <w:r w:rsidRPr="00EB34B4">
              <w:t>Passed</w:t>
            </w:r>
          </w:p>
        </w:tc>
      </w:tr>
      <w:tr w:rsidR="00777682" w:rsidRPr="00EB34B4" w14:paraId="424C45FE" w14:textId="77777777">
        <w:tblPrEx>
          <w:tblCellMar>
            <w:top w:w="0" w:type="dxa"/>
            <w:bottom w:w="0" w:type="dxa"/>
          </w:tblCellMar>
        </w:tblPrEx>
        <w:tc>
          <w:tcPr>
            <w:tcW w:w="1200" w:type="dxa"/>
          </w:tcPr>
          <w:p w14:paraId="1A1117CB" w14:textId="77777777" w:rsidR="00777682" w:rsidRPr="00EB34B4" w:rsidRDefault="00000000">
            <w:r w:rsidRPr="00EB34B4">
              <w:t>TC-007</w:t>
            </w:r>
          </w:p>
        </w:tc>
        <w:tc>
          <w:tcPr>
            <w:tcW w:w="6100" w:type="dxa"/>
          </w:tcPr>
          <w:p w14:paraId="1CCA8025" w14:textId="77777777" w:rsidR="00777682" w:rsidRPr="00EB34B4" w:rsidRDefault="00000000">
            <w:r w:rsidRPr="00EB34B4">
              <w:t>Customer did not receive a notification when the order status changed.</w:t>
            </w:r>
          </w:p>
        </w:tc>
        <w:tc>
          <w:tcPr>
            <w:tcW w:w="700" w:type="dxa"/>
            <w:shd w:val="clear" w:color="auto" w:fill="FCE4E4"/>
          </w:tcPr>
          <w:p w14:paraId="1FA2C42A" w14:textId="77777777" w:rsidR="00777682" w:rsidRPr="00EB34B4" w:rsidRDefault="00000000">
            <w:r w:rsidRPr="00EB34B4">
              <w:t>Failed</w:t>
            </w:r>
          </w:p>
        </w:tc>
      </w:tr>
      <w:tr w:rsidR="00777682" w:rsidRPr="00EB34B4" w14:paraId="65EBAB04" w14:textId="77777777">
        <w:tblPrEx>
          <w:tblCellMar>
            <w:top w:w="0" w:type="dxa"/>
            <w:bottom w:w="0" w:type="dxa"/>
          </w:tblCellMar>
        </w:tblPrEx>
        <w:tc>
          <w:tcPr>
            <w:tcW w:w="1200" w:type="dxa"/>
          </w:tcPr>
          <w:p w14:paraId="0325E6BC" w14:textId="77777777" w:rsidR="00777682" w:rsidRPr="00EB34B4" w:rsidRDefault="00000000">
            <w:r w:rsidRPr="00EB34B4">
              <w:t>TC-008</w:t>
            </w:r>
          </w:p>
        </w:tc>
        <w:tc>
          <w:tcPr>
            <w:tcW w:w="6100" w:type="dxa"/>
          </w:tcPr>
          <w:p w14:paraId="60117C62" w14:textId="77777777" w:rsidR="00777682" w:rsidRPr="00EB34B4" w:rsidRDefault="00000000">
            <w:r w:rsidRPr="00EB34B4">
              <w:t>Duplicate notification was prevented successfully.</w:t>
            </w:r>
          </w:p>
        </w:tc>
        <w:tc>
          <w:tcPr>
            <w:tcW w:w="700" w:type="dxa"/>
            <w:shd w:val="clear" w:color="auto" w:fill="E2F0D9"/>
          </w:tcPr>
          <w:p w14:paraId="19DD9D63" w14:textId="77777777" w:rsidR="00777682" w:rsidRPr="00EB34B4" w:rsidRDefault="00000000">
            <w:r w:rsidRPr="00EB34B4">
              <w:t>Passed</w:t>
            </w:r>
          </w:p>
        </w:tc>
      </w:tr>
    </w:tbl>
    <w:p w14:paraId="1D0CA04E" w14:textId="77777777" w:rsidR="00777682" w:rsidRDefault="00000000">
      <w:pPr>
        <w:spacing w:after="150"/>
      </w:pPr>
      <w:r>
        <w:t>7 of 8 test cases passed on first execution. TC-007 failed and was logged as a defect (see Section 3). All test cases passed after the fix was retested (see Section 4).</w:t>
      </w:r>
    </w:p>
    <w:p w14:paraId="086EA0BD" w14:textId="77777777" w:rsidR="00777682" w:rsidRDefault="00000000">
      <w:pPr>
        <w:pStyle w:val="Heading1"/>
        <w:spacing w:before="300" w:after="150"/>
      </w:pPr>
      <w:r>
        <w:t>3. Defect Log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777682" w:rsidRPr="00EB34B4" w14:paraId="34D13CEE" w14:textId="77777777">
        <w:tblPrEx>
          <w:tblCellMar>
            <w:top w:w="0" w:type="dxa"/>
            <w:bottom w:w="0" w:type="dxa"/>
          </w:tblCellMar>
        </w:tblPrEx>
        <w:tc>
          <w:tcPr>
            <w:tcW w:w="2500" w:type="dxa"/>
            <w:shd w:val="clear" w:color="auto" w:fill="D9E2F3"/>
          </w:tcPr>
          <w:p w14:paraId="17192251" w14:textId="77777777" w:rsidR="00777682" w:rsidRPr="00EB34B4" w:rsidRDefault="00000000">
            <w:r w:rsidRPr="00EB34B4">
              <w:rPr>
                <w:b/>
                <w:bCs/>
              </w:rPr>
              <w:t>Field</w:t>
            </w:r>
          </w:p>
        </w:tc>
        <w:tc>
          <w:tcPr>
            <w:tcW w:w="6500" w:type="dxa"/>
            <w:shd w:val="clear" w:color="auto" w:fill="D9E2F3"/>
          </w:tcPr>
          <w:p w14:paraId="3A4644FC" w14:textId="77777777" w:rsidR="00777682" w:rsidRPr="00EB34B4" w:rsidRDefault="00000000">
            <w:r w:rsidRPr="00EB34B4">
              <w:rPr>
                <w:b/>
                <w:bCs/>
              </w:rPr>
              <w:t>Details</w:t>
            </w:r>
          </w:p>
        </w:tc>
      </w:tr>
      <w:tr w:rsidR="00777682" w:rsidRPr="00EB34B4" w14:paraId="1A10A32E" w14:textId="77777777">
        <w:tblPrEx>
          <w:tblCellMar>
            <w:top w:w="0" w:type="dxa"/>
            <w:bottom w:w="0" w:type="dxa"/>
          </w:tblCellMar>
        </w:tblPrEx>
        <w:tc>
          <w:tcPr>
            <w:tcW w:w="2500" w:type="dxa"/>
          </w:tcPr>
          <w:p w14:paraId="5A1B57F1" w14:textId="77777777" w:rsidR="00777682" w:rsidRPr="00EB34B4" w:rsidRDefault="00000000">
            <w:r w:rsidRPr="00EB34B4">
              <w:t>Defect ID</w:t>
            </w:r>
          </w:p>
        </w:tc>
        <w:tc>
          <w:tcPr>
            <w:tcW w:w="6500" w:type="dxa"/>
          </w:tcPr>
          <w:p w14:paraId="66099E74" w14:textId="77777777" w:rsidR="00777682" w:rsidRPr="00EB34B4" w:rsidRDefault="00000000">
            <w:r w:rsidRPr="00EB34B4">
              <w:t>FDOT-21</w:t>
            </w:r>
          </w:p>
        </w:tc>
      </w:tr>
      <w:tr w:rsidR="00777682" w:rsidRPr="00EB34B4" w14:paraId="51B280BF" w14:textId="77777777">
        <w:tblPrEx>
          <w:tblCellMar>
            <w:top w:w="0" w:type="dxa"/>
            <w:bottom w:w="0" w:type="dxa"/>
          </w:tblCellMar>
        </w:tblPrEx>
        <w:tc>
          <w:tcPr>
            <w:tcW w:w="2500" w:type="dxa"/>
          </w:tcPr>
          <w:p w14:paraId="0B50E9CA" w14:textId="77777777" w:rsidR="00777682" w:rsidRPr="00EB34B4" w:rsidRDefault="00000000">
            <w:r w:rsidRPr="00EB34B4">
              <w:t>Title</w:t>
            </w:r>
          </w:p>
        </w:tc>
        <w:tc>
          <w:tcPr>
            <w:tcW w:w="6500" w:type="dxa"/>
          </w:tcPr>
          <w:p w14:paraId="3A25A833" w14:textId="77777777" w:rsidR="00777682" w:rsidRPr="00EB34B4" w:rsidRDefault="00000000">
            <w:r w:rsidRPr="00EB34B4">
              <w:t>Order status change notification not received by customer</w:t>
            </w:r>
          </w:p>
        </w:tc>
      </w:tr>
      <w:tr w:rsidR="00777682" w:rsidRPr="00EB34B4" w14:paraId="17C1CC3B" w14:textId="77777777">
        <w:tblPrEx>
          <w:tblCellMar>
            <w:top w:w="0" w:type="dxa"/>
            <w:bottom w:w="0" w:type="dxa"/>
          </w:tblCellMar>
        </w:tblPrEx>
        <w:tc>
          <w:tcPr>
            <w:tcW w:w="2500" w:type="dxa"/>
          </w:tcPr>
          <w:p w14:paraId="4801FF85" w14:textId="77777777" w:rsidR="00777682" w:rsidRPr="00EB34B4" w:rsidRDefault="00000000">
            <w:r w:rsidRPr="00EB34B4">
              <w:t>Linked Test Case</w:t>
            </w:r>
          </w:p>
        </w:tc>
        <w:tc>
          <w:tcPr>
            <w:tcW w:w="6500" w:type="dxa"/>
          </w:tcPr>
          <w:p w14:paraId="0FB46CE2" w14:textId="77777777" w:rsidR="00777682" w:rsidRPr="00EB34B4" w:rsidRDefault="00000000">
            <w:r w:rsidRPr="00EB34B4">
              <w:t>TC-007</w:t>
            </w:r>
          </w:p>
        </w:tc>
      </w:tr>
      <w:tr w:rsidR="00777682" w:rsidRPr="00EB34B4" w14:paraId="5B303BD7" w14:textId="77777777">
        <w:tblPrEx>
          <w:tblCellMar>
            <w:top w:w="0" w:type="dxa"/>
            <w:bottom w:w="0" w:type="dxa"/>
          </w:tblCellMar>
        </w:tblPrEx>
        <w:tc>
          <w:tcPr>
            <w:tcW w:w="2500" w:type="dxa"/>
          </w:tcPr>
          <w:p w14:paraId="00C4BAC5" w14:textId="77777777" w:rsidR="00777682" w:rsidRPr="00EB34B4" w:rsidRDefault="00000000">
            <w:r w:rsidRPr="00EB34B4">
              <w:t>Linked User Story</w:t>
            </w:r>
          </w:p>
        </w:tc>
        <w:tc>
          <w:tcPr>
            <w:tcW w:w="6500" w:type="dxa"/>
          </w:tcPr>
          <w:p w14:paraId="163DC80C" w14:textId="77777777" w:rsidR="00777682" w:rsidRPr="00EB34B4" w:rsidRDefault="00000000">
            <w:r w:rsidRPr="00EB34B4">
              <w:t>US-06 — Order Status Notifications</w:t>
            </w:r>
          </w:p>
        </w:tc>
      </w:tr>
      <w:tr w:rsidR="00777682" w:rsidRPr="00EB34B4" w14:paraId="2A70C712" w14:textId="77777777">
        <w:tblPrEx>
          <w:tblCellMar>
            <w:top w:w="0" w:type="dxa"/>
            <w:bottom w:w="0" w:type="dxa"/>
          </w:tblCellMar>
        </w:tblPrEx>
        <w:tc>
          <w:tcPr>
            <w:tcW w:w="2500" w:type="dxa"/>
          </w:tcPr>
          <w:p w14:paraId="64749762" w14:textId="77777777" w:rsidR="00777682" w:rsidRPr="00EB34B4" w:rsidRDefault="00000000">
            <w:r w:rsidRPr="00EB34B4">
              <w:t>Severity</w:t>
            </w:r>
          </w:p>
        </w:tc>
        <w:tc>
          <w:tcPr>
            <w:tcW w:w="6500" w:type="dxa"/>
          </w:tcPr>
          <w:p w14:paraId="67E07EE3" w14:textId="77777777" w:rsidR="00777682" w:rsidRPr="00EB34B4" w:rsidRDefault="00000000">
            <w:r w:rsidRPr="00EB34B4">
              <w:t>Major</w:t>
            </w:r>
          </w:p>
        </w:tc>
      </w:tr>
      <w:tr w:rsidR="00777682" w:rsidRPr="00EB34B4" w14:paraId="3958BF35" w14:textId="77777777">
        <w:tblPrEx>
          <w:tblCellMar>
            <w:top w:w="0" w:type="dxa"/>
            <w:bottom w:w="0" w:type="dxa"/>
          </w:tblCellMar>
        </w:tblPrEx>
        <w:tc>
          <w:tcPr>
            <w:tcW w:w="2500" w:type="dxa"/>
          </w:tcPr>
          <w:p w14:paraId="4391DA00" w14:textId="77777777" w:rsidR="00777682" w:rsidRPr="00EB34B4" w:rsidRDefault="00000000">
            <w:r w:rsidRPr="00EB34B4">
              <w:t>Environment</w:t>
            </w:r>
          </w:p>
        </w:tc>
        <w:tc>
          <w:tcPr>
            <w:tcW w:w="6500" w:type="dxa"/>
          </w:tcPr>
          <w:p w14:paraId="4D651162" w14:textId="77777777" w:rsidR="00777682" w:rsidRPr="00EB34B4" w:rsidRDefault="00000000">
            <w:r w:rsidRPr="00EB34B4">
              <w:t>Test Environment</w:t>
            </w:r>
          </w:p>
        </w:tc>
      </w:tr>
      <w:tr w:rsidR="00777682" w:rsidRPr="00EB34B4" w14:paraId="7074BB87" w14:textId="77777777">
        <w:tblPrEx>
          <w:tblCellMar>
            <w:top w:w="0" w:type="dxa"/>
            <w:bottom w:w="0" w:type="dxa"/>
          </w:tblCellMar>
        </w:tblPrEx>
        <w:tc>
          <w:tcPr>
            <w:tcW w:w="2500" w:type="dxa"/>
          </w:tcPr>
          <w:p w14:paraId="1CAC2F98" w14:textId="77777777" w:rsidR="00777682" w:rsidRPr="00EB34B4" w:rsidRDefault="00000000">
            <w:r w:rsidRPr="00EB34B4">
              <w:t>Status</w:t>
            </w:r>
          </w:p>
        </w:tc>
        <w:tc>
          <w:tcPr>
            <w:tcW w:w="6500" w:type="dxa"/>
          </w:tcPr>
          <w:p w14:paraId="14AA9DCF" w14:textId="77777777" w:rsidR="00777682" w:rsidRPr="00EB34B4" w:rsidRDefault="00000000">
            <w:r w:rsidRPr="00EB34B4">
              <w:t>Done (Resolved &amp; Retested)</w:t>
            </w:r>
          </w:p>
        </w:tc>
      </w:tr>
    </w:tbl>
    <w:p w14:paraId="494B2620" w14:textId="77777777" w:rsidR="00777682" w:rsidRDefault="00000000">
      <w:pPr>
        <w:spacing w:before="200" w:after="100"/>
      </w:pPr>
      <w:r>
        <w:rPr>
          <w:b/>
          <w:bCs/>
        </w:rPr>
        <w:t>Description</w:t>
      </w:r>
    </w:p>
    <w:p w14:paraId="63026BAB" w14:textId="77777777" w:rsidR="00777682" w:rsidRDefault="00000000">
      <w:pPr>
        <w:spacing w:after="150"/>
      </w:pPr>
      <w:r>
        <w:t>When the order status changes from "Preparing" to "Ready for Pickup", the customer does not receive the expected notification.</w:t>
      </w:r>
    </w:p>
    <w:p w14:paraId="6522EC57" w14:textId="77777777" w:rsidR="00EB34B4" w:rsidRDefault="00EB34B4">
      <w:pPr>
        <w:spacing w:after="150"/>
      </w:pPr>
    </w:p>
    <w:p w14:paraId="6EE97B5A" w14:textId="77777777" w:rsidR="00777682" w:rsidRDefault="00000000">
      <w:pPr>
        <w:spacing w:before="200" w:after="100"/>
      </w:pPr>
      <w:r>
        <w:rPr>
          <w:b/>
          <w:bCs/>
        </w:rPr>
        <w:lastRenderedPageBreak/>
        <w:t>Steps to Reproduce</w:t>
      </w:r>
    </w:p>
    <w:p w14:paraId="0E2E0BAF" w14:textId="77777777" w:rsidR="00777682" w:rsidRDefault="00000000">
      <w:pPr>
        <w:spacing w:after="60"/>
      </w:pPr>
      <w:r>
        <w:t>1. Place a food delivery order.</w:t>
      </w:r>
    </w:p>
    <w:p w14:paraId="1782DFEA" w14:textId="77777777" w:rsidR="00777682" w:rsidRDefault="00000000">
      <w:pPr>
        <w:spacing w:after="60"/>
      </w:pPr>
      <w:r>
        <w:t>2. Allow the restaurant to move the order to "Preparing".</w:t>
      </w:r>
    </w:p>
    <w:p w14:paraId="12D4D559" w14:textId="77777777" w:rsidR="00777682" w:rsidRDefault="00000000">
      <w:pPr>
        <w:spacing w:after="60"/>
      </w:pPr>
      <w:r>
        <w:t>3. Update the order status to "Ready for Pickup".</w:t>
      </w:r>
    </w:p>
    <w:p w14:paraId="0A0979CC" w14:textId="77777777" w:rsidR="00777682" w:rsidRDefault="00000000">
      <w:pPr>
        <w:spacing w:after="60"/>
      </w:pPr>
      <w:r>
        <w:t>4. Check the customer's notifications.</w:t>
      </w:r>
    </w:p>
    <w:p w14:paraId="28923F02" w14:textId="77777777" w:rsidR="00777682" w:rsidRDefault="00000000">
      <w:pPr>
        <w:spacing w:after="60"/>
      </w:pPr>
      <w:r>
        <w:t>5. Observe that no notification is received.</w:t>
      </w:r>
    </w:p>
    <w:p w14:paraId="0D87F68A" w14:textId="77777777" w:rsidR="00777682" w:rsidRDefault="00000000">
      <w:pPr>
        <w:spacing w:before="200" w:after="100"/>
      </w:pPr>
      <w:r>
        <w:rPr>
          <w:b/>
          <w:bCs/>
        </w:rPr>
        <w:t>Expected Result</w:t>
      </w:r>
    </w:p>
    <w:p w14:paraId="3409B233" w14:textId="77777777" w:rsidR="00777682" w:rsidRDefault="00000000">
      <w:pPr>
        <w:spacing w:after="150"/>
      </w:pPr>
      <w:r>
        <w:t>Customer should receive a notification when the order status changes to "Ready for Pickup".</w:t>
      </w:r>
    </w:p>
    <w:p w14:paraId="73060C7E" w14:textId="77777777" w:rsidR="00777682" w:rsidRDefault="00000000">
      <w:pPr>
        <w:spacing w:before="200" w:after="100"/>
      </w:pPr>
      <w:r>
        <w:rPr>
          <w:b/>
          <w:bCs/>
        </w:rPr>
        <w:t>Actual Result</w:t>
      </w:r>
    </w:p>
    <w:p w14:paraId="4A1A1FEE" w14:textId="77777777" w:rsidR="00777682" w:rsidRDefault="00000000">
      <w:pPr>
        <w:spacing w:after="150"/>
      </w:pPr>
      <w:r>
        <w:t>Customer does not receive the notification.</w:t>
      </w:r>
    </w:p>
    <w:p w14:paraId="6747C580" w14:textId="77777777" w:rsidR="00777682" w:rsidRDefault="00000000">
      <w:pPr>
        <w:spacing w:before="200" w:after="100"/>
      </w:pPr>
      <w:r>
        <w:rPr>
          <w:b/>
          <w:bCs/>
        </w:rPr>
        <w:t>Root Cause &amp; Resolution</w:t>
      </w:r>
    </w:p>
    <w:p w14:paraId="4770A9C0" w14:textId="77777777" w:rsidR="00777682" w:rsidRDefault="00000000">
      <w:pPr>
        <w:spacing w:after="150"/>
      </w:pPr>
      <w:r>
        <w:t>The notification trigger was not firing correctly on the "Preparing" → "Ready for Pickup" status transition for US-06. As the Business Analyst, the defect was traced back to the relevant user story and acceptance criteria, the expected and actual behaviour were documented, resolution was coordinated with the development team, and the fix was supported through retesting.</w:t>
      </w:r>
    </w:p>
    <w:p w14:paraId="482CF3F4" w14:textId="77777777" w:rsidR="00777682" w:rsidRDefault="00000000">
      <w:pPr>
        <w:pStyle w:val="Heading1"/>
        <w:spacing w:before="300" w:after="150"/>
      </w:pPr>
      <w:r>
        <w:t>4. Retest Confirmation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2"/>
        <w:gridCol w:w="7034"/>
        <w:gridCol w:w="724"/>
      </w:tblGrid>
      <w:tr w:rsidR="00777682" w:rsidRPr="00EB34B4" w14:paraId="70D5EB00" w14:textId="77777777">
        <w:tblPrEx>
          <w:tblCellMar>
            <w:top w:w="0" w:type="dxa"/>
            <w:bottom w:w="0" w:type="dxa"/>
          </w:tblCellMar>
        </w:tblPrEx>
        <w:tc>
          <w:tcPr>
            <w:tcW w:w="1200" w:type="dxa"/>
            <w:shd w:val="clear" w:color="auto" w:fill="D9E2F3"/>
          </w:tcPr>
          <w:p w14:paraId="7F97C33C" w14:textId="77777777" w:rsidR="00777682" w:rsidRPr="00EB34B4" w:rsidRDefault="00000000">
            <w:r w:rsidRPr="00EB34B4">
              <w:rPr>
                <w:b/>
                <w:bCs/>
              </w:rPr>
              <w:t>Test Case</w:t>
            </w:r>
          </w:p>
        </w:tc>
        <w:tc>
          <w:tcPr>
            <w:tcW w:w="6800" w:type="dxa"/>
            <w:shd w:val="clear" w:color="auto" w:fill="D9E2F3"/>
          </w:tcPr>
          <w:p w14:paraId="7C29CEB4" w14:textId="77777777" w:rsidR="00777682" w:rsidRPr="00EB34B4" w:rsidRDefault="00000000">
            <w:r w:rsidRPr="00EB34B4">
              <w:rPr>
                <w:b/>
                <w:bCs/>
              </w:rPr>
              <w:t>Retest Result</w:t>
            </w:r>
          </w:p>
        </w:tc>
        <w:tc>
          <w:tcPr>
            <w:tcW w:w="700" w:type="dxa"/>
            <w:shd w:val="clear" w:color="auto" w:fill="D9E2F3"/>
          </w:tcPr>
          <w:p w14:paraId="6AEBBD9C" w14:textId="77777777" w:rsidR="00777682" w:rsidRPr="00EB34B4" w:rsidRDefault="00000000">
            <w:r w:rsidRPr="00EB34B4">
              <w:rPr>
                <w:b/>
                <w:bCs/>
              </w:rPr>
              <w:t>Status</w:t>
            </w:r>
          </w:p>
        </w:tc>
      </w:tr>
      <w:tr w:rsidR="00777682" w:rsidRPr="00EB34B4" w14:paraId="4FC39CA4" w14:textId="77777777">
        <w:tblPrEx>
          <w:tblCellMar>
            <w:top w:w="0" w:type="dxa"/>
            <w:bottom w:w="0" w:type="dxa"/>
          </w:tblCellMar>
        </w:tblPrEx>
        <w:tc>
          <w:tcPr>
            <w:tcW w:w="1200" w:type="dxa"/>
          </w:tcPr>
          <w:p w14:paraId="59A55D67" w14:textId="77777777" w:rsidR="00777682" w:rsidRPr="00EB34B4" w:rsidRDefault="00000000">
            <w:r w:rsidRPr="00EB34B4">
              <w:t>TC-007</w:t>
            </w:r>
          </w:p>
        </w:tc>
        <w:tc>
          <w:tcPr>
            <w:tcW w:w="6800" w:type="dxa"/>
          </w:tcPr>
          <w:p w14:paraId="37FD22BE" w14:textId="77777777" w:rsidR="00777682" w:rsidRPr="00EB34B4" w:rsidRDefault="00000000">
            <w:r w:rsidRPr="00EB34B4">
              <w:t>Customer receives the notification correctly after the fix.</w:t>
            </w:r>
          </w:p>
        </w:tc>
        <w:tc>
          <w:tcPr>
            <w:tcW w:w="700" w:type="dxa"/>
            <w:shd w:val="clear" w:color="auto" w:fill="E2F0D9"/>
          </w:tcPr>
          <w:p w14:paraId="052AA333" w14:textId="77777777" w:rsidR="00777682" w:rsidRPr="00EB34B4" w:rsidRDefault="00000000">
            <w:r w:rsidRPr="00EB34B4">
              <w:t>Passed</w:t>
            </w:r>
          </w:p>
        </w:tc>
      </w:tr>
    </w:tbl>
    <w:p w14:paraId="1E5D1380" w14:textId="77777777" w:rsidR="00777682" w:rsidRDefault="00000000">
      <w:pPr>
        <w:spacing w:after="150"/>
      </w:pPr>
      <w:r>
        <w:t>Following the fix, TC-007 was retested and passed. All 8 Sprint 1 test cases were passing before proceeding to UAT.</w:t>
      </w:r>
    </w:p>
    <w:p w14:paraId="73C1D9C2" w14:textId="77777777" w:rsidR="00777682" w:rsidRDefault="00000000">
      <w:pPr>
        <w:pStyle w:val="Heading1"/>
        <w:spacing w:before="300" w:after="150"/>
      </w:pPr>
      <w:r>
        <w:t>5. UAT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8"/>
        <w:gridCol w:w="1034"/>
        <w:gridCol w:w="5690"/>
        <w:gridCol w:w="1138"/>
      </w:tblGrid>
      <w:tr w:rsidR="00777682" w:rsidRPr="00EB34B4" w14:paraId="39A031CA" w14:textId="77777777">
        <w:tblPrEx>
          <w:tblCellMar>
            <w:top w:w="0" w:type="dxa"/>
            <w:bottom w:w="0" w:type="dxa"/>
          </w:tblCellMar>
        </w:tblPrEx>
        <w:tc>
          <w:tcPr>
            <w:tcW w:w="1100" w:type="dxa"/>
            <w:shd w:val="clear" w:color="auto" w:fill="D9E2F3"/>
          </w:tcPr>
          <w:p w14:paraId="6ECBD385" w14:textId="77777777" w:rsidR="00777682" w:rsidRPr="00EB34B4" w:rsidRDefault="00000000">
            <w:r w:rsidRPr="00EB34B4">
              <w:rPr>
                <w:b/>
                <w:bCs/>
              </w:rPr>
              <w:t>UAT ID</w:t>
            </w:r>
          </w:p>
        </w:tc>
        <w:tc>
          <w:tcPr>
            <w:tcW w:w="1000" w:type="dxa"/>
            <w:shd w:val="clear" w:color="auto" w:fill="D9E2F3"/>
          </w:tcPr>
          <w:p w14:paraId="1C7E92D3" w14:textId="77777777" w:rsidR="00777682" w:rsidRPr="00EB34B4" w:rsidRDefault="00000000">
            <w:r w:rsidRPr="00EB34B4">
              <w:rPr>
                <w:b/>
                <w:bCs/>
              </w:rPr>
              <w:t>User Story</w:t>
            </w:r>
          </w:p>
        </w:tc>
        <w:tc>
          <w:tcPr>
            <w:tcW w:w="5500" w:type="dxa"/>
            <w:shd w:val="clear" w:color="auto" w:fill="D9E2F3"/>
          </w:tcPr>
          <w:p w14:paraId="3ED365B8" w14:textId="77777777" w:rsidR="00777682" w:rsidRPr="00EB34B4" w:rsidRDefault="00000000">
            <w:r w:rsidRPr="00EB34B4">
              <w:rPr>
                <w:b/>
                <w:bCs/>
              </w:rPr>
              <w:t>Business Scenario</w:t>
            </w:r>
          </w:p>
        </w:tc>
        <w:tc>
          <w:tcPr>
            <w:tcW w:w="1100" w:type="dxa"/>
            <w:shd w:val="clear" w:color="auto" w:fill="D9E2F3"/>
          </w:tcPr>
          <w:p w14:paraId="4EF21F1B" w14:textId="77777777" w:rsidR="00777682" w:rsidRPr="00EB34B4" w:rsidRDefault="00000000">
            <w:r w:rsidRPr="00EB34B4">
              <w:rPr>
                <w:b/>
                <w:bCs/>
              </w:rPr>
              <w:t>Result</w:t>
            </w:r>
          </w:p>
        </w:tc>
      </w:tr>
      <w:tr w:rsidR="00777682" w:rsidRPr="00EB34B4" w14:paraId="1C112117" w14:textId="77777777">
        <w:tblPrEx>
          <w:tblCellMar>
            <w:top w:w="0" w:type="dxa"/>
            <w:bottom w:w="0" w:type="dxa"/>
          </w:tblCellMar>
        </w:tblPrEx>
        <w:tc>
          <w:tcPr>
            <w:tcW w:w="1100" w:type="dxa"/>
          </w:tcPr>
          <w:p w14:paraId="51A2EA33" w14:textId="77777777" w:rsidR="00777682" w:rsidRPr="00EB34B4" w:rsidRDefault="00000000">
            <w:r w:rsidRPr="00EB34B4">
              <w:t>UAT-001</w:t>
            </w:r>
          </w:p>
        </w:tc>
        <w:tc>
          <w:tcPr>
            <w:tcW w:w="1000" w:type="dxa"/>
          </w:tcPr>
          <w:p w14:paraId="71FF7BDE" w14:textId="77777777" w:rsidR="00777682" w:rsidRPr="00EB34B4" w:rsidRDefault="00000000">
            <w:r w:rsidRPr="00EB34B4">
              <w:t>US-01</w:t>
            </w:r>
          </w:p>
        </w:tc>
        <w:tc>
          <w:tcPr>
            <w:tcW w:w="5500" w:type="dxa"/>
          </w:tcPr>
          <w:p w14:paraId="713FEF94" w14:textId="77777777" w:rsidR="00777682" w:rsidRPr="00EB34B4" w:rsidRDefault="00000000">
            <w:r w:rsidRPr="00EB34B4">
              <w:t>Customer checks the status of an active order.</w:t>
            </w:r>
          </w:p>
        </w:tc>
        <w:tc>
          <w:tcPr>
            <w:tcW w:w="1100" w:type="dxa"/>
            <w:shd w:val="clear" w:color="auto" w:fill="E2F0D9"/>
          </w:tcPr>
          <w:p w14:paraId="3CD6EB64" w14:textId="77777777" w:rsidR="00777682" w:rsidRPr="00EB34B4" w:rsidRDefault="00000000">
            <w:r w:rsidRPr="00EB34B4">
              <w:t>Passed</w:t>
            </w:r>
          </w:p>
        </w:tc>
      </w:tr>
      <w:tr w:rsidR="00777682" w:rsidRPr="00EB34B4" w14:paraId="3F81B6E3" w14:textId="77777777">
        <w:tblPrEx>
          <w:tblCellMar>
            <w:top w:w="0" w:type="dxa"/>
            <w:bottom w:w="0" w:type="dxa"/>
          </w:tblCellMar>
        </w:tblPrEx>
        <w:tc>
          <w:tcPr>
            <w:tcW w:w="1100" w:type="dxa"/>
          </w:tcPr>
          <w:p w14:paraId="582F26F3" w14:textId="77777777" w:rsidR="00777682" w:rsidRPr="00EB34B4" w:rsidRDefault="00000000">
            <w:r w:rsidRPr="00EB34B4">
              <w:t>UAT-002</w:t>
            </w:r>
          </w:p>
        </w:tc>
        <w:tc>
          <w:tcPr>
            <w:tcW w:w="1000" w:type="dxa"/>
          </w:tcPr>
          <w:p w14:paraId="23F62FF1" w14:textId="77777777" w:rsidR="00777682" w:rsidRPr="00EB34B4" w:rsidRDefault="00000000">
            <w:r w:rsidRPr="00EB34B4">
              <w:t>US-02</w:t>
            </w:r>
          </w:p>
        </w:tc>
        <w:tc>
          <w:tcPr>
            <w:tcW w:w="5500" w:type="dxa"/>
          </w:tcPr>
          <w:p w14:paraId="3699E719" w14:textId="77777777" w:rsidR="00777682" w:rsidRPr="00EB34B4" w:rsidRDefault="00000000">
            <w:r w:rsidRPr="00EB34B4">
              <w:t>Restaurant updates the order to "Preparing" and later "Ready for Pickup".</w:t>
            </w:r>
          </w:p>
        </w:tc>
        <w:tc>
          <w:tcPr>
            <w:tcW w:w="1100" w:type="dxa"/>
            <w:shd w:val="clear" w:color="auto" w:fill="E2F0D9"/>
          </w:tcPr>
          <w:p w14:paraId="49438CEA" w14:textId="77777777" w:rsidR="00777682" w:rsidRPr="00EB34B4" w:rsidRDefault="00000000">
            <w:r w:rsidRPr="00EB34B4">
              <w:t>Passed</w:t>
            </w:r>
          </w:p>
        </w:tc>
      </w:tr>
      <w:tr w:rsidR="00777682" w:rsidRPr="00EB34B4" w14:paraId="79F0BCD3" w14:textId="77777777">
        <w:tblPrEx>
          <w:tblCellMar>
            <w:top w:w="0" w:type="dxa"/>
            <w:bottom w:w="0" w:type="dxa"/>
          </w:tblCellMar>
        </w:tblPrEx>
        <w:tc>
          <w:tcPr>
            <w:tcW w:w="1100" w:type="dxa"/>
          </w:tcPr>
          <w:p w14:paraId="6E52000C" w14:textId="77777777" w:rsidR="00777682" w:rsidRPr="00EB34B4" w:rsidRDefault="00000000">
            <w:r w:rsidRPr="00EB34B4">
              <w:t>UAT-003</w:t>
            </w:r>
          </w:p>
        </w:tc>
        <w:tc>
          <w:tcPr>
            <w:tcW w:w="1000" w:type="dxa"/>
          </w:tcPr>
          <w:p w14:paraId="5AD8C78A" w14:textId="77777777" w:rsidR="00777682" w:rsidRPr="00EB34B4" w:rsidRDefault="00000000">
            <w:r w:rsidRPr="00EB34B4">
              <w:t>US-03</w:t>
            </w:r>
          </w:p>
        </w:tc>
        <w:tc>
          <w:tcPr>
            <w:tcW w:w="5500" w:type="dxa"/>
          </w:tcPr>
          <w:p w14:paraId="496BEAA6" w14:textId="77777777" w:rsidR="00777682" w:rsidRPr="00EB34B4" w:rsidRDefault="00000000">
            <w:r w:rsidRPr="00EB34B4">
              <w:t>A delivery partner is assigned to an order.</w:t>
            </w:r>
          </w:p>
        </w:tc>
        <w:tc>
          <w:tcPr>
            <w:tcW w:w="1100" w:type="dxa"/>
            <w:shd w:val="clear" w:color="auto" w:fill="E2F0D9"/>
          </w:tcPr>
          <w:p w14:paraId="4C15C343" w14:textId="77777777" w:rsidR="00777682" w:rsidRPr="00EB34B4" w:rsidRDefault="00000000">
            <w:r w:rsidRPr="00EB34B4">
              <w:t>Passed</w:t>
            </w:r>
          </w:p>
        </w:tc>
      </w:tr>
      <w:tr w:rsidR="00777682" w:rsidRPr="00EB34B4" w14:paraId="2ABCC689" w14:textId="77777777">
        <w:tblPrEx>
          <w:tblCellMar>
            <w:top w:w="0" w:type="dxa"/>
            <w:bottom w:w="0" w:type="dxa"/>
          </w:tblCellMar>
        </w:tblPrEx>
        <w:tc>
          <w:tcPr>
            <w:tcW w:w="1100" w:type="dxa"/>
          </w:tcPr>
          <w:p w14:paraId="2388E28A" w14:textId="77777777" w:rsidR="00777682" w:rsidRPr="00EB34B4" w:rsidRDefault="00000000">
            <w:r w:rsidRPr="00EB34B4">
              <w:t>UAT-004</w:t>
            </w:r>
          </w:p>
        </w:tc>
        <w:tc>
          <w:tcPr>
            <w:tcW w:w="1000" w:type="dxa"/>
          </w:tcPr>
          <w:p w14:paraId="55679396" w14:textId="77777777" w:rsidR="00777682" w:rsidRPr="00EB34B4" w:rsidRDefault="00000000">
            <w:r w:rsidRPr="00EB34B4">
              <w:t>US-06</w:t>
            </w:r>
          </w:p>
        </w:tc>
        <w:tc>
          <w:tcPr>
            <w:tcW w:w="5500" w:type="dxa"/>
          </w:tcPr>
          <w:p w14:paraId="0195B7F7" w14:textId="77777777" w:rsidR="00777682" w:rsidRPr="00EB34B4" w:rsidRDefault="00000000">
            <w:r w:rsidRPr="00EB34B4">
              <w:t>Order status changes from "Preparing" to "Ready for Pickup" (post-fix).</w:t>
            </w:r>
          </w:p>
        </w:tc>
        <w:tc>
          <w:tcPr>
            <w:tcW w:w="1100" w:type="dxa"/>
            <w:shd w:val="clear" w:color="auto" w:fill="E2F0D9"/>
          </w:tcPr>
          <w:p w14:paraId="67BF235E" w14:textId="77777777" w:rsidR="00777682" w:rsidRPr="00EB34B4" w:rsidRDefault="00000000">
            <w:r w:rsidRPr="00EB34B4">
              <w:t>Passed</w:t>
            </w:r>
          </w:p>
        </w:tc>
      </w:tr>
    </w:tbl>
    <w:p w14:paraId="27193E9A" w14:textId="77777777" w:rsidR="00777682" w:rsidRDefault="00000000">
      <w:pPr>
        <w:spacing w:after="150"/>
      </w:pPr>
      <w:r>
        <w:t xml:space="preserve">Total UAT Scenarios: </w:t>
      </w:r>
      <w:proofErr w:type="gramStart"/>
      <w:r>
        <w:t>4  |</w:t>
      </w:r>
      <w:proofErr w:type="gramEnd"/>
      <w:r>
        <w:t xml:space="preserve">  Passed: </w:t>
      </w:r>
      <w:proofErr w:type="gramStart"/>
      <w:r>
        <w:t>4  |</w:t>
      </w:r>
      <w:proofErr w:type="gramEnd"/>
      <w:r>
        <w:t xml:space="preserve">  Failed: </w:t>
      </w:r>
      <w:proofErr w:type="gramStart"/>
      <w:r>
        <w:t>0  |</w:t>
      </w:r>
      <w:proofErr w:type="gramEnd"/>
      <w:r>
        <w:t xml:space="preserve">  Overall Result: Accepted</w:t>
      </w:r>
    </w:p>
    <w:p w14:paraId="0E8362B4" w14:textId="77777777" w:rsidR="00777682" w:rsidRDefault="00000000">
      <w:pPr>
        <w:spacing w:after="150"/>
      </w:pPr>
      <w:r>
        <w:t>Business Stakeholder: Simulated Stakeholder | Role: Business Representative | Status: Accepted</w:t>
      </w:r>
    </w:p>
    <w:p w14:paraId="616E552D" w14:textId="77777777" w:rsidR="00777682" w:rsidRDefault="00000000">
      <w:pPr>
        <w:spacing w:before="200"/>
      </w:pPr>
      <w:r>
        <w:rPr>
          <w:i/>
          <w:iCs/>
          <w:sz w:val="18"/>
          <w:szCs w:val="18"/>
        </w:rPr>
        <w:t>Note: Testing, defect tracking, and UAT sign-off are part of a self-initiated Business Analyst portfolio project and do not represent an actual client engagement.</w:t>
      </w:r>
    </w:p>
    <w:sectPr w:rsidR="007776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32676"/>
    <w:multiLevelType w:val="hybridMultilevel"/>
    <w:tmpl w:val="E018A750"/>
    <w:lvl w:ilvl="0" w:tplc="4DDECFCA">
      <w:start w:val="1"/>
      <w:numFmt w:val="bullet"/>
      <w:lvlText w:val="●"/>
      <w:lvlJc w:val="left"/>
      <w:pPr>
        <w:ind w:left="720" w:hanging="360"/>
      </w:pPr>
    </w:lvl>
    <w:lvl w:ilvl="1" w:tplc="0F4048CE">
      <w:start w:val="1"/>
      <w:numFmt w:val="bullet"/>
      <w:lvlText w:val="○"/>
      <w:lvlJc w:val="left"/>
      <w:pPr>
        <w:ind w:left="1440" w:hanging="360"/>
      </w:pPr>
    </w:lvl>
    <w:lvl w:ilvl="2" w:tplc="893E7EBA">
      <w:start w:val="1"/>
      <w:numFmt w:val="bullet"/>
      <w:lvlText w:val="■"/>
      <w:lvlJc w:val="left"/>
      <w:pPr>
        <w:ind w:left="2160" w:hanging="360"/>
      </w:pPr>
    </w:lvl>
    <w:lvl w:ilvl="3" w:tplc="2AD808FA">
      <w:start w:val="1"/>
      <w:numFmt w:val="bullet"/>
      <w:lvlText w:val="●"/>
      <w:lvlJc w:val="left"/>
      <w:pPr>
        <w:ind w:left="2880" w:hanging="360"/>
      </w:pPr>
    </w:lvl>
    <w:lvl w:ilvl="4" w:tplc="BAB09C5E">
      <w:start w:val="1"/>
      <w:numFmt w:val="bullet"/>
      <w:lvlText w:val="○"/>
      <w:lvlJc w:val="left"/>
      <w:pPr>
        <w:ind w:left="3600" w:hanging="360"/>
      </w:pPr>
    </w:lvl>
    <w:lvl w:ilvl="5" w:tplc="6DFA6DC2">
      <w:start w:val="1"/>
      <w:numFmt w:val="bullet"/>
      <w:lvlText w:val="■"/>
      <w:lvlJc w:val="left"/>
      <w:pPr>
        <w:ind w:left="4320" w:hanging="360"/>
      </w:pPr>
    </w:lvl>
    <w:lvl w:ilvl="6" w:tplc="0396E42E">
      <w:start w:val="1"/>
      <w:numFmt w:val="bullet"/>
      <w:lvlText w:val="●"/>
      <w:lvlJc w:val="left"/>
      <w:pPr>
        <w:ind w:left="5040" w:hanging="360"/>
      </w:pPr>
    </w:lvl>
    <w:lvl w:ilvl="7" w:tplc="4BCC6582">
      <w:start w:val="1"/>
      <w:numFmt w:val="bullet"/>
      <w:lvlText w:val="●"/>
      <w:lvlJc w:val="left"/>
      <w:pPr>
        <w:ind w:left="5760" w:hanging="360"/>
      </w:pPr>
    </w:lvl>
    <w:lvl w:ilvl="8" w:tplc="B1BC274E">
      <w:start w:val="1"/>
      <w:numFmt w:val="bullet"/>
      <w:lvlText w:val="●"/>
      <w:lvlJc w:val="left"/>
      <w:pPr>
        <w:ind w:left="6480" w:hanging="360"/>
      </w:pPr>
    </w:lvl>
  </w:abstractNum>
  <w:num w:numId="1" w16cid:durableId="1999767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682"/>
    <w:rsid w:val="00777682"/>
    <w:rsid w:val="00EB34B4"/>
    <w:rsid w:val="00FE2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DB16D"/>
  <w15:docId w15:val="{8276F810-A338-4D53-9C1D-BF45FD2D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606</Words>
  <Characters>3458</Characters>
  <Application>Microsoft Office Word</Application>
  <DocSecurity>0</DocSecurity>
  <Lines>28</Lines>
  <Paragraphs>8</Paragraphs>
  <ScaleCrop>false</ScaleCrop>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 Pc</cp:lastModifiedBy>
  <cp:revision>3</cp:revision>
  <dcterms:created xsi:type="dcterms:W3CDTF">2026-09-09T07:55:00Z</dcterms:created>
  <dcterms:modified xsi:type="dcterms:W3CDTF">2026-09-09T09:17:00Z</dcterms:modified>
</cp:coreProperties>
</file>