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316" w:rsidRPr="00031753" w:rsidRDefault="00007163" w:rsidP="00DA7BCF">
      <w:pPr>
        <w:pStyle w:val="Title"/>
        <w:rPr>
          <w:rFonts w:asciiTheme="minorHAnsi" w:hAnsiTheme="minorHAnsi" w:cstheme="minorBidi"/>
          <w:color w:val="0070C0"/>
          <w:spacing w:val="0"/>
          <w:sz w:val="48"/>
          <w:szCs w:val="48"/>
        </w:rPr>
      </w:pPr>
      <w:r w:rsidRPr="00031753">
        <w:rPr>
          <w:color w:val="0070C0"/>
          <w:sz w:val="48"/>
          <w:szCs w:val="48"/>
        </w:rPr>
        <w:t xml:space="preserve">D.1. </w:t>
      </w:r>
      <w:r w:rsidR="00DA7BCF" w:rsidRPr="00031753">
        <w:rPr>
          <w:color w:val="0070C0"/>
          <w:sz w:val="48"/>
          <w:szCs w:val="48"/>
        </w:rPr>
        <w:t>Why Docker?</w:t>
      </w:r>
    </w:p>
    <w:p w:rsidR="00DA7BCF" w:rsidRPr="00031753" w:rsidRDefault="00DA7BCF" w:rsidP="00007163">
      <w:pPr>
        <w:pStyle w:val="ListParagraph"/>
        <w:numPr>
          <w:ilvl w:val="0"/>
          <w:numId w:val="3"/>
        </w:numPr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</w:pP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Docker's commercial solutions provide an out of the box </w:t>
      </w:r>
      <w:proofErr w:type="spellStart"/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CaaS</w:t>
      </w:r>
      <w:proofErr w:type="spellEnd"/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environment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that gives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IT Ops 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teams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security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and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control 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over their environment, while enabling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developers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to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build app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lications in a </w:t>
      </w:r>
      <w:proofErr w:type="spellStart"/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self service</w:t>
      </w:r>
      <w:proofErr w:type="spellEnd"/>
      <w:r w:rsidR="00007163"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</w:t>
      </w:r>
      <w:r w:rsidR="00007163"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>way</w:t>
      </w:r>
    </w:p>
    <w:p w:rsidR="00FB4316" w:rsidRPr="00031753" w:rsidRDefault="00DA7BCF" w:rsidP="00007163">
      <w:pPr>
        <w:pStyle w:val="ListParagraph"/>
        <w:numPr>
          <w:ilvl w:val="0"/>
          <w:numId w:val="3"/>
        </w:numPr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</w:pP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With a clear separation of concerns and robust tooling,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organizations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are able to innovate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faster, reduce costs and ensure security</w:t>
      </w:r>
    </w:p>
    <w:p w:rsidR="00DA7BCF" w:rsidRPr="00AE3E19" w:rsidRDefault="00DA7BCF" w:rsidP="00DA7BCF">
      <w:pPr>
        <w:rPr>
          <w:b/>
          <w:color w:val="31849B" w:themeColor="accent5" w:themeShade="BF"/>
          <w:sz w:val="36"/>
          <w:szCs w:val="36"/>
        </w:rPr>
      </w:pPr>
      <w:proofErr w:type="spellStart"/>
      <w:r w:rsidRPr="00AE3E19">
        <w:rPr>
          <w:b/>
          <w:color w:val="31849B" w:themeColor="accent5" w:themeShade="BF"/>
          <w:sz w:val="36"/>
          <w:szCs w:val="36"/>
        </w:rPr>
        <w:t>i.e</w:t>
      </w:r>
      <w:proofErr w:type="spellEnd"/>
      <w:r w:rsidRPr="00AE3E19">
        <w:rPr>
          <w:b/>
          <w:color w:val="31849B" w:themeColor="accent5" w:themeShade="BF"/>
          <w:sz w:val="36"/>
          <w:szCs w:val="36"/>
        </w:rPr>
        <w:t xml:space="preserve"> </w:t>
      </w: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2394"/>
        <w:gridCol w:w="2394"/>
        <w:gridCol w:w="2610"/>
        <w:gridCol w:w="2880"/>
      </w:tblGrid>
      <w:tr w:rsidR="00DA7BCF" w:rsidTr="00DA7BCF">
        <w:tc>
          <w:tcPr>
            <w:tcW w:w="2394" w:type="dxa"/>
          </w:tcPr>
          <w:p w:rsidR="00DA7BCF" w:rsidRDefault="00DA7BCF" w:rsidP="00DA7BCF">
            <w:pPr>
              <w:rPr>
                <w:b/>
                <w:sz w:val="36"/>
                <w:szCs w:val="36"/>
              </w:rPr>
            </w:pPr>
          </w:p>
        </w:tc>
        <w:tc>
          <w:tcPr>
            <w:tcW w:w="2394" w:type="dxa"/>
          </w:tcPr>
          <w:p w:rsidR="00DA7BCF" w:rsidRDefault="00DA7BCF" w:rsidP="00DA7BCF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Developer</w:t>
            </w:r>
          </w:p>
        </w:tc>
        <w:tc>
          <w:tcPr>
            <w:tcW w:w="2610" w:type="dxa"/>
          </w:tcPr>
          <w:p w:rsidR="00DA7BCF" w:rsidRDefault="00DA7BCF" w:rsidP="00DA7BCF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IT Ops</w:t>
            </w:r>
          </w:p>
        </w:tc>
        <w:tc>
          <w:tcPr>
            <w:tcW w:w="2880" w:type="dxa"/>
          </w:tcPr>
          <w:p w:rsidR="00DA7BCF" w:rsidRDefault="00DA7BCF" w:rsidP="00DA7BCF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General</w:t>
            </w:r>
          </w:p>
        </w:tc>
      </w:tr>
      <w:tr w:rsidR="00DA7BCF" w:rsidTr="00DA7BCF">
        <w:tc>
          <w:tcPr>
            <w:tcW w:w="2394" w:type="dxa"/>
          </w:tcPr>
          <w:p w:rsidR="00DA7BCF" w:rsidRDefault="00DA7BCF" w:rsidP="00DA7BC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Agility</w:t>
            </w:r>
          </w:p>
        </w:tc>
        <w:tc>
          <w:tcPr>
            <w:tcW w:w="2394" w:type="dxa"/>
          </w:tcPr>
          <w:p w:rsidR="00DA7BCF" w:rsidRPr="00AE3E19" w:rsidRDefault="00DA7BCF" w:rsidP="00DA7BCF">
            <w:pPr>
              <w:rPr>
                <w:rFonts w:cs="Arial"/>
                <w:color w:val="000000" w:themeColor="text1"/>
                <w:spacing w:val="5"/>
                <w:sz w:val="24"/>
                <w:szCs w:val="24"/>
                <w:shd w:val="clear" w:color="auto" w:fill="FFFFFF"/>
              </w:rPr>
            </w:pPr>
            <w:r w:rsidRPr="00AE3E19">
              <w:rPr>
                <w:rFonts w:cs="Arial"/>
                <w:color w:val="000000" w:themeColor="text1"/>
                <w:spacing w:val="5"/>
                <w:sz w:val="24"/>
                <w:szCs w:val="24"/>
                <w:shd w:val="clear" w:color="auto" w:fill="FFFFFF"/>
              </w:rPr>
              <w:t>have freedom to define environments, and the ability to create apps</w:t>
            </w:r>
          </w:p>
        </w:tc>
        <w:tc>
          <w:tcPr>
            <w:tcW w:w="2610" w:type="dxa"/>
          </w:tcPr>
          <w:p w:rsidR="00DA7BCF" w:rsidRPr="00AE3E19" w:rsidRDefault="00DA7BCF" w:rsidP="00DA7BCF">
            <w:pPr>
              <w:rPr>
                <w:rFonts w:cs="Arial"/>
                <w:color w:val="000000" w:themeColor="text1"/>
                <w:spacing w:val="5"/>
                <w:sz w:val="24"/>
                <w:szCs w:val="24"/>
                <w:shd w:val="clear" w:color="auto" w:fill="FFFFFF"/>
              </w:rPr>
            </w:pPr>
            <w:r w:rsidRPr="00AE3E19">
              <w:rPr>
                <w:rFonts w:cs="Arial"/>
                <w:color w:val="000000" w:themeColor="text1"/>
                <w:spacing w:val="5"/>
                <w:sz w:val="24"/>
                <w:szCs w:val="24"/>
                <w:shd w:val="clear" w:color="auto" w:fill="FFFFFF"/>
              </w:rPr>
              <w:t xml:space="preserve">can </w:t>
            </w:r>
            <w:r w:rsidRPr="00AE3E19">
              <w:rPr>
                <w:rFonts w:cs="Arial"/>
                <w:color w:val="000000" w:themeColor="text1"/>
                <w:spacing w:val="5"/>
                <w:sz w:val="24"/>
                <w:szCs w:val="24"/>
                <w:shd w:val="clear" w:color="auto" w:fill="FFFFFF"/>
              </w:rPr>
              <w:t>deploy apps faster, allowing the business to outpace competition</w:t>
            </w:r>
          </w:p>
        </w:tc>
        <w:tc>
          <w:tcPr>
            <w:tcW w:w="2880" w:type="dxa"/>
          </w:tcPr>
          <w:p w:rsidR="00DA7BCF" w:rsidRPr="00AE3E19" w:rsidRDefault="00DA7BCF" w:rsidP="00DA7BCF">
            <w:pPr>
              <w:jc w:val="center"/>
              <w:rPr>
                <w:rFonts w:cs="Arial"/>
                <w:color w:val="000000" w:themeColor="text1"/>
                <w:spacing w:val="5"/>
                <w:sz w:val="24"/>
                <w:szCs w:val="24"/>
                <w:shd w:val="clear" w:color="auto" w:fill="FFFFFF"/>
              </w:rPr>
            </w:pPr>
            <w:r w:rsidRPr="00AE3E19">
              <w:rPr>
                <w:rFonts w:cs="Arial"/>
                <w:color w:val="000000" w:themeColor="text1"/>
                <w:spacing w:val="5"/>
                <w:sz w:val="24"/>
                <w:szCs w:val="24"/>
                <w:shd w:val="clear" w:color="auto" w:fill="FFFFFF"/>
              </w:rPr>
              <w:t>-</w:t>
            </w:r>
          </w:p>
        </w:tc>
      </w:tr>
      <w:tr w:rsidR="00DA7BCF" w:rsidTr="00DA7BCF">
        <w:tc>
          <w:tcPr>
            <w:tcW w:w="2394" w:type="dxa"/>
          </w:tcPr>
          <w:p w:rsidR="00DA7BCF" w:rsidRDefault="00DA7BCF" w:rsidP="00DA7BC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Control</w:t>
            </w:r>
          </w:p>
        </w:tc>
        <w:tc>
          <w:tcPr>
            <w:tcW w:w="2394" w:type="dxa"/>
          </w:tcPr>
          <w:p w:rsidR="00DA7BCF" w:rsidRPr="00AE3E19" w:rsidRDefault="00DA7BCF" w:rsidP="00DA7BCF">
            <w:pPr>
              <w:rPr>
                <w:rFonts w:cs="Arial"/>
                <w:color w:val="000000" w:themeColor="text1"/>
                <w:spacing w:val="5"/>
                <w:sz w:val="24"/>
                <w:szCs w:val="24"/>
                <w:shd w:val="clear" w:color="auto" w:fill="FFFFFF"/>
              </w:rPr>
            </w:pPr>
            <w:r w:rsidRPr="00AE3E19">
              <w:rPr>
                <w:rFonts w:cs="Arial"/>
                <w:color w:val="000000" w:themeColor="text1"/>
                <w:spacing w:val="5"/>
                <w:sz w:val="24"/>
                <w:szCs w:val="24"/>
                <w:shd w:val="clear" w:color="auto" w:fill="FFFFFF"/>
              </w:rPr>
              <w:t>own all the code from infrastructure to app</w:t>
            </w:r>
          </w:p>
        </w:tc>
        <w:tc>
          <w:tcPr>
            <w:tcW w:w="2610" w:type="dxa"/>
          </w:tcPr>
          <w:p w:rsidR="00DA7BCF" w:rsidRPr="00AE3E19" w:rsidRDefault="00DA7BCF" w:rsidP="00DA7BCF">
            <w:pPr>
              <w:rPr>
                <w:rFonts w:cs="Arial"/>
                <w:color w:val="000000" w:themeColor="text1"/>
                <w:spacing w:val="5"/>
                <w:sz w:val="24"/>
                <w:szCs w:val="24"/>
                <w:shd w:val="clear" w:color="auto" w:fill="FFFFFF"/>
              </w:rPr>
            </w:pPr>
            <w:r w:rsidRPr="00AE3E19">
              <w:rPr>
                <w:rFonts w:cs="Arial"/>
                <w:color w:val="000000" w:themeColor="text1"/>
                <w:spacing w:val="5"/>
                <w:sz w:val="24"/>
                <w:szCs w:val="24"/>
                <w:shd w:val="clear" w:color="auto" w:fill="FFFFFF"/>
              </w:rPr>
              <w:t>have the manageability to standardize, secure, and scale the operating environment, while reducing overall costs to the organization</w:t>
            </w:r>
          </w:p>
        </w:tc>
        <w:tc>
          <w:tcPr>
            <w:tcW w:w="2880" w:type="dxa"/>
          </w:tcPr>
          <w:p w:rsidR="00DA7BCF" w:rsidRPr="00AE3E19" w:rsidRDefault="00DA7BCF" w:rsidP="00DA7BCF">
            <w:pPr>
              <w:jc w:val="center"/>
              <w:rPr>
                <w:rFonts w:cs="Arial"/>
                <w:color w:val="000000" w:themeColor="text1"/>
                <w:spacing w:val="5"/>
                <w:sz w:val="24"/>
                <w:szCs w:val="24"/>
                <w:shd w:val="clear" w:color="auto" w:fill="FFFFFF"/>
              </w:rPr>
            </w:pPr>
            <w:r w:rsidRPr="00AE3E19">
              <w:rPr>
                <w:rFonts w:cs="Arial"/>
                <w:color w:val="000000" w:themeColor="text1"/>
                <w:spacing w:val="5"/>
                <w:sz w:val="24"/>
                <w:szCs w:val="24"/>
                <w:shd w:val="clear" w:color="auto" w:fill="FFFFFF"/>
              </w:rPr>
              <w:t>-</w:t>
            </w:r>
          </w:p>
        </w:tc>
      </w:tr>
      <w:tr w:rsidR="00DA7BCF" w:rsidTr="00DA7BCF">
        <w:tc>
          <w:tcPr>
            <w:tcW w:w="2394" w:type="dxa"/>
          </w:tcPr>
          <w:p w:rsidR="00DA7BCF" w:rsidRDefault="00DA7BCF" w:rsidP="00DA7BC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Portability</w:t>
            </w:r>
          </w:p>
        </w:tc>
        <w:tc>
          <w:tcPr>
            <w:tcW w:w="2394" w:type="dxa"/>
          </w:tcPr>
          <w:p w:rsidR="00DA7BCF" w:rsidRPr="00AE3E19" w:rsidRDefault="00DA7BCF" w:rsidP="00DA7BCF">
            <w:pPr>
              <w:jc w:val="center"/>
              <w:rPr>
                <w:rFonts w:cs="Arial"/>
                <w:color w:val="000000" w:themeColor="text1"/>
                <w:spacing w:val="5"/>
                <w:sz w:val="24"/>
                <w:szCs w:val="24"/>
                <w:shd w:val="clear" w:color="auto" w:fill="FFFFFF"/>
              </w:rPr>
            </w:pPr>
            <w:r w:rsidRPr="00AE3E19">
              <w:rPr>
                <w:rFonts w:cs="Arial"/>
                <w:color w:val="000000" w:themeColor="text1"/>
                <w:spacing w:val="5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2610" w:type="dxa"/>
          </w:tcPr>
          <w:p w:rsidR="00DA7BCF" w:rsidRPr="00AE3E19" w:rsidRDefault="00DA7BCF" w:rsidP="00DA7BCF">
            <w:pPr>
              <w:jc w:val="center"/>
              <w:rPr>
                <w:rFonts w:cs="Arial"/>
                <w:color w:val="000000" w:themeColor="text1"/>
                <w:spacing w:val="5"/>
                <w:sz w:val="24"/>
                <w:szCs w:val="24"/>
                <w:shd w:val="clear" w:color="auto" w:fill="FFFFFF"/>
              </w:rPr>
            </w:pPr>
            <w:r w:rsidRPr="00AE3E19">
              <w:rPr>
                <w:rFonts w:cs="Arial"/>
                <w:color w:val="000000" w:themeColor="text1"/>
                <w:spacing w:val="5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2880" w:type="dxa"/>
          </w:tcPr>
          <w:p w:rsidR="00DA7BCF" w:rsidRPr="00AE3E19" w:rsidRDefault="00DA7BCF" w:rsidP="00DA7BCF">
            <w:pPr>
              <w:rPr>
                <w:rFonts w:cs="Arial"/>
                <w:color w:val="000000" w:themeColor="text1"/>
                <w:spacing w:val="5"/>
                <w:sz w:val="24"/>
                <w:szCs w:val="24"/>
                <w:shd w:val="clear" w:color="auto" w:fill="FFFFFF"/>
              </w:rPr>
            </w:pPr>
            <w:r w:rsidRPr="00AE3E19">
              <w:rPr>
                <w:rFonts w:cs="Arial"/>
                <w:color w:val="000000" w:themeColor="text1"/>
                <w:spacing w:val="5"/>
                <w:sz w:val="24"/>
                <w:szCs w:val="24"/>
                <w:shd w:val="clear" w:color="auto" w:fill="FFFFFF"/>
              </w:rPr>
              <w:t xml:space="preserve">Docker gives teams the choice to leverage any infrastructure whether in the cloud, on VMs or </w:t>
            </w:r>
            <w:proofErr w:type="spellStart"/>
            <w:r w:rsidRPr="00AE3E19">
              <w:rPr>
                <w:rFonts w:cs="Arial"/>
                <w:color w:val="000000" w:themeColor="text1"/>
                <w:spacing w:val="5"/>
                <w:sz w:val="24"/>
                <w:szCs w:val="24"/>
                <w:shd w:val="clear" w:color="auto" w:fill="FFFFFF"/>
              </w:rPr>
              <w:t>baremetal</w:t>
            </w:r>
            <w:proofErr w:type="spellEnd"/>
            <w:r w:rsidRPr="00AE3E19">
              <w:rPr>
                <w:rFonts w:cs="Arial"/>
                <w:color w:val="000000" w:themeColor="text1"/>
                <w:spacing w:val="5"/>
                <w:sz w:val="24"/>
                <w:szCs w:val="24"/>
                <w:shd w:val="clear" w:color="auto" w:fill="FFFFFF"/>
              </w:rPr>
              <w:t xml:space="preserve"> servers allowing companies to make the best business decision for them.</w:t>
            </w:r>
          </w:p>
        </w:tc>
      </w:tr>
    </w:tbl>
    <w:p w:rsidR="00007163" w:rsidRDefault="00007163" w:rsidP="00DA7BCF">
      <w:pPr>
        <w:pStyle w:val="Title"/>
        <w:rPr>
          <w:sz w:val="48"/>
          <w:szCs w:val="48"/>
        </w:rPr>
      </w:pPr>
    </w:p>
    <w:p w:rsidR="00007163" w:rsidRDefault="00007163" w:rsidP="00DA7BCF">
      <w:pPr>
        <w:pStyle w:val="Title"/>
        <w:rPr>
          <w:sz w:val="48"/>
          <w:szCs w:val="48"/>
        </w:rPr>
      </w:pPr>
    </w:p>
    <w:p w:rsidR="00DA7BCF" w:rsidRPr="00031753" w:rsidRDefault="00007163" w:rsidP="00DA7BCF">
      <w:pPr>
        <w:pStyle w:val="Title"/>
        <w:rPr>
          <w:color w:val="0070C0"/>
          <w:sz w:val="48"/>
          <w:szCs w:val="48"/>
        </w:rPr>
      </w:pPr>
      <w:r w:rsidRPr="00031753">
        <w:rPr>
          <w:color w:val="0070C0"/>
          <w:sz w:val="48"/>
          <w:szCs w:val="48"/>
        </w:rPr>
        <w:t xml:space="preserve">D.2. </w:t>
      </w:r>
      <w:r w:rsidR="00DA7BCF" w:rsidRPr="00031753">
        <w:rPr>
          <w:color w:val="0070C0"/>
          <w:sz w:val="48"/>
          <w:szCs w:val="48"/>
        </w:rPr>
        <w:t>Docker</w:t>
      </w:r>
      <w:r w:rsidR="00DA7BCF" w:rsidRPr="00031753">
        <w:rPr>
          <w:color w:val="0070C0"/>
          <w:sz w:val="48"/>
          <w:szCs w:val="48"/>
        </w:rPr>
        <w:t xml:space="preserve"> Use-cases</w:t>
      </w:r>
    </w:p>
    <w:p w:rsidR="00007163" w:rsidRPr="00031753" w:rsidRDefault="00DA7BCF" w:rsidP="00007163">
      <w:pPr>
        <w:pStyle w:val="ListParagraph"/>
        <w:numPr>
          <w:ilvl w:val="0"/>
          <w:numId w:val="2"/>
        </w:numPr>
        <w:rPr>
          <w:b/>
          <w:color w:val="E36C0A" w:themeColor="accent6" w:themeShade="BF"/>
          <w:sz w:val="36"/>
          <w:szCs w:val="36"/>
        </w:rPr>
      </w:pPr>
      <w:r w:rsidRPr="00031753">
        <w:rPr>
          <w:b/>
          <w:color w:val="E36C0A" w:themeColor="accent6" w:themeShade="BF"/>
          <w:sz w:val="36"/>
          <w:szCs w:val="36"/>
        </w:rPr>
        <w:lastRenderedPageBreak/>
        <w:t>CI/CD</w:t>
      </w:r>
      <w:r w:rsidR="00170D9A" w:rsidRPr="00031753">
        <w:rPr>
          <w:b/>
          <w:color w:val="E36C0A" w:themeColor="accent6" w:themeShade="BF"/>
          <w:sz w:val="36"/>
          <w:szCs w:val="36"/>
        </w:rPr>
        <w:t xml:space="preserve"> </w:t>
      </w:r>
    </w:p>
    <w:p w:rsidR="00007163" w:rsidRPr="00031753" w:rsidRDefault="00170D9A" w:rsidP="00007163">
      <w:pPr>
        <w:pStyle w:val="ListParagraph"/>
        <w:numPr>
          <w:ilvl w:val="0"/>
          <w:numId w:val="3"/>
        </w:numPr>
        <w:rPr>
          <w:rStyle w:val="apple-converted-space"/>
          <w:b/>
          <w:color w:val="76923C" w:themeColor="accent3" w:themeShade="BF"/>
          <w:sz w:val="28"/>
          <w:szCs w:val="28"/>
        </w:rPr>
      </w:pP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CI/CD merges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development with testing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, allowing developers to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build 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code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collaboratively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,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submit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it the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master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branch, and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checked for issues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>.</w:t>
      </w:r>
      <w:r w:rsidRPr="00031753">
        <w:rPr>
          <w:rStyle w:val="apple-converted-space"/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> </w:t>
      </w:r>
    </w:p>
    <w:p w:rsidR="00007163" w:rsidRPr="00031753" w:rsidRDefault="00170D9A" w:rsidP="00007163">
      <w:pPr>
        <w:pStyle w:val="ListParagraph"/>
        <w:numPr>
          <w:ilvl w:val="0"/>
          <w:numId w:val="3"/>
        </w:numPr>
        <w:rPr>
          <w:b/>
          <w:color w:val="76923C" w:themeColor="accent3" w:themeShade="BF"/>
          <w:sz w:val="28"/>
          <w:szCs w:val="28"/>
        </w:rPr>
      </w:pP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Since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Docker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can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integrate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with tools like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Jenkins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and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GitHub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, developers can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submit code in GitHub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,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test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the code and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automatically trigger a build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using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Jenkins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, and once the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image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is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complete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, images can be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added to Docker registries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>.</w:t>
      </w:r>
    </w:p>
    <w:p w:rsidR="00007163" w:rsidRPr="00031753" w:rsidRDefault="00007163" w:rsidP="00007163">
      <w:pPr>
        <w:pStyle w:val="ListParagraph"/>
        <w:numPr>
          <w:ilvl w:val="0"/>
          <w:numId w:val="3"/>
        </w:numPr>
        <w:rPr>
          <w:b/>
          <w:color w:val="76923C" w:themeColor="accent3" w:themeShade="BF"/>
          <w:sz w:val="28"/>
          <w:szCs w:val="28"/>
        </w:rPr>
      </w:pP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>T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his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streamlines the process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,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saves times 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on build and set up processes, all while allowing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developers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to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run tests in parallel 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and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automate them 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so that they can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continue to work on other projects 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while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tests are being run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>.</w:t>
      </w:r>
    </w:p>
    <w:p w:rsidR="00DA7BCF" w:rsidRPr="00031753" w:rsidRDefault="00DA7BCF" w:rsidP="00DA7BCF">
      <w:pPr>
        <w:pStyle w:val="ListParagraph"/>
        <w:rPr>
          <w:b/>
          <w:color w:val="E36C0A" w:themeColor="accent6" w:themeShade="BF"/>
          <w:sz w:val="28"/>
          <w:szCs w:val="28"/>
        </w:rPr>
      </w:pPr>
    </w:p>
    <w:p w:rsidR="00DA7BCF" w:rsidRPr="00031753" w:rsidRDefault="00DA7BCF" w:rsidP="00DA7BCF">
      <w:pPr>
        <w:pStyle w:val="ListParagraph"/>
        <w:numPr>
          <w:ilvl w:val="0"/>
          <w:numId w:val="2"/>
        </w:numPr>
        <w:rPr>
          <w:b/>
          <w:color w:val="E36C0A" w:themeColor="accent6" w:themeShade="BF"/>
          <w:sz w:val="36"/>
          <w:szCs w:val="36"/>
        </w:rPr>
      </w:pPr>
      <w:r w:rsidRPr="00031753">
        <w:rPr>
          <w:b/>
          <w:color w:val="E36C0A" w:themeColor="accent6" w:themeShade="BF"/>
          <w:sz w:val="36"/>
          <w:szCs w:val="36"/>
        </w:rPr>
        <w:t>DevOps</w:t>
      </w:r>
    </w:p>
    <w:p w:rsidR="00007163" w:rsidRPr="00031753" w:rsidRDefault="00007163" w:rsidP="00007163">
      <w:pPr>
        <w:pStyle w:val="ListParagraph"/>
        <w:numPr>
          <w:ilvl w:val="0"/>
          <w:numId w:val="3"/>
        </w:numPr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</w:pP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Today 44% of enterprises are looking to adopt a DevOps initiative within their organization. This cultural shift is geared towards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tearing down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the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traditional barrier 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that has existed between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Developer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teams and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IT operations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teams.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The 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goal is to help enable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DevOps 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within the enterprise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via 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the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Docker platform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. </w:t>
      </w:r>
    </w:p>
    <w:p w:rsidR="00007163" w:rsidRPr="00031753" w:rsidRDefault="00007163" w:rsidP="00007163">
      <w:pPr>
        <w:pStyle w:val="ListParagraph"/>
        <w:numPr>
          <w:ilvl w:val="0"/>
          <w:numId w:val="3"/>
        </w:numPr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</w:pP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The Docker </w:t>
      </w:r>
      <w:proofErr w:type="spellStart"/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CaaS</w:t>
      </w:r>
      <w:proofErr w:type="spellEnd"/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platform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enables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developers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to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build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applications in a </w:t>
      </w:r>
      <w:proofErr w:type="spellStart"/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self service</w:t>
      </w:r>
      <w:proofErr w:type="spellEnd"/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manner and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select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from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image content that the IT operations team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has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deemed okay 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for developer use. Developers can then use these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images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to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create new applications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,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quickly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and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securely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>.</w:t>
      </w:r>
    </w:p>
    <w:p w:rsidR="00007163" w:rsidRPr="00031753" w:rsidRDefault="00007163" w:rsidP="00007163">
      <w:pPr>
        <w:pStyle w:val="ListParagraph"/>
        <w:numPr>
          <w:ilvl w:val="0"/>
          <w:numId w:val="3"/>
        </w:numPr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</w:pP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Docker’s enterprise tool, Docker Datacenter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, delivers </w:t>
      </w:r>
      <w:proofErr w:type="gramStart"/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a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Containers</w:t>
      </w:r>
      <w:proofErr w:type="gramEnd"/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as a Service 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>(</w:t>
      </w:r>
      <w:proofErr w:type="spellStart"/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>CaaS</w:t>
      </w:r>
      <w:proofErr w:type="spellEnd"/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) environment that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deploys on-premises 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and is chock full of enterprise-grade security feature like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role-based access controls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,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image signing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and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image scanning 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giving IT operations teams ability to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secure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and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manage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their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env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>ironment.</w:t>
      </w:r>
    </w:p>
    <w:p w:rsidR="00DA7BCF" w:rsidRPr="00007163" w:rsidRDefault="00DA7BCF" w:rsidP="00007163">
      <w:pPr>
        <w:pStyle w:val="ListParagraph"/>
        <w:rPr>
          <w:rFonts w:cs="Arial"/>
          <w:color w:val="808284"/>
          <w:spacing w:val="5"/>
          <w:sz w:val="28"/>
          <w:szCs w:val="28"/>
          <w:shd w:val="clear" w:color="auto" w:fill="FFFFFF"/>
        </w:rPr>
      </w:pPr>
    </w:p>
    <w:p w:rsidR="00DA7BCF" w:rsidRPr="00031753" w:rsidRDefault="00DA7BCF" w:rsidP="00DA7BCF">
      <w:pPr>
        <w:pStyle w:val="ListParagraph"/>
        <w:numPr>
          <w:ilvl w:val="0"/>
          <w:numId w:val="2"/>
        </w:numPr>
        <w:rPr>
          <w:b/>
          <w:color w:val="E36C0A" w:themeColor="accent6" w:themeShade="BF"/>
          <w:sz w:val="36"/>
          <w:szCs w:val="36"/>
        </w:rPr>
      </w:pPr>
      <w:r w:rsidRPr="00031753">
        <w:rPr>
          <w:b/>
          <w:color w:val="E36C0A" w:themeColor="accent6" w:themeShade="BF"/>
          <w:sz w:val="36"/>
          <w:szCs w:val="36"/>
        </w:rPr>
        <w:t>Infrastructure Optimization</w:t>
      </w:r>
    </w:p>
    <w:p w:rsidR="00FF4E77" w:rsidRPr="00BC4D15" w:rsidRDefault="00FF4E77" w:rsidP="00FF4E77">
      <w:pPr>
        <w:pStyle w:val="ListParagraph"/>
        <w:numPr>
          <w:ilvl w:val="0"/>
          <w:numId w:val="6"/>
        </w:numPr>
        <w:rPr>
          <w:b/>
          <w:color w:val="76923C" w:themeColor="accent3" w:themeShade="BF"/>
          <w:sz w:val="28"/>
          <w:szCs w:val="28"/>
        </w:rPr>
      </w:pPr>
      <w:r w:rsidRPr="00BC4D15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VMs i</w:t>
      </w:r>
      <w:r w:rsidRPr="00BC4D15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nclude a </w:t>
      </w:r>
      <w:r w:rsidRPr="00BC4D15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guest operating</w:t>
      </w:r>
      <w:r w:rsidRPr="00BC4D15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within each machine, making them </w:t>
      </w:r>
      <w:r w:rsidRPr="00BC4D15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heavyweight</w:t>
      </w:r>
      <w:r w:rsidRPr="00BC4D15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and </w:t>
      </w:r>
      <w:r w:rsidRPr="00BC4D15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eating up valuable storage capacity.</w:t>
      </w:r>
    </w:p>
    <w:p w:rsidR="00FF4E77" w:rsidRPr="00BC4D15" w:rsidRDefault="00FF4E77" w:rsidP="00FF4E77">
      <w:pPr>
        <w:pStyle w:val="ListParagraph"/>
        <w:ind w:left="1080"/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</w:pPr>
    </w:p>
    <w:p w:rsidR="00FF4E77" w:rsidRPr="00BC4D15" w:rsidRDefault="00FF4E77" w:rsidP="00FF4E77">
      <w:pPr>
        <w:pStyle w:val="ListParagraph"/>
        <w:ind w:left="1080"/>
        <w:rPr>
          <w:b/>
          <w:color w:val="76923C" w:themeColor="accent3" w:themeShade="BF"/>
          <w:sz w:val="28"/>
          <w:szCs w:val="28"/>
        </w:rPr>
      </w:pPr>
      <w:r w:rsidRPr="00BC4D15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</w:t>
      </w:r>
      <w:r w:rsidRPr="00BC4D15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Docker containers </w:t>
      </w:r>
      <w:r w:rsidRPr="00BC4D15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are </w:t>
      </w:r>
      <w:r w:rsidRPr="00BC4D15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lightweight runtimes</w:t>
      </w:r>
      <w:r w:rsidRPr="00BC4D15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, and </w:t>
      </w:r>
      <w:r w:rsidRPr="00BC4D15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include</w:t>
      </w:r>
      <w:r w:rsidRPr="00BC4D15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only </w:t>
      </w:r>
      <w:r w:rsidRPr="00BC4D15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what’s necessary </w:t>
      </w:r>
      <w:r w:rsidRPr="00BC4D15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to </w:t>
      </w:r>
      <w:r w:rsidRPr="00BC4D15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run</w:t>
      </w:r>
      <w:r w:rsidRPr="00BC4D15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your </w:t>
      </w:r>
      <w:r w:rsidRPr="00BC4D15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app</w:t>
      </w:r>
      <w:r w:rsidRPr="00BC4D15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>lications.</w:t>
      </w:r>
    </w:p>
    <w:p w:rsidR="00FF4E77" w:rsidRPr="00BC4D15" w:rsidRDefault="00FF4E77" w:rsidP="00FF4E77">
      <w:pPr>
        <w:pStyle w:val="ListParagraph"/>
        <w:ind w:left="1080"/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</w:pPr>
      <w:r w:rsidRPr="00BC4D15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</w:t>
      </w:r>
    </w:p>
    <w:p w:rsidR="00FF4E77" w:rsidRDefault="00FF4E77" w:rsidP="00FF4E77">
      <w:pPr>
        <w:pStyle w:val="ListParagraph"/>
        <w:ind w:left="1080"/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</w:pPr>
      <w:r w:rsidRPr="00BC4D15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Each container</w:t>
      </w:r>
      <w:r w:rsidRPr="00BC4D15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running on a </w:t>
      </w:r>
      <w:r w:rsidRPr="00BC4D15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Docker engine</w:t>
      </w:r>
      <w:r w:rsidRPr="00BC4D15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, which installs </w:t>
      </w:r>
      <w:r w:rsidRPr="00BC4D15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on a host</w:t>
      </w:r>
      <w:r w:rsidRPr="00BC4D15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, shares the </w:t>
      </w:r>
      <w:r w:rsidRPr="00BC4D15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same Linux kernel</w:t>
      </w:r>
      <w:r w:rsidRPr="00BC4D15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, with </w:t>
      </w:r>
      <w:r w:rsidRPr="00BC4D15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no guest operating system</w:t>
      </w:r>
      <w:r w:rsidRPr="00BC4D15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</w:t>
      </w:r>
      <w:r w:rsidRPr="00BC4D15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within each container</w:t>
      </w:r>
    </w:p>
    <w:p w:rsidR="00BC4D15" w:rsidRDefault="00BC4D15" w:rsidP="00FF4E77">
      <w:pPr>
        <w:pStyle w:val="ListParagraph"/>
        <w:ind w:left="1080"/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</w:pPr>
    </w:p>
    <w:p w:rsidR="00BC4D15" w:rsidRPr="00BC4D15" w:rsidRDefault="00BC4D15" w:rsidP="00BC4D15">
      <w:pPr>
        <w:pStyle w:val="ListParagraph"/>
        <w:numPr>
          <w:ilvl w:val="0"/>
          <w:numId w:val="6"/>
        </w:numPr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</w:pPr>
      <w:r w:rsidRPr="00BC4D15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Portability</w:t>
      </w:r>
      <w:r w:rsidRPr="00BC4D15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is another factor. Docker provides solutions that allow enterprises to </w:t>
      </w:r>
      <w:r w:rsidRPr="00BC4D15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leverage Docker containers</w:t>
      </w:r>
      <w:r w:rsidRPr="00BC4D15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across </w:t>
      </w:r>
      <w:r w:rsidRPr="00BC4D15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any infrastructure</w:t>
      </w:r>
      <w:r w:rsidRPr="00BC4D15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or </w:t>
      </w:r>
      <w:r w:rsidRPr="00BC4D15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application environment type</w:t>
      </w:r>
    </w:p>
    <w:p w:rsidR="00BC4D15" w:rsidRDefault="00BC4D15" w:rsidP="00BC4D15">
      <w:pPr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</w:pPr>
    </w:p>
    <w:p w:rsidR="00BC4D15" w:rsidRPr="00031753" w:rsidRDefault="00BC4D15" w:rsidP="00BC4D15">
      <w:pPr>
        <w:pStyle w:val="Title"/>
        <w:rPr>
          <w:color w:val="0070C0"/>
          <w:sz w:val="48"/>
          <w:szCs w:val="48"/>
        </w:rPr>
      </w:pPr>
      <w:r w:rsidRPr="00031753">
        <w:rPr>
          <w:color w:val="0070C0"/>
          <w:sz w:val="48"/>
          <w:szCs w:val="48"/>
        </w:rPr>
        <w:t>D.3</w:t>
      </w:r>
      <w:r w:rsidRPr="00031753">
        <w:rPr>
          <w:color w:val="0070C0"/>
          <w:sz w:val="48"/>
          <w:szCs w:val="48"/>
        </w:rPr>
        <w:t xml:space="preserve">. Docker </w:t>
      </w:r>
      <w:r w:rsidRPr="00031753">
        <w:rPr>
          <w:color w:val="0070C0"/>
          <w:sz w:val="48"/>
          <w:szCs w:val="48"/>
        </w:rPr>
        <w:t>for Linux</w:t>
      </w:r>
      <w:r w:rsidR="00FA51FF" w:rsidRPr="00031753">
        <w:rPr>
          <w:color w:val="0070C0"/>
          <w:sz w:val="48"/>
          <w:szCs w:val="48"/>
        </w:rPr>
        <w:t xml:space="preserve"> Installation and ver</w:t>
      </w:r>
      <w:r w:rsidR="00031753" w:rsidRPr="00031753">
        <w:rPr>
          <w:color w:val="0070C0"/>
          <w:sz w:val="48"/>
          <w:szCs w:val="48"/>
        </w:rPr>
        <w:t>i</w:t>
      </w:r>
      <w:r w:rsidR="00FA51FF" w:rsidRPr="00031753">
        <w:rPr>
          <w:color w:val="0070C0"/>
          <w:sz w:val="48"/>
          <w:szCs w:val="48"/>
        </w:rPr>
        <w:t>fication</w:t>
      </w:r>
    </w:p>
    <w:p w:rsidR="00FA51FF" w:rsidRPr="00031753" w:rsidRDefault="00FA51FF" w:rsidP="00031753">
      <w:pPr>
        <w:pStyle w:val="ListParagraph"/>
        <w:numPr>
          <w:ilvl w:val="0"/>
          <w:numId w:val="11"/>
        </w:numPr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</w:pP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>Installation</w:t>
      </w:r>
    </w:p>
    <w:p w:rsidR="00FA51FF" w:rsidRDefault="00FA51FF" w:rsidP="00BC4D15">
      <w:pPr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</w:pPr>
      <w:hyperlink r:id="rId6" w:history="1">
        <w:r w:rsidRPr="00D11257">
          <w:rPr>
            <w:rStyle w:val="Hyperlink"/>
            <w:rFonts w:cs="Arial"/>
            <w:color w:val="0000BF" w:themeColor="hyperlink" w:themeShade="BF"/>
            <w:spacing w:val="5"/>
            <w:sz w:val="28"/>
            <w:szCs w:val="28"/>
            <w:shd w:val="clear" w:color="auto" w:fill="FFFFFF"/>
          </w:rPr>
          <w:t>https://docs.docker.com/engine/installation/linux/centos/</w:t>
        </w:r>
      </w:hyperlink>
    </w:p>
    <w:p w:rsidR="00C82302" w:rsidRDefault="00C82302" w:rsidP="00BC4D15">
      <w:pPr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</w:pPr>
      <w:hyperlink r:id="rId7" w:history="1">
        <w:r w:rsidRPr="00D11257">
          <w:rPr>
            <w:rStyle w:val="Hyperlink"/>
            <w:rFonts w:cs="Arial"/>
            <w:color w:val="0000BF" w:themeColor="hyperlink" w:themeShade="BF"/>
            <w:spacing w:val="5"/>
            <w:sz w:val="28"/>
            <w:szCs w:val="28"/>
            <w:shd w:val="clear" w:color="auto" w:fill="FFFFFF"/>
          </w:rPr>
          <w:t>https://docs.docker.com/engine/getstarted/linux_install_help/</w:t>
        </w:r>
      </w:hyperlink>
    </w:p>
    <w:p w:rsidR="00BC4D15" w:rsidRPr="00031753" w:rsidRDefault="00FA51FF" w:rsidP="00031753">
      <w:pPr>
        <w:pStyle w:val="ListParagraph"/>
        <w:numPr>
          <w:ilvl w:val="0"/>
          <w:numId w:val="10"/>
        </w:numPr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</w:pP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>Verification of installation</w:t>
      </w:r>
    </w:p>
    <w:p w:rsidR="00FA51FF" w:rsidRPr="00FA51FF" w:rsidRDefault="00FA51FF" w:rsidP="00FA51FF">
      <w:pPr>
        <w:pStyle w:val="ListParagraph"/>
        <w:numPr>
          <w:ilvl w:val="0"/>
          <w:numId w:val="6"/>
        </w:numPr>
        <w:rPr>
          <w:rStyle w:val="HTMLCode"/>
          <w:rFonts w:ascii="Consolas" w:eastAsiaTheme="minorHAnsi" w:hAnsi="Consolas" w:cs="Consolas"/>
          <w:b/>
          <w:color w:val="00B0F0"/>
          <w:sz w:val="24"/>
          <w:szCs w:val="24"/>
        </w:rPr>
      </w:pPr>
      <w:proofErr w:type="spellStart"/>
      <w:r w:rsidRPr="00FA51FF">
        <w:rPr>
          <w:rStyle w:val="HTMLCode"/>
          <w:rFonts w:ascii="Consolas" w:eastAsiaTheme="minorHAnsi" w:hAnsi="Consolas" w:cs="Consolas"/>
          <w:b/>
          <w:color w:val="00B0F0"/>
          <w:sz w:val="24"/>
          <w:szCs w:val="24"/>
        </w:rPr>
        <w:t>docker</w:t>
      </w:r>
      <w:proofErr w:type="spellEnd"/>
      <w:r w:rsidRPr="00FA51FF">
        <w:rPr>
          <w:rStyle w:val="HTMLCode"/>
          <w:rFonts w:ascii="Consolas" w:eastAsiaTheme="minorHAnsi" w:hAnsi="Consolas" w:cs="Consolas"/>
          <w:b/>
          <w:color w:val="00B0F0"/>
          <w:sz w:val="24"/>
          <w:szCs w:val="24"/>
        </w:rPr>
        <w:t xml:space="preserve"> version</w:t>
      </w:r>
    </w:p>
    <w:p w:rsidR="00FA51FF" w:rsidRPr="00FA51FF" w:rsidRDefault="00FA51FF" w:rsidP="00FA51FF">
      <w:pPr>
        <w:pStyle w:val="ListParagraph"/>
        <w:numPr>
          <w:ilvl w:val="0"/>
          <w:numId w:val="6"/>
        </w:numPr>
        <w:rPr>
          <w:rStyle w:val="HTMLCode"/>
          <w:rFonts w:ascii="Consolas" w:eastAsiaTheme="minorHAnsi" w:hAnsi="Consolas" w:cs="Consolas"/>
          <w:b/>
          <w:color w:val="00B0F0"/>
          <w:sz w:val="24"/>
          <w:szCs w:val="24"/>
        </w:rPr>
      </w:pPr>
      <w:proofErr w:type="spellStart"/>
      <w:r w:rsidRPr="00FA51FF">
        <w:rPr>
          <w:rStyle w:val="HTMLCode"/>
          <w:rFonts w:ascii="Consolas" w:eastAsiaTheme="minorHAnsi" w:hAnsi="Consolas" w:cs="Consolas"/>
          <w:b/>
          <w:color w:val="00B0F0"/>
          <w:sz w:val="24"/>
          <w:szCs w:val="24"/>
        </w:rPr>
        <w:t>docker</w:t>
      </w:r>
      <w:proofErr w:type="spellEnd"/>
      <w:r w:rsidRPr="00FA51FF">
        <w:rPr>
          <w:rStyle w:val="HTMLCode"/>
          <w:rFonts w:ascii="Consolas" w:eastAsiaTheme="minorHAnsi" w:hAnsi="Consolas" w:cs="Consolas"/>
          <w:b/>
          <w:color w:val="00B0F0"/>
          <w:sz w:val="24"/>
          <w:szCs w:val="24"/>
        </w:rPr>
        <w:t xml:space="preserve"> </w:t>
      </w:r>
      <w:proofErr w:type="spellStart"/>
      <w:r w:rsidRPr="00FA51FF">
        <w:rPr>
          <w:rStyle w:val="HTMLCode"/>
          <w:rFonts w:ascii="Consolas" w:eastAsiaTheme="minorHAnsi" w:hAnsi="Consolas" w:cs="Consolas"/>
          <w:b/>
          <w:color w:val="00B0F0"/>
          <w:sz w:val="24"/>
          <w:szCs w:val="24"/>
        </w:rPr>
        <w:t>ps</w:t>
      </w:r>
      <w:proofErr w:type="spellEnd"/>
    </w:p>
    <w:p w:rsidR="00FA51FF" w:rsidRPr="00AE3E19" w:rsidRDefault="00FA51FF" w:rsidP="00FA51FF">
      <w:pPr>
        <w:pStyle w:val="ListParagraph"/>
        <w:numPr>
          <w:ilvl w:val="0"/>
          <w:numId w:val="6"/>
        </w:numPr>
        <w:rPr>
          <w:rStyle w:val="HTMLCode"/>
          <w:rFonts w:asciiTheme="minorHAnsi" w:eastAsiaTheme="minorHAnsi" w:hAnsiTheme="minorHAnsi" w:cs="Arial"/>
          <w:b/>
          <w:color w:val="00B0F0"/>
          <w:spacing w:val="5"/>
          <w:sz w:val="28"/>
          <w:szCs w:val="28"/>
          <w:shd w:val="clear" w:color="auto" w:fill="FFFFFF"/>
        </w:rPr>
      </w:pPr>
      <w:proofErr w:type="spellStart"/>
      <w:r w:rsidRPr="00FA51FF">
        <w:rPr>
          <w:rStyle w:val="HTMLCode"/>
          <w:rFonts w:ascii="Consolas" w:eastAsiaTheme="minorHAnsi" w:hAnsi="Consolas" w:cs="Consolas"/>
          <w:b/>
          <w:color w:val="00B0F0"/>
          <w:spacing w:val="5"/>
          <w:sz w:val="24"/>
          <w:szCs w:val="24"/>
        </w:rPr>
        <w:t>docker</w:t>
      </w:r>
      <w:proofErr w:type="spellEnd"/>
      <w:r w:rsidRPr="00FA51FF">
        <w:rPr>
          <w:rStyle w:val="HTMLCode"/>
          <w:rFonts w:ascii="Consolas" w:eastAsiaTheme="minorHAnsi" w:hAnsi="Consolas" w:cs="Consolas"/>
          <w:b/>
          <w:color w:val="00B0F0"/>
          <w:spacing w:val="5"/>
          <w:sz w:val="24"/>
          <w:szCs w:val="24"/>
        </w:rPr>
        <w:t xml:space="preserve"> run hello-world</w:t>
      </w:r>
    </w:p>
    <w:p w:rsidR="00FA51FF" w:rsidRDefault="00FA51FF" w:rsidP="00FA51FF">
      <w:pPr>
        <w:rPr>
          <w:rFonts w:cs="Arial"/>
          <w:b/>
          <w:color w:val="00B0F0"/>
          <w:spacing w:val="5"/>
          <w:sz w:val="28"/>
          <w:szCs w:val="28"/>
          <w:shd w:val="clear" w:color="auto" w:fill="FFFFFF"/>
        </w:rPr>
      </w:pPr>
    </w:p>
    <w:p w:rsidR="00AE3E19" w:rsidRDefault="00AE3E19" w:rsidP="00FA51FF">
      <w:pPr>
        <w:rPr>
          <w:rFonts w:cs="Arial"/>
          <w:b/>
          <w:color w:val="00B0F0"/>
          <w:spacing w:val="5"/>
          <w:sz w:val="28"/>
          <w:szCs w:val="28"/>
          <w:shd w:val="clear" w:color="auto" w:fill="FFFFFF"/>
        </w:rPr>
      </w:pPr>
    </w:p>
    <w:p w:rsidR="00031753" w:rsidRDefault="00031753" w:rsidP="00FA51FF">
      <w:pPr>
        <w:rPr>
          <w:rFonts w:cs="Arial"/>
          <w:b/>
          <w:color w:val="00B0F0"/>
          <w:spacing w:val="5"/>
          <w:sz w:val="28"/>
          <w:szCs w:val="28"/>
          <w:shd w:val="clear" w:color="auto" w:fill="FFFFFF"/>
        </w:rPr>
      </w:pPr>
    </w:p>
    <w:p w:rsidR="00031753" w:rsidRDefault="00031753" w:rsidP="00FA51FF">
      <w:pPr>
        <w:rPr>
          <w:rFonts w:cs="Arial"/>
          <w:b/>
          <w:color w:val="00B0F0"/>
          <w:spacing w:val="5"/>
          <w:sz w:val="28"/>
          <w:szCs w:val="28"/>
          <w:shd w:val="clear" w:color="auto" w:fill="FFFFFF"/>
        </w:rPr>
      </w:pPr>
    </w:p>
    <w:p w:rsidR="00AE3E19" w:rsidRDefault="00AE3E19" w:rsidP="00FA51FF">
      <w:pPr>
        <w:rPr>
          <w:rFonts w:cs="Arial"/>
          <w:b/>
          <w:color w:val="00B0F0"/>
          <w:spacing w:val="5"/>
          <w:sz w:val="28"/>
          <w:szCs w:val="28"/>
          <w:shd w:val="clear" w:color="auto" w:fill="FFFFFF"/>
        </w:rPr>
      </w:pPr>
    </w:p>
    <w:p w:rsidR="00AE3E19" w:rsidRPr="00031753" w:rsidRDefault="00A34A3B" w:rsidP="00AE3E19">
      <w:pPr>
        <w:pStyle w:val="Title"/>
        <w:rPr>
          <w:color w:val="0070C0"/>
          <w:sz w:val="48"/>
          <w:szCs w:val="48"/>
        </w:rPr>
      </w:pPr>
      <w:r>
        <w:rPr>
          <w:color w:val="0070C0"/>
          <w:sz w:val="48"/>
          <w:szCs w:val="48"/>
        </w:rPr>
        <w:lastRenderedPageBreak/>
        <w:t>D.4</w:t>
      </w:r>
      <w:r w:rsidR="00AE3E19" w:rsidRPr="00031753">
        <w:rPr>
          <w:color w:val="0070C0"/>
          <w:sz w:val="48"/>
          <w:szCs w:val="48"/>
        </w:rPr>
        <w:t xml:space="preserve">. </w:t>
      </w:r>
      <w:r w:rsidR="00AE3E19" w:rsidRPr="00031753">
        <w:rPr>
          <w:color w:val="0070C0"/>
          <w:sz w:val="48"/>
          <w:szCs w:val="48"/>
        </w:rPr>
        <w:t>Images and containers</w:t>
      </w:r>
    </w:p>
    <w:p w:rsidR="00AE3E19" w:rsidRDefault="00AE3E19" w:rsidP="00AE3E19">
      <w:pPr>
        <w:jc w:val="center"/>
        <w:rPr>
          <w:rFonts w:cs="Arial"/>
          <w:b/>
          <w:color w:val="00B0F0"/>
          <w:spacing w:val="5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>
            <wp:extent cx="2905125" cy="1933575"/>
            <wp:effectExtent l="0" t="0" r="9525" b="9525"/>
            <wp:docPr id="2" name="Picture 2" descr="Container Explai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ntainer Explain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E19" w:rsidRPr="00AE3E19" w:rsidRDefault="00AE3E19" w:rsidP="00AE3E19">
      <w:pPr>
        <w:pStyle w:val="ListParagraph"/>
        <w:numPr>
          <w:ilvl w:val="0"/>
          <w:numId w:val="8"/>
        </w:numPr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</w:pPr>
      <w:r w:rsidRPr="00AE3E19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Image</w:t>
      </w:r>
      <w:r w:rsidRPr="00AE3E19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is a </w:t>
      </w:r>
      <w:proofErr w:type="spellStart"/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filesystem</w:t>
      </w:r>
      <w:proofErr w:type="spellEnd"/>
      <w:r w:rsidRPr="00AE3E19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and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parameters</w:t>
      </w:r>
      <w:r w:rsidRPr="00AE3E19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used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at runtime</w:t>
      </w:r>
    </w:p>
    <w:p w:rsidR="00AE3E19" w:rsidRPr="00031753" w:rsidRDefault="00AE3E19" w:rsidP="00AE3E19">
      <w:pPr>
        <w:pStyle w:val="ListParagraph"/>
        <w:numPr>
          <w:ilvl w:val="0"/>
          <w:numId w:val="8"/>
        </w:numPr>
        <w:tabs>
          <w:tab w:val="left" w:pos="5370"/>
        </w:tabs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</w:pPr>
      <w:r w:rsidRPr="00AE3E19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It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doesn’t have a state</w:t>
      </w:r>
      <w:r w:rsidRPr="00AE3E19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and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never changes</w:t>
      </w:r>
    </w:p>
    <w:p w:rsidR="00031753" w:rsidRPr="00031753" w:rsidRDefault="00AE3E19" w:rsidP="00031753">
      <w:pPr>
        <w:pStyle w:val="ListParagraph"/>
        <w:numPr>
          <w:ilvl w:val="0"/>
          <w:numId w:val="8"/>
        </w:numPr>
        <w:tabs>
          <w:tab w:val="left" w:pos="5370"/>
        </w:tabs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</w:pPr>
      <w:r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A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container</w:t>
      </w:r>
      <w:r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is a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running instance</w:t>
      </w:r>
      <w:r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of an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image</w:t>
      </w:r>
    </w:p>
    <w:p w:rsidR="00031753" w:rsidRPr="00031753" w:rsidRDefault="00031753" w:rsidP="00031753">
      <w:pPr>
        <w:pStyle w:val="ListParagraph"/>
        <w:numPr>
          <w:ilvl w:val="0"/>
          <w:numId w:val="8"/>
        </w:numPr>
        <w:tabs>
          <w:tab w:val="left" w:pos="5370"/>
        </w:tabs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</w:pP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An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image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can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start software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as complex as a database,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wait for you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(or someone else)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to add data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,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store the data for later use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, and then </w:t>
      </w:r>
      <w:r w:rsidRPr="00031753">
        <w:rPr>
          <w:rFonts w:cs="Arial"/>
          <w:b/>
          <w:color w:val="76923C" w:themeColor="accent3" w:themeShade="BF"/>
          <w:spacing w:val="5"/>
          <w:sz w:val="28"/>
          <w:szCs w:val="28"/>
          <w:shd w:val="clear" w:color="auto" w:fill="FFFFFF"/>
        </w:rPr>
        <w:t>wait for the next person</w:t>
      </w:r>
    </w:p>
    <w:p w:rsidR="00AE3E19" w:rsidRPr="00031753" w:rsidRDefault="00AE3E19" w:rsidP="00031753">
      <w:pPr>
        <w:pStyle w:val="ListParagraph"/>
        <w:numPr>
          <w:ilvl w:val="0"/>
          <w:numId w:val="8"/>
        </w:numPr>
        <w:tabs>
          <w:tab w:val="left" w:pos="5370"/>
        </w:tabs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</w:pP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>When you ran the command</w:t>
      </w:r>
      <w:r w:rsid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 </w:t>
      </w:r>
      <w:r w:rsidR="00031753" w:rsidRPr="00031753">
        <w:rPr>
          <w:rFonts w:ascii="Consolas" w:hAnsi="Consolas" w:cs="Consolas"/>
          <w:color w:val="00B0F0"/>
          <w:spacing w:val="5"/>
          <w:sz w:val="28"/>
          <w:szCs w:val="28"/>
          <w:shd w:val="clear" w:color="auto" w:fill="FFFFFF"/>
        </w:rPr>
        <w:t>“</w:t>
      </w:r>
      <w:proofErr w:type="spellStart"/>
      <w:r w:rsidR="00031753" w:rsidRPr="00031753">
        <w:rPr>
          <w:rFonts w:ascii="Consolas" w:hAnsi="Consolas" w:cs="Consolas"/>
          <w:color w:val="00B0F0"/>
          <w:spacing w:val="5"/>
          <w:sz w:val="28"/>
          <w:szCs w:val="28"/>
          <w:shd w:val="clear" w:color="auto" w:fill="FFFFFF"/>
        </w:rPr>
        <w:t>docker</w:t>
      </w:r>
      <w:proofErr w:type="spellEnd"/>
      <w:r w:rsidR="00031753" w:rsidRPr="00031753">
        <w:rPr>
          <w:rFonts w:ascii="Consolas" w:hAnsi="Consolas" w:cs="Consolas"/>
          <w:color w:val="00B0F0"/>
          <w:spacing w:val="5"/>
          <w:sz w:val="28"/>
          <w:szCs w:val="28"/>
          <w:shd w:val="clear" w:color="auto" w:fill="FFFFFF"/>
        </w:rPr>
        <w:t xml:space="preserve"> run hello-world”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, </w:t>
      </w:r>
      <w:r w:rsidR="00031753"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 xml:space="preserve">the 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>Docker Engine:</w:t>
      </w:r>
    </w:p>
    <w:p w:rsidR="00AE3E19" w:rsidRPr="00AE3E19" w:rsidRDefault="00AE3E19" w:rsidP="00031753">
      <w:pPr>
        <w:numPr>
          <w:ilvl w:val="0"/>
          <w:numId w:val="9"/>
        </w:numPr>
        <w:shd w:val="clear" w:color="auto" w:fill="FFFFFF"/>
        <w:spacing w:after="0" w:line="240" w:lineRule="auto"/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</w:pPr>
      <w:r w:rsidRPr="00AE3E19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>checked to see if you had the</w:t>
      </w:r>
      <w:r w:rsidRPr="00031753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> hello-world </w:t>
      </w:r>
      <w:r w:rsidRPr="00AE3E19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>software image</w:t>
      </w:r>
    </w:p>
    <w:p w:rsidR="00AE3E19" w:rsidRPr="00AE3E19" w:rsidRDefault="00AE3E19" w:rsidP="00031753">
      <w:pPr>
        <w:numPr>
          <w:ilvl w:val="0"/>
          <w:numId w:val="9"/>
        </w:numPr>
        <w:shd w:val="clear" w:color="auto" w:fill="FFFFFF"/>
        <w:spacing w:after="0" w:line="240" w:lineRule="auto"/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</w:pPr>
      <w:r w:rsidRPr="00AE3E19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>downloaded the image from the Docker Hub (more about the hub later)</w:t>
      </w:r>
    </w:p>
    <w:p w:rsidR="00AE3E19" w:rsidRPr="00AE3E19" w:rsidRDefault="00AE3E19" w:rsidP="00031753">
      <w:pPr>
        <w:numPr>
          <w:ilvl w:val="0"/>
          <w:numId w:val="9"/>
        </w:numPr>
        <w:shd w:val="clear" w:color="auto" w:fill="FFFFFF"/>
        <w:spacing w:after="0" w:line="240" w:lineRule="auto"/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</w:pPr>
      <w:r w:rsidRPr="00AE3E19"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  <w:t>loaded the image into the container and “ran” it</w:t>
      </w:r>
    </w:p>
    <w:p w:rsidR="00AE3E19" w:rsidRDefault="00AE3E19" w:rsidP="00031753">
      <w:pPr>
        <w:pStyle w:val="NormalWeb"/>
        <w:numPr>
          <w:ilvl w:val="0"/>
          <w:numId w:val="12"/>
        </w:num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Who built the</w:t>
      </w:r>
      <w:r>
        <w:rPr>
          <w:rStyle w:val="apple-converted-space"/>
          <w:rFonts w:ascii="Arial" w:hAnsi="Arial" w:cs="Arial"/>
          <w:color w:val="000000"/>
        </w:rPr>
        <w:t> </w:t>
      </w:r>
      <w:r w:rsidR="00A34A3B" w:rsidRPr="00A34A3B">
        <w:rPr>
          <w:rStyle w:val="apple-converted-space"/>
          <w:rFonts w:ascii="Arial" w:hAnsi="Arial" w:cs="Arial"/>
          <w:b/>
          <w:i/>
          <w:color w:val="000000"/>
        </w:rPr>
        <w:t>“</w:t>
      </w:r>
      <w:r w:rsidRPr="00A34A3B">
        <w:rPr>
          <w:rFonts w:ascii="Arial" w:hAnsi="Arial" w:cs="Arial"/>
          <w:b/>
          <w:i/>
        </w:rPr>
        <w:t>hello-world</w:t>
      </w:r>
      <w:r w:rsidR="00A34A3B" w:rsidRPr="00A34A3B">
        <w:rPr>
          <w:rFonts w:ascii="Arial" w:hAnsi="Arial" w:cs="Arial"/>
          <w:b/>
          <w:i/>
        </w:rPr>
        <w:t>”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software image though?</w:t>
      </w:r>
    </w:p>
    <w:p w:rsidR="00031753" w:rsidRPr="00031753" w:rsidRDefault="00AE3E19" w:rsidP="00031753">
      <w:pPr>
        <w:pStyle w:val="NormalWeb"/>
        <w:shd w:val="clear" w:color="auto" w:fill="FFFFFF"/>
        <w:ind w:left="720"/>
        <w:rPr>
          <w:rFonts w:ascii="Arial" w:hAnsi="Arial" w:cs="Arial"/>
          <w:b/>
          <w:color w:val="76923C" w:themeColor="accent3" w:themeShade="BF"/>
          <w:spacing w:val="5"/>
          <w:shd w:val="clear" w:color="auto" w:fill="FFFFFF"/>
        </w:rPr>
      </w:pPr>
      <w:r w:rsidRPr="00031753">
        <w:rPr>
          <w:rFonts w:ascii="Arial" w:hAnsi="Arial" w:cs="Arial"/>
          <w:color w:val="76923C" w:themeColor="accent3" w:themeShade="BF"/>
          <w:spacing w:val="5"/>
          <w:shd w:val="clear" w:color="auto" w:fill="FFFFFF"/>
        </w:rPr>
        <w:t xml:space="preserve">Docker Engine lets people (or companies) </w:t>
      </w:r>
      <w:r w:rsidRPr="00031753">
        <w:rPr>
          <w:rFonts w:ascii="Arial" w:hAnsi="Arial" w:cs="Arial"/>
          <w:b/>
          <w:color w:val="76923C" w:themeColor="accent3" w:themeShade="BF"/>
          <w:spacing w:val="5"/>
          <w:shd w:val="clear" w:color="auto" w:fill="FFFFFF"/>
        </w:rPr>
        <w:t xml:space="preserve">create and share software through Docker images. </w:t>
      </w:r>
    </w:p>
    <w:p w:rsidR="00AE3E19" w:rsidRPr="00A34A3B" w:rsidRDefault="00AE3E19" w:rsidP="00031753">
      <w:pPr>
        <w:pStyle w:val="NormalWeb"/>
        <w:numPr>
          <w:ilvl w:val="0"/>
          <w:numId w:val="12"/>
        </w:numPr>
        <w:shd w:val="clear" w:color="auto" w:fill="FFFFFF"/>
        <w:rPr>
          <w:rFonts w:ascii="Arial" w:hAnsi="Arial" w:cs="Arial"/>
          <w:b/>
          <w:color w:val="76923C" w:themeColor="accent3" w:themeShade="BF"/>
        </w:rPr>
      </w:pPr>
      <w:r w:rsidRPr="00031753">
        <w:rPr>
          <w:rFonts w:ascii="Arial" w:hAnsi="Arial" w:cs="Arial"/>
          <w:color w:val="76923C" w:themeColor="accent3" w:themeShade="BF"/>
          <w:spacing w:val="5"/>
          <w:shd w:val="clear" w:color="auto" w:fill="FFFFFF"/>
        </w:rPr>
        <w:t xml:space="preserve">Using Docker Engine, you don’t have to worry about whether your computer can run the software in a Docker image — </w:t>
      </w:r>
      <w:r w:rsidRPr="00031753">
        <w:rPr>
          <w:rFonts w:ascii="Arial" w:hAnsi="Arial" w:cs="Arial"/>
          <w:b/>
          <w:color w:val="76923C" w:themeColor="accent3" w:themeShade="BF"/>
          <w:spacing w:val="5"/>
          <w:shd w:val="clear" w:color="auto" w:fill="FFFFFF"/>
        </w:rPr>
        <w:t>a Docker container</w:t>
      </w:r>
      <w:r w:rsidRPr="00031753">
        <w:rPr>
          <w:rStyle w:val="apple-converted-space"/>
          <w:rFonts w:ascii="Arial" w:hAnsi="Arial" w:cs="Arial"/>
          <w:b/>
          <w:color w:val="76923C" w:themeColor="accent3" w:themeShade="BF"/>
          <w:spacing w:val="5"/>
          <w:shd w:val="clear" w:color="auto" w:fill="FFFFFF"/>
        </w:rPr>
        <w:t> </w:t>
      </w:r>
      <w:r w:rsidRPr="00031753">
        <w:rPr>
          <w:rStyle w:val="Emphasis"/>
          <w:rFonts w:ascii="Arial" w:hAnsi="Arial" w:cs="Arial"/>
          <w:b/>
          <w:color w:val="76923C" w:themeColor="accent3" w:themeShade="BF"/>
          <w:spacing w:val="5"/>
          <w:shd w:val="clear" w:color="auto" w:fill="FFFFFF"/>
        </w:rPr>
        <w:t>can always run it</w:t>
      </w:r>
      <w:r w:rsidRPr="00031753">
        <w:rPr>
          <w:rFonts w:ascii="Arial" w:hAnsi="Arial" w:cs="Arial"/>
          <w:b/>
          <w:color w:val="76923C" w:themeColor="accent3" w:themeShade="BF"/>
          <w:spacing w:val="5"/>
          <w:shd w:val="clear" w:color="auto" w:fill="FFFFFF"/>
        </w:rPr>
        <w:t>.</w:t>
      </w:r>
    </w:p>
    <w:p w:rsidR="00A34A3B" w:rsidRDefault="00A34A3B" w:rsidP="00A34A3B">
      <w:pPr>
        <w:pStyle w:val="NormalWeb"/>
        <w:shd w:val="clear" w:color="auto" w:fill="FFFFFF"/>
        <w:rPr>
          <w:rFonts w:ascii="Arial" w:hAnsi="Arial" w:cs="Arial"/>
          <w:b/>
          <w:color w:val="76923C" w:themeColor="accent3" w:themeShade="BF"/>
          <w:spacing w:val="5"/>
          <w:shd w:val="clear" w:color="auto" w:fill="FFFFFF"/>
        </w:rPr>
      </w:pPr>
    </w:p>
    <w:p w:rsidR="00A34A3B" w:rsidRDefault="00A34A3B" w:rsidP="00A34A3B">
      <w:pPr>
        <w:pStyle w:val="NormalWeb"/>
        <w:shd w:val="clear" w:color="auto" w:fill="FFFFFF"/>
        <w:rPr>
          <w:rFonts w:ascii="Arial" w:hAnsi="Arial" w:cs="Arial"/>
          <w:b/>
          <w:color w:val="76923C" w:themeColor="accent3" w:themeShade="BF"/>
          <w:spacing w:val="5"/>
          <w:shd w:val="clear" w:color="auto" w:fill="FFFFFF"/>
        </w:rPr>
      </w:pPr>
    </w:p>
    <w:p w:rsidR="00A34A3B" w:rsidRDefault="00A34A3B" w:rsidP="00A34A3B">
      <w:pPr>
        <w:pStyle w:val="NormalWeb"/>
        <w:shd w:val="clear" w:color="auto" w:fill="FFFFFF"/>
        <w:rPr>
          <w:rFonts w:ascii="Arial" w:hAnsi="Arial" w:cs="Arial"/>
          <w:b/>
          <w:color w:val="76923C" w:themeColor="accent3" w:themeShade="BF"/>
          <w:spacing w:val="5"/>
          <w:shd w:val="clear" w:color="auto" w:fill="FFFFFF"/>
        </w:rPr>
      </w:pPr>
    </w:p>
    <w:p w:rsidR="00A34A3B" w:rsidRPr="00031753" w:rsidRDefault="00A34A3B" w:rsidP="00A34A3B">
      <w:pPr>
        <w:pStyle w:val="Title"/>
        <w:rPr>
          <w:color w:val="0070C0"/>
          <w:sz w:val="48"/>
          <w:szCs w:val="48"/>
        </w:rPr>
      </w:pPr>
      <w:proofErr w:type="gramStart"/>
      <w:r>
        <w:rPr>
          <w:color w:val="0070C0"/>
          <w:sz w:val="48"/>
          <w:szCs w:val="48"/>
        </w:rPr>
        <w:lastRenderedPageBreak/>
        <w:t>D.5</w:t>
      </w:r>
      <w:r w:rsidRPr="00031753">
        <w:rPr>
          <w:color w:val="0070C0"/>
          <w:sz w:val="48"/>
          <w:szCs w:val="48"/>
        </w:rPr>
        <w:t>.</w:t>
      </w:r>
      <w:proofErr w:type="gramEnd"/>
      <w:r w:rsidRPr="00031753">
        <w:rPr>
          <w:color w:val="0070C0"/>
          <w:sz w:val="48"/>
          <w:szCs w:val="48"/>
        </w:rPr>
        <w:t xml:space="preserve"> </w:t>
      </w:r>
    </w:p>
    <w:p w:rsidR="00A34A3B" w:rsidRPr="00A34A3B" w:rsidRDefault="00A34A3B" w:rsidP="00A34A3B">
      <w:pPr>
        <w:pStyle w:val="NormalWeb"/>
        <w:shd w:val="clear" w:color="auto" w:fill="FFFFFF"/>
        <w:rPr>
          <w:rFonts w:ascii="Arial" w:hAnsi="Arial" w:cs="Arial"/>
          <w:b/>
          <w:color w:val="76923C" w:themeColor="accent3" w:themeShade="BF"/>
        </w:rPr>
      </w:pPr>
    </w:p>
    <w:p w:rsidR="00A34A3B" w:rsidRPr="00031753" w:rsidRDefault="00A34A3B" w:rsidP="00A34A3B">
      <w:pPr>
        <w:pStyle w:val="NormalWeb"/>
        <w:shd w:val="clear" w:color="auto" w:fill="FFFFFF"/>
        <w:rPr>
          <w:rFonts w:ascii="Arial" w:hAnsi="Arial" w:cs="Arial"/>
          <w:b/>
          <w:color w:val="76923C" w:themeColor="accent3" w:themeShade="BF"/>
        </w:rPr>
      </w:pPr>
    </w:p>
    <w:p w:rsidR="00AE3E19" w:rsidRPr="00AE3E19" w:rsidRDefault="00AE3E19" w:rsidP="00AE3E19">
      <w:pPr>
        <w:tabs>
          <w:tab w:val="left" w:pos="5370"/>
        </w:tabs>
        <w:rPr>
          <w:rFonts w:cs="Arial"/>
          <w:color w:val="76923C" w:themeColor="accent3" w:themeShade="BF"/>
          <w:spacing w:val="5"/>
          <w:sz w:val="28"/>
          <w:szCs w:val="28"/>
          <w:shd w:val="clear" w:color="auto" w:fill="FFFFFF"/>
        </w:rPr>
      </w:pPr>
      <w:bookmarkStart w:id="0" w:name="_GoBack"/>
      <w:bookmarkEnd w:id="0"/>
    </w:p>
    <w:sectPr w:rsidR="00AE3E19" w:rsidRPr="00AE3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9" type="#_x0000_t75" style="width:11.25pt;height:11.25pt" o:bullet="t">
        <v:imagedata r:id="rId1" o:title="mso8E33"/>
      </v:shape>
    </w:pict>
  </w:numPicBullet>
  <w:abstractNum w:abstractNumId="0">
    <w:nsid w:val="01AA7C5A"/>
    <w:multiLevelType w:val="multilevel"/>
    <w:tmpl w:val="AFBE9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 w:hint="default"/>
        <w:color w:val="76923C" w:themeColor="accent3" w:themeShade="B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1F7DB2"/>
    <w:multiLevelType w:val="hybridMultilevel"/>
    <w:tmpl w:val="F06CF1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7C0186"/>
    <w:multiLevelType w:val="hybridMultilevel"/>
    <w:tmpl w:val="3A16EFA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7336402"/>
    <w:multiLevelType w:val="hybridMultilevel"/>
    <w:tmpl w:val="C72449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6E28ED"/>
    <w:multiLevelType w:val="hybridMultilevel"/>
    <w:tmpl w:val="08E0D918"/>
    <w:lvl w:ilvl="0" w:tplc="090C4DE0">
      <w:start w:val="1"/>
      <w:numFmt w:val="decimal"/>
      <w:lvlText w:val="%1."/>
      <w:lvlJc w:val="left"/>
      <w:pPr>
        <w:ind w:left="450" w:hanging="360"/>
      </w:pPr>
      <w:rPr>
        <w:rFonts w:asciiTheme="minorHAnsi" w:eastAsiaTheme="minorHAnsi" w:hAnsiTheme="minorHAnsi" w:cstheme="minorBidi"/>
        <w:color w:val="E36C0A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3FFB4E93"/>
    <w:multiLevelType w:val="hybridMultilevel"/>
    <w:tmpl w:val="352897D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B745DD"/>
    <w:multiLevelType w:val="hybridMultilevel"/>
    <w:tmpl w:val="92625E0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9F91892"/>
    <w:multiLevelType w:val="hybridMultilevel"/>
    <w:tmpl w:val="8452CD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7218F4"/>
    <w:multiLevelType w:val="hybridMultilevel"/>
    <w:tmpl w:val="E73EEA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251035"/>
    <w:multiLevelType w:val="hybridMultilevel"/>
    <w:tmpl w:val="779C127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6401F0"/>
    <w:multiLevelType w:val="hybridMultilevel"/>
    <w:tmpl w:val="2544FF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C5F3D5D"/>
    <w:multiLevelType w:val="hybridMultilevel"/>
    <w:tmpl w:val="C396F1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10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0"/>
  </w:num>
  <w:num w:numId="10">
    <w:abstractNumId w:val="8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316"/>
    <w:rsid w:val="00007163"/>
    <w:rsid w:val="00031753"/>
    <w:rsid w:val="00170D9A"/>
    <w:rsid w:val="00763A27"/>
    <w:rsid w:val="00A34A3B"/>
    <w:rsid w:val="00AE3E19"/>
    <w:rsid w:val="00BC4D15"/>
    <w:rsid w:val="00C82302"/>
    <w:rsid w:val="00DA7BCF"/>
    <w:rsid w:val="00FA51FF"/>
    <w:rsid w:val="00FB4316"/>
    <w:rsid w:val="00FF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BCF"/>
    <w:pPr>
      <w:ind w:left="720"/>
      <w:contextualSpacing/>
    </w:pPr>
  </w:style>
  <w:style w:type="table" w:styleId="TableGrid">
    <w:name w:val="Table Grid"/>
    <w:basedOn w:val="TableNormal"/>
    <w:uiPriority w:val="59"/>
    <w:rsid w:val="00DA7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A7B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7B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170D9A"/>
  </w:style>
  <w:style w:type="character" w:styleId="HTMLCode">
    <w:name w:val="HTML Code"/>
    <w:basedOn w:val="DefaultParagraphFont"/>
    <w:uiPriority w:val="99"/>
    <w:semiHidden/>
    <w:unhideWhenUsed/>
    <w:rsid w:val="00FA51F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A51F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E3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3E1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BCF"/>
    <w:pPr>
      <w:ind w:left="720"/>
      <w:contextualSpacing/>
    </w:pPr>
  </w:style>
  <w:style w:type="table" w:styleId="TableGrid">
    <w:name w:val="Table Grid"/>
    <w:basedOn w:val="TableNormal"/>
    <w:uiPriority w:val="59"/>
    <w:rsid w:val="00DA7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A7B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7B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170D9A"/>
  </w:style>
  <w:style w:type="character" w:styleId="HTMLCode">
    <w:name w:val="HTML Code"/>
    <w:basedOn w:val="DefaultParagraphFont"/>
    <w:uiPriority w:val="99"/>
    <w:semiHidden/>
    <w:unhideWhenUsed/>
    <w:rsid w:val="00FA51F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A51F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E3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3E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7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docs.docker.com/engine/getstarted/linux_install_hel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engine/installation/linux/cento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5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 Sengupta</dc:creator>
  <cp:lastModifiedBy>Pallavi Sengupta</cp:lastModifiedBy>
  <cp:revision>10</cp:revision>
  <dcterms:created xsi:type="dcterms:W3CDTF">2016-12-12T05:50:00Z</dcterms:created>
  <dcterms:modified xsi:type="dcterms:W3CDTF">2016-12-12T11:31:00Z</dcterms:modified>
</cp:coreProperties>
</file>