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Default="00054773" w:rsidP="008859B4">
      <w:pPr>
        <w:tabs>
          <w:tab w:val="left" w:pos="2160"/>
        </w:tabs>
        <w:spacing w:before="0" w:after="0" w:line="240" w:lineRule="auto"/>
        <w:jc w:val="center"/>
        <w:rPr>
          <w:noProof/>
        </w:rPr>
      </w:pPr>
      <w:r>
        <w:rPr>
          <w:noProof/>
          <w:lang w:bidi="ar-SA"/>
        </w:rPr>
        <w:t xml:space="preserve">  </w:t>
      </w:r>
      <w:r w:rsidR="00BC362B">
        <w:rPr>
          <w:noProof/>
          <w:lang w:bidi="ar-SA"/>
        </w:rPr>
        <w:drawing>
          <wp:inline distT="0" distB="0" distL="0" distR="0" wp14:anchorId="2EA3A949" wp14:editId="57A222C5">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Default="00731FB7" w:rsidP="008859B4">
      <w:pPr>
        <w:tabs>
          <w:tab w:val="left" w:pos="2160"/>
        </w:tabs>
        <w:spacing w:before="0" w:after="0" w:line="240" w:lineRule="auto"/>
        <w:rPr>
          <w:b/>
          <w:sz w:val="36"/>
          <w:szCs w:val="36"/>
          <w:lang w:val="en-CA"/>
        </w:rPr>
      </w:pPr>
    </w:p>
    <w:p w:rsidR="00E83370" w:rsidRDefault="008A20DF" w:rsidP="008859B4">
      <w:pPr>
        <w:pStyle w:val="Title"/>
        <w:spacing w:before="0" w:after="0" w:line="240" w:lineRule="auto"/>
        <w:jc w:val="center"/>
        <w:rPr>
          <w:rStyle w:val="Emphasis"/>
          <w:b/>
          <w:caps/>
          <w:sz w:val="32"/>
          <w:szCs w:val="32"/>
        </w:rPr>
      </w:pPr>
      <w:r>
        <w:rPr>
          <w:rFonts w:ascii="Arial" w:hAnsi="Arial" w:cs="Arial"/>
          <w:b/>
          <w:noProof/>
          <w:color w:val="1F497D"/>
          <w:sz w:val="28"/>
          <w:szCs w:val="28"/>
          <w:lang w:bidi="ar-SA"/>
        </w:rPr>
        <mc:AlternateContent>
          <mc:Choice Requires="wpg">
            <w:drawing>
              <wp:anchor distT="0" distB="0" distL="114300" distR="114300" simplePos="0" relativeHeight="251664384" behindDoc="0" locked="0" layoutInCell="1" allowOverlap="1" wp14:anchorId="021CC3D3" wp14:editId="24912A7B">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2A29AA" w:rsidRPr="00662D92" w:rsidTr="005940B6">
                                  <w:trPr>
                                    <w:trHeight w:val="1970"/>
                                  </w:trPr>
                                  <w:tc>
                                    <w:tcPr>
                                      <w:tcW w:w="10008" w:type="dxa"/>
                                      <w:vAlign w:val="center"/>
                                    </w:tcPr>
                                    <w:p w:rsidR="002A29AA" w:rsidRPr="00662D92" w:rsidRDefault="002A29AA" w:rsidP="00B23AB4">
                                      <w:pPr>
                                        <w:pStyle w:val="TOC1"/>
                                      </w:pPr>
                                    </w:p>
                                  </w:tc>
                                </w:tr>
                              </w:tbl>
                              <w:p w:rsidR="002A29AA" w:rsidRDefault="002A29AA"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2A29AA" w:rsidRPr="00E230BA" w:rsidRDefault="002A29AA"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29AA" w:rsidRDefault="002A29AA" w:rsidP="008A20DF">
                              <w:pPr>
                                <w:spacing w:before="0" w:after="0" w:line="240" w:lineRule="auto"/>
                                <w:jc w:val="center"/>
                                <w:rPr>
                                  <w:rFonts w:cstheme="minorHAnsi"/>
                                  <w:b/>
                                  <w:color w:val="365F91" w:themeColor="accent1" w:themeShade="BF"/>
                                  <w:sz w:val="28"/>
                                  <w:szCs w:val="22"/>
                                </w:rPr>
                              </w:pPr>
                            </w:p>
                            <w:p w:rsidR="002A29AA" w:rsidRDefault="002A29AA" w:rsidP="00F04C4D">
                              <w:pPr>
                                <w:spacing w:before="0" w:after="0" w:line="240" w:lineRule="auto"/>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8A20DF">
                              <w:pPr>
                                <w:spacing w:before="0" w:after="0" w:line="240" w:lineRule="auto"/>
                                <w:jc w:val="center"/>
                                <w:rPr>
                                  <w:rFonts w:cstheme="minorHAnsi"/>
                                  <w:b/>
                                  <w:color w:val="365F91" w:themeColor="accent1" w:themeShade="BF"/>
                                  <w:sz w:val="52"/>
                                  <w:szCs w:val="22"/>
                                </w:rPr>
                              </w:pPr>
                            </w:p>
                            <w:p w:rsidR="002A29AA" w:rsidRDefault="003F4062" w:rsidP="00B23AB4">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   C</w:t>
                              </w:r>
                              <w:r w:rsidR="0098352B">
                                <w:rPr>
                                  <w:rFonts w:cstheme="minorHAnsi"/>
                                  <w:b/>
                                  <w:color w:val="365F91" w:themeColor="accent1" w:themeShade="BF"/>
                                  <w:sz w:val="52"/>
                                  <w:szCs w:val="22"/>
                                </w:rPr>
                                <w:t>VCS v/s D</w:t>
                              </w:r>
                              <w:bookmarkStart w:id="0" w:name="_GoBack"/>
                              <w:bookmarkEnd w:id="0"/>
                              <w:r w:rsidR="00BC0205">
                                <w:rPr>
                                  <w:rFonts w:cstheme="minorHAnsi"/>
                                  <w:b/>
                                  <w:color w:val="365F91" w:themeColor="accent1" w:themeShade="BF"/>
                                  <w:sz w:val="52"/>
                                  <w:szCs w:val="22"/>
                                </w:rPr>
                                <w:t>VCS</w:t>
                              </w:r>
                            </w:p>
                            <w:p w:rsidR="003F4062" w:rsidRDefault="003F4062" w:rsidP="00B23AB4">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w:t>
                              </w:r>
                            </w:p>
                            <w:p w:rsidR="002A29AA" w:rsidRDefault="002A29AA" w:rsidP="00B23AB4">
                              <w:pPr>
                                <w:spacing w:before="0" w:after="0" w:line="240" w:lineRule="auto"/>
                                <w:jc w:val="center"/>
                              </w:pPr>
                            </w:p>
                            <w:p w:rsidR="002A29AA" w:rsidRDefault="002A29AA" w:rsidP="0020457B">
                              <w:pPr>
                                <w:spacing w:before="0" w:after="0" w:line="240" w:lineRule="auto"/>
                                <w:jc w:val="center"/>
                              </w:pPr>
                            </w:p>
                            <w:p w:rsidR="002A29AA" w:rsidRDefault="002A29AA"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2A29AA" w:rsidRPr="00662D92" w:rsidTr="005940B6">
                            <w:trPr>
                              <w:trHeight w:val="1970"/>
                            </w:trPr>
                            <w:tc>
                              <w:tcPr>
                                <w:tcW w:w="10008" w:type="dxa"/>
                                <w:vAlign w:val="center"/>
                              </w:tcPr>
                              <w:p w:rsidR="002A29AA" w:rsidRPr="00662D92" w:rsidRDefault="002A29AA" w:rsidP="00B23AB4">
                                <w:pPr>
                                  <w:pStyle w:val="TOC1"/>
                                </w:pPr>
                              </w:p>
                            </w:tc>
                          </w:tr>
                        </w:tbl>
                        <w:p w:rsidR="002A29AA" w:rsidRDefault="002A29AA"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2A29AA" w:rsidRPr="00E230BA" w:rsidRDefault="002A29AA"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2A29AA" w:rsidRDefault="002A29AA" w:rsidP="008A20DF">
                        <w:pPr>
                          <w:spacing w:before="0" w:after="0" w:line="240" w:lineRule="auto"/>
                          <w:jc w:val="center"/>
                          <w:rPr>
                            <w:rFonts w:cstheme="minorHAnsi"/>
                            <w:b/>
                            <w:color w:val="365F91" w:themeColor="accent1" w:themeShade="BF"/>
                            <w:sz w:val="28"/>
                            <w:szCs w:val="22"/>
                          </w:rPr>
                        </w:pPr>
                      </w:p>
                      <w:p w:rsidR="002A29AA" w:rsidRDefault="002A29AA" w:rsidP="00F04C4D">
                        <w:pPr>
                          <w:spacing w:before="0" w:after="0" w:line="240" w:lineRule="auto"/>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20457B">
                        <w:pPr>
                          <w:spacing w:before="0" w:after="0" w:line="240" w:lineRule="auto"/>
                          <w:jc w:val="center"/>
                          <w:rPr>
                            <w:rFonts w:cstheme="minorHAnsi"/>
                            <w:b/>
                            <w:color w:val="365F91" w:themeColor="accent1" w:themeShade="BF"/>
                            <w:sz w:val="28"/>
                            <w:szCs w:val="22"/>
                          </w:rPr>
                        </w:pPr>
                      </w:p>
                      <w:p w:rsidR="002A29AA" w:rsidRDefault="002A29AA" w:rsidP="008A20DF">
                        <w:pPr>
                          <w:spacing w:before="0" w:after="0" w:line="240" w:lineRule="auto"/>
                          <w:jc w:val="center"/>
                          <w:rPr>
                            <w:rFonts w:cstheme="minorHAnsi"/>
                            <w:b/>
                            <w:color w:val="365F91" w:themeColor="accent1" w:themeShade="BF"/>
                            <w:sz w:val="52"/>
                            <w:szCs w:val="22"/>
                          </w:rPr>
                        </w:pPr>
                      </w:p>
                      <w:p w:rsidR="002A29AA" w:rsidRDefault="003F4062" w:rsidP="00B23AB4">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   C</w:t>
                        </w:r>
                        <w:r w:rsidR="0098352B">
                          <w:rPr>
                            <w:rFonts w:cstheme="minorHAnsi"/>
                            <w:b/>
                            <w:color w:val="365F91" w:themeColor="accent1" w:themeShade="BF"/>
                            <w:sz w:val="52"/>
                            <w:szCs w:val="22"/>
                          </w:rPr>
                          <w:t>VCS v/s D</w:t>
                        </w:r>
                        <w:bookmarkStart w:id="1" w:name="_GoBack"/>
                        <w:bookmarkEnd w:id="1"/>
                        <w:r w:rsidR="00BC0205">
                          <w:rPr>
                            <w:rFonts w:cstheme="minorHAnsi"/>
                            <w:b/>
                            <w:color w:val="365F91" w:themeColor="accent1" w:themeShade="BF"/>
                            <w:sz w:val="52"/>
                            <w:szCs w:val="22"/>
                          </w:rPr>
                          <w:t>VCS</w:t>
                        </w:r>
                      </w:p>
                      <w:p w:rsidR="003F4062" w:rsidRDefault="003F4062" w:rsidP="00B23AB4">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w:t>
                        </w:r>
                      </w:p>
                      <w:p w:rsidR="002A29AA" w:rsidRDefault="002A29AA" w:rsidP="00B23AB4">
                        <w:pPr>
                          <w:spacing w:before="0" w:after="0" w:line="240" w:lineRule="auto"/>
                          <w:jc w:val="center"/>
                        </w:pPr>
                      </w:p>
                      <w:p w:rsidR="002A29AA" w:rsidRDefault="002A29AA" w:rsidP="0020457B">
                        <w:pPr>
                          <w:spacing w:before="0" w:after="0" w:line="240" w:lineRule="auto"/>
                          <w:jc w:val="center"/>
                        </w:pPr>
                      </w:p>
                      <w:p w:rsidR="002A29AA" w:rsidRDefault="002A29AA" w:rsidP="0020457B">
                        <w:pPr>
                          <w:spacing w:before="0" w:after="0" w:line="240" w:lineRule="auto"/>
                          <w:jc w:val="center"/>
                        </w:pPr>
                      </w:p>
                    </w:txbxContent>
                  </v:textbox>
                </v:shape>
              </v:group>
            </w:pict>
          </mc:Fallback>
        </mc:AlternateContent>
      </w:r>
    </w:p>
    <w:p w:rsidR="000B21CB" w:rsidRDefault="000B21C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Pr="00804E62" w:rsidRDefault="0020457B" w:rsidP="008859B4">
      <w:pPr>
        <w:spacing w:before="0" w:after="0" w:line="240" w:lineRule="auto"/>
      </w:pPr>
    </w:p>
    <w:p w:rsidR="00804E62" w:rsidRDefault="00804E62" w:rsidP="008859B4">
      <w:pPr>
        <w:spacing w:before="0" w:after="0" w:line="240" w:lineRule="auto"/>
      </w:pPr>
      <w:bookmarkStart w:id="2" w:name="_Toc211701419"/>
      <w:bookmarkStart w:id="3" w:name="_Toc211704263"/>
      <w:bookmarkStart w:id="4" w:name="_Toc212373459"/>
      <w:bookmarkStart w:id="5" w:name="_Toc212373857"/>
      <w:bookmarkStart w:id="6" w:name="_Toc212375298"/>
      <w:bookmarkStart w:id="7" w:name="_Toc213676532"/>
      <w:bookmarkStart w:id="8" w:name="_Toc215132851"/>
      <w:bookmarkStart w:id="9" w:name="_Toc215133000"/>
      <w:bookmarkStart w:id="10" w:name="_Toc215321760"/>
      <w:bookmarkStart w:id="11" w:name="_Toc216093810"/>
      <w:bookmarkStart w:id="12" w:name="_Toc233016814"/>
      <w:bookmarkStart w:id="13" w:name="_Toc234820057"/>
      <w:bookmarkStart w:id="14" w:name="_Toc234846321"/>
      <w:bookmarkStart w:id="15" w:name="_Toc236834209"/>
      <w:bookmarkStart w:id="16" w:name="_Toc237090499"/>
      <w:bookmarkStart w:id="17" w:name="_Toc260051747"/>
      <w:bookmarkStart w:id="18" w:name="_Toc260140845"/>
      <w:bookmarkStart w:id="19" w:name="_Toc260150171"/>
      <w:bookmarkStart w:id="20" w:name="_Toc260760594"/>
      <w:bookmarkStart w:id="21" w:name="_Toc261382941"/>
      <w:bookmarkStart w:id="22" w:name="_Toc266971062"/>
      <w:bookmarkStart w:id="23" w:name="_Toc267496344"/>
      <w:bookmarkStart w:id="24" w:name="_Toc274238283"/>
      <w:bookmarkStart w:id="25" w:name="_Toc276482135"/>
      <w:bookmarkStart w:id="26" w:name="_Toc285611630"/>
      <w:bookmarkStart w:id="27" w:name="_Toc293933172"/>
      <w:bookmarkStart w:id="28" w:name="_Toc294201044"/>
      <w:bookmarkStart w:id="29" w:name="_Toc308794244"/>
      <w:bookmarkStart w:id="30" w:name="_Toc308801980"/>
      <w:bookmarkStart w:id="31" w:name="_Toc309999518"/>
      <w:bookmarkStart w:id="32" w:name="_Toc211682272"/>
      <w:bookmarkStart w:id="33" w:name="_Toc211700999"/>
      <w:bookmarkStart w:id="34" w:name="_Ref211701369"/>
      <w:bookmarkEnd w:id="2"/>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20457B" w:rsidRDefault="0020457B" w:rsidP="008859B4">
      <w:pPr>
        <w:spacing w:before="0" w:after="0" w:line="240" w:lineRule="auto"/>
      </w:pPr>
    </w:p>
    <w:p w:rsidR="00111970" w:rsidRDefault="00111970" w:rsidP="008859B4">
      <w:pPr>
        <w:spacing w:before="0" w:after="0" w:line="240" w:lineRule="auto"/>
      </w:pPr>
    </w:p>
    <w:p w:rsidR="00F04C4D" w:rsidRDefault="00F04C4D" w:rsidP="008859B4">
      <w:pPr>
        <w:spacing w:before="0" w:after="0" w:line="240" w:lineRule="auto"/>
      </w:pPr>
    </w:p>
    <w:p w:rsidR="003035A9" w:rsidRDefault="003035A9"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8859B4" w:rsidRDefault="008859B4"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97572E" w:rsidRDefault="0097572E" w:rsidP="008859B4">
      <w:pPr>
        <w:spacing w:before="0" w:after="0" w:line="240" w:lineRule="auto"/>
      </w:pPr>
    </w:p>
    <w:p w:rsidR="00A84022" w:rsidRPr="00C25077" w:rsidRDefault="00111970" w:rsidP="00E00D6F">
      <w:pPr>
        <w:pStyle w:val="Heading1"/>
        <w:numPr>
          <w:ilvl w:val="0"/>
          <w:numId w:val="0"/>
        </w:numPr>
        <w:tabs>
          <w:tab w:val="left" w:pos="10260"/>
        </w:tabs>
        <w:spacing w:before="0" w:line="240" w:lineRule="auto"/>
        <w:contextualSpacing/>
        <w:rPr>
          <w:rFonts w:ascii="Trebuchet MS" w:hAnsi="Trebuchet MS"/>
          <w:noProof/>
          <w:color w:val="000000" w:themeColor="text1"/>
          <w:sz w:val="24"/>
          <w:szCs w:val="24"/>
        </w:rPr>
      </w:pPr>
      <w:bookmarkStart w:id="35" w:name="_Toc310853399"/>
      <w:bookmarkStart w:id="36" w:name="_Toc310858313"/>
      <w:bookmarkStart w:id="37" w:name="_Toc311114761"/>
      <w:bookmarkStart w:id="38" w:name="_Toc328499540"/>
      <w:bookmarkStart w:id="39" w:name="_Toc328574744"/>
      <w:bookmarkStart w:id="40" w:name="_Toc336360844"/>
      <w:bookmarkStart w:id="41" w:name="_Toc346032332"/>
      <w:bookmarkStart w:id="42" w:name="_Toc346032574"/>
      <w:bookmarkStart w:id="43" w:name="_Toc346037359"/>
      <w:bookmarkStart w:id="44" w:name="_Toc346037441"/>
      <w:bookmarkStart w:id="45" w:name="_Toc347919639"/>
      <w:bookmarkStart w:id="46" w:name="_Toc347942731"/>
      <w:bookmarkStart w:id="47" w:name="_Toc348713812"/>
      <w:bookmarkStart w:id="48" w:name="_Toc349233305"/>
      <w:bookmarkStart w:id="49" w:name="_Toc349235934"/>
      <w:bookmarkStart w:id="50" w:name="_Toc349310325"/>
      <w:bookmarkStart w:id="51" w:name="_Toc349563899"/>
      <w:bookmarkStart w:id="52" w:name="_Toc349663322"/>
      <w:bookmarkStart w:id="53" w:name="_Toc349670108"/>
      <w:bookmarkStart w:id="54" w:name="_Toc350188511"/>
      <w:bookmarkStart w:id="55" w:name="_Toc350247364"/>
      <w:bookmarkStart w:id="56" w:name="_Toc350247453"/>
      <w:bookmarkStart w:id="57" w:name="_Toc350332782"/>
      <w:bookmarkStart w:id="58" w:name="_Toc379882339"/>
      <w:bookmarkStart w:id="59" w:name="_Toc379993327"/>
      <w:bookmarkStart w:id="60" w:name="_Toc382172549"/>
      <w:bookmarkStart w:id="61" w:name="_Toc382412656"/>
      <w:bookmarkStart w:id="62" w:name="_Toc382412765"/>
      <w:bookmarkStart w:id="63" w:name="_Toc390877228"/>
      <w:bookmarkStart w:id="64" w:name="_Toc390877804"/>
      <w:bookmarkStart w:id="65" w:name="_Toc350188381"/>
      <w:bookmarkStart w:id="66" w:name="_Toc192054122"/>
      <w:bookmarkStart w:id="67" w:name="_Toc194821437"/>
      <w:bookmarkStart w:id="68" w:name="_Toc17745732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C25077">
        <w:rPr>
          <w:rFonts w:ascii="Trebuchet MS" w:hAnsi="Trebuchet MS" w:cstheme="minorHAnsi"/>
          <w:color w:val="FFFFFF" w:themeColor="background1"/>
          <w:sz w:val="24"/>
          <w:szCs w:val="24"/>
        </w:rPr>
        <w:t>Table of Contents</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00A84022" w:rsidRPr="00C25077">
        <w:rPr>
          <w:rFonts w:ascii="Trebuchet MS" w:hAnsi="Trebuchet MS" w:cstheme="minorHAnsi"/>
          <w:color w:val="auto"/>
          <w:sz w:val="24"/>
          <w:szCs w:val="24"/>
        </w:rPr>
        <w:fldChar w:fldCharType="begin"/>
      </w:r>
      <w:r w:rsidR="00A84022" w:rsidRPr="00C25077">
        <w:rPr>
          <w:rFonts w:ascii="Trebuchet MS" w:hAnsi="Trebuchet MS" w:cstheme="minorHAnsi"/>
          <w:color w:val="auto"/>
          <w:sz w:val="24"/>
          <w:szCs w:val="24"/>
        </w:rPr>
        <w:instrText xml:space="preserve"> TOC \o "1-3" \h \z \u </w:instrText>
      </w:r>
      <w:r w:rsidR="00A84022" w:rsidRPr="00C25077">
        <w:rPr>
          <w:rFonts w:ascii="Trebuchet MS" w:hAnsi="Trebuchet MS" w:cstheme="minorHAnsi"/>
          <w:color w:val="auto"/>
          <w:sz w:val="24"/>
          <w:szCs w:val="24"/>
        </w:rPr>
        <w:fldChar w:fldCharType="separate"/>
      </w:r>
    </w:p>
    <w:p w:rsidR="00A84022" w:rsidRPr="00C25077" w:rsidRDefault="000C5244" w:rsidP="00E00D6F">
      <w:pPr>
        <w:pStyle w:val="TOC1"/>
        <w:rPr>
          <w:rFonts w:ascii="Trebuchet MS" w:eastAsiaTheme="minorEastAsia" w:hAnsi="Trebuchet MS" w:cstheme="minorBidi"/>
          <w:sz w:val="24"/>
          <w:szCs w:val="24"/>
          <w:lang w:bidi="ar-SA"/>
        </w:rPr>
      </w:pPr>
      <w:hyperlink w:anchor="_Toc390877804" w:history="1">
        <w:r w:rsidR="00A84022" w:rsidRPr="00C25077">
          <w:rPr>
            <w:rStyle w:val="Hyperlink"/>
            <w:rFonts w:ascii="Trebuchet MS" w:hAnsi="Trebuchet MS"/>
            <w:color w:val="000000" w:themeColor="text1"/>
            <w:sz w:val="24"/>
            <w:szCs w:val="24"/>
            <w:u w:val="none"/>
          </w:rPr>
          <w:t>Table of Contents</w:t>
        </w:r>
        <w:r w:rsidR="00A84022" w:rsidRPr="00C25077">
          <w:rPr>
            <w:rFonts w:ascii="Trebuchet MS" w:hAnsi="Trebuchet MS"/>
            <w:webHidden/>
            <w:sz w:val="24"/>
            <w:szCs w:val="24"/>
          </w:rPr>
          <w:tab/>
        </w:r>
        <w:r w:rsidR="00BC0205" w:rsidRPr="00C25077">
          <w:rPr>
            <w:rFonts w:ascii="Trebuchet MS" w:hAnsi="Trebuchet MS"/>
            <w:webHidden/>
            <w:sz w:val="24"/>
            <w:szCs w:val="24"/>
          </w:rPr>
          <w:t xml:space="preserve">………………………………………………………………………………………………….    </w:t>
        </w:r>
        <w:r w:rsidR="00A84022" w:rsidRPr="00C25077">
          <w:rPr>
            <w:rFonts w:ascii="Trebuchet MS" w:hAnsi="Trebuchet MS"/>
            <w:webHidden/>
            <w:sz w:val="24"/>
            <w:szCs w:val="24"/>
          </w:rPr>
          <w:fldChar w:fldCharType="begin"/>
        </w:r>
        <w:r w:rsidR="00A84022" w:rsidRPr="00C25077">
          <w:rPr>
            <w:rFonts w:ascii="Trebuchet MS" w:hAnsi="Trebuchet MS"/>
            <w:webHidden/>
            <w:sz w:val="24"/>
            <w:szCs w:val="24"/>
          </w:rPr>
          <w:instrText xml:space="preserve"> PAGEREF _Toc390877804 \h </w:instrText>
        </w:r>
        <w:r w:rsidR="00A84022" w:rsidRPr="00C25077">
          <w:rPr>
            <w:rFonts w:ascii="Trebuchet MS" w:hAnsi="Trebuchet MS"/>
            <w:webHidden/>
            <w:sz w:val="24"/>
            <w:szCs w:val="24"/>
          </w:rPr>
        </w:r>
        <w:r w:rsidR="00A84022" w:rsidRPr="00C25077">
          <w:rPr>
            <w:rFonts w:ascii="Trebuchet MS" w:hAnsi="Trebuchet MS"/>
            <w:webHidden/>
            <w:sz w:val="24"/>
            <w:szCs w:val="24"/>
          </w:rPr>
          <w:fldChar w:fldCharType="separate"/>
        </w:r>
        <w:r w:rsidR="00A84022" w:rsidRPr="00C25077">
          <w:rPr>
            <w:rFonts w:ascii="Trebuchet MS" w:hAnsi="Trebuchet MS"/>
            <w:webHidden/>
            <w:sz w:val="24"/>
            <w:szCs w:val="24"/>
          </w:rPr>
          <w:t>2</w:t>
        </w:r>
        <w:r w:rsidR="00A84022" w:rsidRPr="00C25077">
          <w:rPr>
            <w:rFonts w:ascii="Trebuchet MS" w:hAnsi="Trebuchet MS"/>
            <w:webHidden/>
            <w:sz w:val="24"/>
            <w:szCs w:val="24"/>
          </w:rPr>
          <w:fldChar w:fldCharType="end"/>
        </w:r>
      </w:hyperlink>
    </w:p>
    <w:p w:rsidR="00A84022" w:rsidRPr="00C25077" w:rsidRDefault="00B23AB4" w:rsidP="00E00D6F">
      <w:pPr>
        <w:pStyle w:val="TOC1"/>
        <w:rPr>
          <w:rFonts w:ascii="Trebuchet MS" w:eastAsiaTheme="minorEastAsia" w:hAnsi="Trebuchet MS" w:cstheme="minorBidi"/>
          <w:sz w:val="24"/>
          <w:szCs w:val="24"/>
          <w:lang w:bidi="ar-SA"/>
        </w:rPr>
      </w:pPr>
      <w:r w:rsidRPr="00C25077">
        <w:rPr>
          <w:rFonts w:ascii="Trebuchet MS" w:hAnsi="Trebuchet MS"/>
          <w:sz w:val="24"/>
          <w:szCs w:val="24"/>
        </w:rPr>
        <w:t xml:space="preserve">1. </w:t>
      </w:r>
      <w:hyperlink w:anchor="_Toc390877805" w:history="1">
        <w:r w:rsidR="0097572E" w:rsidRPr="00C25077">
          <w:rPr>
            <w:rStyle w:val="Hyperlink"/>
            <w:rFonts w:ascii="Trebuchet MS" w:hAnsi="Trebuchet MS"/>
            <w:caps w:val="0"/>
            <w:color w:val="000000" w:themeColor="text1"/>
            <w:sz w:val="24"/>
            <w:szCs w:val="24"/>
            <w:u w:val="none"/>
          </w:rPr>
          <w:t>Introduction</w:t>
        </w:r>
        <w:r w:rsidR="00A84022" w:rsidRPr="00C25077">
          <w:rPr>
            <w:rFonts w:ascii="Trebuchet MS" w:hAnsi="Trebuchet MS"/>
            <w:webHidden/>
            <w:sz w:val="24"/>
            <w:szCs w:val="24"/>
          </w:rPr>
          <w:tab/>
        </w:r>
        <w:r w:rsidR="00BC0205" w:rsidRPr="00C25077">
          <w:rPr>
            <w:rFonts w:ascii="Trebuchet MS" w:hAnsi="Trebuchet MS"/>
            <w:webHidden/>
            <w:sz w:val="24"/>
            <w:szCs w:val="24"/>
          </w:rPr>
          <w:t xml:space="preserve">…………………………………………………………………………………………………………….    </w:t>
        </w:r>
        <w:r w:rsidR="00A84022" w:rsidRPr="00C25077">
          <w:rPr>
            <w:rFonts w:ascii="Trebuchet MS" w:hAnsi="Trebuchet MS"/>
            <w:webHidden/>
            <w:sz w:val="24"/>
            <w:szCs w:val="24"/>
          </w:rPr>
          <w:fldChar w:fldCharType="begin"/>
        </w:r>
        <w:r w:rsidR="00A84022" w:rsidRPr="00C25077">
          <w:rPr>
            <w:rFonts w:ascii="Trebuchet MS" w:hAnsi="Trebuchet MS"/>
            <w:webHidden/>
            <w:sz w:val="24"/>
            <w:szCs w:val="24"/>
          </w:rPr>
          <w:instrText xml:space="preserve"> PAGEREF _Toc390877805 \h </w:instrText>
        </w:r>
        <w:r w:rsidR="00A84022" w:rsidRPr="00C25077">
          <w:rPr>
            <w:rFonts w:ascii="Trebuchet MS" w:hAnsi="Trebuchet MS"/>
            <w:webHidden/>
            <w:sz w:val="24"/>
            <w:szCs w:val="24"/>
          </w:rPr>
        </w:r>
        <w:r w:rsidR="00A84022" w:rsidRPr="00C25077">
          <w:rPr>
            <w:rFonts w:ascii="Trebuchet MS" w:hAnsi="Trebuchet MS"/>
            <w:webHidden/>
            <w:sz w:val="24"/>
            <w:szCs w:val="24"/>
          </w:rPr>
          <w:fldChar w:fldCharType="separate"/>
        </w:r>
        <w:r w:rsidR="00A84022" w:rsidRPr="00C25077">
          <w:rPr>
            <w:rFonts w:ascii="Trebuchet MS" w:hAnsi="Trebuchet MS"/>
            <w:webHidden/>
            <w:sz w:val="24"/>
            <w:szCs w:val="24"/>
          </w:rPr>
          <w:t>3</w:t>
        </w:r>
        <w:r w:rsidR="00A84022" w:rsidRPr="00C25077">
          <w:rPr>
            <w:rFonts w:ascii="Trebuchet MS" w:hAnsi="Trebuchet MS"/>
            <w:webHidden/>
            <w:sz w:val="24"/>
            <w:szCs w:val="24"/>
          </w:rPr>
          <w:fldChar w:fldCharType="end"/>
        </w:r>
      </w:hyperlink>
    </w:p>
    <w:p w:rsidR="00B23AB4" w:rsidRPr="00C25077" w:rsidRDefault="00B23AB4" w:rsidP="00E00D6F">
      <w:pPr>
        <w:rPr>
          <w:rFonts w:ascii="Trebuchet MS" w:hAnsi="Trebuchet MS" w:cs="Arial"/>
          <w:b/>
          <w:color w:val="00B050"/>
          <w:sz w:val="24"/>
          <w:szCs w:val="24"/>
          <w:shd w:val="clear" w:color="auto" w:fill="FFFFFF"/>
        </w:rPr>
      </w:pPr>
      <w:r w:rsidRPr="00C25077">
        <w:rPr>
          <w:rFonts w:ascii="Trebuchet MS" w:hAnsi="Trebuchet MS"/>
          <w:b/>
          <w:color w:val="000000" w:themeColor="text1"/>
          <w:sz w:val="24"/>
          <w:szCs w:val="24"/>
        </w:rPr>
        <w:t xml:space="preserve">2.1 </w:t>
      </w:r>
      <w:hyperlink w:anchor="_Toc390877806" w:history="1">
        <w:r w:rsidRPr="00C25077">
          <w:rPr>
            <w:rFonts w:ascii="Trebuchet MS" w:hAnsi="Trebuchet MS" w:cs="Arial"/>
            <w:b/>
            <w:color w:val="000000" w:themeColor="text1"/>
            <w:sz w:val="24"/>
            <w:szCs w:val="24"/>
            <w:shd w:val="clear" w:color="auto" w:fill="FFFFFF"/>
          </w:rPr>
          <w:t>Centralized Version Control System(CVCS)</w:t>
        </w:r>
        <w:r w:rsidR="0097572E" w:rsidRPr="00C25077">
          <w:rPr>
            <w:rFonts w:ascii="Trebuchet MS" w:hAnsi="Trebuchet MS" w:cs="Arial"/>
            <w:b/>
            <w:color w:val="000000" w:themeColor="text1"/>
            <w:sz w:val="24"/>
            <w:szCs w:val="24"/>
            <w:shd w:val="clear" w:color="auto" w:fill="FFFFFF"/>
          </w:rPr>
          <w:t xml:space="preserve"> </w:t>
        </w:r>
        <w:r w:rsidRPr="00C25077">
          <w:rPr>
            <w:rFonts w:ascii="Trebuchet MS" w:hAnsi="Trebuchet MS" w:cs="Arial"/>
            <w:b/>
            <w:color w:val="000000" w:themeColor="text1"/>
            <w:sz w:val="24"/>
            <w:szCs w:val="24"/>
            <w:shd w:val="clear" w:color="auto" w:fill="FFFFFF"/>
          </w:rPr>
          <w:t>………………………</w:t>
        </w:r>
        <w:r w:rsidR="00BE72EA" w:rsidRPr="00C25077">
          <w:rPr>
            <w:rFonts w:ascii="Trebuchet MS" w:hAnsi="Trebuchet MS" w:cs="Arial"/>
            <w:b/>
            <w:color w:val="000000" w:themeColor="text1"/>
            <w:sz w:val="24"/>
            <w:szCs w:val="24"/>
            <w:shd w:val="clear" w:color="auto" w:fill="FFFFFF"/>
          </w:rPr>
          <w:t xml:space="preserve">…………………………………  </w:t>
        </w:r>
        <w:r w:rsidR="00A84022" w:rsidRPr="00C25077">
          <w:rPr>
            <w:rFonts w:ascii="Trebuchet MS" w:hAnsi="Trebuchet MS"/>
            <w:b/>
            <w:webHidden/>
            <w:color w:val="000000" w:themeColor="text1"/>
            <w:sz w:val="24"/>
            <w:szCs w:val="24"/>
          </w:rPr>
          <w:fldChar w:fldCharType="begin"/>
        </w:r>
        <w:r w:rsidR="00A84022" w:rsidRPr="00C25077">
          <w:rPr>
            <w:rFonts w:ascii="Trebuchet MS" w:hAnsi="Trebuchet MS"/>
            <w:b/>
            <w:webHidden/>
            <w:color w:val="000000" w:themeColor="text1"/>
            <w:sz w:val="24"/>
            <w:szCs w:val="24"/>
          </w:rPr>
          <w:instrText xml:space="preserve"> PAGEREF _Toc390877806 \h </w:instrText>
        </w:r>
        <w:r w:rsidR="00A84022" w:rsidRPr="00C25077">
          <w:rPr>
            <w:rFonts w:ascii="Trebuchet MS" w:hAnsi="Trebuchet MS"/>
            <w:b/>
            <w:webHidden/>
            <w:color w:val="000000" w:themeColor="text1"/>
            <w:sz w:val="24"/>
            <w:szCs w:val="24"/>
          </w:rPr>
        </w:r>
        <w:r w:rsidR="00A84022" w:rsidRPr="00C25077">
          <w:rPr>
            <w:rFonts w:ascii="Trebuchet MS" w:hAnsi="Trebuchet MS"/>
            <w:b/>
            <w:webHidden/>
            <w:color w:val="000000" w:themeColor="text1"/>
            <w:sz w:val="24"/>
            <w:szCs w:val="24"/>
          </w:rPr>
          <w:fldChar w:fldCharType="separate"/>
        </w:r>
        <w:r w:rsidR="00A84022" w:rsidRPr="00C25077">
          <w:rPr>
            <w:rFonts w:ascii="Trebuchet MS" w:hAnsi="Trebuchet MS"/>
            <w:b/>
            <w:webHidden/>
            <w:color w:val="000000" w:themeColor="text1"/>
            <w:sz w:val="24"/>
            <w:szCs w:val="24"/>
          </w:rPr>
          <w:t>3</w:t>
        </w:r>
        <w:r w:rsidR="00A84022" w:rsidRPr="00C25077">
          <w:rPr>
            <w:rFonts w:ascii="Trebuchet MS" w:hAnsi="Trebuchet MS"/>
            <w:b/>
            <w:webHidden/>
            <w:color w:val="000000" w:themeColor="text1"/>
            <w:sz w:val="24"/>
            <w:szCs w:val="24"/>
          </w:rPr>
          <w:fldChar w:fldCharType="end"/>
        </w:r>
      </w:hyperlink>
    </w:p>
    <w:p w:rsidR="00BC0205" w:rsidRPr="00C25077" w:rsidRDefault="00B23AB4" w:rsidP="00E00D6F">
      <w:pPr>
        <w:rPr>
          <w:rFonts w:ascii="Trebuchet MS" w:hAnsi="Trebuchet MS"/>
          <w:b/>
          <w:sz w:val="24"/>
          <w:szCs w:val="24"/>
        </w:rPr>
      </w:pPr>
      <w:r w:rsidRPr="00C25077">
        <w:rPr>
          <w:rFonts w:ascii="Trebuchet MS" w:hAnsi="Trebuchet MS"/>
          <w:b/>
          <w:sz w:val="24"/>
          <w:szCs w:val="24"/>
        </w:rPr>
        <w:t xml:space="preserve">2.2 </w:t>
      </w:r>
      <w:hyperlink w:anchor="_Toc390877807" w:history="1">
        <w:r w:rsidRPr="00C25077">
          <w:rPr>
            <w:rFonts w:ascii="Trebuchet MS" w:hAnsi="Trebuchet MS" w:cs="Arial"/>
            <w:b/>
            <w:color w:val="000000" w:themeColor="text1"/>
            <w:sz w:val="24"/>
            <w:szCs w:val="24"/>
          </w:rPr>
          <w:t>A Typical Centralized Version Control Workflow………………</w:t>
        </w:r>
        <w:r w:rsidR="00BE72EA" w:rsidRPr="00C25077">
          <w:rPr>
            <w:rFonts w:ascii="Trebuchet MS" w:hAnsi="Trebuchet MS" w:cs="Arial"/>
            <w:b/>
            <w:color w:val="000000" w:themeColor="text1"/>
            <w:sz w:val="24"/>
            <w:szCs w:val="24"/>
          </w:rPr>
          <w:t>…………………………</w:t>
        </w:r>
        <w:r w:rsidR="00BC0205" w:rsidRPr="00C25077">
          <w:rPr>
            <w:rFonts w:ascii="Trebuchet MS" w:hAnsi="Trebuchet MS" w:cs="Arial"/>
            <w:b/>
            <w:color w:val="000000" w:themeColor="text1"/>
            <w:sz w:val="24"/>
            <w:szCs w:val="24"/>
          </w:rPr>
          <w:t>….. 4</w:t>
        </w:r>
      </w:hyperlink>
    </w:p>
    <w:p w:rsidR="00B23AB4" w:rsidRPr="00C25077" w:rsidRDefault="000C5244" w:rsidP="00E00D6F">
      <w:pPr>
        <w:rPr>
          <w:rFonts w:ascii="Trebuchet MS" w:hAnsi="Trebuchet MS"/>
          <w:b/>
          <w:sz w:val="24"/>
          <w:szCs w:val="24"/>
        </w:rPr>
      </w:pPr>
      <w:hyperlink w:anchor="_Toc390877808" w:history="1">
        <w:r w:rsidR="00B23AB4" w:rsidRPr="00C25077">
          <w:rPr>
            <w:rStyle w:val="Hyperlink"/>
            <w:rFonts w:ascii="Trebuchet MS" w:hAnsi="Trebuchet MS"/>
            <w:b/>
            <w:sz w:val="24"/>
            <w:szCs w:val="24"/>
            <w:u w:val="none"/>
          </w:rPr>
          <w:t xml:space="preserve">   2.3 </w:t>
        </w:r>
        <w:r w:rsidR="00B23AB4" w:rsidRPr="00C25077">
          <w:rPr>
            <w:rFonts w:ascii="Trebuchet MS" w:hAnsi="Trebuchet MS" w:cs="Arial"/>
            <w:b/>
            <w:color w:val="000000" w:themeColor="text1"/>
            <w:sz w:val="24"/>
            <w:szCs w:val="24"/>
          </w:rPr>
          <w:t>Core Advantages of CVCS</w:t>
        </w:r>
        <w:r w:rsidR="00BE72EA" w:rsidRPr="00C25077">
          <w:rPr>
            <w:rFonts w:ascii="Trebuchet MS" w:hAnsi="Trebuchet MS" w:cs="Arial"/>
            <w:b/>
            <w:color w:val="000000" w:themeColor="text1"/>
            <w:sz w:val="24"/>
            <w:szCs w:val="24"/>
          </w:rPr>
          <w:t>…………………………………………………………………………………</w:t>
        </w:r>
        <w:r w:rsidR="00BC0205" w:rsidRPr="00C25077">
          <w:rPr>
            <w:rFonts w:ascii="Trebuchet MS" w:hAnsi="Trebuchet MS" w:cs="Arial"/>
            <w:b/>
            <w:color w:val="000000" w:themeColor="text1"/>
            <w:sz w:val="24"/>
            <w:szCs w:val="24"/>
          </w:rPr>
          <w:t>…. 4</w:t>
        </w:r>
        <w:r w:rsidR="00BE72EA" w:rsidRPr="00C25077">
          <w:rPr>
            <w:rFonts w:ascii="Trebuchet MS" w:hAnsi="Trebuchet MS" w:cs="Arial"/>
            <w:b/>
            <w:color w:val="000000" w:themeColor="text1"/>
            <w:sz w:val="24"/>
            <w:szCs w:val="24"/>
          </w:rPr>
          <w:t xml:space="preserve"> </w:t>
        </w:r>
      </w:hyperlink>
    </w:p>
    <w:p w:rsidR="00A84022" w:rsidRPr="00C25077" w:rsidRDefault="000C5244" w:rsidP="00E00D6F">
      <w:pPr>
        <w:shd w:val="clear" w:color="auto" w:fill="FFFFFF"/>
        <w:spacing w:after="195" w:line="300" w:lineRule="atLeast"/>
        <w:rPr>
          <w:rFonts w:ascii="Trebuchet MS" w:hAnsi="Trebuchet MS" w:cs="Arial"/>
          <w:color w:val="00B050"/>
          <w:sz w:val="24"/>
          <w:szCs w:val="24"/>
        </w:rPr>
      </w:pPr>
      <w:hyperlink w:anchor="_Toc390877809" w:history="1">
        <w:r w:rsidR="00B23AB4" w:rsidRPr="00C25077">
          <w:rPr>
            <w:rStyle w:val="Hyperlink"/>
            <w:rFonts w:ascii="Trebuchet MS" w:hAnsi="Trebuchet MS"/>
            <w:b/>
            <w:sz w:val="24"/>
            <w:szCs w:val="24"/>
            <w:u w:val="none"/>
          </w:rPr>
          <w:t xml:space="preserve">   2.4 </w:t>
        </w:r>
        <w:r w:rsidR="00B23AB4" w:rsidRPr="00C25077">
          <w:rPr>
            <w:rFonts w:ascii="Trebuchet MS" w:hAnsi="Trebuchet MS" w:cs="Arial"/>
            <w:b/>
            <w:color w:val="000000" w:themeColor="text1"/>
            <w:sz w:val="24"/>
            <w:szCs w:val="24"/>
          </w:rPr>
          <w:t>Core Disadvantages of CVCS</w:t>
        </w:r>
        <w:r w:rsidR="00BE72EA" w:rsidRPr="00C25077">
          <w:rPr>
            <w:rFonts w:ascii="Trebuchet MS" w:hAnsi="Trebuchet MS" w:cs="Arial"/>
            <w:b/>
            <w:color w:val="000000" w:themeColor="text1"/>
            <w:sz w:val="24"/>
            <w:szCs w:val="24"/>
          </w:rPr>
          <w:t>……………………………………………………………………………</w:t>
        </w:r>
        <w:r w:rsidR="00BC0205" w:rsidRPr="00C25077">
          <w:rPr>
            <w:rFonts w:ascii="Trebuchet MS" w:hAnsi="Trebuchet MS" w:cs="Arial"/>
            <w:b/>
            <w:color w:val="000000" w:themeColor="text1"/>
            <w:sz w:val="24"/>
            <w:szCs w:val="24"/>
          </w:rPr>
          <w:t xml:space="preserve">….  5 </w:t>
        </w:r>
      </w:hyperlink>
    </w:p>
    <w:p w:rsidR="00A84022" w:rsidRPr="00C25077" w:rsidRDefault="000C5244" w:rsidP="00E00D6F">
      <w:pPr>
        <w:shd w:val="clear" w:color="auto" w:fill="FFFFFF"/>
        <w:spacing w:after="0" w:line="300" w:lineRule="atLeast"/>
        <w:ind w:left="-105"/>
        <w:rPr>
          <w:rFonts w:ascii="Trebuchet MS" w:hAnsi="Trebuchet MS" w:cs="Arial"/>
          <w:color w:val="00B050"/>
          <w:sz w:val="24"/>
          <w:szCs w:val="24"/>
        </w:rPr>
      </w:pPr>
      <w:hyperlink w:anchor="_Toc390877810" w:history="1">
        <w:r w:rsidR="00BE72EA" w:rsidRPr="00C25077">
          <w:rPr>
            <w:rStyle w:val="Hyperlink"/>
            <w:rFonts w:ascii="Trebuchet MS" w:hAnsi="Trebuchet MS"/>
            <w:b/>
            <w:sz w:val="24"/>
            <w:szCs w:val="24"/>
            <w:u w:val="none"/>
          </w:rPr>
          <w:t>3.1</w:t>
        </w:r>
        <w:r w:rsidR="00A84022" w:rsidRPr="00C25077">
          <w:rPr>
            <w:rFonts w:ascii="Trebuchet MS" w:eastAsiaTheme="minorEastAsia" w:hAnsi="Trebuchet MS" w:cstheme="minorBidi"/>
            <w:b/>
            <w:sz w:val="24"/>
            <w:szCs w:val="24"/>
            <w:lang w:bidi="ar-SA"/>
          </w:rPr>
          <w:tab/>
        </w:r>
        <w:r w:rsidR="00BE72EA" w:rsidRPr="00C25077">
          <w:rPr>
            <w:rFonts w:ascii="Trebuchet MS" w:hAnsi="Trebuchet MS" w:cs="Arial"/>
            <w:b/>
            <w:color w:val="000000" w:themeColor="text1"/>
            <w:sz w:val="24"/>
            <w:szCs w:val="24"/>
          </w:rPr>
          <w:t>Distributed or Decentralized Version Control System(DVCS)………………………</w:t>
        </w:r>
        <w:r w:rsidR="00BC0205" w:rsidRPr="00C25077">
          <w:rPr>
            <w:rFonts w:ascii="Trebuchet MS" w:hAnsi="Trebuchet MS" w:cs="Arial"/>
            <w:b/>
            <w:color w:val="000000" w:themeColor="text1"/>
            <w:sz w:val="24"/>
            <w:szCs w:val="24"/>
          </w:rPr>
          <w:t>..   5</w:t>
        </w:r>
        <w:r w:rsidR="00BE72EA" w:rsidRPr="00C25077">
          <w:rPr>
            <w:rFonts w:ascii="Trebuchet MS" w:hAnsi="Trebuchet MS" w:cs="Arial"/>
            <w:b/>
            <w:color w:val="000000" w:themeColor="text1"/>
            <w:sz w:val="24"/>
            <w:szCs w:val="24"/>
          </w:rPr>
          <w:t xml:space="preserve">  </w:t>
        </w:r>
      </w:hyperlink>
    </w:p>
    <w:p w:rsidR="00A84022" w:rsidRPr="00C25077" w:rsidRDefault="000C5244" w:rsidP="00E00D6F">
      <w:pPr>
        <w:shd w:val="clear" w:color="auto" w:fill="FFFFFF"/>
        <w:spacing w:after="195" w:line="300" w:lineRule="atLeast"/>
        <w:rPr>
          <w:rFonts w:ascii="Trebuchet MS" w:hAnsi="Trebuchet MS"/>
          <w:b/>
          <w:sz w:val="24"/>
          <w:szCs w:val="24"/>
        </w:rPr>
      </w:pPr>
      <w:hyperlink w:anchor="_Toc390877811" w:history="1">
        <w:r w:rsidR="00BE72EA" w:rsidRPr="00C25077">
          <w:rPr>
            <w:rStyle w:val="Hyperlink"/>
            <w:rFonts w:ascii="Trebuchet MS" w:hAnsi="Trebuchet MS"/>
            <w:b/>
            <w:sz w:val="24"/>
            <w:szCs w:val="24"/>
            <w:u w:val="none"/>
          </w:rPr>
          <w:t>3.2</w:t>
        </w:r>
        <w:r w:rsidR="00A84022" w:rsidRPr="00C25077">
          <w:rPr>
            <w:rFonts w:ascii="Trebuchet MS" w:eastAsiaTheme="minorEastAsia" w:hAnsi="Trebuchet MS" w:cstheme="minorBidi"/>
            <w:b/>
            <w:sz w:val="24"/>
            <w:szCs w:val="24"/>
            <w:lang w:bidi="ar-SA"/>
          </w:rPr>
          <w:tab/>
        </w:r>
        <w:r w:rsidR="00BE72EA" w:rsidRPr="00C25077">
          <w:rPr>
            <w:rFonts w:ascii="Trebuchet MS" w:hAnsi="Trebuchet MS" w:cs="Arial"/>
            <w:b/>
            <w:color w:val="000000" w:themeColor="text1"/>
            <w:sz w:val="24"/>
            <w:szCs w:val="24"/>
          </w:rPr>
          <w:t>Core Advantages of DVCS………………………………………………………………………………….</w:t>
        </w:r>
      </w:hyperlink>
      <w:r w:rsidR="00BC0205" w:rsidRPr="00C25077">
        <w:rPr>
          <w:rFonts w:ascii="Trebuchet MS" w:hAnsi="Trebuchet MS"/>
          <w:b/>
          <w:sz w:val="24"/>
          <w:szCs w:val="24"/>
        </w:rPr>
        <w:t>.  6</w:t>
      </w:r>
    </w:p>
    <w:p w:rsidR="00C25077" w:rsidRDefault="000C5244" w:rsidP="00E00D6F">
      <w:pPr>
        <w:shd w:val="clear" w:color="auto" w:fill="FFFFFF"/>
        <w:spacing w:after="195" w:line="300" w:lineRule="atLeast"/>
        <w:rPr>
          <w:rFonts w:ascii="Trebuchet MS" w:hAnsi="Trebuchet MS"/>
          <w:b/>
          <w:sz w:val="24"/>
          <w:szCs w:val="24"/>
        </w:rPr>
      </w:pPr>
      <w:hyperlink w:anchor="_Toc390877811" w:history="1">
        <w:r w:rsidR="00BE72EA" w:rsidRPr="00C25077">
          <w:rPr>
            <w:rStyle w:val="Hyperlink"/>
            <w:rFonts w:ascii="Trebuchet MS" w:hAnsi="Trebuchet MS"/>
            <w:b/>
            <w:sz w:val="24"/>
            <w:szCs w:val="24"/>
            <w:u w:val="none"/>
          </w:rPr>
          <w:t>3.3</w:t>
        </w:r>
        <w:r w:rsidR="00BE72EA" w:rsidRPr="00C25077">
          <w:rPr>
            <w:rFonts w:ascii="Trebuchet MS" w:eastAsiaTheme="minorEastAsia" w:hAnsi="Trebuchet MS" w:cstheme="minorBidi"/>
            <w:b/>
            <w:sz w:val="24"/>
            <w:szCs w:val="24"/>
            <w:lang w:bidi="ar-SA"/>
          </w:rPr>
          <w:tab/>
        </w:r>
        <w:r w:rsidR="00BE72EA" w:rsidRPr="00C25077">
          <w:rPr>
            <w:rFonts w:ascii="Trebuchet MS" w:hAnsi="Trebuchet MS" w:cs="Arial"/>
            <w:b/>
            <w:color w:val="000000" w:themeColor="text1"/>
            <w:sz w:val="24"/>
            <w:szCs w:val="24"/>
          </w:rPr>
          <w:t xml:space="preserve">Core Disadvantages of DVCS…………………………………………………………………………….. </w:t>
        </w:r>
        <w:r w:rsidR="00BC0205" w:rsidRPr="00C25077">
          <w:rPr>
            <w:rFonts w:ascii="Trebuchet MS" w:hAnsi="Trebuchet MS" w:cs="Arial"/>
            <w:b/>
            <w:color w:val="000000" w:themeColor="text1"/>
            <w:sz w:val="24"/>
            <w:szCs w:val="24"/>
          </w:rPr>
          <w:t xml:space="preserve">  </w:t>
        </w:r>
        <w:r w:rsidR="00BE72EA" w:rsidRPr="00C25077">
          <w:rPr>
            <w:rFonts w:ascii="Trebuchet MS" w:hAnsi="Trebuchet MS"/>
            <w:b/>
            <w:webHidden/>
            <w:sz w:val="24"/>
            <w:szCs w:val="24"/>
          </w:rPr>
          <w:fldChar w:fldCharType="begin"/>
        </w:r>
        <w:r w:rsidR="00BE72EA" w:rsidRPr="00C25077">
          <w:rPr>
            <w:rFonts w:ascii="Trebuchet MS" w:hAnsi="Trebuchet MS"/>
            <w:b/>
            <w:webHidden/>
            <w:sz w:val="24"/>
            <w:szCs w:val="24"/>
          </w:rPr>
          <w:instrText xml:space="preserve"> PAGEREF _Toc390877811 \h </w:instrText>
        </w:r>
        <w:r w:rsidR="00BE72EA" w:rsidRPr="00C25077">
          <w:rPr>
            <w:rFonts w:ascii="Trebuchet MS" w:hAnsi="Trebuchet MS"/>
            <w:b/>
            <w:webHidden/>
            <w:sz w:val="24"/>
            <w:szCs w:val="24"/>
          </w:rPr>
        </w:r>
        <w:r w:rsidR="00BE72EA" w:rsidRPr="00C25077">
          <w:rPr>
            <w:rFonts w:ascii="Trebuchet MS" w:hAnsi="Trebuchet MS"/>
            <w:b/>
            <w:webHidden/>
            <w:sz w:val="24"/>
            <w:szCs w:val="24"/>
          </w:rPr>
          <w:fldChar w:fldCharType="separate"/>
        </w:r>
        <w:r w:rsidR="00BE72EA" w:rsidRPr="00C25077">
          <w:rPr>
            <w:rFonts w:ascii="Trebuchet MS" w:hAnsi="Trebuchet MS"/>
            <w:b/>
            <w:webHidden/>
            <w:sz w:val="24"/>
            <w:szCs w:val="24"/>
          </w:rPr>
          <w:t>7</w:t>
        </w:r>
        <w:r w:rsidR="00BE72EA" w:rsidRPr="00C25077">
          <w:rPr>
            <w:rFonts w:ascii="Trebuchet MS" w:hAnsi="Trebuchet MS"/>
            <w:b/>
            <w:webHidden/>
            <w:sz w:val="24"/>
            <w:szCs w:val="24"/>
          </w:rPr>
          <w:fldChar w:fldCharType="end"/>
        </w:r>
      </w:hyperlink>
    </w:p>
    <w:p w:rsidR="00BE72EA" w:rsidRPr="00C25077" w:rsidRDefault="000C5244" w:rsidP="00E00D6F">
      <w:pPr>
        <w:shd w:val="clear" w:color="auto" w:fill="FFFFFF"/>
        <w:spacing w:after="195" w:line="300" w:lineRule="atLeast"/>
        <w:rPr>
          <w:rFonts w:ascii="Trebuchet MS" w:hAnsi="Trebuchet MS"/>
          <w:b/>
          <w:sz w:val="24"/>
          <w:szCs w:val="24"/>
        </w:rPr>
      </w:pPr>
      <w:hyperlink w:anchor="_Toc390877810" w:history="1">
        <w:r w:rsidR="00BE72EA" w:rsidRPr="00C25077">
          <w:rPr>
            <w:rStyle w:val="Hyperlink"/>
            <w:rFonts w:ascii="Trebuchet MS" w:hAnsi="Trebuchet MS"/>
            <w:b/>
            <w:sz w:val="24"/>
            <w:szCs w:val="24"/>
            <w:u w:val="none"/>
          </w:rPr>
          <w:t xml:space="preserve">4. </w:t>
        </w:r>
        <w:r w:rsidR="00BE72EA" w:rsidRPr="00C25077">
          <w:rPr>
            <w:rFonts w:ascii="Trebuchet MS" w:hAnsi="Trebuchet MS" w:cs="Arial"/>
            <w:b/>
            <w:color w:val="000000" w:themeColor="text1"/>
            <w:sz w:val="24"/>
            <w:szCs w:val="24"/>
          </w:rPr>
          <w:t>Diagrammatic explanation of the difference in the two workflows……………………</w:t>
        </w:r>
        <w:r w:rsidR="00BC0205" w:rsidRPr="00C25077">
          <w:rPr>
            <w:rFonts w:ascii="Trebuchet MS" w:hAnsi="Trebuchet MS" w:cs="Arial"/>
            <w:b/>
            <w:color w:val="000000" w:themeColor="text1"/>
            <w:sz w:val="24"/>
            <w:szCs w:val="24"/>
          </w:rPr>
          <w:t>.. 8</w:t>
        </w:r>
        <w:r w:rsidR="00BE72EA" w:rsidRPr="00C25077">
          <w:rPr>
            <w:rFonts w:ascii="Trebuchet MS" w:hAnsi="Trebuchet MS" w:cs="Arial"/>
            <w:b/>
            <w:color w:val="000000" w:themeColor="text1"/>
            <w:sz w:val="24"/>
            <w:szCs w:val="24"/>
          </w:rPr>
          <w:t xml:space="preserve">  </w:t>
        </w:r>
        <w:r w:rsidR="00BC0205" w:rsidRPr="00C25077">
          <w:rPr>
            <w:rFonts w:ascii="Trebuchet MS" w:hAnsi="Trebuchet MS" w:cs="Arial"/>
            <w:b/>
            <w:color w:val="000000" w:themeColor="text1"/>
            <w:sz w:val="24"/>
            <w:szCs w:val="24"/>
          </w:rPr>
          <w:t xml:space="preserve">  </w:t>
        </w:r>
      </w:hyperlink>
    </w:p>
    <w:p w:rsidR="00BE72EA" w:rsidRPr="00C25077" w:rsidRDefault="000C5244" w:rsidP="00E00D6F">
      <w:pPr>
        <w:shd w:val="clear" w:color="auto" w:fill="FFFFFF"/>
        <w:spacing w:after="195" w:line="300" w:lineRule="atLeast"/>
        <w:rPr>
          <w:rFonts w:ascii="Trebuchet MS" w:hAnsi="Trebuchet MS" w:cs="Arial"/>
          <w:b/>
          <w:color w:val="000000" w:themeColor="text1"/>
          <w:sz w:val="24"/>
          <w:szCs w:val="24"/>
        </w:rPr>
      </w:pPr>
      <w:hyperlink w:anchor="_Toc390877810" w:history="1">
        <w:r w:rsidR="00BE72EA" w:rsidRPr="00C25077">
          <w:rPr>
            <w:rStyle w:val="Hyperlink"/>
            <w:rFonts w:ascii="Trebuchet MS" w:hAnsi="Trebuchet MS"/>
            <w:b/>
            <w:color w:val="000000" w:themeColor="text1"/>
            <w:sz w:val="24"/>
            <w:szCs w:val="24"/>
            <w:u w:val="none"/>
          </w:rPr>
          <w:t xml:space="preserve">5.1 </w:t>
        </w:r>
        <w:r w:rsidR="00BE72EA" w:rsidRPr="00C25077">
          <w:rPr>
            <w:rFonts w:ascii="Trebuchet MS" w:hAnsi="Trebuchet MS" w:cs="Arial"/>
            <w:b/>
            <w:color w:val="000000" w:themeColor="text1"/>
            <w:sz w:val="24"/>
            <w:szCs w:val="24"/>
          </w:rPr>
          <w:t>Advantages of DVCS over CVCS……………………………………………………………………………</w:t>
        </w:r>
        <w:r w:rsidR="00BC0205" w:rsidRPr="00C25077">
          <w:rPr>
            <w:rFonts w:ascii="Trebuchet MS" w:hAnsi="Trebuchet MS" w:cs="Arial"/>
            <w:b/>
            <w:color w:val="000000" w:themeColor="text1"/>
            <w:sz w:val="24"/>
            <w:szCs w:val="24"/>
          </w:rPr>
          <w:t>…  9</w:t>
        </w:r>
        <w:r w:rsidR="00BE72EA" w:rsidRPr="00C25077">
          <w:rPr>
            <w:rFonts w:ascii="Trebuchet MS" w:hAnsi="Trebuchet MS" w:cs="Arial"/>
            <w:b/>
            <w:color w:val="000000" w:themeColor="text1"/>
            <w:sz w:val="24"/>
            <w:szCs w:val="24"/>
          </w:rPr>
          <w:t xml:space="preserve">  </w:t>
        </w:r>
      </w:hyperlink>
    </w:p>
    <w:p w:rsidR="00BE72EA" w:rsidRPr="00C25077" w:rsidRDefault="000C5244" w:rsidP="00E00D6F">
      <w:pPr>
        <w:shd w:val="clear" w:color="auto" w:fill="FFFFFF"/>
        <w:spacing w:after="195" w:line="300" w:lineRule="atLeast"/>
        <w:rPr>
          <w:rFonts w:ascii="Trebuchet MS" w:hAnsi="Trebuchet MS" w:cs="Arial"/>
          <w:b/>
          <w:color w:val="000000" w:themeColor="text1"/>
          <w:sz w:val="24"/>
          <w:szCs w:val="24"/>
        </w:rPr>
      </w:pPr>
      <w:hyperlink w:anchor="_Toc390877811" w:history="1">
        <w:r w:rsidR="00BE72EA" w:rsidRPr="00C25077">
          <w:rPr>
            <w:rStyle w:val="Hyperlink"/>
            <w:rFonts w:ascii="Trebuchet MS" w:hAnsi="Trebuchet MS"/>
            <w:b/>
            <w:color w:val="000000" w:themeColor="text1"/>
            <w:sz w:val="24"/>
            <w:szCs w:val="24"/>
            <w:u w:val="none"/>
          </w:rPr>
          <w:t>5.2</w:t>
        </w:r>
        <w:r w:rsidR="00BE72EA" w:rsidRPr="00C25077">
          <w:rPr>
            <w:rFonts w:ascii="Trebuchet MS" w:eastAsiaTheme="minorEastAsia" w:hAnsi="Trebuchet MS" w:cstheme="minorBidi"/>
            <w:b/>
            <w:color w:val="000000" w:themeColor="text1"/>
            <w:sz w:val="24"/>
            <w:szCs w:val="24"/>
            <w:lang w:bidi="ar-SA"/>
          </w:rPr>
          <w:tab/>
        </w:r>
        <w:r w:rsidR="00BE72EA" w:rsidRPr="00C25077">
          <w:rPr>
            <w:rFonts w:ascii="Trebuchet MS" w:hAnsi="Trebuchet MS" w:cs="Arial"/>
            <w:b/>
            <w:color w:val="000000" w:themeColor="text1"/>
            <w:sz w:val="24"/>
            <w:szCs w:val="24"/>
          </w:rPr>
          <w:t>Advantages of CVCS over DVCS…………………………………………………………………………</w:t>
        </w:r>
        <w:r w:rsidR="00BC0205" w:rsidRPr="00C25077">
          <w:rPr>
            <w:rFonts w:ascii="Trebuchet MS" w:hAnsi="Trebuchet MS" w:cs="Arial"/>
            <w:b/>
            <w:color w:val="000000" w:themeColor="text1"/>
            <w:sz w:val="24"/>
            <w:szCs w:val="24"/>
          </w:rPr>
          <w:t xml:space="preserve">.  9 </w:t>
        </w:r>
        <w:r w:rsidR="00BE72EA" w:rsidRPr="00C25077">
          <w:rPr>
            <w:rFonts w:ascii="Trebuchet MS" w:hAnsi="Trebuchet MS" w:cs="Arial"/>
            <w:b/>
            <w:color w:val="000000" w:themeColor="text1"/>
            <w:sz w:val="24"/>
            <w:szCs w:val="24"/>
          </w:rPr>
          <w:t xml:space="preserve">  </w:t>
        </w:r>
      </w:hyperlink>
    </w:p>
    <w:p w:rsidR="00BE72EA" w:rsidRPr="00C25077" w:rsidRDefault="000C5244" w:rsidP="00E00D6F">
      <w:pPr>
        <w:shd w:val="clear" w:color="auto" w:fill="FFFFFF"/>
        <w:spacing w:after="195" w:line="300" w:lineRule="atLeast"/>
        <w:rPr>
          <w:rFonts w:ascii="Trebuchet MS" w:hAnsi="Trebuchet MS" w:cs="Arial"/>
          <w:color w:val="00B050"/>
          <w:sz w:val="24"/>
          <w:szCs w:val="24"/>
        </w:rPr>
      </w:pPr>
      <w:hyperlink w:anchor="_Toc390877810" w:history="1">
        <w:r w:rsidR="00BE72EA" w:rsidRPr="00C25077">
          <w:rPr>
            <w:rStyle w:val="Hyperlink"/>
            <w:rFonts w:ascii="Trebuchet MS" w:hAnsi="Trebuchet MS"/>
            <w:b/>
            <w:sz w:val="24"/>
            <w:szCs w:val="24"/>
            <w:u w:val="none"/>
          </w:rPr>
          <w:t xml:space="preserve">6.1 </w:t>
        </w:r>
        <w:r w:rsidR="00BE72EA" w:rsidRPr="00C25077">
          <w:rPr>
            <w:rFonts w:ascii="Trebuchet MS" w:hAnsi="Trebuchet MS" w:cs="Arial"/>
            <w:b/>
            <w:color w:val="000000" w:themeColor="text1"/>
            <w:sz w:val="24"/>
            <w:szCs w:val="24"/>
          </w:rPr>
          <w:t>Choice of a Version Control System…………………………………………………………………</w:t>
        </w:r>
        <w:r w:rsidR="00BC0205" w:rsidRPr="00C25077">
          <w:rPr>
            <w:rFonts w:ascii="Trebuchet MS" w:hAnsi="Trebuchet MS" w:cs="Arial"/>
            <w:b/>
            <w:color w:val="000000" w:themeColor="text1"/>
            <w:sz w:val="24"/>
            <w:szCs w:val="24"/>
          </w:rPr>
          <w:t>…… 10</w:t>
        </w:r>
      </w:hyperlink>
    </w:p>
    <w:p w:rsidR="00BE72EA" w:rsidRPr="00C25077" w:rsidRDefault="000C5244" w:rsidP="00E00D6F">
      <w:pPr>
        <w:shd w:val="clear" w:color="auto" w:fill="FFFFFF"/>
        <w:spacing w:after="195" w:line="300" w:lineRule="atLeast"/>
        <w:rPr>
          <w:rFonts w:ascii="Trebuchet MS" w:hAnsi="Trebuchet MS"/>
          <w:b/>
          <w:color w:val="000000" w:themeColor="text1"/>
          <w:sz w:val="24"/>
          <w:szCs w:val="24"/>
        </w:rPr>
      </w:pPr>
      <w:hyperlink w:anchor="_Toc390877811" w:history="1">
        <w:r w:rsidR="00BE72EA" w:rsidRPr="00C25077">
          <w:rPr>
            <w:rStyle w:val="Hyperlink"/>
            <w:rFonts w:ascii="Trebuchet MS" w:hAnsi="Trebuchet MS"/>
            <w:b/>
            <w:color w:val="000000" w:themeColor="text1"/>
            <w:sz w:val="24"/>
            <w:szCs w:val="24"/>
            <w:u w:val="none"/>
          </w:rPr>
          <w:t>6.2</w:t>
        </w:r>
        <w:r w:rsidR="00BE72EA" w:rsidRPr="00C25077">
          <w:rPr>
            <w:rFonts w:ascii="Trebuchet MS" w:eastAsiaTheme="minorEastAsia" w:hAnsi="Trebuchet MS" w:cstheme="minorBidi"/>
            <w:b/>
            <w:color w:val="000000" w:themeColor="text1"/>
            <w:sz w:val="24"/>
            <w:szCs w:val="24"/>
            <w:lang w:bidi="ar-SA"/>
          </w:rPr>
          <w:tab/>
        </w:r>
        <w:r w:rsidR="00BE72EA" w:rsidRPr="00C25077">
          <w:rPr>
            <w:rFonts w:ascii="Trebuchet MS" w:hAnsi="Trebuchet MS" w:cs="Arial"/>
            <w:b/>
            <w:color w:val="000000" w:themeColor="text1"/>
            <w:sz w:val="24"/>
            <w:szCs w:val="24"/>
          </w:rPr>
          <w:t>Problems solved by DVCS…………………………………………………………………………………</w:t>
        </w:r>
        <w:r w:rsidR="00BC0205" w:rsidRPr="00C25077">
          <w:rPr>
            <w:rFonts w:ascii="Trebuchet MS" w:hAnsi="Trebuchet MS" w:cs="Arial"/>
            <w:b/>
            <w:color w:val="000000" w:themeColor="text1"/>
            <w:sz w:val="24"/>
            <w:szCs w:val="24"/>
          </w:rPr>
          <w:t>..11</w:t>
        </w:r>
      </w:hyperlink>
    </w:p>
    <w:p w:rsidR="00BE72EA" w:rsidRPr="00C25077" w:rsidRDefault="000C5244" w:rsidP="00E00D6F">
      <w:pPr>
        <w:pStyle w:val="NormalWeb"/>
        <w:shd w:val="clear" w:color="auto" w:fill="FFFFFF"/>
        <w:spacing w:before="0" w:beforeAutospacing="0" w:after="390" w:afterAutospacing="0" w:line="366" w:lineRule="atLeast"/>
        <w:textAlignment w:val="baseline"/>
        <w:rPr>
          <w:rFonts w:ascii="Trebuchet MS" w:hAnsi="Trebuchet MS"/>
          <w:color w:val="00B050"/>
          <w:sz w:val="24"/>
        </w:rPr>
      </w:pPr>
      <w:hyperlink w:anchor="_Toc390877811" w:history="1">
        <w:r w:rsidR="00BE72EA" w:rsidRPr="00C25077">
          <w:rPr>
            <w:rStyle w:val="Hyperlink"/>
            <w:rFonts w:ascii="Trebuchet MS" w:hAnsi="Trebuchet MS"/>
            <w:color w:val="000000" w:themeColor="text1"/>
            <w:sz w:val="24"/>
            <w:u w:val="none"/>
          </w:rPr>
          <w:t>6.3</w:t>
        </w:r>
        <w:r w:rsidR="00BE72EA" w:rsidRPr="00C25077">
          <w:rPr>
            <w:rFonts w:ascii="Trebuchet MS" w:eastAsiaTheme="minorEastAsia" w:hAnsi="Trebuchet MS" w:cstheme="minorBidi"/>
            <w:color w:val="000000" w:themeColor="text1"/>
            <w:sz w:val="24"/>
          </w:rPr>
          <w:tab/>
        </w:r>
        <w:r w:rsidR="00BE72EA" w:rsidRPr="00C25077">
          <w:rPr>
            <w:rFonts w:ascii="Trebuchet MS" w:hAnsi="Trebuchet MS"/>
            <w:color w:val="000000" w:themeColor="text1"/>
            <w:sz w:val="24"/>
          </w:rPr>
          <w:t>Scenario of better cure from data loss(SVN v/s Git)……………………………………….</w:t>
        </w:r>
        <w:r w:rsidR="00BC0205" w:rsidRPr="00C25077">
          <w:rPr>
            <w:rFonts w:ascii="Trebuchet MS" w:hAnsi="Trebuchet MS"/>
            <w:color w:val="000000" w:themeColor="text1"/>
            <w:sz w:val="24"/>
          </w:rPr>
          <w:t>.11</w:t>
        </w:r>
        <w:r w:rsidR="00BE72EA" w:rsidRPr="00C25077">
          <w:rPr>
            <w:rFonts w:ascii="Trebuchet MS" w:hAnsi="Trebuchet MS"/>
            <w:color w:val="000000" w:themeColor="text1"/>
            <w:sz w:val="24"/>
          </w:rPr>
          <w:t xml:space="preserve"> </w:t>
        </w:r>
      </w:hyperlink>
    </w:p>
    <w:p w:rsidR="00BE72EA" w:rsidRPr="00C25077" w:rsidRDefault="000C5244" w:rsidP="00E00D6F">
      <w:pPr>
        <w:shd w:val="clear" w:color="auto" w:fill="FFFFFF"/>
        <w:spacing w:after="195" w:line="300" w:lineRule="atLeast"/>
        <w:rPr>
          <w:rFonts w:ascii="Trebuchet MS" w:hAnsi="Trebuchet MS" w:cs="Arial"/>
          <w:color w:val="00B050"/>
          <w:sz w:val="24"/>
          <w:szCs w:val="24"/>
        </w:rPr>
      </w:pPr>
      <w:hyperlink w:anchor="_Toc390877810" w:history="1">
        <w:r w:rsidR="00BE72EA" w:rsidRPr="00C25077">
          <w:rPr>
            <w:rStyle w:val="Hyperlink"/>
            <w:rFonts w:ascii="Trebuchet MS" w:hAnsi="Trebuchet MS"/>
            <w:b/>
            <w:sz w:val="24"/>
            <w:szCs w:val="24"/>
            <w:u w:val="none"/>
          </w:rPr>
          <w:t xml:space="preserve">7.  </w:t>
        </w:r>
        <w:r w:rsidR="00BE72EA" w:rsidRPr="00C25077">
          <w:rPr>
            <w:rFonts w:ascii="Trebuchet MS" w:hAnsi="Trebuchet MS" w:cs="Arial"/>
            <w:b/>
            <w:color w:val="000000" w:themeColor="text1"/>
            <w:sz w:val="24"/>
            <w:szCs w:val="24"/>
          </w:rPr>
          <w:t>Conclusion…………………………………………………………………………………………………………………</w:t>
        </w:r>
        <w:r w:rsidR="00BC0205" w:rsidRPr="00C25077">
          <w:rPr>
            <w:rFonts w:ascii="Trebuchet MS" w:hAnsi="Trebuchet MS" w:cs="Arial"/>
            <w:b/>
            <w:color w:val="000000" w:themeColor="text1"/>
            <w:sz w:val="24"/>
            <w:szCs w:val="24"/>
          </w:rPr>
          <w:t xml:space="preserve"> 12</w:t>
        </w:r>
      </w:hyperlink>
    </w:p>
    <w:p w:rsidR="00BE72EA" w:rsidRPr="00C25077" w:rsidRDefault="00BE72EA" w:rsidP="00E00D6F">
      <w:pPr>
        <w:shd w:val="clear" w:color="auto" w:fill="FFFFFF"/>
        <w:spacing w:after="195" w:line="300" w:lineRule="atLeast"/>
        <w:rPr>
          <w:rFonts w:ascii="Trebuchet MS" w:hAnsi="Trebuchet MS" w:cs="Arial"/>
          <w:color w:val="00B050"/>
          <w:sz w:val="24"/>
          <w:szCs w:val="24"/>
        </w:rPr>
      </w:pPr>
    </w:p>
    <w:p w:rsidR="00300813" w:rsidRDefault="00A84022" w:rsidP="00E00D6F">
      <w:pPr>
        <w:pStyle w:val="Heading1"/>
        <w:numPr>
          <w:ilvl w:val="0"/>
          <w:numId w:val="0"/>
        </w:numPr>
        <w:tabs>
          <w:tab w:val="left" w:pos="10260"/>
        </w:tabs>
        <w:spacing w:before="0" w:line="240" w:lineRule="auto"/>
        <w:contextualSpacing/>
        <w:rPr>
          <w:noProof/>
        </w:rPr>
      </w:pPr>
      <w:r w:rsidRPr="00C25077">
        <w:rPr>
          <w:rFonts w:ascii="Trebuchet MS" w:hAnsi="Trebuchet MS" w:cstheme="minorHAnsi"/>
          <w:color w:val="auto"/>
          <w:sz w:val="24"/>
          <w:szCs w:val="24"/>
        </w:rPr>
        <w:fldChar w:fldCharType="end"/>
      </w:r>
      <w:r w:rsidR="00300813" w:rsidRPr="00300813">
        <w:rPr>
          <w:rFonts w:asciiTheme="minorHAnsi" w:hAnsiTheme="minorHAnsi" w:cstheme="minorHAnsi"/>
          <w:color w:val="FFFFFF" w:themeColor="background1"/>
        </w:rPr>
        <w:t xml:space="preserve"> </w:t>
      </w:r>
      <w:r w:rsidR="00300813" w:rsidRPr="00983F97">
        <w:rPr>
          <w:rFonts w:asciiTheme="minorHAnsi" w:hAnsiTheme="minorHAnsi" w:cstheme="minorHAnsi"/>
          <w:color w:val="auto"/>
        </w:rPr>
        <w:fldChar w:fldCharType="begin"/>
      </w:r>
      <w:r w:rsidR="00300813" w:rsidRPr="00983F97">
        <w:rPr>
          <w:rFonts w:asciiTheme="minorHAnsi" w:hAnsiTheme="minorHAnsi" w:cstheme="minorHAnsi"/>
          <w:color w:val="auto"/>
        </w:rPr>
        <w:instrText xml:space="preserve"> TOC \o "1-2" \h \z \u </w:instrText>
      </w:r>
      <w:r w:rsidR="00300813" w:rsidRPr="00983F97">
        <w:rPr>
          <w:rFonts w:asciiTheme="minorHAnsi" w:hAnsiTheme="minorHAnsi" w:cstheme="minorHAnsi"/>
          <w:color w:val="auto"/>
        </w:rPr>
        <w:fldChar w:fldCharType="separate"/>
      </w:r>
    </w:p>
    <w:p w:rsidR="00111970" w:rsidRPr="00983F97" w:rsidRDefault="00300813" w:rsidP="00B23AB4">
      <w:pPr>
        <w:pStyle w:val="TOC1"/>
      </w:pPr>
      <w:r w:rsidRPr="00983F97">
        <w:fldChar w:fldCharType="end"/>
      </w:r>
    </w:p>
    <w:p w:rsidR="002A29AA" w:rsidRDefault="00111970" w:rsidP="002A29AA">
      <w:pPr>
        <w:spacing w:before="0" w:after="0" w:line="240" w:lineRule="auto"/>
        <w:contextualSpacing/>
        <w:rPr>
          <w:rFonts w:asciiTheme="minorHAnsi" w:hAnsiTheme="minorHAnsi" w:cstheme="minorHAnsi"/>
          <w:b/>
          <w:bCs/>
          <w:caps/>
          <w:spacing w:val="15"/>
          <w:sz w:val="22"/>
          <w:szCs w:val="22"/>
        </w:rPr>
      </w:pPr>
      <w:r w:rsidRPr="00983F97">
        <w:rPr>
          <w:rFonts w:asciiTheme="minorHAnsi" w:hAnsiTheme="minorHAnsi" w:cstheme="minorHAnsi"/>
          <w:sz w:val="22"/>
          <w:szCs w:val="22"/>
        </w:rPr>
        <w:br w:type="page"/>
      </w:r>
      <w:bookmarkStart w:id="69" w:name="_Toc38784544"/>
      <w:bookmarkStart w:id="70" w:name="_Toc39035900"/>
      <w:bookmarkStart w:id="71" w:name="_Toc39036174"/>
      <w:bookmarkStart w:id="72" w:name="_Toc39036271"/>
      <w:bookmarkStart w:id="73" w:name="_Toc39036319"/>
      <w:bookmarkStart w:id="74" w:name="_Toc39036548"/>
      <w:bookmarkStart w:id="75" w:name="_Toc39036644"/>
      <w:bookmarkStart w:id="76" w:name="_Toc39036984"/>
      <w:bookmarkStart w:id="77" w:name="_Toc39046197"/>
      <w:bookmarkStart w:id="78" w:name="_Toc39054210"/>
      <w:bookmarkStart w:id="79" w:name="_Toc110586134"/>
      <w:bookmarkEnd w:id="65"/>
    </w:p>
    <w:p w:rsidR="002A29AA" w:rsidRPr="002A29AA" w:rsidRDefault="002A29AA" w:rsidP="002A29AA">
      <w:pPr>
        <w:spacing w:before="0" w:after="0" w:line="240" w:lineRule="auto"/>
        <w:contextualSpacing/>
        <w:rPr>
          <w:rFonts w:asciiTheme="minorHAnsi" w:hAnsiTheme="minorHAnsi" w:cstheme="minorHAnsi"/>
          <w:b/>
          <w:bCs/>
          <w:caps/>
          <w:spacing w:val="15"/>
          <w:sz w:val="22"/>
          <w:szCs w:val="22"/>
        </w:rPr>
      </w:pPr>
      <w:r w:rsidRPr="002A29AA">
        <w:rPr>
          <w:noProof/>
          <w:lang w:bidi="ar-SA"/>
        </w:rPr>
        <w:lastRenderedPageBreak/>
        <mc:AlternateContent>
          <mc:Choice Requires="wps">
            <w:drawing>
              <wp:anchor distT="182880" distB="182880" distL="91440" distR="91440" simplePos="0" relativeHeight="251666432" behindDoc="0" locked="0" layoutInCell="1" allowOverlap="1" wp14:anchorId="70176655" wp14:editId="4CBDBDD2">
                <wp:simplePos x="0" y="0"/>
                <wp:positionH relativeFrom="margin">
                  <wp:align>left</wp:align>
                </wp:positionH>
                <wp:positionV relativeFrom="line">
                  <wp:posOffset>182880</wp:posOffset>
                </wp:positionV>
                <wp:extent cx="6762750" cy="428625"/>
                <wp:effectExtent l="0" t="0" r="0" b="9525"/>
                <wp:wrapSquare wrapText="bothSides"/>
                <wp:docPr id="60" name="Text Box 60"/>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chemeClr val="accent1"/>
                        </a:solidFill>
                        <a:ln w="6350">
                          <a:noFill/>
                        </a:ln>
                        <a:effectLst/>
                      </wps:spPr>
                      <wps:txbx>
                        <w:txbxContent>
                          <w:p w:rsidR="002A29AA" w:rsidRPr="00C25077" w:rsidRDefault="002A29AA" w:rsidP="002A29AA">
                            <w:pPr>
                              <w:pStyle w:val="IntenseQuote"/>
                              <w:numPr>
                                <w:ilvl w:val="0"/>
                                <w:numId w:val="36"/>
                              </w:numPr>
                              <w:spacing w:before="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1" type="#_x0000_t202" style="position:absolute;margin-left:0;margin-top:14.4pt;width:532.5pt;height:33.75pt;z-index:251666432;visibility:visible;mso-wrap-style:square;mso-width-percent:0;mso-height-percent:0;mso-wrap-distance-left:7.2pt;mso-wrap-distance-top:14.4pt;mso-wrap-distance-right:7.2pt;mso-wrap-distance-bottom:14.4pt;mso-position-horizontal:lef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" fillcolor="#4f81bd [3204]" stroked="f" strokeweight=".5pt">
                <v:textbox inset="0,0,0,0">
                  <w:txbxContent>
                    <w:p w:rsidR="002A29AA" w:rsidRPr="00C25077" w:rsidRDefault="002A29AA" w:rsidP="002A29AA">
                      <w:pPr>
                        <w:pStyle w:val="IntenseQuote"/>
                        <w:numPr>
                          <w:ilvl w:val="0"/>
                          <w:numId w:val="36"/>
                        </w:numPr>
                        <w:spacing w:before="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Introduction</w:t>
                      </w:r>
                    </w:p>
                  </w:txbxContent>
                </v:textbox>
                <w10:wrap type="square" anchorx="margin" anchory="line"/>
              </v:shape>
            </w:pict>
          </mc:Fallback>
        </mc:AlternateContent>
      </w:r>
    </w:p>
    <w:p w:rsidR="0097572E" w:rsidRPr="004427DF" w:rsidRDefault="0097572E" w:rsidP="0097572E">
      <w:pPr>
        <w:rPr>
          <w:rFonts w:ascii="Trebuchet MS" w:hAnsi="Trebuchet MS" w:cs="Arial"/>
          <w:color w:val="00B050"/>
          <w:sz w:val="24"/>
          <w:szCs w:val="24"/>
          <w:shd w:val="clear" w:color="auto" w:fill="FFFFFF"/>
        </w:rPr>
      </w:pPr>
      <w:r w:rsidRPr="004427DF">
        <w:rPr>
          <w:rFonts w:ascii="Trebuchet MS" w:hAnsi="Trebuchet MS" w:cs="Arial"/>
          <w:color w:val="00B050"/>
          <w:sz w:val="24"/>
          <w:szCs w:val="24"/>
          <w:shd w:val="clear" w:color="auto" w:fill="FFFFFF"/>
        </w:rPr>
        <w:t>Version Control system</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 xml:space="preserve">Version control is a system that records changes to a file or set of files over time so that you can recall specific versions later. </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If you screw things up or lose files, you can easily recover.</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Almost all “real” projects use some kind of version control</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Any company with a clue uses some kind of version control</w:t>
      </w:r>
    </w:p>
    <w:p w:rsidR="0097572E" w:rsidRPr="004427DF" w:rsidRDefault="0097572E" w:rsidP="0097572E">
      <w:pPr>
        <w:numPr>
          <w:ilvl w:val="0"/>
          <w:numId w:val="31"/>
        </w:numPr>
        <w:spacing w:before="0"/>
        <w:rPr>
          <w:rFonts w:ascii="Trebuchet MS" w:hAnsi="Trebuchet MS" w:cs="Arial"/>
          <w:color w:val="555555"/>
          <w:sz w:val="24"/>
          <w:szCs w:val="24"/>
          <w:shd w:val="clear" w:color="auto" w:fill="FFFFFF"/>
        </w:rPr>
      </w:pPr>
      <w:r w:rsidRPr="004427DF">
        <w:rPr>
          <w:rFonts w:ascii="Trebuchet MS" w:eastAsia="Segoe UI" w:hAnsi="Trebuchet MS" w:cs="Arial"/>
          <w:color w:val="555555"/>
          <w:sz w:val="24"/>
          <w:szCs w:val="24"/>
          <w:shd w:val="clear" w:color="auto" w:fill="FFFFFF"/>
        </w:rPr>
        <w:t>Companies without a clue are bad places to work!!!</w:t>
      </w:r>
    </w:p>
    <w:p w:rsidR="0097572E" w:rsidRPr="004427DF" w:rsidRDefault="0097572E" w:rsidP="0097572E">
      <w:pPr>
        <w:rPr>
          <w:rFonts w:ascii="Trebuchet MS" w:hAnsi="Trebuchet MS" w:cs="Arial"/>
          <w:color w:val="555555"/>
          <w:sz w:val="24"/>
          <w:szCs w:val="24"/>
          <w:shd w:val="clear" w:color="auto" w:fill="FFFFFF"/>
        </w:rPr>
      </w:pPr>
    </w:p>
    <w:p w:rsidR="0097572E" w:rsidRDefault="0097572E" w:rsidP="0097572E">
      <w:pPr>
        <w:rPr>
          <w:rFonts w:ascii="Trebuchet MS" w:hAnsi="Trebuchet MS" w:cs="Arial"/>
          <w:color w:val="555555"/>
          <w:sz w:val="24"/>
          <w:szCs w:val="24"/>
          <w:shd w:val="clear" w:color="auto" w:fill="FFFFFF"/>
        </w:rPr>
      </w:pPr>
      <w:r w:rsidRPr="004427DF">
        <w:rPr>
          <w:rFonts w:ascii="Trebuchet MS" w:hAnsi="Trebuchet MS" w:cs="Arial"/>
          <w:color w:val="555555"/>
          <w:sz w:val="24"/>
          <w:szCs w:val="24"/>
          <w:shd w:val="clear" w:color="auto" w:fill="FFFFFF"/>
        </w:rPr>
        <w:t xml:space="preserve">There are many version control systems out there. Often they are divided into two groups: </w:t>
      </w:r>
      <w:r w:rsidR="002A29AA" w:rsidRPr="002A29AA">
        <w:rPr>
          <w:noProof/>
          <w:lang w:bidi="ar-SA"/>
        </w:rPr>
        <mc:AlternateContent>
          <mc:Choice Requires="wps">
            <w:drawing>
              <wp:anchor distT="182880" distB="182880" distL="91440" distR="91440" simplePos="0" relativeHeight="251668480" behindDoc="0" locked="0" layoutInCell="1" allowOverlap="1" wp14:anchorId="2627ED58" wp14:editId="64C90A74">
                <wp:simplePos x="0" y="0"/>
                <wp:positionH relativeFrom="margin">
                  <wp:posOffset>-47625</wp:posOffset>
                </wp:positionH>
                <wp:positionV relativeFrom="line">
                  <wp:posOffset>553720</wp:posOffset>
                </wp:positionV>
                <wp:extent cx="6762750" cy="40005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762750" cy="400050"/>
                        </a:xfrm>
                        <a:prstGeom prst="rect">
                          <a:avLst/>
                        </a:prstGeom>
                        <a:solidFill>
                          <a:schemeClr val="accent1"/>
                        </a:solidFill>
                        <a:ln w="6350">
                          <a:noFill/>
                        </a:ln>
                        <a:effectLst/>
                      </wps:spPr>
                      <wps:txbx>
                        <w:txbxContent>
                          <w:p w:rsidR="002A29AA" w:rsidRPr="00C25077" w:rsidRDefault="002A29AA"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2.1  Centralised version 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3.75pt;margin-top:43.6pt;width:532.5pt;height:31.5pt;z-index:25166848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" fillcolor="#4f81bd [3204]" stroked="f" strokeweight=".5pt">
                <v:textbox inset="0,0,0,0">
                  <w:txbxContent>
                    <w:p w:rsidR="002A29AA" w:rsidRPr="00C25077" w:rsidRDefault="002A29AA"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w:t>
                      </w:r>
                      <w:proofErr w:type="gramStart"/>
                      <w:r w:rsidRPr="00C25077">
                        <w:rPr>
                          <w:rFonts w:ascii="Trebuchet MS" w:hAnsi="Trebuchet MS"/>
                          <w:b/>
                          <w:i w:val="0"/>
                          <w:color w:val="FFFFFF" w:themeColor="background1"/>
                          <w:sz w:val="28"/>
                          <w:szCs w:val="28"/>
                        </w:rPr>
                        <w:t xml:space="preserve">2.1  </w:t>
                      </w:r>
                      <w:proofErr w:type="spellStart"/>
                      <w:r w:rsidRPr="00C25077">
                        <w:rPr>
                          <w:rFonts w:ascii="Trebuchet MS" w:hAnsi="Trebuchet MS"/>
                          <w:b/>
                          <w:i w:val="0"/>
                          <w:color w:val="FFFFFF" w:themeColor="background1"/>
                          <w:sz w:val="28"/>
                          <w:szCs w:val="28"/>
                        </w:rPr>
                        <w:t>Centralised</w:t>
                      </w:r>
                      <w:proofErr w:type="spellEnd"/>
                      <w:proofErr w:type="gramEnd"/>
                      <w:r w:rsidRPr="00C25077">
                        <w:rPr>
                          <w:rFonts w:ascii="Trebuchet MS" w:hAnsi="Trebuchet MS"/>
                          <w:b/>
                          <w:i w:val="0"/>
                          <w:color w:val="FFFFFF" w:themeColor="background1"/>
                          <w:sz w:val="28"/>
                          <w:szCs w:val="28"/>
                        </w:rPr>
                        <w:t xml:space="preserve"> version control system</w:t>
                      </w:r>
                    </w:p>
                  </w:txbxContent>
                </v:textbox>
                <w10:wrap type="square" anchorx="margin" anchory="line"/>
              </v:shape>
            </w:pict>
          </mc:Fallback>
        </mc:AlternateContent>
      </w:r>
      <w:r w:rsidRPr="004427DF">
        <w:rPr>
          <w:rFonts w:ascii="Trebuchet MS" w:hAnsi="Trebuchet MS" w:cs="Arial"/>
          <w:color w:val="555555"/>
          <w:sz w:val="24"/>
          <w:szCs w:val="24"/>
          <w:shd w:val="clear" w:color="auto" w:fill="FFFFFF"/>
        </w:rPr>
        <w:t>“centralized” and “distributed”.</w:t>
      </w:r>
    </w:p>
    <w:p w:rsidR="002A29AA" w:rsidRPr="002A29AA" w:rsidRDefault="002A29AA" w:rsidP="0097572E">
      <w:pPr>
        <w:rPr>
          <w:rFonts w:ascii="Trebuchet MS" w:hAnsi="Trebuchet MS" w:cs="Arial"/>
          <w:color w:val="555555"/>
          <w:sz w:val="24"/>
          <w:szCs w:val="24"/>
          <w:shd w:val="clear" w:color="auto" w:fill="FFFFFF"/>
        </w:rPr>
      </w:pPr>
    </w:p>
    <w:p w:rsidR="0097572E" w:rsidRPr="004427DF" w:rsidRDefault="0097572E" w:rsidP="0097572E">
      <w:pPr>
        <w:jc w:val="center"/>
        <w:rPr>
          <w:rFonts w:ascii="Trebuchet MS" w:hAnsi="Trebuchet MS" w:cs="Arial"/>
          <w:sz w:val="24"/>
          <w:szCs w:val="24"/>
        </w:rPr>
      </w:pPr>
      <w:r w:rsidRPr="004427DF">
        <w:rPr>
          <w:rFonts w:ascii="Trebuchet MS" w:hAnsi="Trebuchet MS" w:cs="Arial"/>
          <w:noProof/>
          <w:sz w:val="24"/>
          <w:szCs w:val="24"/>
          <w:lang w:bidi="ar-SA"/>
        </w:rPr>
        <w:drawing>
          <wp:inline distT="0" distB="0" distL="0" distR="0" wp14:anchorId="0FA2FAE8" wp14:editId="7A8045EF">
            <wp:extent cx="3055595" cy="2590800"/>
            <wp:effectExtent l="0" t="0" r="0" b="0"/>
            <wp:docPr id="15" name="Picture 15" descr="http://www.ibm.com/developerworks/library/d-app-centric-op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library/d-app-centric-ops/fig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5595" cy="2590800"/>
                    </a:xfrm>
                    <a:prstGeom prst="rect">
                      <a:avLst/>
                    </a:prstGeom>
                    <a:noFill/>
                    <a:ln>
                      <a:noFill/>
                    </a:ln>
                  </pic:spPr>
                </pic:pic>
              </a:graphicData>
            </a:graphic>
          </wp:inline>
        </w:drawing>
      </w:r>
    </w:p>
    <w:p w:rsidR="0097572E" w:rsidRPr="004427DF" w:rsidRDefault="0097572E" w:rsidP="0097572E">
      <w:pPr>
        <w:pStyle w:val="NormalWeb"/>
        <w:shd w:val="clear" w:color="auto" w:fill="FFFFFF"/>
        <w:spacing w:before="0" w:beforeAutospacing="0" w:after="195" w:afterAutospacing="0" w:line="300" w:lineRule="atLeast"/>
        <w:ind w:left="720"/>
        <w:rPr>
          <w:rFonts w:ascii="Trebuchet MS" w:hAnsi="Trebuchet MS" w:cs="Arial"/>
          <w:color w:val="555555"/>
          <w:sz w:val="24"/>
        </w:rPr>
      </w:pPr>
    </w:p>
    <w:p w:rsidR="0097572E" w:rsidRPr="00FF4D77" w:rsidRDefault="0097572E" w:rsidP="0097572E">
      <w:pPr>
        <w:pStyle w:val="NormalWeb"/>
        <w:numPr>
          <w:ilvl w:val="0"/>
          <w:numId w:val="32"/>
        </w:numPr>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lastRenderedPageBreak/>
        <w:t>Centralized version control systems are based on the idea that there is a single “central” copy of your project somewhere (probably on a server), and programmers will “commit” their changes to this central copy.</w:t>
      </w:r>
    </w:p>
    <w:p w:rsidR="0097572E" w:rsidRPr="00FF4D77" w:rsidRDefault="0097572E" w:rsidP="0097572E">
      <w:pPr>
        <w:pStyle w:val="NormalWeb"/>
        <w:numPr>
          <w:ilvl w:val="0"/>
          <w:numId w:val="32"/>
        </w:numPr>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t>“Committing” a change simply means recording the change in the central system. Other programmers can then see this change. They can also pull down the change, and the version control tool will automatically update the contents of any files that were changed.</w:t>
      </w:r>
    </w:p>
    <w:p w:rsidR="0097572E" w:rsidRPr="00FF4D77" w:rsidRDefault="0097572E" w:rsidP="0097572E">
      <w:pPr>
        <w:pStyle w:val="NormalWeb"/>
        <w:numPr>
          <w:ilvl w:val="0"/>
          <w:numId w:val="32"/>
        </w:numPr>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t xml:space="preserve">Centralized version control solves the problem of </w:t>
      </w:r>
      <w:r w:rsidRPr="00FF4D77">
        <w:rPr>
          <w:rFonts w:ascii="Trebuchet MS" w:eastAsia="Times New Roman" w:hAnsi="Trebuchet MS" w:cs="Arial"/>
          <w:b w:val="0"/>
          <w:color w:val="555555"/>
          <w:sz w:val="24"/>
        </w:rPr>
        <w:t xml:space="preserve"> saving a full copy of the file even if only a single line changed.</w:t>
      </w:r>
      <w:r w:rsidR="000677B5">
        <w:rPr>
          <w:rFonts w:ascii="Trebuchet MS" w:eastAsia="Times New Roman" w:hAnsi="Trebuchet MS" w:cs="Arial"/>
          <w:b w:val="0"/>
          <w:color w:val="555555"/>
          <w:sz w:val="24"/>
        </w:rPr>
        <w:t xml:space="preserve"> </w:t>
      </w:r>
      <w:r w:rsidRPr="00FF4D77">
        <w:rPr>
          <w:rFonts w:ascii="Trebuchet MS" w:hAnsi="Trebuchet MS" w:cs="Arial"/>
          <w:b w:val="0"/>
          <w:color w:val="555555"/>
          <w:sz w:val="24"/>
        </w:rPr>
        <w:t>Programmers no longer have to keep many copies of files on their hard drives manually, because the version control tool can talk to the central copy and retrieve any version they need on the fly.</w:t>
      </w:r>
    </w:p>
    <w:p w:rsidR="0097572E" w:rsidRPr="00FF4D77" w:rsidRDefault="0097572E" w:rsidP="0097572E">
      <w:pPr>
        <w:pStyle w:val="NormalWeb"/>
        <w:shd w:val="clear" w:color="auto" w:fill="FFFFFF"/>
        <w:spacing w:before="0" w:beforeAutospacing="0" w:after="195" w:afterAutospacing="0" w:line="300" w:lineRule="atLeast"/>
        <w:rPr>
          <w:rFonts w:ascii="Trebuchet MS" w:hAnsi="Trebuchet MS" w:cs="Arial"/>
          <w:b w:val="0"/>
          <w:color w:val="555555"/>
          <w:sz w:val="24"/>
        </w:rPr>
      </w:pPr>
      <w:r w:rsidRPr="00FF4D77">
        <w:rPr>
          <w:rFonts w:ascii="Trebuchet MS" w:hAnsi="Trebuchet MS" w:cs="Arial"/>
          <w:b w:val="0"/>
          <w:color w:val="555555"/>
          <w:sz w:val="24"/>
        </w:rPr>
        <w:t>Some of the most common centralized version control systems you may have heard of or used are CVS, Subversion (or SVN) and Perforce.</w:t>
      </w:r>
    </w:p>
    <w:p w:rsidR="0097572E" w:rsidRPr="004427DF" w:rsidRDefault="0097572E" w:rsidP="0097572E">
      <w:pPr>
        <w:pStyle w:val="NormalWeb"/>
        <w:shd w:val="clear" w:color="auto" w:fill="FFFFFF"/>
        <w:spacing w:before="0" w:beforeAutospacing="0" w:after="195" w:afterAutospacing="0" w:line="300" w:lineRule="atLeast"/>
        <w:rPr>
          <w:rFonts w:ascii="Trebuchet MS" w:hAnsi="Trebuchet MS" w:cs="Arial"/>
          <w:color w:val="555555"/>
          <w:sz w:val="24"/>
        </w:rPr>
      </w:pPr>
    </w:p>
    <w:p w:rsidR="00210CE2" w:rsidRPr="00D617F6" w:rsidRDefault="00210CE2"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617F6" w:rsidRPr="00D617F6" w:rsidRDefault="00D617F6" w:rsidP="00D617F6">
      <w:pPr>
        <w:autoSpaceDE w:val="0"/>
        <w:autoSpaceDN w:val="0"/>
        <w:adjustRightInd w:val="0"/>
        <w:spacing w:before="0" w:after="0" w:line="240" w:lineRule="auto"/>
        <w:jc w:val="both"/>
        <w:rPr>
          <w:rFonts w:asciiTheme="minorHAnsi" w:hAnsiTheme="minorHAnsi" w:cstheme="minorHAnsi"/>
          <w:color w:val="000000"/>
          <w:sz w:val="22"/>
          <w:szCs w:val="22"/>
        </w:rPr>
      </w:pPr>
    </w:p>
    <w:p w:rsidR="00D617F6" w:rsidRPr="00C25077" w:rsidRDefault="00C25077" w:rsidP="0097572E">
      <w:pPr>
        <w:pStyle w:val="Heading1"/>
        <w:numPr>
          <w:ilvl w:val="0"/>
          <w:numId w:val="0"/>
        </w:numPr>
        <w:spacing w:before="0" w:line="240" w:lineRule="auto"/>
        <w:ind w:left="432" w:hanging="432"/>
        <w:jc w:val="both"/>
        <w:rPr>
          <w:rFonts w:ascii="Trebuchet MS" w:hAnsi="Trebuchet MS" w:cstheme="minorHAnsi"/>
          <w:sz w:val="28"/>
          <w:szCs w:val="28"/>
        </w:rPr>
      </w:pPr>
      <w:r>
        <w:rPr>
          <w:rFonts w:ascii="Trebuchet MS" w:hAnsi="Trebuchet MS" w:cstheme="minorHAnsi"/>
          <w:caps w:val="0"/>
          <w:sz w:val="28"/>
          <w:szCs w:val="28"/>
        </w:rPr>
        <w:t xml:space="preserve">2.2 A </w:t>
      </w:r>
      <w:r w:rsidRPr="00C25077">
        <w:rPr>
          <w:rFonts w:ascii="Trebuchet MS" w:hAnsi="Trebuchet MS" w:cstheme="minorHAnsi"/>
          <w:caps w:val="0"/>
          <w:sz w:val="28"/>
          <w:szCs w:val="28"/>
        </w:rPr>
        <w:t>typical centralised version control workflow</w:t>
      </w:r>
    </w:p>
    <w:p w:rsidR="008C1C32" w:rsidRPr="0097572E" w:rsidRDefault="008C1C32" w:rsidP="0097572E">
      <w:pPr>
        <w:autoSpaceDE w:val="0"/>
        <w:autoSpaceDN w:val="0"/>
        <w:adjustRightInd w:val="0"/>
        <w:spacing w:before="0" w:after="0" w:line="240" w:lineRule="auto"/>
        <w:jc w:val="both"/>
        <w:rPr>
          <w:rFonts w:asciiTheme="majorHAnsi" w:hAnsiTheme="majorHAnsi" w:cstheme="minorHAnsi"/>
          <w:b/>
          <w:i/>
          <w:color w:val="365F91" w:themeColor="accent1" w:themeShade="BF"/>
          <w:sz w:val="24"/>
          <w:szCs w:val="24"/>
        </w:rPr>
      </w:pPr>
    </w:p>
    <w:p w:rsidR="0097572E" w:rsidRPr="00985F4B" w:rsidRDefault="0097572E" w:rsidP="0097572E">
      <w:pPr>
        <w:shd w:val="clear" w:color="auto" w:fill="FFFFFF"/>
        <w:spacing w:after="0" w:line="420" w:lineRule="atLeast"/>
        <w:outlineLvl w:val="1"/>
        <w:rPr>
          <w:rFonts w:ascii="Trebuchet MS" w:hAnsi="Trebuchet MS" w:cs="Arial"/>
          <w:color w:val="555555"/>
          <w:sz w:val="24"/>
          <w:szCs w:val="24"/>
        </w:rPr>
      </w:pPr>
      <w:r w:rsidRPr="004427DF">
        <w:rPr>
          <w:rFonts w:ascii="Trebuchet MS" w:hAnsi="Trebuchet MS" w:cs="Arial"/>
          <w:color w:val="555555"/>
          <w:sz w:val="24"/>
          <w:szCs w:val="24"/>
        </w:rPr>
        <w:t>W</w:t>
      </w:r>
      <w:r w:rsidRPr="00985F4B">
        <w:rPr>
          <w:rFonts w:ascii="Trebuchet MS" w:hAnsi="Trebuchet MS" w:cs="Arial"/>
          <w:color w:val="555555"/>
          <w:sz w:val="24"/>
          <w:szCs w:val="24"/>
        </w:rPr>
        <w:t>orkflow for adding a new feature or fixing a bug in your project will usually look something like this:</w:t>
      </w:r>
    </w:p>
    <w:p w:rsidR="0097572E" w:rsidRPr="00985F4B" w:rsidRDefault="0097572E" w:rsidP="0097572E">
      <w:pPr>
        <w:numPr>
          <w:ilvl w:val="0"/>
          <w:numId w:val="33"/>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Pull down any changes other people have made from the central server.</w:t>
      </w:r>
    </w:p>
    <w:p w:rsidR="0097572E" w:rsidRPr="00985F4B" w:rsidRDefault="0097572E" w:rsidP="0097572E">
      <w:pPr>
        <w:numPr>
          <w:ilvl w:val="0"/>
          <w:numId w:val="33"/>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Make your changes, and make sure they work properly.</w:t>
      </w:r>
    </w:p>
    <w:p w:rsidR="0097572E" w:rsidRDefault="0097572E" w:rsidP="0097572E">
      <w:pPr>
        <w:numPr>
          <w:ilvl w:val="0"/>
          <w:numId w:val="33"/>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Commit your changes to the central server, so other programmers can see them.</w:t>
      </w:r>
    </w:p>
    <w:p w:rsidR="002A29AA" w:rsidRPr="00C25077" w:rsidRDefault="002A29AA" w:rsidP="002A29AA">
      <w:pPr>
        <w:shd w:val="clear" w:color="auto" w:fill="FFFFFF"/>
        <w:spacing w:after="195" w:line="300" w:lineRule="atLeast"/>
        <w:rPr>
          <w:rFonts w:ascii="Trebuchet MS" w:hAnsi="Trebuchet MS" w:cs="Arial"/>
          <w:color w:val="666666"/>
          <w:sz w:val="24"/>
          <w:szCs w:val="24"/>
        </w:rPr>
      </w:pPr>
      <w:r w:rsidRPr="002A29AA">
        <w:rPr>
          <w:noProof/>
          <w:lang w:bidi="ar-SA"/>
        </w:rPr>
        <mc:AlternateContent>
          <mc:Choice Requires="wps">
            <w:drawing>
              <wp:anchor distT="182880" distB="182880" distL="91440" distR="91440" simplePos="0" relativeHeight="251676672" behindDoc="0" locked="0" layoutInCell="1" allowOverlap="1" wp14:anchorId="2607CFBF" wp14:editId="14B997D9">
                <wp:simplePos x="0" y="0"/>
                <wp:positionH relativeFrom="margin">
                  <wp:posOffset>-9525</wp:posOffset>
                </wp:positionH>
                <wp:positionV relativeFrom="line">
                  <wp:posOffset>739775</wp:posOffset>
                </wp:positionV>
                <wp:extent cx="6905625" cy="400050"/>
                <wp:effectExtent l="0" t="0" r="9525" b="0"/>
                <wp:wrapSquare wrapText="bothSides"/>
                <wp:docPr id="35" name="Text Box 35"/>
                <wp:cNvGraphicFramePr/>
                <a:graphic xmlns:a="http://schemas.openxmlformats.org/drawingml/2006/main">
                  <a:graphicData uri="http://schemas.microsoft.com/office/word/2010/wordprocessingShape">
                    <wps:wsp>
                      <wps:cNvSpPr txBox="1"/>
                      <wps:spPr>
                        <a:xfrm>
                          <a:off x="0" y="0"/>
                          <a:ext cx="6905625" cy="400050"/>
                        </a:xfrm>
                        <a:prstGeom prst="rect">
                          <a:avLst/>
                        </a:prstGeom>
                        <a:solidFill>
                          <a:schemeClr val="accent1"/>
                        </a:solidFill>
                        <a:ln w="6350">
                          <a:noFill/>
                        </a:ln>
                        <a:effectLst/>
                      </wps:spPr>
                      <wps:txbx>
                        <w:txbxContent>
                          <w:p w:rsidR="002A29AA" w:rsidRPr="00C25077" w:rsidRDefault="002A29AA"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2.3  Core Advantages of CVCS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3" type="#_x0000_t202" style="position:absolute;margin-left:-.75pt;margin-top:58.25pt;width:543.75pt;height:31.5pt;z-index:251676672;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" fillcolor="#4f81bd [3204]" stroked="f" strokeweight=".5pt">
                <v:textbox inset="0,0,0,0">
                  <w:txbxContent>
                    <w:p w:rsidR="002A29AA" w:rsidRPr="00C25077" w:rsidRDefault="002A29AA"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w:t>
                      </w:r>
                      <w:proofErr w:type="gramStart"/>
                      <w:r w:rsidRPr="00C25077">
                        <w:rPr>
                          <w:rFonts w:ascii="Trebuchet MS" w:hAnsi="Trebuchet MS"/>
                          <w:b/>
                          <w:i w:val="0"/>
                          <w:color w:val="FFFFFF" w:themeColor="background1"/>
                          <w:sz w:val="28"/>
                          <w:szCs w:val="28"/>
                        </w:rPr>
                        <w:t>2.3  Core</w:t>
                      </w:r>
                      <w:proofErr w:type="gramEnd"/>
                      <w:r w:rsidRPr="00C25077">
                        <w:rPr>
                          <w:rFonts w:ascii="Trebuchet MS" w:hAnsi="Trebuchet MS"/>
                          <w:b/>
                          <w:i w:val="0"/>
                          <w:color w:val="FFFFFF" w:themeColor="background1"/>
                          <w:sz w:val="28"/>
                          <w:szCs w:val="28"/>
                        </w:rPr>
                        <w:t xml:space="preserve"> Advantages of CVCS</w:t>
                      </w:r>
                    </w:p>
                  </w:txbxContent>
                </v:textbox>
                <w10:wrap type="square" anchorx="margin" anchory="line"/>
              </v:shape>
            </w:pict>
          </mc:Fallback>
        </mc:AlternateContent>
      </w:r>
    </w:p>
    <w:p w:rsidR="000677B5" w:rsidRDefault="002A29AA" w:rsidP="000677B5">
      <w:pPr>
        <w:pStyle w:val="ListParagraph"/>
        <w:numPr>
          <w:ilvl w:val="0"/>
          <w:numId w:val="48"/>
        </w:numPr>
        <w:shd w:val="clear" w:color="auto" w:fill="FFFFFF"/>
        <w:spacing w:after="195" w:line="300" w:lineRule="atLeast"/>
        <w:rPr>
          <w:rFonts w:ascii="Trebuchet MS" w:hAnsi="Trebuchet MS" w:cs="Arial"/>
          <w:color w:val="666666"/>
          <w:sz w:val="24"/>
          <w:szCs w:val="24"/>
        </w:rPr>
      </w:pPr>
      <w:r w:rsidRPr="000677B5">
        <w:rPr>
          <w:rFonts w:ascii="Trebuchet MS" w:hAnsi="Trebuchet MS" w:cs="Arial"/>
          <w:color w:val="666666"/>
          <w:sz w:val="24"/>
          <w:szCs w:val="24"/>
        </w:rPr>
        <w:t>Relatively easy to set up.</w:t>
      </w:r>
    </w:p>
    <w:p w:rsidR="000677B5" w:rsidRDefault="000677B5" w:rsidP="000677B5">
      <w:pPr>
        <w:pStyle w:val="ListParagraph"/>
        <w:shd w:val="clear" w:color="auto" w:fill="FFFFFF"/>
        <w:spacing w:after="195" w:line="300" w:lineRule="atLeast"/>
        <w:rPr>
          <w:rFonts w:ascii="Trebuchet MS" w:hAnsi="Trebuchet MS" w:cs="Arial"/>
          <w:color w:val="666666"/>
          <w:sz w:val="24"/>
          <w:szCs w:val="24"/>
        </w:rPr>
      </w:pPr>
    </w:p>
    <w:p w:rsidR="000677B5" w:rsidRDefault="002A29AA" w:rsidP="000677B5">
      <w:pPr>
        <w:pStyle w:val="ListParagraph"/>
        <w:numPr>
          <w:ilvl w:val="0"/>
          <w:numId w:val="48"/>
        </w:numPr>
        <w:shd w:val="clear" w:color="auto" w:fill="FFFFFF"/>
        <w:spacing w:after="195" w:line="300" w:lineRule="atLeast"/>
        <w:rPr>
          <w:rFonts w:ascii="Trebuchet MS" w:hAnsi="Trebuchet MS" w:cs="Arial"/>
          <w:color w:val="666666"/>
          <w:sz w:val="24"/>
          <w:szCs w:val="24"/>
        </w:rPr>
      </w:pPr>
      <w:r w:rsidRPr="000677B5">
        <w:rPr>
          <w:rFonts w:ascii="Trebuchet MS" w:hAnsi="Trebuchet MS" w:cs="Arial"/>
          <w:color w:val="666666"/>
          <w:sz w:val="24"/>
          <w:szCs w:val="24"/>
        </w:rPr>
        <w:t>Provide developers with a clear view (everyone knows at some level what the others do).</w:t>
      </w:r>
    </w:p>
    <w:p w:rsidR="000677B5" w:rsidRDefault="000677B5" w:rsidP="000677B5">
      <w:pPr>
        <w:pStyle w:val="ListParagraph"/>
        <w:shd w:val="clear" w:color="auto" w:fill="FFFFFF"/>
        <w:spacing w:after="195" w:line="300" w:lineRule="atLeast"/>
        <w:rPr>
          <w:rFonts w:ascii="Trebuchet MS" w:hAnsi="Trebuchet MS" w:cs="Arial"/>
          <w:color w:val="666666"/>
          <w:sz w:val="24"/>
          <w:szCs w:val="24"/>
        </w:rPr>
      </w:pPr>
    </w:p>
    <w:p w:rsidR="002A29AA" w:rsidRPr="000677B5" w:rsidRDefault="002A29AA" w:rsidP="000677B5">
      <w:pPr>
        <w:pStyle w:val="ListParagraph"/>
        <w:numPr>
          <w:ilvl w:val="0"/>
          <w:numId w:val="48"/>
        </w:numPr>
        <w:shd w:val="clear" w:color="auto" w:fill="FFFFFF"/>
        <w:spacing w:after="195" w:line="300" w:lineRule="atLeast"/>
        <w:rPr>
          <w:rFonts w:ascii="Trebuchet MS" w:hAnsi="Trebuchet MS" w:cs="Arial"/>
          <w:color w:val="666666"/>
          <w:sz w:val="24"/>
          <w:szCs w:val="24"/>
        </w:rPr>
      </w:pPr>
      <w:r w:rsidRPr="000677B5">
        <w:rPr>
          <w:rFonts w:ascii="Trebuchet MS" w:hAnsi="Trebuchet MS" w:cs="Arial"/>
          <w:color w:val="666666"/>
          <w:sz w:val="24"/>
          <w:szCs w:val="24"/>
        </w:rPr>
        <w:t>Enable admin to control the workflow (who to do what).</w:t>
      </w:r>
    </w:p>
    <w:p w:rsidR="002A29AA" w:rsidRPr="004427DF" w:rsidRDefault="002A29AA" w:rsidP="00493569">
      <w:pPr>
        <w:spacing w:after="90" w:line="360" w:lineRule="atLeast"/>
        <w:textAlignment w:val="top"/>
        <w:rPr>
          <w:rFonts w:ascii="Trebuchet MS" w:hAnsi="Trebuchet MS" w:cs="Arial"/>
          <w:color w:val="666666"/>
          <w:sz w:val="21"/>
          <w:szCs w:val="21"/>
        </w:rPr>
      </w:pPr>
      <w:r w:rsidRPr="002A29AA">
        <w:rPr>
          <w:noProof/>
          <w:lang w:bidi="ar-SA"/>
        </w:rPr>
        <w:lastRenderedPageBreak/>
        <mc:AlternateContent>
          <mc:Choice Requires="wps">
            <w:drawing>
              <wp:anchor distT="182880" distB="182880" distL="91440" distR="91440" simplePos="0" relativeHeight="251672576" behindDoc="0" locked="0" layoutInCell="1" allowOverlap="1" wp14:anchorId="2F0321EC" wp14:editId="26391628">
                <wp:simplePos x="0" y="0"/>
                <wp:positionH relativeFrom="margin">
                  <wp:posOffset>47625</wp:posOffset>
                </wp:positionH>
                <wp:positionV relativeFrom="line">
                  <wp:posOffset>-180340</wp:posOffset>
                </wp:positionV>
                <wp:extent cx="6953250" cy="40005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953250" cy="400050"/>
                        </a:xfrm>
                        <a:prstGeom prst="rect">
                          <a:avLst/>
                        </a:prstGeom>
                        <a:solidFill>
                          <a:schemeClr val="accent1"/>
                        </a:solidFill>
                        <a:ln w="6350">
                          <a:noFill/>
                        </a:ln>
                        <a:effectLst/>
                      </wps:spPr>
                      <wps:txbx>
                        <w:txbxContent>
                          <w:p w:rsidR="002A29AA" w:rsidRPr="00C25077" w:rsidRDefault="00493569"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2.4  Core Disa</w:t>
                            </w:r>
                            <w:r w:rsidR="002A29AA" w:rsidRPr="00C25077">
                              <w:rPr>
                                <w:rFonts w:ascii="Trebuchet MS" w:hAnsi="Trebuchet MS"/>
                                <w:b/>
                                <w:i w:val="0"/>
                                <w:color w:val="FFFFFF" w:themeColor="background1"/>
                                <w:sz w:val="28"/>
                                <w:szCs w:val="28"/>
                              </w:rPr>
                              <w:t>dvantages of CVCS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4" type="#_x0000_t202" style="position:absolute;margin-left:3.75pt;margin-top:-14.2pt;width:547.5pt;height:31.5pt;z-index:25167257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" fillcolor="#4f81bd [3204]" stroked="f" strokeweight=".5pt">
                <v:textbox inset="0,0,0,0">
                  <w:txbxContent>
                    <w:p w:rsidR="002A29AA" w:rsidRPr="00C25077" w:rsidRDefault="00493569"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w:t>
                      </w:r>
                      <w:proofErr w:type="gramStart"/>
                      <w:r w:rsidRPr="00C25077">
                        <w:rPr>
                          <w:rFonts w:ascii="Trebuchet MS" w:hAnsi="Trebuchet MS"/>
                          <w:b/>
                          <w:i w:val="0"/>
                          <w:color w:val="FFFFFF" w:themeColor="background1"/>
                          <w:sz w:val="28"/>
                          <w:szCs w:val="28"/>
                        </w:rPr>
                        <w:t>2.4  Core</w:t>
                      </w:r>
                      <w:proofErr w:type="gramEnd"/>
                      <w:r w:rsidRPr="00C25077">
                        <w:rPr>
                          <w:rFonts w:ascii="Trebuchet MS" w:hAnsi="Trebuchet MS"/>
                          <w:b/>
                          <w:i w:val="0"/>
                          <w:color w:val="FFFFFF" w:themeColor="background1"/>
                          <w:sz w:val="28"/>
                          <w:szCs w:val="28"/>
                        </w:rPr>
                        <w:t xml:space="preserve"> Disa</w:t>
                      </w:r>
                      <w:r w:rsidR="002A29AA" w:rsidRPr="00C25077">
                        <w:rPr>
                          <w:rFonts w:ascii="Trebuchet MS" w:hAnsi="Trebuchet MS"/>
                          <w:b/>
                          <w:i w:val="0"/>
                          <w:color w:val="FFFFFF" w:themeColor="background1"/>
                          <w:sz w:val="28"/>
                          <w:szCs w:val="28"/>
                        </w:rPr>
                        <w:t>dvantages of CVCS</w:t>
                      </w:r>
                    </w:p>
                  </w:txbxContent>
                </v:textbox>
                <w10:wrap type="square" anchorx="margin" anchory="line"/>
              </v:shape>
            </w:pict>
          </mc:Fallback>
        </mc:AlternateContent>
      </w:r>
    </w:p>
    <w:p w:rsidR="002A29AA" w:rsidRPr="00C25077" w:rsidRDefault="002A29AA" w:rsidP="002A29AA">
      <w:pPr>
        <w:numPr>
          <w:ilvl w:val="0"/>
          <w:numId w:val="43"/>
        </w:numPr>
        <w:spacing w:before="0" w:after="90" w:line="360" w:lineRule="atLeast"/>
        <w:ind w:left="525"/>
        <w:textAlignment w:val="top"/>
        <w:rPr>
          <w:rFonts w:ascii="Trebuchet MS" w:hAnsi="Trebuchet MS" w:cs="Arial"/>
          <w:color w:val="666666"/>
          <w:sz w:val="24"/>
          <w:szCs w:val="24"/>
        </w:rPr>
      </w:pPr>
      <w:r w:rsidRPr="00C25077">
        <w:rPr>
          <w:rFonts w:ascii="Trebuchet MS" w:hAnsi="Trebuchet MS" w:cs="Arial"/>
          <w:color w:val="666666"/>
          <w:sz w:val="24"/>
          <w:szCs w:val="24"/>
        </w:rPr>
        <w:t>If the main server goes down, the developers can’t save versioned changes (single point of failure).</w:t>
      </w:r>
    </w:p>
    <w:p w:rsidR="002A29AA" w:rsidRPr="00C25077" w:rsidRDefault="002A29AA" w:rsidP="002A29AA">
      <w:pPr>
        <w:numPr>
          <w:ilvl w:val="0"/>
          <w:numId w:val="43"/>
        </w:numPr>
        <w:spacing w:before="0" w:after="90" w:line="360" w:lineRule="atLeast"/>
        <w:ind w:left="525"/>
        <w:textAlignment w:val="top"/>
        <w:rPr>
          <w:rFonts w:ascii="Trebuchet MS" w:hAnsi="Trebuchet MS" w:cs="Arial"/>
          <w:color w:val="666666"/>
          <w:sz w:val="24"/>
          <w:szCs w:val="24"/>
        </w:rPr>
      </w:pPr>
      <w:r w:rsidRPr="00C25077">
        <w:rPr>
          <w:rFonts w:ascii="Trebuchet MS" w:hAnsi="Trebuchet MS" w:cs="Arial"/>
          <w:color w:val="666666"/>
          <w:sz w:val="24"/>
          <w:szCs w:val="24"/>
        </w:rPr>
        <w:t>Remote commits are slow.</w:t>
      </w:r>
    </w:p>
    <w:p w:rsidR="002A29AA" w:rsidRPr="00C25077" w:rsidRDefault="002A29AA" w:rsidP="002A29AA">
      <w:pPr>
        <w:numPr>
          <w:ilvl w:val="0"/>
          <w:numId w:val="43"/>
        </w:numPr>
        <w:spacing w:before="0" w:after="90" w:line="360" w:lineRule="atLeast"/>
        <w:ind w:left="525"/>
        <w:textAlignment w:val="top"/>
        <w:rPr>
          <w:rFonts w:ascii="Trebuchet MS" w:hAnsi="Trebuchet MS" w:cs="Arial"/>
          <w:color w:val="666666"/>
          <w:sz w:val="24"/>
          <w:szCs w:val="24"/>
        </w:rPr>
      </w:pPr>
      <w:r w:rsidRPr="00C25077">
        <w:rPr>
          <w:rFonts w:ascii="Trebuchet MS" w:hAnsi="Trebuchet MS" w:cs="Arial"/>
          <w:color w:val="666666"/>
          <w:sz w:val="24"/>
          <w:szCs w:val="24"/>
        </w:rPr>
        <w:t>Unsolicited changes might ruin the development.</w:t>
      </w:r>
    </w:p>
    <w:p w:rsidR="002A29AA" w:rsidRPr="00C25077" w:rsidRDefault="002A29AA" w:rsidP="002A29AA">
      <w:pPr>
        <w:numPr>
          <w:ilvl w:val="0"/>
          <w:numId w:val="43"/>
        </w:numPr>
        <w:spacing w:before="0" w:after="90" w:line="360" w:lineRule="atLeast"/>
        <w:ind w:left="525"/>
        <w:textAlignment w:val="top"/>
        <w:rPr>
          <w:rFonts w:ascii="Trebuchet MS" w:hAnsi="Trebuchet MS" w:cs="Arial"/>
          <w:color w:val="666666"/>
          <w:sz w:val="24"/>
          <w:szCs w:val="24"/>
        </w:rPr>
      </w:pPr>
      <w:r w:rsidRPr="00C25077">
        <w:rPr>
          <w:rFonts w:ascii="Trebuchet MS" w:hAnsi="Trebuchet MS" w:cs="Arial"/>
          <w:color w:val="666666"/>
          <w:sz w:val="24"/>
          <w:szCs w:val="24"/>
        </w:rPr>
        <w:t>If the hard disk of the central database becomes corrupted, the entire history could be lost.</w:t>
      </w: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493569" w:rsidRDefault="00493569" w:rsidP="00493569">
      <w:pPr>
        <w:shd w:val="clear" w:color="auto" w:fill="FFFFFF"/>
        <w:spacing w:after="0" w:line="300" w:lineRule="atLeast"/>
        <w:rPr>
          <w:rFonts w:ascii="Trebuchet MS" w:hAnsi="Trebuchet MS" w:cs="Arial"/>
          <w:color w:val="555555"/>
          <w:sz w:val="24"/>
          <w:szCs w:val="24"/>
        </w:rPr>
      </w:pPr>
      <w:r w:rsidRPr="002A29AA">
        <w:rPr>
          <w:noProof/>
          <w:lang w:bidi="ar-SA"/>
        </w:rPr>
        <mc:AlternateContent>
          <mc:Choice Requires="wps">
            <w:drawing>
              <wp:anchor distT="182880" distB="182880" distL="91440" distR="91440" simplePos="0" relativeHeight="251674624" behindDoc="0" locked="0" layoutInCell="1" allowOverlap="1" wp14:anchorId="7713B194" wp14:editId="49906BAF">
                <wp:simplePos x="0" y="0"/>
                <wp:positionH relativeFrom="margin">
                  <wp:posOffset>47625</wp:posOffset>
                </wp:positionH>
                <wp:positionV relativeFrom="line">
                  <wp:posOffset>14605</wp:posOffset>
                </wp:positionV>
                <wp:extent cx="6762750" cy="40005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6762750" cy="400050"/>
                        </a:xfrm>
                        <a:prstGeom prst="rect">
                          <a:avLst/>
                        </a:prstGeom>
                        <a:solidFill>
                          <a:schemeClr val="accent1"/>
                        </a:solidFill>
                        <a:ln w="6350">
                          <a:noFill/>
                        </a:ln>
                        <a:effectLst/>
                      </wps:spPr>
                      <wps:txbx>
                        <w:txbxContent>
                          <w:p w:rsidR="002A29AA" w:rsidRPr="00C25077" w:rsidRDefault="00493569"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3.1 Distributed(or Decentralized) Version Control System(DVCS)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5" type="#_x0000_t202" style="position:absolute;margin-left:3.75pt;margin-top:1.15pt;width:532.5pt;height:31.5pt;z-index:251674624;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" fillcolor="#4f81bd [3204]" stroked="f" strokeweight=".5pt">
                <v:textbox inset="0,0,0,0">
                  <w:txbxContent>
                    <w:p w:rsidR="002A29AA" w:rsidRPr="00C25077" w:rsidRDefault="00493569" w:rsidP="002A29AA">
                      <w:pPr>
                        <w:pStyle w:val="IntenseQuote"/>
                        <w:spacing w:before="0"/>
                        <w:ind w:left="0"/>
                        <w:rPr>
                          <w:rFonts w:ascii="Trebuchet MS" w:eastAsiaTheme="minorHAnsi" w:hAnsi="Trebuchet MS"/>
                          <w:b/>
                          <w:i w:val="0"/>
                          <w:color w:val="FFFFFF" w:themeColor="background1"/>
                          <w:sz w:val="28"/>
                          <w:szCs w:val="28"/>
                        </w:rPr>
                      </w:pPr>
                      <w:r w:rsidRPr="00C25077">
                        <w:rPr>
                          <w:rFonts w:ascii="Trebuchet MS" w:hAnsi="Trebuchet MS"/>
                          <w:b/>
                          <w:i w:val="0"/>
                          <w:color w:val="FFFFFF" w:themeColor="background1"/>
                          <w:sz w:val="28"/>
                          <w:szCs w:val="28"/>
                        </w:rPr>
                        <w:t xml:space="preserve">  3.1 </w:t>
                      </w:r>
                      <w:proofErr w:type="gramStart"/>
                      <w:r w:rsidRPr="00C25077">
                        <w:rPr>
                          <w:rFonts w:ascii="Trebuchet MS" w:hAnsi="Trebuchet MS"/>
                          <w:b/>
                          <w:i w:val="0"/>
                          <w:color w:val="FFFFFF" w:themeColor="background1"/>
                          <w:sz w:val="28"/>
                          <w:szCs w:val="28"/>
                        </w:rPr>
                        <w:t>Distributed(</w:t>
                      </w:r>
                      <w:proofErr w:type="gramEnd"/>
                      <w:r w:rsidRPr="00C25077">
                        <w:rPr>
                          <w:rFonts w:ascii="Trebuchet MS" w:hAnsi="Trebuchet MS"/>
                          <w:b/>
                          <w:i w:val="0"/>
                          <w:color w:val="FFFFFF" w:themeColor="background1"/>
                          <w:sz w:val="28"/>
                          <w:szCs w:val="28"/>
                        </w:rPr>
                        <w:t>or Decentralized) Version Control System(DVCS)</w:t>
                      </w:r>
                    </w:p>
                  </w:txbxContent>
                </v:textbox>
                <w10:wrap type="square" anchorx="margin" anchory="line"/>
              </v:shape>
            </w:pict>
          </mc:Fallback>
        </mc:AlternateContent>
      </w:r>
    </w:p>
    <w:p w:rsidR="002A29AA" w:rsidRPr="004427DF" w:rsidRDefault="002A29AA" w:rsidP="002A29AA">
      <w:pPr>
        <w:shd w:val="clear" w:color="auto" w:fill="FFFFFF"/>
        <w:spacing w:after="0" w:line="300" w:lineRule="atLeast"/>
        <w:ind w:left="-105"/>
        <w:jc w:val="center"/>
        <w:rPr>
          <w:rFonts w:ascii="Trebuchet MS" w:hAnsi="Trebuchet MS" w:cs="Arial"/>
          <w:color w:val="00B050"/>
          <w:sz w:val="24"/>
          <w:szCs w:val="24"/>
        </w:rPr>
      </w:pPr>
      <w:r w:rsidRPr="004427DF">
        <w:rPr>
          <w:rFonts w:ascii="Trebuchet MS" w:hAnsi="Trebuchet MS" w:cs="Arial"/>
          <w:noProof/>
          <w:sz w:val="24"/>
          <w:szCs w:val="24"/>
          <w:lang w:bidi="ar-SA"/>
        </w:rPr>
        <w:drawing>
          <wp:inline distT="0" distB="0" distL="0" distR="0" wp14:anchorId="447FE839" wp14:editId="79FCAFC4">
            <wp:extent cx="4772025" cy="2506605"/>
            <wp:effectExtent l="0" t="0" r="0" b="8255"/>
            <wp:docPr id="4" name="Picture 4" descr="http://gotgroove.com/wp-content/uploads/2014/06/distributed-version-contro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otgroove.com/wp-content/uploads/2014/06/distributed-version-control-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2506605"/>
                    </a:xfrm>
                    <a:prstGeom prst="rect">
                      <a:avLst/>
                    </a:prstGeom>
                    <a:noFill/>
                    <a:ln>
                      <a:noFill/>
                    </a:ln>
                  </pic:spPr>
                </pic:pic>
              </a:graphicData>
            </a:graphic>
          </wp:inline>
        </w:drawing>
      </w:r>
    </w:p>
    <w:p w:rsidR="002A29AA" w:rsidRPr="004427DF" w:rsidRDefault="002A29AA" w:rsidP="002A29AA">
      <w:pPr>
        <w:shd w:val="clear" w:color="auto" w:fill="FFFFFF"/>
        <w:spacing w:after="0" w:line="300" w:lineRule="atLeast"/>
        <w:ind w:left="-105"/>
        <w:rPr>
          <w:rFonts w:ascii="Trebuchet MS" w:hAnsi="Trebuchet MS" w:cs="Arial"/>
          <w:color w:val="00B050"/>
          <w:sz w:val="24"/>
          <w:szCs w:val="24"/>
        </w:rPr>
      </w:pPr>
    </w:p>
    <w:p w:rsidR="002A29AA" w:rsidRPr="004427DF"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C25077">
        <w:rPr>
          <w:rFonts w:ascii="Trebuchet MS" w:hAnsi="Trebuchet MS" w:cs="Arial"/>
          <w:color w:val="555555"/>
          <w:sz w:val="24"/>
          <w:szCs w:val="24"/>
        </w:rPr>
        <w:t xml:space="preserve">These systems do not necessarily rely on a central server to store all the versions of a project’s files. Instead, every developer “clones” a copy of a repository </w:t>
      </w:r>
      <w:r w:rsidR="00196640">
        <w:rPr>
          <w:rFonts w:ascii="Trebuchet MS" w:hAnsi="Trebuchet MS" w:cs="Arial"/>
          <w:color w:val="555555"/>
          <w:sz w:val="24"/>
          <w:szCs w:val="24"/>
        </w:rPr>
        <w:t>which</w:t>
      </w:r>
      <w:r w:rsidRPr="00C25077">
        <w:rPr>
          <w:rFonts w:ascii="Trebuchet MS" w:hAnsi="Trebuchet MS" w:cs="Arial"/>
          <w:color w:val="555555"/>
          <w:sz w:val="24"/>
          <w:szCs w:val="24"/>
        </w:rPr>
        <w:t xml:space="preserve"> has the </w:t>
      </w:r>
      <w:r w:rsidRPr="00C25077">
        <w:rPr>
          <w:rFonts w:ascii="Trebuchet MS" w:hAnsi="Trebuchet MS" w:cs="Arial"/>
          <w:bCs/>
          <w:color w:val="555555"/>
          <w:sz w:val="24"/>
          <w:szCs w:val="24"/>
        </w:rPr>
        <w:t>full</w:t>
      </w:r>
      <w:r w:rsidRPr="00C25077">
        <w:rPr>
          <w:rFonts w:ascii="Trebuchet MS" w:hAnsi="Trebuchet MS" w:cs="Arial"/>
          <w:color w:val="555555"/>
          <w:sz w:val="24"/>
          <w:szCs w:val="24"/>
        </w:rPr>
        <w:t> history of the project on their own hard drive</w:t>
      </w:r>
      <w:r w:rsidR="00196640">
        <w:rPr>
          <w:rFonts w:ascii="Trebuchet MS" w:hAnsi="Trebuchet MS" w:cs="Arial"/>
          <w:color w:val="555555"/>
          <w:sz w:val="24"/>
          <w:szCs w:val="24"/>
        </w:rPr>
        <w:t xml:space="preserve"> &amp; also</w:t>
      </w:r>
      <w:r w:rsidRPr="00C25077">
        <w:rPr>
          <w:rFonts w:ascii="Trebuchet MS" w:hAnsi="Trebuchet MS" w:cs="Arial"/>
          <w:color w:val="555555"/>
          <w:sz w:val="24"/>
          <w:szCs w:val="24"/>
        </w:rPr>
        <w:t xml:space="preserve"> the metadata of the original.</w:t>
      </w:r>
    </w:p>
    <w:p w:rsidR="00196640" w:rsidRPr="00196640" w:rsidRDefault="00196640" w:rsidP="00196640">
      <w:pPr>
        <w:pStyle w:val="ListParagraph"/>
        <w:shd w:val="clear" w:color="auto" w:fill="FFFFFF"/>
        <w:spacing w:before="0" w:after="195" w:line="300" w:lineRule="atLeast"/>
        <w:rPr>
          <w:rFonts w:ascii="Trebuchet MS" w:hAnsi="Trebuchet MS" w:cs="Arial"/>
          <w:color w:val="555555"/>
          <w:sz w:val="24"/>
          <w:szCs w:val="24"/>
        </w:rPr>
      </w:pPr>
    </w:p>
    <w:p w:rsidR="00196640" w:rsidRDefault="002A29AA" w:rsidP="00196640">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C25077">
        <w:rPr>
          <w:rFonts w:ascii="Trebuchet MS" w:hAnsi="Trebuchet MS" w:cs="Arial"/>
          <w:color w:val="555555"/>
          <w:sz w:val="24"/>
          <w:szCs w:val="24"/>
        </w:rPr>
        <w:t xml:space="preserve">This method may sound wasteful, but in practice, it’s not a problem. Most programming projects consist mostly of plain text files (and maybe a few images), and disk space is so </w:t>
      </w:r>
      <w:r w:rsidRPr="00C25077">
        <w:rPr>
          <w:rFonts w:ascii="Trebuchet MS" w:hAnsi="Trebuchet MS" w:cs="Arial"/>
          <w:color w:val="555555"/>
          <w:sz w:val="24"/>
          <w:szCs w:val="24"/>
        </w:rPr>
        <w:lastRenderedPageBreak/>
        <w:t>cheap that storing many copies of a file doesn’t create a noticeable dent in a hard drive’s free space. Modern systems also compress the files to use even less space.</w:t>
      </w:r>
    </w:p>
    <w:p w:rsidR="00196640" w:rsidRPr="00196640" w:rsidRDefault="00196640" w:rsidP="00196640">
      <w:pPr>
        <w:pStyle w:val="ListParagraph"/>
        <w:rPr>
          <w:rFonts w:ascii="Trebuchet MS" w:hAnsi="Trebuchet MS" w:cs="Arial"/>
          <w:color w:val="555555"/>
          <w:sz w:val="24"/>
          <w:szCs w:val="24"/>
        </w:rPr>
      </w:pPr>
    </w:p>
    <w:p w:rsidR="00196640" w:rsidRPr="00196640" w:rsidRDefault="00196640" w:rsidP="00196640">
      <w:pPr>
        <w:pStyle w:val="ListParagraph"/>
        <w:shd w:val="clear" w:color="auto" w:fill="FFFFFF"/>
        <w:spacing w:before="0" w:after="195" w:line="300" w:lineRule="atLeast"/>
        <w:rPr>
          <w:rFonts w:ascii="Trebuchet MS" w:hAnsi="Trebuchet MS" w:cs="Arial"/>
          <w:color w:val="555555"/>
          <w:sz w:val="24"/>
          <w:szCs w:val="24"/>
        </w:rPr>
      </w:pPr>
    </w:p>
    <w:p w:rsidR="002A29AA" w:rsidRDefault="002A29AA" w:rsidP="002A29AA">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C25077">
        <w:rPr>
          <w:rFonts w:ascii="Trebuchet MS" w:hAnsi="Trebuchet MS" w:cs="Arial"/>
          <w:color w:val="555555"/>
          <w:sz w:val="24"/>
          <w:szCs w:val="24"/>
        </w:rPr>
        <w:t>The act of getting new changes from a repository is usually called “pulling,” and the act of moving  your own changes to a repository is called “pushing”. In both cases, you move changesets (changes to files groups as coherent wholes), not single-file diffs.</w:t>
      </w:r>
    </w:p>
    <w:p w:rsidR="00196640" w:rsidRPr="00C25077" w:rsidRDefault="00196640" w:rsidP="00196640">
      <w:pPr>
        <w:pStyle w:val="ListParagraph"/>
        <w:shd w:val="clear" w:color="auto" w:fill="FFFFFF"/>
        <w:spacing w:before="0" w:after="195" w:line="300" w:lineRule="atLeast"/>
        <w:rPr>
          <w:rFonts w:ascii="Trebuchet MS" w:hAnsi="Trebuchet MS" w:cs="Arial"/>
          <w:color w:val="555555"/>
          <w:sz w:val="24"/>
          <w:szCs w:val="24"/>
        </w:rPr>
      </w:pPr>
    </w:p>
    <w:p w:rsidR="002A29AA" w:rsidRPr="00C25077" w:rsidRDefault="002A29AA" w:rsidP="002A29AA">
      <w:pPr>
        <w:pStyle w:val="ListParagraph"/>
        <w:numPr>
          <w:ilvl w:val="0"/>
          <w:numId w:val="37"/>
        </w:numPr>
        <w:shd w:val="clear" w:color="auto" w:fill="FFFFFF"/>
        <w:spacing w:before="0" w:after="195" w:line="300" w:lineRule="atLeast"/>
        <w:rPr>
          <w:rFonts w:ascii="Trebuchet MS" w:hAnsi="Trebuchet MS" w:cs="Arial"/>
          <w:color w:val="555555"/>
          <w:sz w:val="24"/>
          <w:szCs w:val="24"/>
        </w:rPr>
      </w:pPr>
      <w:r w:rsidRPr="00C25077">
        <w:rPr>
          <w:rFonts w:ascii="Trebuchet MS" w:hAnsi="Trebuchet MS" w:cs="Arial"/>
          <w:color w:val="555555"/>
          <w:sz w:val="24"/>
          <w:szCs w:val="24"/>
        </w:rPr>
        <w:t>One common misconception about distributed version control systems is that there </w:t>
      </w:r>
      <w:r w:rsidRPr="00C25077">
        <w:rPr>
          <w:rFonts w:ascii="Trebuchet MS" w:hAnsi="Trebuchet MS" w:cs="Arial"/>
          <w:iCs/>
          <w:color w:val="555555"/>
          <w:sz w:val="24"/>
          <w:szCs w:val="24"/>
        </w:rPr>
        <w:t>cannot</w:t>
      </w:r>
      <w:r w:rsidRPr="00C25077">
        <w:rPr>
          <w:rFonts w:ascii="Trebuchet MS" w:hAnsi="Trebuchet MS" w:cs="Arial"/>
          <w:color w:val="555555"/>
          <w:sz w:val="24"/>
          <w:szCs w:val="24"/>
        </w:rPr>
        <w:t> be a central project repository. This is simply not true – there is nothing stopping you from saying “this copy of the project is the authoritative one.” This means that instead of a central repository being </w:t>
      </w:r>
      <w:r w:rsidRPr="00C25077">
        <w:rPr>
          <w:rFonts w:ascii="Trebuchet MS" w:hAnsi="Trebuchet MS" w:cs="Arial"/>
          <w:iCs/>
          <w:color w:val="555555"/>
          <w:sz w:val="24"/>
          <w:szCs w:val="24"/>
        </w:rPr>
        <w:t>required</w:t>
      </w:r>
      <w:r w:rsidRPr="00C25077">
        <w:rPr>
          <w:rFonts w:ascii="Trebuchet MS" w:hAnsi="Trebuchet MS" w:cs="Arial"/>
          <w:color w:val="555555"/>
          <w:sz w:val="24"/>
          <w:szCs w:val="24"/>
        </w:rPr>
        <w:t> by the tools you use, it is now optional and purely a social issue.</w:t>
      </w:r>
    </w:p>
    <w:p w:rsidR="002A29AA" w:rsidRPr="00C25077" w:rsidRDefault="002A29AA" w:rsidP="002A29AA">
      <w:pPr>
        <w:pStyle w:val="NormalWeb"/>
        <w:shd w:val="clear" w:color="auto" w:fill="FFFFFF"/>
        <w:spacing w:before="0" w:beforeAutospacing="0" w:after="195" w:afterAutospacing="0" w:line="300" w:lineRule="atLeast"/>
        <w:rPr>
          <w:rFonts w:ascii="Trebuchet MS" w:hAnsi="Trebuchet MS" w:cs="Arial"/>
          <w:color w:val="555555"/>
          <w:sz w:val="24"/>
        </w:rPr>
      </w:pPr>
    </w:p>
    <w:p w:rsidR="002A29AA" w:rsidRPr="00C25077" w:rsidRDefault="002A29AA" w:rsidP="002A29AA">
      <w:pPr>
        <w:pStyle w:val="NormalWeb"/>
        <w:shd w:val="clear" w:color="auto" w:fill="FFFFFF"/>
        <w:spacing w:before="0" w:beforeAutospacing="0" w:after="195" w:afterAutospacing="0" w:line="300" w:lineRule="atLeast"/>
        <w:rPr>
          <w:rFonts w:ascii="Trebuchet MS" w:hAnsi="Trebuchet MS" w:cs="Arial"/>
          <w:b w:val="0"/>
          <w:color w:val="555555"/>
          <w:sz w:val="24"/>
        </w:rPr>
      </w:pPr>
      <w:r w:rsidRPr="00C25077">
        <w:rPr>
          <w:rFonts w:ascii="Trebuchet MS" w:hAnsi="Trebuchet MS" w:cs="Arial"/>
          <w:b w:val="0"/>
          <w:color w:val="555555"/>
          <w:sz w:val="24"/>
        </w:rPr>
        <w:t>Some of the most common centralized version control systems you may have heard of or used are Git, Mercurial, Bazaar, Bitkeeper.</w:t>
      </w:r>
    </w:p>
    <w:p w:rsidR="00FF4D77" w:rsidRPr="004427DF" w:rsidRDefault="00FF4D77" w:rsidP="002A29AA">
      <w:pPr>
        <w:pStyle w:val="NormalWeb"/>
        <w:shd w:val="clear" w:color="auto" w:fill="FFFFFF"/>
        <w:spacing w:before="0" w:beforeAutospacing="0" w:after="195" w:afterAutospacing="0" w:line="300" w:lineRule="atLeast"/>
        <w:rPr>
          <w:rFonts w:ascii="Trebuchet MS" w:hAnsi="Trebuchet MS" w:cs="Arial"/>
          <w:color w:val="555555"/>
          <w:sz w:val="24"/>
        </w:rPr>
      </w:pPr>
    </w:p>
    <w:p w:rsidR="002A29AA" w:rsidRPr="00493569" w:rsidRDefault="00493569" w:rsidP="002A29AA">
      <w:pPr>
        <w:shd w:val="clear" w:color="auto" w:fill="FFFFFF"/>
        <w:spacing w:after="195" w:line="300" w:lineRule="atLeast"/>
        <w:rPr>
          <w:rFonts w:ascii="Trebuchet MS" w:hAnsi="Trebuchet MS" w:cs="Arial"/>
          <w:color w:val="555555"/>
          <w:sz w:val="24"/>
          <w:szCs w:val="24"/>
        </w:rPr>
      </w:pPr>
      <w:r w:rsidRPr="002A29AA">
        <w:rPr>
          <w:noProof/>
          <w:lang w:bidi="ar-SA"/>
        </w:rPr>
        <mc:AlternateContent>
          <mc:Choice Requires="wps">
            <w:drawing>
              <wp:anchor distT="182880" distB="182880" distL="91440" distR="91440" simplePos="0" relativeHeight="251678720" behindDoc="0" locked="0" layoutInCell="1" allowOverlap="1" wp14:anchorId="6DEFE2F8" wp14:editId="26E32C2C">
                <wp:simplePos x="0" y="0"/>
                <wp:positionH relativeFrom="margin">
                  <wp:posOffset>57150</wp:posOffset>
                </wp:positionH>
                <wp:positionV relativeFrom="line">
                  <wp:posOffset>421005</wp:posOffset>
                </wp:positionV>
                <wp:extent cx="6762750" cy="428625"/>
                <wp:effectExtent l="0" t="0" r="0" b="9525"/>
                <wp:wrapSquare wrapText="bothSides"/>
                <wp:docPr id="36" name="Text Box 36"/>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chemeClr val="accent1"/>
                        </a:solidFill>
                        <a:ln w="6350">
                          <a:noFill/>
                        </a:ln>
                        <a:effectLst/>
                      </wps:spPr>
                      <wps:txbx>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3.2 Core Advantages of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6" type="#_x0000_t202" style="position:absolute;margin-left:4.5pt;margin-top:33.15pt;width:532.5pt;height:33.75pt;z-index:25167872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" fillcolor="#4f81bd [3204]" stroked="f" strokeweight=".5pt">
                <v:textbox inset="0,0,0,0">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3.2 Core Advantages of DVCS</w:t>
                      </w:r>
                    </w:p>
                  </w:txbxContent>
                </v:textbox>
                <w10:wrap type="square" anchorx="margin" anchory="line"/>
              </v:shape>
            </w:pict>
          </mc:Fallback>
        </mc:AlternateContent>
      </w: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Everyone has their own local sandbox.</w:t>
      </w:r>
    </w:p>
    <w:p w:rsidR="00493569" w:rsidRDefault="00493569" w:rsidP="00493569">
      <w:pPr>
        <w:spacing w:after="0" w:line="312" w:lineRule="atLeast"/>
        <w:ind w:left="-360"/>
        <w:textAlignment w:val="top"/>
        <w:rPr>
          <w:rFonts w:ascii="Trebuchet MS" w:hAnsi="Trebuchet MS" w:cs="Arial"/>
          <w:color w:val="555755"/>
        </w:rPr>
      </w:pPr>
      <w:r>
        <w:rPr>
          <w:rFonts w:ascii="Trebuchet MS" w:hAnsi="Trebuchet MS" w:cs="Arial"/>
          <w:color w:val="555755"/>
        </w:rPr>
        <w:t xml:space="preserve">             </w:t>
      </w:r>
      <w:r w:rsidR="002A29AA" w:rsidRPr="004427DF">
        <w:rPr>
          <w:rFonts w:ascii="Trebuchet MS" w:hAnsi="Trebuchet MS" w:cs="Arial"/>
          <w:color w:val="555755"/>
        </w:rPr>
        <w:t xml:space="preserve">No more giant check-ins ; </w:t>
      </w:r>
      <w:r w:rsidR="002A29AA" w:rsidRPr="004427DF">
        <w:rPr>
          <w:rFonts w:ascii="Trebuchet MS" w:hAnsi="Trebuchet MS" w:cs="Arial"/>
          <w:color w:val="555755"/>
          <w:sz w:val="22"/>
          <w:szCs w:val="22"/>
        </w:rPr>
        <w:t>your incremental history is in your repo.</w:t>
      </w:r>
    </w:p>
    <w:p w:rsidR="002A29AA" w:rsidRPr="00493569" w:rsidRDefault="002A29AA" w:rsidP="00493569">
      <w:pPr>
        <w:pStyle w:val="ListParagraph"/>
        <w:numPr>
          <w:ilvl w:val="0"/>
          <w:numId w:val="44"/>
        </w:numPr>
        <w:spacing w:after="0" w:line="312" w:lineRule="atLeast"/>
        <w:textAlignment w:val="top"/>
        <w:rPr>
          <w:rFonts w:ascii="Trebuchet MS" w:hAnsi="Trebuchet MS" w:cs="Arial"/>
          <w:color w:val="555755"/>
        </w:rPr>
      </w:pPr>
      <w:r w:rsidRPr="00493569">
        <w:rPr>
          <w:rFonts w:ascii="Trebuchet MS" w:hAnsi="Trebuchet MS" w:cs="Arial"/>
          <w:b/>
          <w:bCs/>
          <w:iCs/>
          <w:color w:val="555755"/>
          <w:sz w:val="22"/>
          <w:szCs w:val="22"/>
          <w:bdr w:val="none" w:sz="0" w:space="0" w:color="auto" w:frame="1"/>
        </w:rPr>
        <w:t>DVCS works offline.</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You can happily stay on your local machine, checking in and undoing, no</w:t>
      </w:r>
      <w:r>
        <w:rPr>
          <w:rFonts w:ascii="Trebuchet MS" w:hAnsi="Trebuchet MS" w:cs="Arial"/>
          <w:color w:val="555755"/>
          <w:sz w:val="22"/>
          <w:szCs w:val="22"/>
        </w:rPr>
        <w:t xml:space="preserve"> matter if the “server” is down.                </w:t>
      </w:r>
      <w:r w:rsidR="002A29AA" w:rsidRPr="004427DF">
        <w:rPr>
          <w:rFonts w:ascii="Trebuchet MS" w:hAnsi="Trebuchet MS" w:cs="Arial"/>
          <w:color w:val="555755"/>
          <w:sz w:val="22"/>
          <w:szCs w:val="22"/>
        </w:rPr>
        <w:t xml:space="preserve"> </w:t>
      </w:r>
      <w:r>
        <w:rPr>
          <w:rFonts w:ascii="Trebuchet MS" w:hAnsi="Trebuchet MS" w:cs="Arial"/>
          <w:color w:val="555755"/>
          <w:sz w:val="22"/>
          <w:szCs w:val="22"/>
        </w:rPr>
        <w:t xml:space="preserve">   </w:t>
      </w:r>
    </w:p>
    <w:p w:rsidR="00493569" w:rsidRDefault="00493569" w:rsidP="00493569">
      <w:pPr>
        <w:spacing w:before="0" w:after="0" w:line="312" w:lineRule="atLeast"/>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DVCS is fast.</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 xml:space="preserve">Commits and reverts are all done locally &amp; there’s no sketchy network or server to ask for old revisions </w:t>
      </w:r>
      <w:r>
        <w:rPr>
          <w:rFonts w:ascii="Trebuchet MS" w:hAnsi="Trebuchet MS" w:cs="Arial"/>
          <w:color w:val="555755"/>
          <w:sz w:val="22"/>
          <w:szCs w:val="22"/>
        </w:rPr>
        <w:t xml:space="preserve"> from a year ago.</w:t>
      </w:r>
    </w:p>
    <w:p w:rsidR="00493569" w:rsidRDefault="00493569" w:rsidP="00493569">
      <w:pPr>
        <w:spacing w:before="0" w:after="0" w:line="312" w:lineRule="atLeast"/>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DVCS handles changes very well.</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Every change has a guid</w:t>
      </w:r>
      <w:r w:rsidR="002A29AA" w:rsidRPr="004427DF">
        <w:rPr>
          <w:rFonts w:ascii="Trebuchet MS" w:hAnsi="Trebuchet MS" w:cs="Arial"/>
          <w:color w:val="222222"/>
          <w:sz w:val="22"/>
          <w:szCs w:val="22"/>
          <w:shd w:val="clear" w:color="auto" w:fill="FFFFFF"/>
        </w:rPr>
        <w:t xml:space="preserve"> ('Globally Unique Identifier'</w:t>
      </w:r>
      <w:r w:rsidR="002A29AA" w:rsidRPr="004427DF">
        <w:rPr>
          <w:rStyle w:val="apple-converted-space"/>
          <w:rFonts w:ascii="Trebuchet MS" w:hAnsi="Trebuchet MS" w:cs="Arial"/>
          <w:color w:val="222222"/>
          <w:sz w:val="22"/>
          <w:szCs w:val="22"/>
          <w:shd w:val="clear" w:color="auto" w:fill="FFFFFF"/>
        </w:rPr>
        <w:t>)</w:t>
      </w:r>
      <w:r w:rsidR="002A29AA" w:rsidRPr="004427DF">
        <w:rPr>
          <w:rFonts w:ascii="Trebuchet MS" w:hAnsi="Trebuchet MS" w:cs="Arial"/>
          <w:color w:val="555755"/>
          <w:sz w:val="22"/>
          <w:szCs w:val="22"/>
        </w:rPr>
        <w:t xml:space="preserve"> which makes it easy to track.</w:t>
      </w:r>
    </w:p>
    <w:p w:rsidR="002A29AA" w:rsidRPr="004427DF" w:rsidRDefault="002A29AA" w:rsidP="002A29AA">
      <w:pPr>
        <w:spacing w:after="0" w:line="312" w:lineRule="atLeast"/>
        <w:ind w:left="-360"/>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lastRenderedPageBreak/>
        <w:t>Branching and merging is easy.</w:t>
      </w:r>
    </w:p>
    <w:p w:rsidR="002A29AA" w:rsidRPr="004427DF" w:rsidRDefault="00493569" w:rsidP="002A29AA">
      <w:pPr>
        <w:spacing w:after="0" w:line="312" w:lineRule="atLeast"/>
        <w:ind w:left="-360"/>
        <w:textAlignment w:val="top"/>
        <w:rPr>
          <w:rFonts w:ascii="Trebuchet MS" w:hAnsi="Trebuchet MS" w:cs="Arial"/>
          <w:color w:val="555755"/>
          <w:sz w:val="22"/>
          <w:szCs w:val="22"/>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Because every developer “has their own branch”, every shared change is like reverse integration.</w:t>
      </w:r>
    </w:p>
    <w:p w:rsidR="002A29AA" w:rsidRDefault="00493569" w:rsidP="002A29AA">
      <w:pPr>
        <w:spacing w:after="0" w:line="312" w:lineRule="atLeast"/>
        <w:ind w:left="-360"/>
        <w:textAlignment w:val="top"/>
        <w:rPr>
          <w:rFonts w:ascii="Trebuchet MS" w:hAnsi="Trebuchet MS" w:cs="Arial"/>
          <w:color w:val="555755"/>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The guids make it easy to automatically combine changes and avoid duplicates.</w:t>
      </w:r>
    </w:p>
    <w:p w:rsidR="002A29AA" w:rsidRPr="004427DF" w:rsidRDefault="002A29AA" w:rsidP="002A29AA">
      <w:pPr>
        <w:spacing w:after="0" w:line="312" w:lineRule="atLeast"/>
        <w:ind w:left="-360"/>
        <w:textAlignment w:val="top"/>
        <w:rPr>
          <w:rFonts w:ascii="Trebuchet MS" w:hAnsi="Trebuchet MS" w:cs="Arial"/>
          <w:color w:val="555755"/>
          <w:sz w:val="22"/>
          <w:szCs w:val="22"/>
        </w:rPr>
      </w:pPr>
    </w:p>
    <w:p w:rsidR="002A29AA" w:rsidRPr="00493569" w:rsidRDefault="002A29AA" w:rsidP="00493569">
      <w:pPr>
        <w:pStyle w:val="ListParagraph"/>
        <w:numPr>
          <w:ilvl w:val="0"/>
          <w:numId w:val="44"/>
        </w:numPr>
        <w:spacing w:before="0" w:after="0" w:line="312" w:lineRule="atLeast"/>
        <w:textAlignment w:val="top"/>
        <w:rPr>
          <w:rFonts w:ascii="Trebuchet MS" w:hAnsi="Trebuchet MS" w:cs="Arial"/>
          <w:color w:val="555755"/>
          <w:sz w:val="22"/>
          <w:szCs w:val="22"/>
        </w:rPr>
      </w:pPr>
      <w:r w:rsidRPr="00493569">
        <w:rPr>
          <w:rFonts w:ascii="Trebuchet MS" w:hAnsi="Trebuchet MS" w:cs="Arial"/>
          <w:b/>
          <w:bCs/>
          <w:iCs/>
          <w:color w:val="555755"/>
          <w:sz w:val="22"/>
          <w:szCs w:val="22"/>
          <w:bdr w:val="none" w:sz="0" w:space="0" w:color="auto" w:frame="1"/>
        </w:rPr>
        <w:t>With DVCS, there is less management.</w:t>
      </w:r>
    </w:p>
    <w:p w:rsidR="002A29AA" w:rsidRPr="004427DF" w:rsidRDefault="00493569" w:rsidP="002A29AA">
      <w:pPr>
        <w:spacing w:after="0" w:line="312" w:lineRule="atLeast"/>
        <w:ind w:left="-360"/>
        <w:textAlignment w:val="top"/>
        <w:rPr>
          <w:rFonts w:ascii="Trebuchet MS" w:hAnsi="Trebuchet MS" w:cs="Arial"/>
          <w:color w:val="555755"/>
          <w:sz w:val="22"/>
          <w:szCs w:val="22"/>
        </w:rPr>
      </w:pP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 xml:space="preserve">DVCS systems are easy to get running since there is no “always-running” server </w:t>
      </w: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software to install.</w:t>
      </w:r>
    </w:p>
    <w:p w:rsidR="00FF4D77" w:rsidRPr="004427DF" w:rsidRDefault="00493569" w:rsidP="00FF4D77">
      <w:pPr>
        <w:spacing w:after="0" w:line="312" w:lineRule="atLeast"/>
        <w:ind w:left="-360"/>
        <w:textAlignment w:val="top"/>
        <w:rPr>
          <w:rFonts w:ascii="Trebuchet MS" w:hAnsi="Trebuchet MS" w:cs="Arial"/>
          <w:color w:val="555755"/>
          <w:sz w:val="22"/>
          <w:szCs w:val="22"/>
        </w:rPr>
      </w:pPr>
      <w:r w:rsidRPr="00493569">
        <w:rPr>
          <w:noProof/>
          <w:lang w:bidi="ar-SA"/>
        </w:rPr>
        <mc:AlternateContent>
          <mc:Choice Requires="wps">
            <w:drawing>
              <wp:anchor distT="182880" distB="182880" distL="91440" distR="91440" simplePos="0" relativeHeight="251680768" behindDoc="0" locked="0" layoutInCell="1" allowOverlap="1" wp14:anchorId="535B274B" wp14:editId="6AFF56EA">
                <wp:simplePos x="0" y="0"/>
                <wp:positionH relativeFrom="margin">
                  <wp:posOffset>-57150</wp:posOffset>
                </wp:positionH>
                <wp:positionV relativeFrom="line">
                  <wp:posOffset>948690</wp:posOffset>
                </wp:positionV>
                <wp:extent cx="6762750" cy="428625"/>
                <wp:effectExtent l="0" t="0" r="0" b="9525"/>
                <wp:wrapSquare wrapText="bothSides"/>
                <wp:docPr id="37" name="Text Box 37"/>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3.3 Core Disadvantages of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7" type="#_x0000_t202" style="position:absolute;left:0;text-align:left;margin-left:-4.5pt;margin-top:74.7pt;width:532.5pt;height:33.75pt;z-index:251680768;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" fillcolor="#4f81bd" stroked="f" strokeweight=".5pt">
                <v:textbox inset="0,0,0,0">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3.3 Core Disadvantages of DVCS</w:t>
                      </w:r>
                    </w:p>
                  </w:txbxContent>
                </v:textbox>
                <w10:wrap type="square" anchorx="margin" anchory="line"/>
              </v:shape>
            </w:pict>
          </mc:Fallback>
        </mc:AlternateContent>
      </w:r>
      <w:r>
        <w:rPr>
          <w:rFonts w:ascii="Trebuchet MS" w:hAnsi="Trebuchet MS" w:cs="Arial"/>
          <w:color w:val="555755"/>
          <w:sz w:val="22"/>
          <w:szCs w:val="22"/>
        </w:rPr>
        <w:t xml:space="preserve">        </w:t>
      </w:r>
      <w:r w:rsidR="002A29AA" w:rsidRPr="004427DF">
        <w:rPr>
          <w:rFonts w:ascii="Trebuchet MS" w:hAnsi="Trebuchet MS" w:cs="Arial"/>
          <w:color w:val="555755"/>
          <w:sz w:val="22"/>
          <w:szCs w:val="22"/>
        </w:rPr>
        <w:t>Also,</w:t>
      </w:r>
      <w:r w:rsidR="002A29AA" w:rsidRPr="004427DF">
        <w:rPr>
          <w:rFonts w:ascii="Trebuchet MS" w:hAnsi="Trebuchet MS" w:cs="Arial"/>
          <w:color w:val="555755"/>
        </w:rPr>
        <w:t xml:space="preserve"> </w:t>
      </w:r>
      <w:r w:rsidR="002A29AA" w:rsidRPr="004427DF">
        <w:rPr>
          <w:rFonts w:ascii="Trebuchet MS" w:hAnsi="Trebuchet MS" w:cs="Arial"/>
          <w:color w:val="555755"/>
          <w:sz w:val="22"/>
          <w:szCs w:val="22"/>
        </w:rPr>
        <w:t>DVCS systems may not require you to “add” new users since you can just pick what URLs to pull from.</w:t>
      </w:r>
    </w:p>
    <w:p w:rsidR="002A29AA" w:rsidRPr="004427DF" w:rsidRDefault="002A29AA" w:rsidP="002A29AA">
      <w:pPr>
        <w:shd w:val="clear" w:color="auto" w:fill="FFFFFF"/>
        <w:spacing w:after="195" w:line="300" w:lineRule="atLeast"/>
        <w:rPr>
          <w:rFonts w:ascii="Trebuchet MS" w:hAnsi="Trebuchet MS" w:cs="Arial"/>
          <w:color w:val="00B050"/>
          <w:sz w:val="22"/>
          <w:szCs w:val="22"/>
        </w:rPr>
      </w:pPr>
    </w:p>
    <w:p w:rsidR="002A29AA" w:rsidRPr="00C25077" w:rsidRDefault="002A29AA" w:rsidP="00B1287C">
      <w:pPr>
        <w:pStyle w:val="ListParagraph"/>
        <w:numPr>
          <w:ilvl w:val="0"/>
          <w:numId w:val="44"/>
        </w:numPr>
        <w:shd w:val="clear" w:color="auto" w:fill="FFFFFF"/>
        <w:spacing w:before="0" w:after="0" w:line="312" w:lineRule="atLeast"/>
        <w:textAlignment w:val="top"/>
        <w:rPr>
          <w:rFonts w:ascii="Trebuchet MS" w:hAnsi="Trebuchet MS" w:cs="Arial"/>
          <w:color w:val="555755"/>
          <w:sz w:val="24"/>
          <w:szCs w:val="24"/>
        </w:rPr>
      </w:pPr>
      <w:r w:rsidRPr="00C25077">
        <w:rPr>
          <w:rFonts w:ascii="Trebuchet MS" w:hAnsi="Trebuchet MS" w:cs="Arial"/>
          <w:b/>
          <w:bCs/>
          <w:iCs/>
          <w:color w:val="555755"/>
          <w:sz w:val="24"/>
          <w:szCs w:val="24"/>
          <w:bdr w:val="none" w:sz="0" w:space="0" w:color="auto" w:frame="1"/>
        </w:rPr>
        <w:t>You still need a backup.</w:t>
      </w:r>
    </w:p>
    <w:p w:rsidR="00B1287C" w:rsidRPr="00C25077" w:rsidRDefault="00B1287C" w:rsidP="00B1287C">
      <w:pPr>
        <w:shd w:val="clear" w:color="auto" w:fill="FFFFFF"/>
        <w:spacing w:before="0" w:after="0" w:line="312" w:lineRule="atLeast"/>
        <w:ind w:left="495"/>
        <w:textAlignment w:val="top"/>
        <w:rPr>
          <w:rFonts w:ascii="Trebuchet MS" w:hAnsi="Trebuchet MS" w:cs="Arial"/>
          <w:color w:val="555755"/>
          <w:sz w:val="24"/>
          <w:szCs w:val="24"/>
        </w:rPr>
      </w:pPr>
    </w:p>
    <w:p w:rsidR="002A29AA" w:rsidRPr="00C25077" w:rsidRDefault="002A29AA" w:rsidP="00493569">
      <w:pPr>
        <w:pStyle w:val="ListParagraph"/>
        <w:numPr>
          <w:ilvl w:val="0"/>
          <w:numId w:val="44"/>
        </w:numPr>
        <w:shd w:val="clear" w:color="auto" w:fill="FFFFFF"/>
        <w:spacing w:before="0" w:after="0" w:line="312" w:lineRule="atLeast"/>
        <w:textAlignment w:val="top"/>
        <w:rPr>
          <w:rFonts w:ascii="Trebuchet MS" w:hAnsi="Trebuchet MS" w:cs="Arial"/>
          <w:color w:val="555755"/>
          <w:sz w:val="24"/>
          <w:szCs w:val="24"/>
        </w:rPr>
      </w:pPr>
      <w:r w:rsidRPr="00C25077">
        <w:rPr>
          <w:rFonts w:ascii="Trebuchet MS" w:hAnsi="Trebuchet MS" w:cs="Arial"/>
          <w:b/>
          <w:bCs/>
          <w:iCs/>
          <w:color w:val="555755"/>
          <w:sz w:val="24"/>
          <w:szCs w:val="24"/>
          <w:bdr w:val="none" w:sz="0" w:space="0" w:color="auto" w:frame="1"/>
        </w:rPr>
        <w:t>There’s not really a “latest version”.</w:t>
      </w:r>
    </w:p>
    <w:p w:rsidR="002A29AA" w:rsidRPr="00C25077" w:rsidRDefault="00493569" w:rsidP="002A29AA">
      <w:pPr>
        <w:shd w:val="clear" w:color="auto" w:fill="FFFFFF"/>
        <w:spacing w:after="0" w:line="312" w:lineRule="atLeast"/>
        <w:ind w:left="-360"/>
        <w:textAlignment w:val="top"/>
        <w:rPr>
          <w:rFonts w:ascii="Trebuchet MS" w:hAnsi="Trebuchet MS" w:cs="Arial"/>
          <w:color w:val="555755"/>
          <w:sz w:val="24"/>
          <w:szCs w:val="24"/>
        </w:rPr>
      </w:pPr>
      <w:r w:rsidRPr="00C25077">
        <w:rPr>
          <w:rFonts w:ascii="Trebuchet MS" w:hAnsi="Trebuchet MS" w:cs="Arial"/>
          <w:color w:val="555755"/>
          <w:sz w:val="24"/>
          <w:szCs w:val="24"/>
        </w:rPr>
        <w:t xml:space="preserve">               </w:t>
      </w:r>
      <w:r w:rsidR="002A29AA" w:rsidRPr="00C25077">
        <w:rPr>
          <w:rFonts w:ascii="Trebuchet MS" w:hAnsi="Trebuchet MS" w:cs="Arial"/>
          <w:color w:val="555755"/>
          <w:sz w:val="24"/>
          <w:szCs w:val="24"/>
        </w:rPr>
        <w:t>If there’s no central location, yo</w:t>
      </w:r>
      <w:r w:rsidR="00B1287C" w:rsidRPr="00C25077">
        <w:rPr>
          <w:rFonts w:ascii="Trebuchet MS" w:hAnsi="Trebuchet MS" w:cs="Arial"/>
          <w:color w:val="555755"/>
          <w:sz w:val="24"/>
          <w:szCs w:val="24"/>
        </w:rPr>
        <w:t>u don’t immediately know where</w:t>
      </w:r>
      <w:r w:rsidR="002A29AA" w:rsidRPr="00C25077">
        <w:rPr>
          <w:rFonts w:ascii="Trebuchet MS" w:hAnsi="Trebuchet MS" w:cs="Arial"/>
          <w:color w:val="555755"/>
          <w:sz w:val="24"/>
          <w:szCs w:val="24"/>
        </w:rPr>
        <w:t xml:space="preserve"> to see for the </w:t>
      </w:r>
      <w:r w:rsidRPr="00C25077">
        <w:rPr>
          <w:rFonts w:ascii="Trebuchet MS" w:hAnsi="Trebuchet MS" w:cs="Arial"/>
          <w:color w:val="555755"/>
          <w:sz w:val="24"/>
          <w:szCs w:val="24"/>
        </w:rPr>
        <w:t xml:space="preserve">                            </w:t>
      </w:r>
      <w:r w:rsidR="002A29AA" w:rsidRPr="00C25077">
        <w:rPr>
          <w:rFonts w:ascii="Trebuchet MS" w:hAnsi="Trebuchet MS" w:cs="Arial"/>
          <w:color w:val="555755"/>
          <w:sz w:val="24"/>
          <w:szCs w:val="24"/>
        </w:rPr>
        <w:t>latest version.</w:t>
      </w:r>
    </w:p>
    <w:p w:rsidR="002A29AA" w:rsidRPr="00C25077" w:rsidRDefault="002A29AA" w:rsidP="002A29AA">
      <w:pPr>
        <w:shd w:val="clear" w:color="auto" w:fill="FFFFFF"/>
        <w:spacing w:after="0" w:line="312" w:lineRule="atLeast"/>
        <w:ind w:left="-360"/>
        <w:textAlignment w:val="top"/>
        <w:rPr>
          <w:rFonts w:ascii="Trebuchet MS" w:hAnsi="Trebuchet MS" w:cs="Arial"/>
          <w:color w:val="555755"/>
          <w:sz w:val="24"/>
          <w:szCs w:val="24"/>
        </w:rPr>
      </w:pPr>
    </w:p>
    <w:p w:rsidR="002A29AA" w:rsidRPr="00C25077" w:rsidRDefault="002A29AA" w:rsidP="00493569">
      <w:pPr>
        <w:pStyle w:val="ListParagraph"/>
        <w:numPr>
          <w:ilvl w:val="0"/>
          <w:numId w:val="47"/>
        </w:numPr>
        <w:shd w:val="clear" w:color="auto" w:fill="FFFFFF"/>
        <w:spacing w:before="0" w:after="0" w:line="312" w:lineRule="atLeast"/>
        <w:textAlignment w:val="top"/>
        <w:rPr>
          <w:rFonts w:ascii="Trebuchet MS" w:hAnsi="Trebuchet MS" w:cs="Arial"/>
          <w:color w:val="555755"/>
          <w:sz w:val="24"/>
          <w:szCs w:val="24"/>
        </w:rPr>
      </w:pPr>
      <w:r w:rsidRPr="00C25077">
        <w:rPr>
          <w:rFonts w:ascii="Trebuchet MS" w:hAnsi="Trebuchet MS" w:cs="Arial"/>
          <w:b/>
          <w:bCs/>
          <w:iCs/>
          <w:color w:val="555755"/>
          <w:sz w:val="24"/>
          <w:szCs w:val="24"/>
          <w:bdr w:val="none" w:sz="0" w:space="0" w:color="auto" w:frame="1"/>
        </w:rPr>
        <w:t>There aren’t really revision numbers.</w:t>
      </w:r>
    </w:p>
    <w:p w:rsidR="002A29AA" w:rsidRPr="00C25077" w:rsidRDefault="00493569" w:rsidP="002A29AA">
      <w:pPr>
        <w:shd w:val="clear" w:color="auto" w:fill="FFFFFF"/>
        <w:spacing w:after="0" w:line="312" w:lineRule="atLeast"/>
        <w:ind w:left="-360"/>
        <w:textAlignment w:val="top"/>
        <w:rPr>
          <w:rFonts w:ascii="Trebuchet MS" w:hAnsi="Trebuchet MS" w:cs="Arial"/>
          <w:color w:val="555755"/>
          <w:sz w:val="24"/>
          <w:szCs w:val="24"/>
        </w:rPr>
      </w:pPr>
      <w:r w:rsidRPr="00C25077">
        <w:rPr>
          <w:rFonts w:ascii="Trebuchet MS" w:hAnsi="Trebuchet MS" w:cs="Arial"/>
          <w:color w:val="555755"/>
          <w:sz w:val="24"/>
          <w:szCs w:val="24"/>
        </w:rPr>
        <w:t xml:space="preserve">               </w:t>
      </w:r>
      <w:r w:rsidR="002A29AA" w:rsidRPr="00C25077">
        <w:rPr>
          <w:rFonts w:ascii="Trebuchet MS" w:hAnsi="Trebuchet MS" w:cs="Arial"/>
          <w:color w:val="555755"/>
          <w:sz w:val="24"/>
          <w:szCs w:val="24"/>
        </w:rPr>
        <w:t>Instead, people refer to change numbers which are not intuitive. But, you can tag releases with meaningful names.</w:t>
      </w:r>
    </w:p>
    <w:p w:rsidR="00B1287C" w:rsidRPr="004427DF" w:rsidRDefault="00B1287C" w:rsidP="002A29AA">
      <w:pPr>
        <w:shd w:val="clear" w:color="auto" w:fill="FFFFFF"/>
        <w:spacing w:after="0" w:line="312" w:lineRule="atLeast"/>
        <w:ind w:left="-360"/>
        <w:textAlignment w:val="top"/>
        <w:rPr>
          <w:rFonts w:ascii="Trebuchet MS" w:hAnsi="Trebuchet MS" w:cs="Arial"/>
          <w:color w:val="555755"/>
          <w:sz w:val="24"/>
          <w:szCs w:val="24"/>
        </w:rPr>
      </w:pPr>
    </w:p>
    <w:p w:rsidR="002A29AA" w:rsidRPr="004427DF" w:rsidRDefault="00493569" w:rsidP="00493569">
      <w:pPr>
        <w:shd w:val="clear" w:color="auto" w:fill="FFFFFF"/>
        <w:spacing w:after="195" w:line="300" w:lineRule="atLeast"/>
        <w:jc w:val="center"/>
        <w:rPr>
          <w:rFonts w:ascii="Trebuchet MS" w:hAnsi="Trebuchet MS" w:cs="Arial"/>
          <w:color w:val="00B050"/>
          <w:sz w:val="24"/>
          <w:szCs w:val="24"/>
        </w:rPr>
      </w:pPr>
      <w:r w:rsidRPr="00493569">
        <w:rPr>
          <w:noProof/>
          <w:lang w:bidi="ar-SA"/>
        </w:rPr>
        <w:lastRenderedPageBreak/>
        <mc:AlternateContent>
          <mc:Choice Requires="wps">
            <w:drawing>
              <wp:anchor distT="182880" distB="182880" distL="91440" distR="91440" simplePos="0" relativeHeight="251682816" behindDoc="0" locked="0" layoutInCell="1" allowOverlap="1" wp14:anchorId="48E679AF" wp14:editId="4CD71021">
                <wp:simplePos x="0" y="0"/>
                <wp:positionH relativeFrom="margin">
                  <wp:posOffset>-57150</wp:posOffset>
                </wp:positionH>
                <wp:positionV relativeFrom="line">
                  <wp:posOffset>434340</wp:posOffset>
                </wp:positionV>
                <wp:extent cx="6762750" cy="428625"/>
                <wp:effectExtent l="0" t="0" r="0" b="9525"/>
                <wp:wrapSquare wrapText="bothSides"/>
                <wp:docPr id="38" name="Text Box 38"/>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Pr>
                                <w:rFonts w:asciiTheme="minorHAnsi" w:hAnsiTheme="minorHAnsi" w:cstheme="minorHAnsi"/>
                                <w:b/>
                                <w:i w:val="0"/>
                                <w:color w:val="FFFFFF" w:themeColor="background1"/>
                                <w:sz w:val="28"/>
                                <w:szCs w:val="28"/>
                              </w:rPr>
                              <w:t xml:space="preserve">   </w:t>
                            </w:r>
                            <w:r w:rsidRPr="00C25077">
                              <w:rPr>
                                <w:rFonts w:ascii="Trebuchet MS" w:hAnsi="Trebuchet MS" w:cstheme="minorHAnsi"/>
                                <w:b/>
                                <w:i w:val="0"/>
                                <w:color w:val="FFFFFF" w:themeColor="background1"/>
                                <w:sz w:val="28"/>
                                <w:szCs w:val="28"/>
                              </w:rPr>
                              <w:t>4. Diagrammatic explanation of the difference in the two workflows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8" type="#_x0000_t202" style="position:absolute;left:0;text-align:left;margin-left:-4.5pt;margin-top:34.2pt;width:532.5pt;height:33.75pt;z-index:25168281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" fillcolor="#4f81bd" stroked="f" strokeweight=".5pt">
                <v:textbox inset="0,0,0,0">
                  <w:txbxContent>
                    <w:p w:rsidR="00493569" w:rsidRPr="00C25077" w:rsidRDefault="00493569" w:rsidP="00493569">
                      <w:pPr>
                        <w:pStyle w:val="IntenseQuote"/>
                        <w:spacing w:before="0"/>
                        <w:ind w:left="0"/>
                        <w:rPr>
                          <w:rFonts w:ascii="Trebuchet MS" w:eastAsiaTheme="minorHAnsi" w:hAnsi="Trebuchet MS"/>
                          <w:i w:val="0"/>
                          <w:color w:val="FFFFFF" w:themeColor="background1"/>
                          <w:sz w:val="28"/>
                          <w:szCs w:val="28"/>
                        </w:rPr>
                      </w:pPr>
                      <w:r>
                        <w:rPr>
                          <w:rFonts w:asciiTheme="minorHAnsi" w:hAnsiTheme="minorHAnsi" w:cstheme="minorHAnsi"/>
                          <w:b/>
                          <w:i w:val="0"/>
                          <w:color w:val="FFFFFF" w:themeColor="background1"/>
                          <w:sz w:val="28"/>
                          <w:szCs w:val="28"/>
                        </w:rPr>
                        <w:t xml:space="preserve">   </w:t>
                      </w:r>
                      <w:r w:rsidRPr="00C25077">
                        <w:rPr>
                          <w:rFonts w:ascii="Trebuchet MS" w:hAnsi="Trebuchet MS" w:cstheme="minorHAnsi"/>
                          <w:b/>
                          <w:i w:val="0"/>
                          <w:color w:val="FFFFFF" w:themeColor="background1"/>
                          <w:sz w:val="28"/>
                          <w:szCs w:val="28"/>
                        </w:rPr>
                        <w:t>4. Diagrammatic explanation of the difference in the two workflows</w:t>
                      </w:r>
                    </w:p>
                  </w:txbxContent>
                </v:textbox>
                <w10:wrap type="square" anchorx="margin" anchory="line"/>
              </v:shape>
            </w:pict>
          </mc:Fallback>
        </mc:AlternateContent>
      </w:r>
      <w:r w:rsidR="002A29AA" w:rsidRPr="004427DF">
        <w:rPr>
          <w:rFonts w:ascii="Trebuchet MS" w:hAnsi="Trebuchet MS" w:cs="Arial"/>
          <w:noProof/>
          <w:lang w:bidi="ar-SA"/>
        </w:rPr>
        <w:drawing>
          <wp:inline distT="0" distB="0" distL="0" distR="0" wp14:anchorId="7192AEDB" wp14:editId="234B04D7">
            <wp:extent cx="4457700" cy="2966085"/>
            <wp:effectExtent l="0" t="0" r="0" b="5715"/>
            <wp:docPr id="2" name="Picture 2" descr="http://betterexplained.com/wp-content/uploads/version_control/distributed/centraliz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terexplained.com/wp-content/uploads/version_control/distributed/centralized_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966085"/>
                    </a:xfrm>
                    <a:prstGeom prst="rect">
                      <a:avLst/>
                    </a:prstGeom>
                    <a:noFill/>
                    <a:ln>
                      <a:noFill/>
                    </a:ln>
                  </pic:spPr>
                </pic:pic>
              </a:graphicData>
            </a:graphic>
          </wp:inline>
        </w:drawing>
      </w: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4427DF" w:rsidRDefault="002A29AA" w:rsidP="002A29AA">
      <w:pPr>
        <w:shd w:val="clear" w:color="auto" w:fill="FFFFFF"/>
        <w:spacing w:after="195" w:line="300" w:lineRule="atLeast"/>
        <w:jc w:val="center"/>
        <w:rPr>
          <w:rFonts w:ascii="Trebuchet MS" w:hAnsi="Trebuchet MS" w:cs="Arial"/>
          <w:color w:val="00B050"/>
          <w:sz w:val="24"/>
          <w:szCs w:val="24"/>
        </w:rPr>
      </w:pPr>
      <w:r w:rsidRPr="004427DF">
        <w:rPr>
          <w:rFonts w:ascii="Trebuchet MS" w:hAnsi="Trebuchet MS" w:cs="Arial"/>
          <w:noProof/>
          <w:lang w:bidi="ar-SA"/>
        </w:rPr>
        <w:drawing>
          <wp:inline distT="0" distB="0" distL="0" distR="0" wp14:anchorId="10057A8F" wp14:editId="3D3B7A3E">
            <wp:extent cx="4038600" cy="3145448"/>
            <wp:effectExtent l="0" t="0" r="0" b="0"/>
            <wp:docPr id="5" name="Picture 5" descr="http://betterexplained.com/wp-content/uploads/version_control/distributed/distribut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terexplained.com/wp-content/uploads/version_control/distributed/distributed_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4148" cy="3149769"/>
                    </a:xfrm>
                    <a:prstGeom prst="rect">
                      <a:avLst/>
                    </a:prstGeom>
                    <a:noFill/>
                    <a:ln>
                      <a:noFill/>
                    </a:ln>
                  </pic:spPr>
                </pic:pic>
              </a:graphicData>
            </a:graphic>
          </wp:inline>
        </w:drawing>
      </w:r>
    </w:p>
    <w:p w:rsidR="002A29AA" w:rsidRPr="004427DF" w:rsidRDefault="00B1287C" w:rsidP="002A29AA">
      <w:pPr>
        <w:shd w:val="clear" w:color="auto" w:fill="FFFFFF"/>
        <w:spacing w:after="195" w:line="300" w:lineRule="atLeast"/>
        <w:rPr>
          <w:rFonts w:ascii="Trebuchet MS" w:hAnsi="Trebuchet MS" w:cs="Arial"/>
          <w:color w:val="00B050"/>
          <w:sz w:val="24"/>
          <w:szCs w:val="24"/>
        </w:rPr>
      </w:pPr>
      <w:r w:rsidRPr="00493569">
        <w:rPr>
          <w:noProof/>
          <w:lang w:bidi="ar-SA"/>
        </w:rPr>
        <w:lastRenderedPageBreak/>
        <mc:AlternateContent>
          <mc:Choice Requires="wps">
            <w:drawing>
              <wp:anchor distT="182880" distB="182880" distL="91440" distR="91440" simplePos="0" relativeHeight="251684864" behindDoc="0" locked="0" layoutInCell="1" allowOverlap="1" wp14:anchorId="2DCD8281" wp14:editId="40144A82">
                <wp:simplePos x="0" y="0"/>
                <wp:positionH relativeFrom="margin">
                  <wp:posOffset>0</wp:posOffset>
                </wp:positionH>
                <wp:positionV relativeFrom="line">
                  <wp:posOffset>177165</wp:posOffset>
                </wp:positionV>
                <wp:extent cx="6762750" cy="428625"/>
                <wp:effectExtent l="0" t="0" r="0" b="9525"/>
                <wp:wrapSquare wrapText="bothSides"/>
                <wp:docPr id="39" name="Text Box 39"/>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5.1 Advantages of DVCS over CVCS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margin-left:0;margin-top:13.95pt;width:532.5pt;height:33.75pt;z-index:251684864;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" fillcolor="#4f81bd" stroked="f" strokeweight=".5pt">
                <v:textbox inset="0,0,0,0">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5.1 Advantages of DVCS over CVCS</w:t>
                      </w:r>
                    </w:p>
                  </w:txbxContent>
                </v:textbox>
                <w10:wrap type="square" anchorx="margin" anchory="line"/>
              </v:shape>
            </w:pict>
          </mc:Fallback>
        </mc:AlternateContent>
      </w:r>
    </w:p>
    <w:p w:rsidR="002A29AA" w:rsidRPr="00985F4B" w:rsidRDefault="002A29AA" w:rsidP="002A29AA">
      <w:pPr>
        <w:shd w:val="clear" w:color="auto" w:fill="FFFFFF"/>
        <w:spacing w:after="195" w:line="300" w:lineRule="atLeast"/>
        <w:rPr>
          <w:rFonts w:ascii="Trebuchet MS" w:hAnsi="Trebuchet MS" w:cs="Arial"/>
          <w:color w:val="555555"/>
          <w:sz w:val="24"/>
          <w:szCs w:val="24"/>
        </w:rPr>
      </w:pPr>
      <w:r w:rsidRPr="00985F4B">
        <w:rPr>
          <w:rFonts w:ascii="Trebuchet MS" w:hAnsi="Trebuchet MS" w:cs="Arial"/>
          <w:color w:val="555555"/>
          <w:sz w:val="24"/>
          <w:szCs w:val="24"/>
        </w:rPr>
        <w:t>The act of cloning an entire repository gives distributed version control tools several advantages over centralized systems:</w:t>
      </w:r>
    </w:p>
    <w:p w:rsidR="002A29AA"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Performing actions other than pushing and pulling changesets is </w:t>
      </w:r>
      <w:r w:rsidRPr="004427DF">
        <w:rPr>
          <w:rFonts w:ascii="Trebuchet MS" w:hAnsi="Trebuchet MS" w:cs="Arial"/>
          <w:iCs/>
          <w:color w:val="555555"/>
          <w:sz w:val="24"/>
          <w:szCs w:val="24"/>
        </w:rPr>
        <w:t>extremely</w:t>
      </w:r>
      <w:r w:rsidRPr="00985F4B">
        <w:rPr>
          <w:rFonts w:ascii="Trebuchet MS" w:hAnsi="Trebuchet MS" w:cs="Arial"/>
          <w:color w:val="555555"/>
          <w:sz w:val="24"/>
          <w:szCs w:val="24"/>
        </w:rPr>
        <w:t> fast because the tool only needs to access the hard drive, not a remote server.</w:t>
      </w: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Committing new changesets can be done locally without anyone else seeing them. Once you have a group of changesets ready, you can push all of them at once.</w:t>
      </w: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Everything but pushing and pulling can be done without an internet connection. So you can work on a plane, and you won’t be forced to commit several bugfixes as one big changeset.</w:t>
      </w:r>
    </w:p>
    <w:p w:rsidR="002A29AA" w:rsidRPr="00985F4B" w:rsidRDefault="002A29AA" w:rsidP="002A29AA">
      <w:pPr>
        <w:shd w:val="clear" w:color="auto" w:fill="FFFFFF"/>
        <w:spacing w:after="0" w:line="300" w:lineRule="atLeast"/>
        <w:rPr>
          <w:rFonts w:ascii="Trebuchet MS" w:hAnsi="Trebuchet MS" w:cs="Arial"/>
          <w:color w:val="555555"/>
          <w:sz w:val="24"/>
          <w:szCs w:val="24"/>
        </w:rPr>
      </w:pPr>
    </w:p>
    <w:p w:rsidR="002A29AA" w:rsidRPr="004427DF" w:rsidRDefault="002A29AA" w:rsidP="002A29AA">
      <w:pPr>
        <w:numPr>
          <w:ilvl w:val="0"/>
          <w:numId w:val="38"/>
        </w:numPr>
        <w:shd w:val="clear" w:color="auto" w:fill="FFFFFF"/>
        <w:spacing w:before="0" w:after="0" w:line="300" w:lineRule="atLeast"/>
        <w:ind w:left="255"/>
        <w:rPr>
          <w:rFonts w:ascii="Trebuchet MS" w:hAnsi="Trebuchet MS" w:cs="Arial"/>
          <w:color w:val="555555"/>
          <w:sz w:val="24"/>
          <w:szCs w:val="24"/>
        </w:rPr>
      </w:pPr>
      <w:r w:rsidRPr="00985F4B">
        <w:rPr>
          <w:rFonts w:ascii="Trebuchet MS" w:hAnsi="Trebuchet MS" w:cs="Arial"/>
          <w:color w:val="555555"/>
          <w:sz w:val="24"/>
          <w:szCs w:val="24"/>
        </w:rPr>
        <w:t xml:space="preserve">Since each programmer has a full copy of the project repository, they can share changes with one or two other people at a time if they want to get some feedback before showing the changes </w:t>
      </w:r>
      <w:r w:rsidR="00B1287C" w:rsidRPr="00493569">
        <w:rPr>
          <w:noProof/>
          <w:lang w:bidi="ar-SA"/>
        </w:rPr>
        <mc:AlternateContent>
          <mc:Choice Requires="wps">
            <w:drawing>
              <wp:anchor distT="182880" distB="182880" distL="91440" distR="91440" simplePos="0" relativeHeight="251686912" behindDoc="0" locked="0" layoutInCell="1" allowOverlap="1" wp14:anchorId="657B272E" wp14:editId="409AF444">
                <wp:simplePos x="0" y="0"/>
                <wp:positionH relativeFrom="margin">
                  <wp:posOffset>0</wp:posOffset>
                </wp:positionH>
                <wp:positionV relativeFrom="line">
                  <wp:posOffset>963295</wp:posOffset>
                </wp:positionV>
                <wp:extent cx="6762750" cy="428625"/>
                <wp:effectExtent l="0" t="0" r="0" b="9525"/>
                <wp:wrapSquare wrapText="bothSides"/>
                <wp:docPr id="40" name="Text Box 40"/>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5.2  Advantages of CVCS over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0" type="#_x0000_t202" style="position:absolute;left:0;text-align:left;margin-left:0;margin-top:75.85pt;width:532.5pt;height:33.75pt;z-index:251686912;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" fillcolor="#4f81bd" stroked="f" strokeweight=".5pt">
                <v:textbox inset="0,0,0,0">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5.2  Advantages</w:t>
                      </w:r>
                      <w:proofErr w:type="gramEnd"/>
                      <w:r w:rsidRPr="00C25077">
                        <w:rPr>
                          <w:rFonts w:ascii="Trebuchet MS" w:hAnsi="Trebuchet MS" w:cstheme="minorHAnsi"/>
                          <w:b/>
                          <w:i w:val="0"/>
                          <w:color w:val="FFFFFF" w:themeColor="background1"/>
                          <w:sz w:val="28"/>
                          <w:szCs w:val="28"/>
                        </w:rPr>
                        <w:t xml:space="preserve"> of CVCS over DVCS</w:t>
                      </w:r>
                    </w:p>
                  </w:txbxContent>
                </v:textbox>
                <w10:wrap type="square" anchorx="margin" anchory="line"/>
              </v:shape>
            </w:pict>
          </mc:Fallback>
        </mc:AlternateContent>
      </w:r>
      <w:r w:rsidRPr="00985F4B">
        <w:rPr>
          <w:rFonts w:ascii="Trebuchet MS" w:hAnsi="Trebuchet MS" w:cs="Arial"/>
          <w:color w:val="555555"/>
          <w:sz w:val="24"/>
          <w:szCs w:val="24"/>
        </w:rPr>
        <w:t>to everyone.</w:t>
      </w:r>
    </w:p>
    <w:p w:rsidR="002A29AA" w:rsidRPr="004427DF"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2377CA" w:rsidRDefault="002A29AA" w:rsidP="002A29AA">
      <w:pPr>
        <w:shd w:val="clear" w:color="auto" w:fill="FFFFFF"/>
        <w:spacing w:after="195" w:line="300" w:lineRule="atLeast"/>
        <w:rPr>
          <w:rFonts w:ascii="Trebuchet MS" w:hAnsi="Trebuchet MS" w:cs="Arial"/>
          <w:color w:val="555555"/>
          <w:sz w:val="24"/>
          <w:szCs w:val="24"/>
        </w:rPr>
      </w:pPr>
      <w:r w:rsidRPr="002377CA">
        <w:rPr>
          <w:rFonts w:ascii="Trebuchet MS" w:hAnsi="Trebuchet MS" w:cs="Arial"/>
          <w:color w:val="555555"/>
          <w:sz w:val="24"/>
          <w:szCs w:val="24"/>
        </w:rPr>
        <w:t>To be quite honest, there are almost no disadvantages to using a distributed version control system over a centralized one. Distributed systems do </w:t>
      </w:r>
      <w:r w:rsidRPr="004427DF">
        <w:rPr>
          <w:rFonts w:ascii="Trebuchet MS" w:hAnsi="Trebuchet MS" w:cs="Arial"/>
          <w:iCs/>
          <w:color w:val="555555"/>
          <w:sz w:val="24"/>
          <w:szCs w:val="24"/>
        </w:rPr>
        <w:t>not</w:t>
      </w:r>
      <w:r w:rsidRPr="002377CA">
        <w:rPr>
          <w:rFonts w:ascii="Trebuchet MS" w:hAnsi="Trebuchet MS" w:cs="Arial"/>
          <w:color w:val="555555"/>
          <w:sz w:val="24"/>
          <w:szCs w:val="24"/>
        </w:rPr>
        <w:t> prevent you from having a single “central” repository, they just provide more options on top of that.</w:t>
      </w:r>
    </w:p>
    <w:p w:rsidR="002A29AA" w:rsidRPr="002377CA" w:rsidRDefault="002A29AA" w:rsidP="002A29AA">
      <w:pPr>
        <w:shd w:val="clear" w:color="auto" w:fill="FFFFFF"/>
        <w:spacing w:after="195" w:line="300" w:lineRule="atLeast"/>
        <w:rPr>
          <w:rFonts w:ascii="Trebuchet MS" w:hAnsi="Trebuchet MS" w:cs="Arial"/>
          <w:color w:val="555555"/>
          <w:sz w:val="24"/>
          <w:szCs w:val="24"/>
        </w:rPr>
      </w:pPr>
      <w:r w:rsidRPr="002377CA">
        <w:rPr>
          <w:rFonts w:ascii="Trebuchet MS" w:hAnsi="Trebuchet MS" w:cs="Arial"/>
          <w:color w:val="555555"/>
          <w:sz w:val="24"/>
          <w:szCs w:val="24"/>
        </w:rPr>
        <w:t>There are only two major inherent disadvantages to using a distributed system:</w:t>
      </w:r>
    </w:p>
    <w:p w:rsidR="002A29AA" w:rsidRDefault="002A29AA" w:rsidP="002A29AA">
      <w:pPr>
        <w:numPr>
          <w:ilvl w:val="0"/>
          <w:numId w:val="39"/>
        </w:numPr>
        <w:shd w:val="clear" w:color="auto" w:fill="FFFFFF"/>
        <w:spacing w:before="0" w:after="0" w:line="300" w:lineRule="atLeast"/>
        <w:ind w:left="255"/>
        <w:rPr>
          <w:rFonts w:ascii="Trebuchet MS" w:hAnsi="Trebuchet MS" w:cs="Arial"/>
          <w:color w:val="555555"/>
          <w:sz w:val="24"/>
          <w:szCs w:val="24"/>
        </w:rPr>
      </w:pPr>
      <w:r w:rsidRPr="002377CA">
        <w:rPr>
          <w:rFonts w:ascii="Trebuchet MS" w:hAnsi="Trebuchet MS" w:cs="Arial"/>
          <w:color w:val="555555"/>
          <w:sz w:val="24"/>
          <w:szCs w:val="24"/>
        </w:rPr>
        <w:t>If your project contains many large, binary files that cannot be easily compressed, the space needed to store all versions of these files can accumulate quickly.</w:t>
      </w:r>
    </w:p>
    <w:p w:rsidR="002A29AA" w:rsidRPr="002377CA"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4427DF" w:rsidRDefault="002A29AA" w:rsidP="002A29AA">
      <w:pPr>
        <w:numPr>
          <w:ilvl w:val="0"/>
          <w:numId w:val="39"/>
        </w:numPr>
        <w:shd w:val="clear" w:color="auto" w:fill="FFFFFF"/>
        <w:spacing w:before="0" w:after="0" w:line="300" w:lineRule="atLeast"/>
        <w:ind w:left="255"/>
        <w:rPr>
          <w:rFonts w:ascii="Trebuchet MS" w:hAnsi="Trebuchet MS" w:cs="Arial"/>
          <w:color w:val="555555"/>
          <w:sz w:val="24"/>
          <w:szCs w:val="24"/>
        </w:rPr>
      </w:pPr>
      <w:r w:rsidRPr="002377CA">
        <w:rPr>
          <w:rFonts w:ascii="Trebuchet MS" w:hAnsi="Trebuchet MS" w:cs="Arial"/>
          <w:color w:val="555555"/>
          <w:sz w:val="24"/>
          <w:szCs w:val="24"/>
        </w:rPr>
        <w:t>If your project has a very long history (50,000 changesets or more), downloading the entire history can take an impractical amount of time and disk space.</w:t>
      </w:r>
    </w:p>
    <w:p w:rsidR="002A29AA" w:rsidRPr="002377CA" w:rsidRDefault="002A29AA" w:rsidP="002A29AA">
      <w:pPr>
        <w:shd w:val="clear" w:color="auto" w:fill="FFFFFF"/>
        <w:spacing w:after="0" w:line="300" w:lineRule="atLeast"/>
        <w:ind w:left="-105"/>
        <w:rPr>
          <w:rFonts w:ascii="Trebuchet MS" w:hAnsi="Trebuchet MS" w:cs="Arial"/>
          <w:color w:val="555555"/>
          <w:sz w:val="24"/>
          <w:szCs w:val="24"/>
        </w:rPr>
      </w:pPr>
    </w:p>
    <w:p w:rsidR="002A29AA" w:rsidRDefault="002A29AA" w:rsidP="002A29AA">
      <w:pPr>
        <w:shd w:val="clear" w:color="auto" w:fill="FFFFFF"/>
        <w:spacing w:after="195" w:line="300" w:lineRule="atLeast"/>
        <w:rPr>
          <w:rFonts w:ascii="Trebuchet MS" w:hAnsi="Trebuchet MS" w:cs="Arial"/>
          <w:color w:val="555555"/>
          <w:sz w:val="24"/>
          <w:szCs w:val="24"/>
        </w:rPr>
      </w:pPr>
    </w:p>
    <w:p w:rsidR="00B1287C" w:rsidRDefault="00B1287C" w:rsidP="002A29AA">
      <w:pPr>
        <w:shd w:val="clear" w:color="auto" w:fill="FFFFFF"/>
        <w:spacing w:after="195" w:line="300" w:lineRule="atLeast"/>
        <w:rPr>
          <w:rFonts w:ascii="Trebuchet MS" w:hAnsi="Trebuchet MS" w:cs="Arial"/>
          <w:color w:val="555555"/>
          <w:sz w:val="24"/>
          <w:szCs w:val="24"/>
        </w:rPr>
      </w:pPr>
    </w:p>
    <w:p w:rsidR="00B1287C" w:rsidRDefault="00B1287C" w:rsidP="002A29AA">
      <w:pPr>
        <w:shd w:val="clear" w:color="auto" w:fill="FFFFFF"/>
        <w:spacing w:after="195" w:line="300" w:lineRule="atLeast"/>
        <w:rPr>
          <w:rFonts w:ascii="Trebuchet MS" w:hAnsi="Trebuchet MS" w:cs="Arial"/>
          <w:color w:val="555555"/>
          <w:sz w:val="24"/>
          <w:szCs w:val="24"/>
        </w:rPr>
      </w:pPr>
    </w:p>
    <w:p w:rsidR="002A29AA" w:rsidRPr="004427DF" w:rsidRDefault="002A29AA" w:rsidP="002A29AA">
      <w:pPr>
        <w:shd w:val="clear" w:color="auto" w:fill="FFFFFF"/>
        <w:spacing w:after="195" w:line="300" w:lineRule="atLeast"/>
        <w:rPr>
          <w:rFonts w:ascii="Trebuchet MS" w:hAnsi="Trebuchet MS" w:cs="Arial"/>
          <w:color w:val="555555"/>
          <w:sz w:val="24"/>
          <w:szCs w:val="24"/>
        </w:rPr>
      </w:pPr>
      <w:r w:rsidRPr="002377CA">
        <w:rPr>
          <w:rFonts w:ascii="Trebuchet MS" w:hAnsi="Trebuchet MS" w:cs="Arial"/>
          <w:color w:val="555555"/>
          <w:sz w:val="24"/>
          <w:szCs w:val="24"/>
        </w:rPr>
        <w:t xml:space="preserve">The authors and contributors of modern distributed version control systems are working on solving </w:t>
      </w:r>
      <w:r w:rsidR="00B1287C" w:rsidRPr="00493569">
        <w:rPr>
          <w:noProof/>
          <w:lang w:bidi="ar-SA"/>
        </w:rPr>
        <mc:AlternateContent>
          <mc:Choice Requires="wps">
            <w:drawing>
              <wp:anchor distT="182880" distB="182880" distL="91440" distR="91440" simplePos="0" relativeHeight="251688960" behindDoc="0" locked="0" layoutInCell="1" allowOverlap="1" wp14:anchorId="1399A567" wp14:editId="086B2BF3">
                <wp:simplePos x="0" y="0"/>
                <wp:positionH relativeFrom="margin">
                  <wp:posOffset>-47625</wp:posOffset>
                </wp:positionH>
                <wp:positionV relativeFrom="line">
                  <wp:posOffset>729615</wp:posOffset>
                </wp:positionV>
                <wp:extent cx="6762750" cy="428625"/>
                <wp:effectExtent l="0" t="0" r="0" b="9525"/>
                <wp:wrapSquare wrapText="bothSides"/>
                <wp:docPr id="41" name="Text Box 41"/>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6.1  Choice of Version 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1" type="#_x0000_t202" style="position:absolute;margin-left:-3.75pt;margin-top:57.45pt;width:532.5pt;height:33.75pt;z-index:25168896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" fillcolor="#4f81bd" stroked="f" strokeweight=".5pt">
                <v:textbox inset="0,0,0,0">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6.1  Choice</w:t>
                      </w:r>
                      <w:proofErr w:type="gramEnd"/>
                      <w:r w:rsidRPr="00C25077">
                        <w:rPr>
                          <w:rFonts w:ascii="Trebuchet MS" w:hAnsi="Trebuchet MS" w:cstheme="minorHAnsi"/>
                          <w:b/>
                          <w:i w:val="0"/>
                          <w:color w:val="FFFFFF" w:themeColor="background1"/>
                          <w:sz w:val="28"/>
                          <w:szCs w:val="28"/>
                        </w:rPr>
                        <w:t xml:space="preserve"> of Version Control System</w:t>
                      </w:r>
                    </w:p>
                  </w:txbxContent>
                </v:textbox>
                <w10:wrap type="square" anchorx="margin" anchory="line"/>
              </v:shape>
            </w:pict>
          </mc:Fallback>
        </mc:AlternateContent>
      </w:r>
      <w:r w:rsidRPr="002377CA">
        <w:rPr>
          <w:rFonts w:ascii="Trebuchet MS" w:hAnsi="Trebuchet MS" w:cs="Arial"/>
          <w:color w:val="555555"/>
          <w:sz w:val="24"/>
          <w:szCs w:val="24"/>
        </w:rPr>
        <w:t>these problems, but at the moment, no bundled, built-in features solve them.</w:t>
      </w:r>
    </w:p>
    <w:p w:rsidR="002A29AA" w:rsidRPr="004427DF" w:rsidRDefault="002A29AA" w:rsidP="002A29AA">
      <w:pPr>
        <w:shd w:val="clear" w:color="auto" w:fill="FFFFFF"/>
        <w:spacing w:after="195" w:line="300" w:lineRule="atLeast"/>
        <w:rPr>
          <w:rFonts w:ascii="Trebuchet MS" w:hAnsi="Trebuchet MS" w:cs="Arial"/>
          <w:color w:val="555555"/>
          <w:sz w:val="24"/>
          <w:szCs w:val="24"/>
        </w:rPr>
      </w:pPr>
    </w:p>
    <w:p w:rsidR="002A29AA" w:rsidRPr="00C25077" w:rsidRDefault="002A29AA" w:rsidP="002A29AA">
      <w:pPr>
        <w:pStyle w:val="NormalWeb"/>
        <w:shd w:val="clear" w:color="auto" w:fill="FFFFFF"/>
        <w:spacing w:before="0" w:beforeAutospacing="0" w:after="390" w:afterAutospacing="0" w:line="366" w:lineRule="atLeast"/>
        <w:textAlignment w:val="baseline"/>
        <w:rPr>
          <w:rFonts w:ascii="Trebuchet MS" w:hAnsi="Trebuchet MS"/>
          <w:b w:val="0"/>
          <w:color w:val="373737"/>
          <w:sz w:val="24"/>
        </w:rPr>
      </w:pPr>
      <w:r w:rsidRPr="00C25077">
        <w:rPr>
          <w:rFonts w:ascii="Trebuchet MS" w:hAnsi="Trebuchet MS"/>
          <w:b w:val="0"/>
          <w:color w:val="373737"/>
          <w:sz w:val="24"/>
        </w:rPr>
        <w:t>In due course of our evaluation, we found that subversion(cvcs) is versatile and a feature rich tool which user friendly tools and interfaces. This would be an automatic choice for project development teams which work in a closely knit work environment. It has a small learning curve and a new user can be brought up to speed very quickly. But on the down side, if the project involves a lot of  Merging and Conflict in future, it might be difficult to manage them when volume increases.</w:t>
      </w:r>
    </w:p>
    <w:p w:rsidR="002A29AA" w:rsidRPr="00C25077" w:rsidRDefault="002A29AA" w:rsidP="002A29AA">
      <w:pPr>
        <w:pStyle w:val="NormalWeb"/>
        <w:shd w:val="clear" w:color="auto" w:fill="FFFFFF"/>
        <w:spacing w:before="0" w:beforeAutospacing="0" w:after="390" w:afterAutospacing="0" w:line="366" w:lineRule="atLeast"/>
        <w:textAlignment w:val="baseline"/>
        <w:rPr>
          <w:rFonts w:ascii="Trebuchet MS" w:hAnsi="Trebuchet MS"/>
          <w:b w:val="0"/>
          <w:color w:val="373737"/>
          <w:sz w:val="24"/>
        </w:rPr>
      </w:pPr>
      <w:r w:rsidRPr="00C25077">
        <w:rPr>
          <w:rFonts w:ascii="Trebuchet MS" w:hAnsi="Trebuchet MS"/>
          <w:b w:val="0"/>
          <w:color w:val="373737"/>
          <w:sz w:val="24"/>
        </w:rPr>
        <w:t xml:space="preserve">In this case, Git has an upper hand. It has a lot of handy features, very effective in exposing merge conflicts and managing multiple parallel versions. Although it has a steep learning curve, it is very versatile and works well in a dynamic project environment. Open Source projects often look towards Git as an effective VCS due to its versatility. Distributed approach outweighs the pros and outdoes the cons of Centralized approach. </w:t>
      </w:r>
    </w:p>
    <w:p w:rsidR="00B1287C"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B1287C"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B1287C"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B1287C" w:rsidRPr="007C1D30" w:rsidRDefault="00B1287C" w:rsidP="002A29AA">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2A29AA" w:rsidRPr="00B1287C" w:rsidRDefault="00B1287C" w:rsidP="00B1287C">
      <w:pPr>
        <w:shd w:val="clear" w:color="auto" w:fill="FFFFFF"/>
        <w:spacing w:after="195" w:line="300" w:lineRule="atLeast"/>
        <w:rPr>
          <w:rFonts w:ascii="Trebuchet MS" w:hAnsi="Trebuchet MS" w:cs="Arial"/>
          <w:color w:val="00B050"/>
          <w:sz w:val="24"/>
          <w:szCs w:val="24"/>
        </w:rPr>
      </w:pPr>
      <w:r w:rsidRPr="00493569">
        <w:rPr>
          <w:noProof/>
          <w:lang w:bidi="ar-SA"/>
        </w:rPr>
        <w:lastRenderedPageBreak/>
        <mc:AlternateContent>
          <mc:Choice Requires="wps">
            <w:drawing>
              <wp:anchor distT="182880" distB="182880" distL="91440" distR="91440" simplePos="0" relativeHeight="251691008" behindDoc="0" locked="0" layoutInCell="1" allowOverlap="1" wp14:anchorId="1281C05A" wp14:editId="16BD0395">
                <wp:simplePos x="0" y="0"/>
                <wp:positionH relativeFrom="margin">
                  <wp:posOffset>-95250</wp:posOffset>
                </wp:positionH>
                <wp:positionV relativeFrom="line">
                  <wp:posOffset>261620</wp:posOffset>
                </wp:positionV>
                <wp:extent cx="6762750" cy="428625"/>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6762750" cy="428625"/>
                        </a:xfrm>
                        <a:prstGeom prst="rect">
                          <a:avLst/>
                        </a:prstGeom>
                        <a:solidFill>
                          <a:srgbClr val="4F81BD"/>
                        </a:solidFill>
                        <a:ln w="6350">
                          <a:noFill/>
                        </a:ln>
                        <a:effectLst/>
                      </wps:spPr>
                      <wps:txbx>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6.2  Problems solved by DVCS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2" type="#_x0000_t202" style="position:absolute;margin-left:-7.5pt;margin-top:20.6pt;width:532.5pt;height:33.75pt;z-index:251691008;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" fillcolor="#4f81bd" stroked="f" strokeweight=".5pt">
                <v:textbox inset="0,0,0,0">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6.2  Problems</w:t>
                      </w:r>
                      <w:proofErr w:type="gramEnd"/>
                      <w:r w:rsidRPr="00C25077">
                        <w:rPr>
                          <w:rFonts w:ascii="Trebuchet MS" w:hAnsi="Trebuchet MS" w:cstheme="minorHAnsi"/>
                          <w:b/>
                          <w:i w:val="0"/>
                          <w:color w:val="FFFFFF" w:themeColor="background1"/>
                          <w:sz w:val="28"/>
                          <w:szCs w:val="28"/>
                        </w:rPr>
                        <w:t xml:space="preserve"> solved by DVCS</w:t>
                      </w:r>
                    </w:p>
                  </w:txbxContent>
                </v:textbox>
                <w10:wrap type="square" anchorx="margin" anchory="line"/>
              </v:shape>
            </w:pict>
          </mc:Fallback>
        </mc:AlternateContent>
      </w:r>
    </w:p>
    <w:tbl>
      <w:tblPr>
        <w:tblStyle w:val="TableGrid"/>
        <w:tblW w:w="0" w:type="auto"/>
        <w:tblInd w:w="1080" w:type="dxa"/>
        <w:tblLook w:val="04A0" w:firstRow="1" w:lastRow="0" w:firstColumn="1" w:lastColumn="0" w:noHBand="0" w:noVBand="1"/>
      </w:tblPr>
      <w:tblGrid>
        <w:gridCol w:w="4209"/>
        <w:gridCol w:w="4287"/>
      </w:tblGrid>
      <w:tr w:rsidR="002A29AA" w:rsidRPr="00B1287C" w:rsidTr="002A29AA">
        <w:tc>
          <w:tcPr>
            <w:tcW w:w="4209" w:type="dxa"/>
          </w:tcPr>
          <w:p w:rsidR="002A29AA" w:rsidRPr="00C25077" w:rsidRDefault="002A29AA" w:rsidP="002A29AA">
            <w:pPr>
              <w:pStyle w:val="ListParagraph"/>
              <w:ind w:left="0"/>
              <w:jc w:val="center"/>
              <w:rPr>
                <w:rFonts w:ascii="Trebuchet MS" w:hAnsi="Trebuchet MS" w:cs="Arial"/>
                <w:sz w:val="24"/>
                <w:szCs w:val="24"/>
              </w:rPr>
            </w:pPr>
            <w:r w:rsidRPr="00C25077">
              <w:rPr>
                <w:rFonts w:ascii="Trebuchet MS" w:hAnsi="Trebuchet MS" w:cs="Arial"/>
                <w:sz w:val="24"/>
                <w:szCs w:val="24"/>
              </w:rPr>
              <w:t>Problem in cvcs</w:t>
            </w:r>
          </w:p>
        </w:tc>
        <w:tc>
          <w:tcPr>
            <w:tcW w:w="4287" w:type="dxa"/>
          </w:tcPr>
          <w:p w:rsidR="002A29AA" w:rsidRPr="00C25077" w:rsidRDefault="002A29AA" w:rsidP="002A29AA">
            <w:pPr>
              <w:pStyle w:val="ListParagraph"/>
              <w:ind w:left="0"/>
              <w:jc w:val="center"/>
              <w:rPr>
                <w:rFonts w:ascii="Trebuchet MS" w:hAnsi="Trebuchet MS" w:cs="Arial"/>
                <w:sz w:val="24"/>
                <w:szCs w:val="24"/>
              </w:rPr>
            </w:pPr>
            <w:r w:rsidRPr="00C25077">
              <w:rPr>
                <w:rFonts w:ascii="Trebuchet MS" w:hAnsi="Trebuchet MS" w:cs="Arial"/>
                <w:sz w:val="24"/>
                <w:szCs w:val="24"/>
              </w:rPr>
              <w:t>Solved by dvcs</w:t>
            </w:r>
          </w:p>
        </w:tc>
      </w:tr>
      <w:tr w:rsidR="002A29AA" w:rsidRPr="00B1287C" w:rsidTr="002A29AA">
        <w:tc>
          <w:tcPr>
            <w:tcW w:w="4209"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Single point of failure.</w:t>
            </w:r>
          </w:p>
        </w:tc>
        <w:tc>
          <w:tcPr>
            <w:tcW w:w="4287"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Each client connected to remote repository is a version control system and can perform  very well as a server in case of failure of the remote server.</w:t>
            </w:r>
          </w:p>
        </w:tc>
      </w:tr>
      <w:tr w:rsidR="002A29AA" w:rsidRPr="00B1287C" w:rsidTr="002A29AA">
        <w:tc>
          <w:tcPr>
            <w:tcW w:w="4209"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Remote commits are slow.</w:t>
            </w:r>
          </w:p>
        </w:tc>
        <w:tc>
          <w:tcPr>
            <w:tcW w:w="4287"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Introduced concept of local commits: no network, wicked fast.</w:t>
            </w:r>
          </w:p>
        </w:tc>
      </w:tr>
      <w:tr w:rsidR="002A29AA" w:rsidRPr="00B1287C" w:rsidTr="002A29AA">
        <w:tc>
          <w:tcPr>
            <w:tcW w:w="4209"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Unsolicited changes that may break your build.</w:t>
            </w:r>
          </w:p>
        </w:tc>
        <w:tc>
          <w:tcPr>
            <w:tcW w:w="4287"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Developer pushes their changes continuously.</w:t>
            </w:r>
          </w:p>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Integrators review the code changes and can bring about changes to the reference code asynchronously.</w:t>
            </w:r>
          </w:p>
        </w:tc>
      </w:tr>
      <w:tr w:rsidR="002A29AA" w:rsidRPr="00B1287C" w:rsidTr="002A29AA">
        <w:tc>
          <w:tcPr>
            <w:tcW w:w="4209"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Merging is painful.</w:t>
            </w:r>
          </w:p>
        </w:tc>
        <w:tc>
          <w:tcPr>
            <w:tcW w:w="4287" w:type="dxa"/>
          </w:tcPr>
          <w:p w:rsidR="002A29AA" w:rsidRPr="00C25077" w:rsidRDefault="002A29AA" w:rsidP="002A29AA">
            <w:pPr>
              <w:pStyle w:val="ListParagraph"/>
              <w:ind w:left="0"/>
              <w:rPr>
                <w:rFonts w:ascii="Trebuchet MS" w:hAnsi="Trebuchet MS" w:cs="Arial"/>
                <w:sz w:val="24"/>
                <w:szCs w:val="24"/>
              </w:rPr>
            </w:pPr>
            <w:r w:rsidRPr="00C25077">
              <w:rPr>
                <w:rFonts w:ascii="Trebuchet MS" w:hAnsi="Trebuchet MS" w:cs="Arial"/>
                <w:sz w:val="24"/>
                <w:szCs w:val="24"/>
              </w:rPr>
              <w:t>Merging is breeze.</w:t>
            </w:r>
          </w:p>
        </w:tc>
      </w:tr>
    </w:tbl>
    <w:p w:rsidR="002A29AA" w:rsidRPr="00C25077" w:rsidRDefault="00B1287C" w:rsidP="008D1F18">
      <w:pPr>
        <w:pStyle w:val="NormalWeb"/>
        <w:shd w:val="clear" w:color="auto" w:fill="FFFFFF"/>
        <w:spacing w:before="0" w:beforeAutospacing="0" w:after="390" w:afterAutospacing="0" w:line="366" w:lineRule="atLeast"/>
        <w:textAlignment w:val="baseline"/>
        <w:rPr>
          <w:rFonts w:ascii="Trebuchet MS" w:hAnsi="Trebuchet MS"/>
          <w:color w:val="373737"/>
          <w:sz w:val="24"/>
        </w:rPr>
      </w:pPr>
      <w:r w:rsidRPr="00493569">
        <w:rPr>
          <w:noProof/>
        </w:rPr>
        <mc:AlternateContent>
          <mc:Choice Requires="wps">
            <w:drawing>
              <wp:anchor distT="182880" distB="182880" distL="91440" distR="91440" simplePos="0" relativeHeight="251693056" behindDoc="0" locked="0" layoutInCell="1" allowOverlap="1" wp14:anchorId="6C3F1829" wp14:editId="4B8EBD1A">
                <wp:simplePos x="0" y="0"/>
                <wp:positionH relativeFrom="margin">
                  <wp:posOffset>-95250</wp:posOffset>
                </wp:positionH>
                <wp:positionV relativeFrom="line">
                  <wp:posOffset>643890</wp:posOffset>
                </wp:positionV>
                <wp:extent cx="6915150" cy="428625"/>
                <wp:effectExtent l="0" t="0" r="0" b="9525"/>
                <wp:wrapSquare wrapText="bothSides"/>
                <wp:docPr id="44" name="Text Box 44"/>
                <wp:cNvGraphicFramePr/>
                <a:graphic xmlns:a="http://schemas.openxmlformats.org/drawingml/2006/main">
                  <a:graphicData uri="http://schemas.microsoft.com/office/word/2010/wordprocessingShape">
                    <wps:wsp>
                      <wps:cNvSpPr txBox="1"/>
                      <wps:spPr>
                        <a:xfrm>
                          <a:off x="0" y="0"/>
                          <a:ext cx="6915150" cy="428625"/>
                        </a:xfrm>
                        <a:prstGeom prst="rect">
                          <a:avLst/>
                        </a:prstGeom>
                        <a:solidFill>
                          <a:srgbClr val="4F81BD"/>
                        </a:solidFill>
                        <a:ln w="6350">
                          <a:noFill/>
                        </a:ln>
                        <a:effectLst/>
                      </wps:spPr>
                      <wps:txbx>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6.3  Scenario of data-loss(SVN v/s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3" type="#_x0000_t202" style="position:absolute;margin-left:-7.5pt;margin-top:50.7pt;width:544.5pt;height:33.75pt;z-index:25169305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" fillcolor="#4f81bd" stroked="f" strokeweight=".5pt">
                <v:textbox inset="0,0,0,0">
                  <w:txbxContent>
                    <w:p w:rsidR="00B1287C" w:rsidRPr="00C25077" w:rsidRDefault="00B1287C" w:rsidP="00B1287C">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w:t>
                      </w:r>
                      <w:proofErr w:type="gramStart"/>
                      <w:r w:rsidRPr="00C25077">
                        <w:rPr>
                          <w:rFonts w:ascii="Trebuchet MS" w:hAnsi="Trebuchet MS" w:cstheme="minorHAnsi"/>
                          <w:b/>
                          <w:i w:val="0"/>
                          <w:color w:val="FFFFFF" w:themeColor="background1"/>
                          <w:sz w:val="28"/>
                          <w:szCs w:val="28"/>
                        </w:rPr>
                        <w:t>6.3  Scenario</w:t>
                      </w:r>
                      <w:proofErr w:type="gramEnd"/>
                      <w:r w:rsidRPr="00C25077">
                        <w:rPr>
                          <w:rFonts w:ascii="Trebuchet MS" w:hAnsi="Trebuchet MS" w:cstheme="minorHAnsi"/>
                          <w:b/>
                          <w:i w:val="0"/>
                          <w:color w:val="FFFFFF" w:themeColor="background1"/>
                          <w:sz w:val="28"/>
                          <w:szCs w:val="28"/>
                        </w:rPr>
                        <w:t xml:space="preserve"> of data-loss(SVN v/s </w:t>
                      </w:r>
                      <w:proofErr w:type="spellStart"/>
                      <w:r w:rsidRPr="00C25077">
                        <w:rPr>
                          <w:rFonts w:ascii="Trebuchet MS" w:hAnsi="Trebuchet MS" w:cstheme="minorHAnsi"/>
                          <w:b/>
                          <w:i w:val="0"/>
                          <w:color w:val="FFFFFF" w:themeColor="background1"/>
                          <w:sz w:val="28"/>
                          <w:szCs w:val="28"/>
                        </w:rPr>
                        <w:t>Git</w:t>
                      </w:r>
                      <w:proofErr w:type="spellEnd"/>
                      <w:r w:rsidRPr="00C25077">
                        <w:rPr>
                          <w:rFonts w:ascii="Trebuchet MS" w:hAnsi="Trebuchet MS" w:cstheme="minorHAnsi"/>
                          <w:b/>
                          <w:i w:val="0"/>
                          <w:color w:val="FFFFFF" w:themeColor="background1"/>
                          <w:sz w:val="28"/>
                          <w:szCs w:val="28"/>
                        </w:rPr>
                        <w:t>)</w:t>
                      </w:r>
                    </w:p>
                  </w:txbxContent>
                </v:textbox>
                <w10:wrap type="square" anchorx="margin" anchory="line"/>
              </v:shape>
            </w:pict>
          </mc:Fallback>
        </mc:AlternateContent>
      </w:r>
    </w:p>
    <w:p w:rsidR="002A29AA" w:rsidRPr="00C25077" w:rsidRDefault="002A29AA" w:rsidP="002A29AA">
      <w:pPr>
        <w:rPr>
          <w:rFonts w:ascii="Trebuchet MS" w:hAnsi="Trebuchet MS"/>
          <w:sz w:val="24"/>
          <w:szCs w:val="24"/>
        </w:rPr>
      </w:pPr>
      <w:r w:rsidRPr="00C25077">
        <w:rPr>
          <w:rFonts w:ascii="Trebuchet MS" w:hAnsi="Trebuchet MS"/>
          <w:sz w:val="24"/>
          <w:szCs w:val="24"/>
        </w:rPr>
        <w:t>In case a user’s hard drive crashes before he pushes his changes, that danger exists with a centralized system too.However, the centralized system has a far worse disaster scenario. What if that “IT-guaranteed backup” of your subversion server you’ve been so confident in turns out to be corrupted? What if the backup job was modified by some guy who was late for his daughter’s recital and didn’t quite get it done right?</w:t>
      </w:r>
    </w:p>
    <w:p w:rsidR="002A29AA" w:rsidRPr="00C25077" w:rsidRDefault="002A29AA" w:rsidP="002A29AA">
      <w:pPr>
        <w:rPr>
          <w:rFonts w:ascii="Trebuchet MS" w:hAnsi="Trebuchet MS"/>
          <w:sz w:val="24"/>
          <w:szCs w:val="24"/>
        </w:rPr>
      </w:pPr>
      <w:r w:rsidRPr="00C25077">
        <w:rPr>
          <w:rFonts w:ascii="Trebuchet MS" w:hAnsi="Trebuchet MS"/>
          <w:sz w:val="24"/>
          <w:szCs w:val="24"/>
        </w:rPr>
        <w:t>With a DVCS, you have no loss of data whatsoever. Just figure out who has the most recent commit – they have a COMPLETE copy of the repository. Within minutes you can have another centralized repository setup with absolutely no loss of data.</w:t>
      </w:r>
    </w:p>
    <w:p w:rsidR="002A29AA" w:rsidRPr="00C25077" w:rsidRDefault="002A29AA" w:rsidP="002A29AA">
      <w:pPr>
        <w:rPr>
          <w:rFonts w:ascii="Trebuchet MS" w:hAnsi="Trebuchet MS"/>
          <w:sz w:val="24"/>
          <w:szCs w:val="24"/>
        </w:rPr>
      </w:pPr>
      <w:r w:rsidRPr="00C25077">
        <w:rPr>
          <w:rFonts w:ascii="Trebuchet MS" w:hAnsi="Trebuchet MS"/>
          <w:sz w:val="24"/>
          <w:szCs w:val="24"/>
        </w:rPr>
        <w:lastRenderedPageBreak/>
        <w:t>But you say – the same thing is true of subversion! We all have a copy of the project on our hard drive.No, you don’t. You all have a copy of one VERSION of your application. It may not even be working or complete. And all those previous versions? Log entries? Metadata? Gone. Unless your backup is good, you’re hosed.</w:t>
      </w:r>
    </w:p>
    <w:p w:rsidR="002A29AA" w:rsidRPr="00C25077" w:rsidRDefault="002A29AA" w:rsidP="002A29AA">
      <w:pPr>
        <w:rPr>
          <w:rFonts w:ascii="Trebuchet MS" w:hAnsi="Trebuchet MS"/>
          <w:sz w:val="24"/>
          <w:szCs w:val="24"/>
        </w:rPr>
      </w:pPr>
      <w:r w:rsidRPr="00C25077">
        <w:rPr>
          <w:rFonts w:ascii="Trebuchet MS" w:hAnsi="Trebuchet MS"/>
          <w:sz w:val="24"/>
          <w:szCs w:val="24"/>
        </w:rPr>
        <w:t>If fault-tolerance is crucial to your organization, your safest bet is DVCS with a backed-up shared repository. That way, you’re completely covered even if a backup should fail.</w:t>
      </w:r>
    </w:p>
    <w:p w:rsidR="0039795E" w:rsidRDefault="0039795E" w:rsidP="002A29AA">
      <w:pPr>
        <w:rPr>
          <w:rFonts w:asciiTheme="minorHAnsi" w:eastAsiaTheme="minorHAnsi" w:hAnsiTheme="minorHAnsi" w:cstheme="minorBidi"/>
          <w:sz w:val="22"/>
          <w:szCs w:val="22"/>
        </w:rPr>
      </w:pPr>
    </w:p>
    <w:p w:rsidR="0039795E" w:rsidRPr="0090479B" w:rsidRDefault="0039795E" w:rsidP="002A29AA">
      <w:pPr>
        <w:rPr>
          <w:rFonts w:asciiTheme="minorHAnsi" w:eastAsiaTheme="minorHAnsi" w:hAnsiTheme="minorHAnsi" w:cstheme="minorBidi"/>
          <w:sz w:val="22"/>
          <w:szCs w:val="22"/>
        </w:rPr>
      </w:pPr>
    </w:p>
    <w:p w:rsidR="002A29AA" w:rsidRPr="00C25077" w:rsidRDefault="008D1F18" w:rsidP="008D1F18">
      <w:pPr>
        <w:pStyle w:val="Heading2"/>
        <w:numPr>
          <w:ilvl w:val="0"/>
          <w:numId w:val="0"/>
        </w:numPr>
        <w:shd w:val="clear" w:color="auto" w:fill="FFFFFF"/>
        <w:spacing w:before="0" w:line="420" w:lineRule="atLeast"/>
        <w:rPr>
          <w:rFonts w:ascii="Trebuchet MS" w:hAnsi="Trebuchet MS" w:cs="Arial"/>
          <w:b/>
          <w:bCs/>
          <w:color w:val="00B050"/>
          <w:sz w:val="24"/>
          <w:szCs w:val="24"/>
        </w:rPr>
      </w:pPr>
      <w:r w:rsidRPr="00C25077">
        <w:rPr>
          <w:rFonts w:ascii="Trebuchet MS" w:hAnsi="Trebuchet MS"/>
          <w:noProof/>
          <w:sz w:val="24"/>
          <w:szCs w:val="24"/>
          <w:lang w:bidi="ar-SA"/>
        </w:rPr>
        <mc:AlternateContent>
          <mc:Choice Requires="wps">
            <w:drawing>
              <wp:anchor distT="182880" distB="182880" distL="91440" distR="91440" simplePos="0" relativeHeight="251695104" behindDoc="0" locked="0" layoutInCell="1" allowOverlap="1" wp14:anchorId="7317032E" wp14:editId="54E203EE">
                <wp:simplePos x="0" y="0"/>
                <wp:positionH relativeFrom="margin">
                  <wp:posOffset>-95250</wp:posOffset>
                </wp:positionH>
                <wp:positionV relativeFrom="line">
                  <wp:posOffset>118745</wp:posOffset>
                </wp:positionV>
                <wp:extent cx="6915150" cy="428625"/>
                <wp:effectExtent l="0" t="0" r="0" b="9525"/>
                <wp:wrapSquare wrapText="bothSides"/>
                <wp:docPr id="45" name="Text Box 45"/>
                <wp:cNvGraphicFramePr/>
                <a:graphic xmlns:a="http://schemas.openxmlformats.org/drawingml/2006/main">
                  <a:graphicData uri="http://schemas.microsoft.com/office/word/2010/wordprocessingShape">
                    <wps:wsp>
                      <wps:cNvSpPr txBox="1"/>
                      <wps:spPr>
                        <a:xfrm>
                          <a:off x="0" y="0"/>
                          <a:ext cx="6915150" cy="428625"/>
                        </a:xfrm>
                        <a:prstGeom prst="rect">
                          <a:avLst/>
                        </a:prstGeom>
                        <a:solidFill>
                          <a:srgbClr val="4F81BD"/>
                        </a:solidFill>
                        <a:ln w="6350">
                          <a:noFill/>
                        </a:ln>
                        <a:effectLst/>
                      </wps:spPr>
                      <wps:txbx>
                        <w:txbxContent>
                          <w:p w:rsidR="008D1F18" w:rsidRPr="00C25077" w:rsidRDefault="008D1F18" w:rsidP="008D1F18">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7.  Conclusion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4" type="#_x0000_t202" style="position:absolute;margin-left:-7.5pt;margin-top:9.35pt;width:544.5pt;height:33.75pt;z-index:251695104;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" fillcolor="#4f81bd" stroked="f" strokeweight=".5pt">
                <v:textbox inset="0,0,0,0">
                  <w:txbxContent>
                    <w:p w:rsidR="008D1F18" w:rsidRPr="00C25077" w:rsidRDefault="008D1F18" w:rsidP="008D1F18">
                      <w:pPr>
                        <w:pStyle w:val="IntenseQuote"/>
                        <w:spacing w:before="0"/>
                        <w:ind w:left="0"/>
                        <w:rPr>
                          <w:rFonts w:ascii="Trebuchet MS" w:eastAsiaTheme="minorHAnsi" w:hAnsi="Trebuchet MS"/>
                          <w:i w:val="0"/>
                          <w:color w:val="FFFFFF" w:themeColor="background1"/>
                          <w:sz w:val="28"/>
                          <w:szCs w:val="28"/>
                        </w:rPr>
                      </w:pPr>
                      <w:r w:rsidRPr="00C25077">
                        <w:rPr>
                          <w:rFonts w:ascii="Trebuchet MS" w:hAnsi="Trebuchet MS" w:cstheme="minorHAnsi"/>
                          <w:b/>
                          <w:i w:val="0"/>
                          <w:color w:val="FFFFFF" w:themeColor="background1"/>
                          <w:sz w:val="28"/>
                          <w:szCs w:val="28"/>
                        </w:rPr>
                        <w:t xml:space="preserve">   7.  Conclusion</w:t>
                      </w:r>
                    </w:p>
                  </w:txbxContent>
                </v:textbox>
                <w10:wrap type="square" anchorx="margin" anchory="line"/>
              </v:shape>
            </w:pict>
          </mc:Fallback>
        </mc:AlternateContent>
      </w:r>
      <w:r w:rsidRPr="00C25077">
        <w:rPr>
          <w:rFonts w:ascii="Trebuchet MS" w:hAnsi="Trebuchet MS" w:cs="Arial"/>
          <w:caps w:val="0"/>
          <w:color w:val="555555"/>
          <w:sz w:val="24"/>
          <w:szCs w:val="24"/>
        </w:rPr>
        <w:t>Version control systems aim to solve a specific problem that programmers face: “storing and sharing multiple versions of code files.” If you’re a programmer of any kind and you don’t use any kind of version control, you should start right now. It will make your life easier.</w:t>
      </w:r>
    </w:p>
    <w:p w:rsidR="0039795E" w:rsidRPr="00C25077" w:rsidRDefault="0039795E" w:rsidP="002A29AA">
      <w:pPr>
        <w:rPr>
          <w:rFonts w:ascii="Trebuchet MS" w:hAnsi="Trebuchet MS"/>
          <w:sz w:val="24"/>
          <w:szCs w:val="24"/>
          <w:shd w:val="clear" w:color="auto" w:fill="FFF9E3"/>
        </w:rPr>
      </w:pPr>
    </w:p>
    <w:p w:rsidR="002A29AA" w:rsidRPr="00C25077" w:rsidRDefault="002A29AA" w:rsidP="002A29AA">
      <w:pPr>
        <w:rPr>
          <w:rFonts w:ascii="Trebuchet MS" w:hAnsi="Trebuchet MS"/>
          <w:sz w:val="24"/>
          <w:szCs w:val="24"/>
          <w:shd w:val="clear" w:color="auto" w:fill="FFF9E3"/>
        </w:rPr>
      </w:pPr>
      <w:r w:rsidRPr="00C25077">
        <w:rPr>
          <w:rFonts w:ascii="Trebuchet MS" w:hAnsi="Trebuchet MS"/>
          <w:sz w:val="24"/>
          <w:szCs w:val="24"/>
          <w:shd w:val="clear" w:color="auto" w:fill="FFF9E3"/>
        </w:rPr>
        <w:t>The real choice between using one type or the other is organizational -- if your project or organization wants centralized control, then a DVCS is a non-starter. If your developers are expected to work all over the country/world, without secure broadband connections to a central repository, then DVCS is probably your salvation.</w:t>
      </w:r>
    </w:p>
    <w:p w:rsidR="002A29AA" w:rsidRPr="004427DF" w:rsidRDefault="002A29AA" w:rsidP="002A29AA">
      <w:pPr>
        <w:pStyle w:val="NormalWeb"/>
        <w:shd w:val="clear" w:color="auto" w:fill="FFFFFF"/>
        <w:spacing w:before="0" w:beforeAutospacing="0" w:after="195" w:afterAutospacing="0" w:line="300" w:lineRule="atLeast"/>
        <w:rPr>
          <w:rFonts w:ascii="Trebuchet MS" w:hAnsi="Trebuchet MS" w:cs="Arial"/>
          <w:b w:val="0"/>
          <w:color w:val="555555"/>
          <w:sz w:val="24"/>
        </w:rPr>
      </w:pPr>
    </w:p>
    <w:p w:rsidR="002A29AA" w:rsidRPr="002377CA" w:rsidRDefault="002A29AA" w:rsidP="002A29AA">
      <w:pPr>
        <w:shd w:val="clear" w:color="auto" w:fill="FFFFFF"/>
        <w:spacing w:after="195" w:line="300" w:lineRule="atLeast"/>
        <w:rPr>
          <w:rFonts w:ascii="Trebuchet MS" w:hAnsi="Trebuchet MS" w:cs="Arial"/>
          <w:color w:val="555555"/>
          <w:sz w:val="24"/>
          <w:szCs w:val="24"/>
        </w:rPr>
      </w:pP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4427DF" w:rsidRDefault="002A29AA" w:rsidP="002A29AA">
      <w:pPr>
        <w:shd w:val="clear" w:color="auto" w:fill="FFFFFF"/>
        <w:spacing w:after="195" w:line="300" w:lineRule="atLeast"/>
        <w:rPr>
          <w:rFonts w:ascii="Trebuchet MS" w:hAnsi="Trebuchet MS" w:cs="Arial"/>
          <w:color w:val="00B050"/>
          <w:sz w:val="24"/>
          <w:szCs w:val="24"/>
        </w:rPr>
      </w:pPr>
    </w:p>
    <w:p w:rsidR="002A29AA" w:rsidRPr="00985F4B" w:rsidRDefault="002A29AA" w:rsidP="002A29AA">
      <w:pPr>
        <w:shd w:val="clear" w:color="auto" w:fill="FFFFFF"/>
        <w:spacing w:after="0" w:line="300" w:lineRule="atLeast"/>
        <w:ind w:left="-105"/>
        <w:rPr>
          <w:rFonts w:ascii="Trebuchet MS" w:hAnsi="Trebuchet MS" w:cs="Arial"/>
          <w:color w:val="555555"/>
          <w:sz w:val="24"/>
          <w:szCs w:val="24"/>
        </w:rPr>
      </w:pPr>
    </w:p>
    <w:p w:rsidR="002A29AA" w:rsidRPr="004427DF" w:rsidRDefault="002A29AA" w:rsidP="002A29AA">
      <w:pPr>
        <w:pStyle w:val="NormalWeb"/>
        <w:shd w:val="clear" w:color="auto" w:fill="FFFFFF"/>
        <w:spacing w:before="0" w:beforeAutospacing="0" w:after="195" w:afterAutospacing="0" w:line="300" w:lineRule="atLeast"/>
        <w:rPr>
          <w:rFonts w:ascii="Trebuchet MS" w:hAnsi="Trebuchet MS" w:cs="Arial"/>
          <w:color w:val="555555"/>
          <w:sz w:val="24"/>
        </w:rPr>
      </w:pPr>
    </w:p>
    <w:p w:rsidR="002A29AA" w:rsidRPr="004427DF" w:rsidRDefault="002A29AA" w:rsidP="002A29AA">
      <w:pPr>
        <w:jc w:val="center"/>
        <w:rPr>
          <w:rFonts w:ascii="Trebuchet MS" w:hAnsi="Trebuchet MS" w:cs="Arial"/>
          <w:sz w:val="24"/>
          <w:szCs w:val="24"/>
        </w:rPr>
      </w:pPr>
    </w:p>
    <w:p w:rsidR="0097572E" w:rsidRDefault="0097572E" w:rsidP="0097572E">
      <w:pPr>
        <w:shd w:val="clear" w:color="auto" w:fill="FFFFFF"/>
        <w:spacing w:after="0" w:line="300" w:lineRule="atLeast"/>
        <w:rPr>
          <w:rFonts w:ascii="Trebuchet MS" w:hAnsi="Trebuchet MS" w:cs="Arial"/>
          <w:color w:val="555555"/>
          <w:sz w:val="24"/>
          <w:szCs w:val="24"/>
        </w:rPr>
      </w:pPr>
    </w:p>
    <w:p w:rsidR="00670D8C" w:rsidRDefault="00670D8C" w:rsidP="000B3F57">
      <w:pPr>
        <w:pStyle w:val="ListParagraph"/>
        <w:autoSpaceDE w:val="0"/>
        <w:autoSpaceDN w:val="0"/>
        <w:adjustRightInd w:val="0"/>
        <w:spacing w:before="0" w:after="0" w:line="240" w:lineRule="auto"/>
        <w:jc w:val="both"/>
        <w:rPr>
          <w:rFonts w:asciiTheme="majorHAnsi" w:hAnsiTheme="majorHAnsi" w:cstheme="minorHAnsi"/>
          <w:b/>
          <w:i/>
          <w:color w:val="365F91" w:themeColor="accent1" w:themeShade="BF"/>
          <w:sz w:val="24"/>
          <w:szCs w:val="24"/>
        </w:rPr>
      </w:pPr>
    </w:p>
    <w:bookmarkEnd w:id="66"/>
    <w:bookmarkEnd w:id="67"/>
    <w:bookmarkEnd w:id="68"/>
    <w:bookmarkEnd w:id="69"/>
    <w:bookmarkEnd w:id="70"/>
    <w:bookmarkEnd w:id="71"/>
    <w:bookmarkEnd w:id="72"/>
    <w:bookmarkEnd w:id="73"/>
    <w:bookmarkEnd w:id="74"/>
    <w:bookmarkEnd w:id="75"/>
    <w:bookmarkEnd w:id="76"/>
    <w:bookmarkEnd w:id="77"/>
    <w:bookmarkEnd w:id="78"/>
    <w:bookmarkEnd w:id="79"/>
    <w:p w:rsidR="004E523B" w:rsidRDefault="004E523B" w:rsidP="000B3F57">
      <w:pPr>
        <w:pStyle w:val="ListParagraph"/>
        <w:autoSpaceDE w:val="0"/>
        <w:autoSpaceDN w:val="0"/>
        <w:adjustRightInd w:val="0"/>
        <w:spacing w:before="0" w:after="0" w:line="240" w:lineRule="auto"/>
        <w:jc w:val="both"/>
        <w:rPr>
          <w:rFonts w:asciiTheme="majorHAnsi" w:hAnsiTheme="majorHAnsi" w:cstheme="minorHAnsi"/>
          <w:b/>
          <w:i/>
          <w:color w:val="365F91" w:themeColor="accent1" w:themeShade="BF"/>
          <w:sz w:val="24"/>
          <w:szCs w:val="24"/>
        </w:rPr>
      </w:pPr>
    </w:p>
    <w:sectPr w:rsidR="004E523B" w:rsidSect="00496185">
      <w:headerReference w:type="default" r:id="rId18"/>
      <w:footerReference w:type="default" r:id="rId19"/>
      <w:footerReference w:type="first" r:id="rId2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244" w:rsidRDefault="000C5244">
      <w:pPr>
        <w:spacing w:before="0" w:after="0" w:line="240" w:lineRule="auto"/>
      </w:pPr>
      <w:r>
        <w:separator/>
      </w:r>
    </w:p>
  </w:endnote>
  <w:endnote w:type="continuationSeparator" w:id="0">
    <w:p w:rsidR="000C5244" w:rsidRDefault="000C52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AA" w:rsidRDefault="002A29AA"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3F4062">
      <w:rPr>
        <w:noProof/>
      </w:rPr>
      <w:t>13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AA" w:rsidRDefault="002A29AA">
    <w:pPr>
      <w:spacing w:before="0" w:after="0" w:line="240" w:lineRule="auto"/>
    </w:pPr>
  </w:p>
  <w:p w:rsidR="002A29AA" w:rsidRDefault="002A29AA"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2A29AA" w:rsidRDefault="002A29AA"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98352B">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244" w:rsidRDefault="000C5244">
      <w:pPr>
        <w:spacing w:before="0" w:after="0" w:line="240" w:lineRule="auto"/>
      </w:pPr>
      <w:r>
        <w:separator/>
      </w:r>
    </w:p>
  </w:footnote>
  <w:footnote w:type="continuationSeparator" w:id="0">
    <w:p w:rsidR="000C5244" w:rsidRDefault="000C524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AA" w:rsidRDefault="002A29AA"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28A2223B" wp14:editId="6F07F265">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p>
  <w:p w:rsidR="002A29AA" w:rsidRDefault="002A29AA"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B37E92"/>
    <w:multiLevelType w:val="multilevel"/>
    <w:tmpl w:val="019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27D2A46"/>
    <w:multiLevelType w:val="hybridMultilevel"/>
    <w:tmpl w:val="FAF075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3922624"/>
    <w:multiLevelType w:val="hybridMultilevel"/>
    <w:tmpl w:val="CE0E6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BC690C"/>
    <w:multiLevelType w:val="hybridMultilevel"/>
    <w:tmpl w:val="9CFAB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6D6856"/>
    <w:multiLevelType w:val="multilevel"/>
    <w:tmpl w:val="E7BE0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8C52794"/>
    <w:multiLevelType w:val="hybridMultilevel"/>
    <w:tmpl w:val="205CE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270858"/>
    <w:multiLevelType w:val="hybridMultilevel"/>
    <w:tmpl w:val="91EA33D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08B5FFD"/>
    <w:multiLevelType w:val="hybridMultilevel"/>
    <w:tmpl w:val="D6BA4C0E"/>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6">
    <w:nsid w:val="153D09F7"/>
    <w:multiLevelType w:val="hybridMultilevel"/>
    <w:tmpl w:val="1700C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66D756C"/>
    <w:multiLevelType w:val="hybridMultilevel"/>
    <w:tmpl w:val="1970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662CB"/>
    <w:multiLevelType w:val="hybridMultilevel"/>
    <w:tmpl w:val="A8540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4672A4"/>
    <w:multiLevelType w:val="hybridMultilevel"/>
    <w:tmpl w:val="A88C7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F06D78"/>
    <w:multiLevelType w:val="hybridMultilevel"/>
    <w:tmpl w:val="B0D0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4FE4AD5"/>
    <w:multiLevelType w:val="hybridMultilevel"/>
    <w:tmpl w:val="6AF23A86"/>
    <w:lvl w:ilvl="0" w:tplc="161EED62">
      <w:start w:val="1"/>
      <w:numFmt w:val="decimal"/>
      <w:lvlText w:val="%1."/>
      <w:lvlJc w:val="left"/>
      <w:pPr>
        <w:ind w:left="615" w:hanging="360"/>
      </w:pPr>
      <w:rPr>
        <w:rFonts w:asciiTheme="minorHAnsi" w:eastAsia="Times New Roman" w:hAnsiTheme="minorHAnsi" w:cstheme="minorHAnsi" w:hint="default"/>
        <w:b/>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3">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84577F"/>
    <w:multiLevelType w:val="hybridMultilevel"/>
    <w:tmpl w:val="F1D2C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7211A9"/>
    <w:multiLevelType w:val="hybridMultilevel"/>
    <w:tmpl w:val="DD4C3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7D6AFF"/>
    <w:multiLevelType w:val="hybridMultilevel"/>
    <w:tmpl w:val="AF4C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A60F34"/>
    <w:multiLevelType w:val="hybridMultilevel"/>
    <w:tmpl w:val="027C9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0">
    <w:nsid w:val="329D64EF"/>
    <w:multiLevelType w:val="multilevel"/>
    <w:tmpl w:val="E092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6D207A"/>
    <w:multiLevelType w:val="hybridMultilevel"/>
    <w:tmpl w:val="3EDAA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3C6924"/>
    <w:multiLevelType w:val="hybridMultilevel"/>
    <w:tmpl w:val="BDDAEF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70E2555"/>
    <w:multiLevelType w:val="multilevel"/>
    <w:tmpl w:val="ACB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A6121EA"/>
    <w:multiLevelType w:val="hybridMultilevel"/>
    <w:tmpl w:val="A7DACB3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nsid w:val="50896350"/>
    <w:multiLevelType w:val="hybridMultilevel"/>
    <w:tmpl w:val="8ABAA45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7">
    <w:nsid w:val="50AD471A"/>
    <w:multiLevelType w:val="hybridMultilevel"/>
    <w:tmpl w:val="86EC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B97402"/>
    <w:multiLevelType w:val="hybridMultilevel"/>
    <w:tmpl w:val="96281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AB0BA4"/>
    <w:multiLevelType w:val="hybridMultilevel"/>
    <w:tmpl w:val="6C64D3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79820D4"/>
    <w:multiLevelType w:val="hybridMultilevel"/>
    <w:tmpl w:val="BEF4465C"/>
    <w:lvl w:ilvl="0" w:tplc="86F28020">
      <w:start w:val="1"/>
      <w:numFmt w:val="decimal"/>
      <w:lvlText w:val="%1."/>
      <w:lvlJc w:val="left"/>
      <w:pPr>
        <w:ind w:left="615" w:hanging="360"/>
      </w:pPr>
      <w:rPr>
        <w:rFonts w:asciiTheme="minorHAnsi" w:eastAsia="Times New Roman" w:hAnsiTheme="minorHAnsi" w:cstheme="minorHAnsi" w:hint="default"/>
        <w:b/>
        <w:sz w:val="22"/>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1">
    <w:nsid w:val="57F810D4"/>
    <w:multiLevelType w:val="multilevel"/>
    <w:tmpl w:val="911E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D03128E"/>
    <w:multiLevelType w:val="hybridMultilevel"/>
    <w:tmpl w:val="07E662DE"/>
    <w:lvl w:ilvl="0" w:tplc="3538FE52">
      <w:start w:val="1"/>
      <w:numFmt w:val="bullet"/>
      <w:lvlText w:val="•"/>
      <w:lvlJc w:val="left"/>
      <w:pPr>
        <w:tabs>
          <w:tab w:val="num" w:pos="720"/>
        </w:tabs>
        <w:ind w:left="720" w:hanging="360"/>
      </w:pPr>
      <w:rPr>
        <w:rFonts w:ascii="Arial" w:hAnsi="Arial" w:hint="default"/>
      </w:rPr>
    </w:lvl>
    <w:lvl w:ilvl="1" w:tplc="532E6596" w:tentative="1">
      <w:start w:val="1"/>
      <w:numFmt w:val="bullet"/>
      <w:lvlText w:val="•"/>
      <w:lvlJc w:val="left"/>
      <w:pPr>
        <w:tabs>
          <w:tab w:val="num" w:pos="1440"/>
        </w:tabs>
        <w:ind w:left="1440" w:hanging="360"/>
      </w:pPr>
      <w:rPr>
        <w:rFonts w:ascii="Arial" w:hAnsi="Arial" w:hint="default"/>
      </w:rPr>
    </w:lvl>
    <w:lvl w:ilvl="2" w:tplc="BC5A3776" w:tentative="1">
      <w:start w:val="1"/>
      <w:numFmt w:val="bullet"/>
      <w:lvlText w:val="•"/>
      <w:lvlJc w:val="left"/>
      <w:pPr>
        <w:tabs>
          <w:tab w:val="num" w:pos="2160"/>
        </w:tabs>
        <w:ind w:left="2160" w:hanging="360"/>
      </w:pPr>
      <w:rPr>
        <w:rFonts w:ascii="Arial" w:hAnsi="Arial" w:hint="default"/>
      </w:rPr>
    </w:lvl>
    <w:lvl w:ilvl="3" w:tplc="0C206F06" w:tentative="1">
      <w:start w:val="1"/>
      <w:numFmt w:val="bullet"/>
      <w:lvlText w:val="•"/>
      <w:lvlJc w:val="left"/>
      <w:pPr>
        <w:tabs>
          <w:tab w:val="num" w:pos="2880"/>
        </w:tabs>
        <w:ind w:left="2880" w:hanging="360"/>
      </w:pPr>
      <w:rPr>
        <w:rFonts w:ascii="Arial" w:hAnsi="Arial" w:hint="default"/>
      </w:rPr>
    </w:lvl>
    <w:lvl w:ilvl="4" w:tplc="AA980646" w:tentative="1">
      <w:start w:val="1"/>
      <w:numFmt w:val="bullet"/>
      <w:lvlText w:val="•"/>
      <w:lvlJc w:val="left"/>
      <w:pPr>
        <w:tabs>
          <w:tab w:val="num" w:pos="3600"/>
        </w:tabs>
        <w:ind w:left="3600" w:hanging="360"/>
      </w:pPr>
      <w:rPr>
        <w:rFonts w:ascii="Arial" w:hAnsi="Arial" w:hint="default"/>
      </w:rPr>
    </w:lvl>
    <w:lvl w:ilvl="5" w:tplc="2572D706" w:tentative="1">
      <w:start w:val="1"/>
      <w:numFmt w:val="bullet"/>
      <w:lvlText w:val="•"/>
      <w:lvlJc w:val="left"/>
      <w:pPr>
        <w:tabs>
          <w:tab w:val="num" w:pos="4320"/>
        </w:tabs>
        <w:ind w:left="4320" w:hanging="360"/>
      </w:pPr>
      <w:rPr>
        <w:rFonts w:ascii="Arial" w:hAnsi="Arial" w:hint="default"/>
      </w:rPr>
    </w:lvl>
    <w:lvl w:ilvl="6" w:tplc="9C1AF812" w:tentative="1">
      <w:start w:val="1"/>
      <w:numFmt w:val="bullet"/>
      <w:lvlText w:val="•"/>
      <w:lvlJc w:val="left"/>
      <w:pPr>
        <w:tabs>
          <w:tab w:val="num" w:pos="5040"/>
        </w:tabs>
        <w:ind w:left="5040" w:hanging="360"/>
      </w:pPr>
      <w:rPr>
        <w:rFonts w:ascii="Arial" w:hAnsi="Arial" w:hint="default"/>
      </w:rPr>
    </w:lvl>
    <w:lvl w:ilvl="7" w:tplc="6486C1FE" w:tentative="1">
      <w:start w:val="1"/>
      <w:numFmt w:val="bullet"/>
      <w:lvlText w:val="•"/>
      <w:lvlJc w:val="left"/>
      <w:pPr>
        <w:tabs>
          <w:tab w:val="num" w:pos="5760"/>
        </w:tabs>
        <w:ind w:left="5760" w:hanging="360"/>
      </w:pPr>
      <w:rPr>
        <w:rFonts w:ascii="Arial" w:hAnsi="Arial" w:hint="default"/>
      </w:rPr>
    </w:lvl>
    <w:lvl w:ilvl="8" w:tplc="A43E6874" w:tentative="1">
      <w:start w:val="1"/>
      <w:numFmt w:val="bullet"/>
      <w:lvlText w:val="•"/>
      <w:lvlJc w:val="left"/>
      <w:pPr>
        <w:tabs>
          <w:tab w:val="num" w:pos="6480"/>
        </w:tabs>
        <w:ind w:left="6480" w:hanging="360"/>
      </w:pPr>
      <w:rPr>
        <w:rFonts w:ascii="Arial" w:hAnsi="Arial" w:hint="default"/>
      </w:rPr>
    </w:lvl>
  </w:abstractNum>
  <w:abstractNum w:abstractNumId="43">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66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4">
    <w:nsid w:val="6459689D"/>
    <w:multiLevelType w:val="hybridMultilevel"/>
    <w:tmpl w:val="4A62FD8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5">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6E2D135D"/>
    <w:multiLevelType w:val="multilevel"/>
    <w:tmpl w:val="202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0302460"/>
    <w:multiLevelType w:val="hybridMultilevel"/>
    <w:tmpl w:val="F782C18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9">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14817C9"/>
    <w:multiLevelType w:val="hybridMultilevel"/>
    <w:tmpl w:val="7D245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C00F91"/>
    <w:multiLevelType w:val="hybridMultilevel"/>
    <w:tmpl w:val="D7A0A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535CD7"/>
    <w:multiLevelType w:val="multilevel"/>
    <w:tmpl w:val="0409001F"/>
    <w:lvl w:ilvl="0">
      <w:start w:val="1"/>
      <w:numFmt w:val="decimal"/>
      <w:lvlText w:val="%1."/>
      <w:lvlJc w:val="left"/>
      <w:pPr>
        <w:ind w:left="360" w:hanging="360"/>
      </w:pPr>
      <w:rPr>
        <w:rFonts w:hint="default"/>
        <w:b/>
        <w:color w:val="0000FF"/>
        <w:u w:val="singl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748A2CED"/>
    <w:multiLevelType w:val="hybridMultilevel"/>
    <w:tmpl w:val="77BCD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BB7195"/>
    <w:multiLevelType w:val="hybridMultilevel"/>
    <w:tmpl w:val="73AAB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334B00"/>
    <w:multiLevelType w:val="hybridMultilevel"/>
    <w:tmpl w:val="28AEE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ED05058"/>
    <w:multiLevelType w:val="multilevel"/>
    <w:tmpl w:val="ED14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7"/>
  </w:num>
  <w:num w:numId="3">
    <w:abstractNumId w:val="21"/>
  </w:num>
  <w:num w:numId="4">
    <w:abstractNumId w:val="45"/>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4"/>
  </w:num>
  <w:num w:numId="9">
    <w:abstractNumId w:val="14"/>
  </w:num>
  <w:num w:numId="10">
    <w:abstractNumId w:val="36"/>
  </w:num>
  <w:num w:numId="11">
    <w:abstractNumId w:val="9"/>
  </w:num>
  <w:num w:numId="12">
    <w:abstractNumId w:val="37"/>
  </w:num>
  <w:num w:numId="13">
    <w:abstractNumId w:val="47"/>
  </w:num>
  <w:num w:numId="14">
    <w:abstractNumId w:val="35"/>
  </w:num>
  <w:num w:numId="15">
    <w:abstractNumId w:val="52"/>
  </w:num>
  <w:num w:numId="16">
    <w:abstractNumId w:val="18"/>
  </w:num>
  <w:num w:numId="17">
    <w:abstractNumId w:val="38"/>
  </w:num>
  <w:num w:numId="18">
    <w:abstractNumId w:val="11"/>
  </w:num>
  <w:num w:numId="19">
    <w:abstractNumId w:val="48"/>
  </w:num>
  <w:num w:numId="20">
    <w:abstractNumId w:val="13"/>
  </w:num>
  <w:num w:numId="21">
    <w:abstractNumId w:val="28"/>
  </w:num>
  <w:num w:numId="22">
    <w:abstractNumId w:val="49"/>
  </w:num>
  <w:num w:numId="23">
    <w:abstractNumId w:val="51"/>
  </w:num>
  <w:num w:numId="24">
    <w:abstractNumId w:val="32"/>
  </w:num>
  <w:num w:numId="25">
    <w:abstractNumId w:val="39"/>
  </w:num>
  <w:num w:numId="26">
    <w:abstractNumId w:val="10"/>
  </w:num>
  <w:num w:numId="27">
    <w:abstractNumId w:val="31"/>
  </w:num>
  <w:num w:numId="28">
    <w:abstractNumId w:val="25"/>
  </w:num>
  <w:num w:numId="29">
    <w:abstractNumId w:val="19"/>
  </w:num>
  <w:num w:numId="30">
    <w:abstractNumId w:val="50"/>
  </w:num>
  <w:num w:numId="31">
    <w:abstractNumId w:val="42"/>
  </w:num>
  <w:num w:numId="32">
    <w:abstractNumId w:val="53"/>
  </w:num>
  <w:num w:numId="33">
    <w:abstractNumId w:val="8"/>
  </w:num>
  <w:num w:numId="34">
    <w:abstractNumId w:val="27"/>
  </w:num>
  <w:num w:numId="35">
    <w:abstractNumId w:val="40"/>
  </w:num>
  <w:num w:numId="36">
    <w:abstractNumId w:val="22"/>
  </w:num>
  <w:num w:numId="37">
    <w:abstractNumId w:val="26"/>
  </w:num>
  <w:num w:numId="38">
    <w:abstractNumId w:val="54"/>
  </w:num>
  <w:num w:numId="39">
    <w:abstractNumId w:val="34"/>
  </w:num>
  <w:num w:numId="40">
    <w:abstractNumId w:val="12"/>
  </w:num>
  <w:num w:numId="41">
    <w:abstractNumId w:val="30"/>
  </w:num>
  <w:num w:numId="42">
    <w:abstractNumId w:val="41"/>
  </w:num>
  <w:num w:numId="43">
    <w:abstractNumId w:val="46"/>
  </w:num>
  <w:num w:numId="44">
    <w:abstractNumId w:val="15"/>
  </w:num>
  <w:num w:numId="45">
    <w:abstractNumId w:val="16"/>
  </w:num>
  <w:num w:numId="46">
    <w:abstractNumId w:val="17"/>
  </w:num>
  <w:num w:numId="47">
    <w:abstractNumId w:val="44"/>
  </w:num>
  <w:num w:numId="48">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5E3A"/>
    <w:rsid w:val="00046575"/>
    <w:rsid w:val="00046A57"/>
    <w:rsid w:val="00047A18"/>
    <w:rsid w:val="00047F21"/>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7B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6119"/>
    <w:rsid w:val="00096F4C"/>
    <w:rsid w:val="0009709D"/>
    <w:rsid w:val="000971C0"/>
    <w:rsid w:val="00097323"/>
    <w:rsid w:val="00097DB0"/>
    <w:rsid w:val="000A0966"/>
    <w:rsid w:val="000A12CF"/>
    <w:rsid w:val="000A1A7D"/>
    <w:rsid w:val="000A2D75"/>
    <w:rsid w:val="000A3A22"/>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5244"/>
    <w:rsid w:val="000C7582"/>
    <w:rsid w:val="000C7FD4"/>
    <w:rsid w:val="000D0BD9"/>
    <w:rsid w:val="000D0C6D"/>
    <w:rsid w:val="000D2D35"/>
    <w:rsid w:val="000D2E4D"/>
    <w:rsid w:val="000D3105"/>
    <w:rsid w:val="000D4383"/>
    <w:rsid w:val="000D499A"/>
    <w:rsid w:val="000D604E"/>
    <w:rsid w:val="000D6A9C"/>
    <w:rsid w:val="000D6ED5"/>
    <w:rsid w:val="000D72AF"/>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640"/>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4279"/>
    <w:rsid w:val="001B42DA"/>
    <w:rsid w:val="001B46FE"/>
    <w:rsid w:val="001B4A7E"/>
    <w:rsid w:val="001B6354"/>
    <w:rsid w:val="001B76B7"/>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9AA"/>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5C10"/>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C48"/>
    <w:rsid w:val="00344636"/>
    <w:rsid w:val="0034495F"/>
    <w:rsid w:val="003452D7"/>
    <w:rsid w:val="00345DB0"/>
    <w:rsid w:val="00345FB0"/>
    <w:rsid w:val="00346812"/>
    <w:rsid w:val="0034740D"/>
    <w:rsid w:val="00350277"/>
    <w:rsid w:val="00351653"/>
    <w:rsid w:val="00351666"/>
    <w:rsid w:val="00351B8D"/>
    <w:rsid w:val="003527AE"/>
    <w:rsid w:val="00353980"/>
    <w:rsid w:val="00353D14"/>
    <w:rsid w:val="00353E50"/>
    <w:rsid w:val="00355972"/>
    <w:rsid w:val="00356703"/>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95E"/>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62"/>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7AF8"/>
    <w:rsid w:val="00417E9D"/>
    <w:rsid w:val="0042111D"/>
    <w:rsid w:val="00421477"/>
    <w:rsid w:val="00421952"/>
    <w:rsid w:val="0042343F"/>
    <w:rsid w:val="0042376D"/>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69"/>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6E1"/>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B4"/>
    <w:rsid w:val="00577EFE"/>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211B"/>
    <w:rsid w:val="005F2890"/>
    <w:rsid w:val="005F2BD6"/>
    <w:rsid w:val="005F3489"/>
    <w:rsid w:val="005F3BD7"/>
    <w:rsid w:val="005F47EF"/>
    <w:rsid w:val="005F550C"/>
    <w:rsid w:val="005F65E1"/>
    <w:rsid w:val="005F664D"/>
    <w:rsid w:val="005F6C2F"/>
    <w:rsid w:val="005F718E"/>
    <w:rsid w:val="005F76D8"/>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13AA"/>
    <w:rsid w:val="006919C4"/>
    <w:rsid w:val="00692A67"/>
    <w:rsid w:val="00692A72"/>
    <w:rsid w:val="00692FCE"/>
    <w:rsid w:val="00695114"/>
    <w:rsid w:val="00695459"/>
    <w:rsid w:val="0069661A"/>
    <w:rsid w:val="006A0156"/>
    <w:rsid w:val="006A1C38"/>
    <w:rsid w:val="006A1D6E"/>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C08"/>
    <w:rsid w:val="008370CE"/>
    <w:rsid w:val="00837946"/>
    <w:rsid w:val="0084012F"/>
    <w:rsid w:val="0084201A"/>
    <w:rsid w:val="0084212E"/>
    <w:rsid w:val="008428B0"/>
    <w:rsid w:val="00843803"/>
    <w:rsid w:val="00843D22"/>
    <w:rsid w:val="008445E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3E9"/>
    <w:rsid w:val="008B2B00"/>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1F18"/>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72E"/>
    <w:rsid w:val="009759E6"/>
    <w:rsid w:val="009761E1"/>
    <w:rsid w:val="009801B3"/>
    <w:rsid w:val="0098084E"/>
    <w:rsid w:val="00980CDD"/>
    <w:rsid w:val="0098121D"/>
    <w:rsid w:val="009818EF"/>
    <w:rsid w:val="009819E1"/>
    <w:rsid w:val="00981AC7"/>
    <w:rsid w:val="00982788"/>
    <w:rsid w:val="00982812"/>
    <w:rsid w:val="00982C06"/>
    <w:rsid w:val="00983438"/>
    <w:rsid w:val="0098352B"/>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439F"/>
    <w:rsid w:val="00B0475C"/>
    <w:rsid w:val="00B047F7"/>
    <w:rsid w:val="00B0480E"/>
    <w:rsid w:val="00B05ED9"/>
    <w:rsid w:val="00B0687C"/>
    <w:rsid w:val="00B06B19"/>
    <w:rsid w:val="00B07CE2"/>
    <w:rsid w:val="00B10844"/>
    <w:rsid w:val="00B118C7"/>
    <w:rsid w:val="00B126FA"/>
    <w:rsid w:val="00B127B9"/>
    <w:rsid w:val="00B1287C"/>
    <w:rsid w:val="00B1297B"/>
    <w:rsid w:val="00B13C1E"/>
    <w:rsid w:val="00B1492D"/>
    <w:rsid w:val="00B1509C"/>
    <w:rsid w:val="00B159BA"/>
    <w:rsid w:val="00B15E66"/>
    <w:rsid w:val="00B208B4"/>
    <w:rsid w:val="00B20E42"/>
    <w:rsid w:val="00B22650"/>
    <w:rsid w:val="00B22E0C"/>
    <w:rsid w:val="00B22E57"/>
    <w:rsid w:val="00B238BC"/>
    <w:rsid w:val="00B23AB4"/>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05"/>
    <w:rsid w:val="00BC025F"/>
    <w:rsid w:val="00BC05BD"/>
    <w:rsid w:val="00BC1C34"/>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2EA"/>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6FBD"/>
    <w:rsid w:val="00C1774E"/>
    <w:rsid w:val="00C17ABC"/>
    <w:rsid w:val="00C2045A"/>
    <w:rsid w:val="00C20E52"/>
    <w:rsid w:val="00C21120"/>
    <w:rsid w:val="00C214F7"/>
    <w:rsid w:val="00C2218A"/>
    <w:rsid w:val="00C237CE"/>
    <w:rsid w:val="00C25077"/>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EFA"/>
    <w:rsid w:val="00CC2FCA"/>
    <w:rsid w:val="00CC4D1A"/>
    <w:rsid w:val="00CC5051"/>
    <w:rsid w:val="00CC600F"/>
    <w:rsid w:val="00CC631D"/>
    <w:rsid w:val="00CC6D55"/>
    <w:rsid w:val="00CC6E2D"/>
    <w:rsid w:val="00CC70D5"/>
    <w:rsid w:val="00CC7E93"/>
    <w:rsid w:val="00CD03C6"/>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402BF"/>
    <w:rsid w:val="00D4053C"/>
    <w:rsid w:val="00D412DC"/>
    <w:rsid w:val="00D416D1"/>
    <w:rsid w:val="00D4198F"/>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A014F"/>
    <w:rsid w:val="00DA2C80"/>
    <w:rsid w:val="00DA31F4"/>
    <w:rsid w:val="00DA33F0"/>
    <w:rsid w:val="00DA3591"/>
    <w:rsid w:val="00DA4355"/>
    <w:rsid w:val="00DA45EF"/>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D6F"/>
    <w:rsid w:val="00E00EE5"/>
    <w:rsid w:val="00E01772"/>
    <w:rsid w:val="00E02108"/>
    <w:rsid w:val="00E02FDE"/>
    <w:rsid w:val="00E03F8E"/>
    <w:rsid w:val="00E043DC"/>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811"/>
    <w:rsid w:val="00EE42CB"/>
    <w:rsid w:val="00EE4919"/>
    <w:rsid w:val="00EE5259"/>
    <w:rsid w:val="00EE5387"/>
    <w:rsid w:val="00EE54DE"/>
    <w:rsid w:val="00EE54EF"/>
    <w:rsid w:val="00EE5BBF"/>
    <w:rsid w:val="00EE5FC6"/>
    <w:rsid w:val="00EE6583"/>
    <w:rsid w:val="00EE678D"/>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351D"/>
    <w:rsid w:val="00F935A4"/>
    <w:rsid w:val="00F93656"/>
    <w:rsid w:val="00F93A4A"/>
    <w:rsid w:val="00F95DF8"/>
    <w:rsid w:val="00F961E4"/>
    <w:rsid w:val="00F96B89"/>
    <w:rsid w:val="00F96E09"/>
    <w:rsid w:val="00FA0C7F"/>
    <w:rsid w:val="00FA30D0"/>
    <w:rsid w:val="00FA3189"/>
    <w:rsid w:val="00FA3524"/>
    <w:rsid w:val="00FA3F5C"/>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3ECF"/>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4D77"/>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uiPriority w:val="30"/>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B23AB4"/>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uiPriority w:val="30"/>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B23AB4"/>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4.xml><?xml version="1.0" encoding="utf-8"?>
<ds:datastoreItem xmlns:ds="http://schemas.openxmlformats.org/officeDocument/2006/customXml" ds:itemID="{011C92FD-B939-4EA8-A138-849A3C3C4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199A21A-1EA0-4877-BFA7-E710802EC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11808</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Pallavi Sengupta</cp:lastModifiedBy>
  <cp:revision>14</cp:revision>
  <cp:lastPrinted>2014-02-26T05:26:00Z</cp:lastPrinted>
  <dcterms:created xsi:type="dcterms:W3CDTF">2015-09-23T07:52:00Z</dcterms:created>
  <dcterms:modified xsi:type="dcterms:W3CDTF">2015-09-23T14:36:00Z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0x010100B25D1B18D8090143AD0CE3822D887F30</vt:lpwstr>
  </property>
</Properties>
</file>