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622" w:rsidRPr="00825622" w:rsidRDefault="00825622" w:rsidP="00825622">
      <w:pPr>
        <w:rPr>
          <w:rFonts w:ascii="Segoe Print" w:hAnsi="Segoe Print" w:cs="Helvetica"/>
          <w:color w:val="000000"/>
          <w:sz w:val="24"/>
          <w:szCs w:val="24"/>
          <w:shd w:val="clear" w:color="auto" w:fill="FFFFFF"/>
        </w:rPr>
      </w:pPr>
      <w:r w:rsidRPr="00825622">
        <w:rPr>
          <w:rFonts w:ascii="Segoe Print" w:hAnsi="Segoe Print" w:cs="Helvetica"/>
          <w:color w:val="000000"/>
          <w:sz w:val="24"/>
          <w:szCs w:val="24"/>
          <w:shd w:val="clear" w:color="auto" w:fill="FFFFFF"/>
        </w:rPr>
        <w:t>One of the most beautiful qualities of true friendship is to understand and to be understood.</w:t>
      </w:r>
    </w:p>
    <w:p w:rsidR="00F300F5" w:rsidRDefault="00825622" w:rsidP="00825622">
      <w:pPr>
        <w:jc w:val="right"/>
        <w:rPr>
          <w:rFonts w:ascii="Segoe Print" w:hAnsi="Segoe Print"/>
          <w:sz w:val="24"/>
          <w:szCs w:val="24"/>
        </w:rPr>
      </w:pPr>
      <w:r w:rsidRPr="00825622">
        <w:rPr>
          <w:rFonts w:ascii="Segoe Print" w:hAnsi="Segoe Print" w:cs="Helvetica"/>
          <w:sz w:val="24"/>
          <w:szCs w:val="24"/>
          <w:shd w:val="clear" w:color="auto" w:fill="FFFFFF"/>
        </w:rPr>
        <w:t>-</w:t>
      </w:r>
      <w:hyperlink r:id="rId5" w:tooltip="view author" w:history="1">
        <w:r w:rsidRPr="00825622">
          <w:rPr>
            <w:rStyle w:val="Hyperlink"/>
            <w:rFonts w:ascii="Segoe Print" w:hAnsi="Segoe Print" w:cs="Helvetica"/>
            <w:b/>
            <w:bCs/>
            <w:color w:val="auto"/>
            <w:sz w:val="24"/>
            <w:szCs w:val="24"/>
            <w:u w:val="none"/>
            <w:shd w:val="clear" w:color="auto" w:fill="FFFFFF"/>
          </w:rPr>
          <w:t xml:space="preserve">Lucius </w:t>
        </w:r>
        <w:proofErr w:type="spellStart"/>
        <w:r w:rsidRPr="00825622">
          <w:rPr>
            <w:rStyle w:val="Hyperlink"/>
            <w:rFonts w:ascii="Segoe Print" w:hAnsi="Segoe Print" w:cs="Helvetica"/>
            <w:b/>
            <w:bCs/>
            <w:color w:val="auto"/>
            <w:sz w:val="24"/>
            <w:szCs w:val="24"/>
            <w:u w:val="none"/>
            <w:shd w:val="clear" w:color="auto" w:fill="FFFFFF"/>
          </w:rPr>
          <w:t>Annaeus</w:t>
        </w:r>
        <w:proofErr w:type="spellEnd"/>
        <w:r w:rsidRPr="00825622">
          <w:rPr>
            <w:rStyle w:val="Hyperlink"/>
            <w:rFonts w:ascii="Segoe Print" w:hAnsi="Segoe Print" w:cs="Helvetica"/>
            <w:b/>
            <w:bCs/>
            <w:color w:val="auto"/>
            <w:sz w:val="24"/>
            <w:szCs w:val="24"/>
            <w:u w:val="none"/>
            <w:shd w:val="clear" w:color="auto" w:fill="FFFFFF"/>
          </w:rPr>
          <w:t xml:space="preserve"> Seneca</w:t>
        </w:r>
      </w:hyperlink>
      <w:r w:rsidRPr="00825622">
        <w:rPr>
          <w:rFonts w:ascii="Segoe Print" w:hAnsi="Segoe Print" w:cs="Helvetica"/>
          <w:color w:val="000000"/>
          <w:sz w:val="24"/>
          <w:szCs w:val="24"/>
        </w:rPr>
        <w:br/>
      </w:r>
    </w:p>
    <w:p w:rsidR="00825622" w:rsidRPr="00825622" w:rsidRDefault="00825622" w:rsidP="00825622">
      <w:pPr>
        <w:rPr>
          <w:rFonts w:ascii="Segoe Print" w:hAnsi="Segoe Print"/>
          <w:sz w:val="24"/>
          <w:szCs w:val="24"/>
        </w:rPr>
      </w:pPr>
      <w:bookmarkStart w:id="0" w:name="_GoBack"/>
      <w:bookmarkEnd w:id="0"/>
    </w:p>
    <w:sectPr w:rsidR="00825622" w:rsidRPr="0082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22"/>
    <w:rsid w:val="00825622"/>
    <w:rsid w:val="008B3D16"/>
    <w:rsid w:val="00C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56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5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rainyquote.com/quotes/authors/l/lucius_annaeus_senec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1</cp:revision>
  <dcterms:created xsi:type="dcterms:W3CDTF">2015-08-10T13:03:00Z</dcterms:created>
  <dcterms:modified xsi:type="dcterms:W3CDTF">2015-08-10T13:11:00Z</dcterms:modified>
</cp:coreProperties>
</file>