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6E9" w:rsidRPr="00FE66E9" w:rsidRDefault="00FE66E9" w:rsidP="00FE66E9">
      <w:pPr>
        <w:jc w:val="center"/>
        <w:rPr>
          <w:sz w:val="36"/>
          <w:szCs w:val="36"/>
          <w:u w:val="single"/>
        </w:rPr>
      </w:pPr>
      <w:r w:rsidRPr="00FE66E9">
        <w:rPr>
          <w:sz w:val="36"/>
          <w:szCs w:val="36"/>
          <w:u w:val="single"/>
        </w:rPr>
        <w:t>A comparative study of the various styles of writing test-cases</w:t>
      </w:r>
    </w:p>
    <w:p w:rsidR="00FE66E9" w:rsidRPr="00FE66E9" w:rsidRDefault="00FE66E9">
      <w:pPr>
        <w:rPr>
          <w:sz w:val="28"/>
          <w:szCs w:val="28"/>
          <w:shd w:val="clear" w:color="auto" w:fill="FFFFFF"/>
        </w:rPr>
      </w:pPr>
      <w:hyperlink r:id="rId5" w:anchor="org.scalatest.FunSuite" w:history="1">
        <w:proofErr w:type="spellStart"/>
        <w:r w:rsidRPr="00FE66E9">
          <w:rPr>
            <w:rStyle w:val="HTMLCode"/>
            <w:rFonts w:asciiTheme="minorHAnsi" w:eastAsiaTheme="minorHAnsi" w:hAnsiTheme="minorHAnsi"/>
            <w:sz w:val="28"/>
            <w:szCs w:val="28"/>
            <w:shd w:val="clear" w:color="auto" w:fill="FFFFFF"/>
          </w:rPr>
          <w:t>FunSuite</w:t>
        </w:r>
        <w:proofErr w:type="spellEnd"/>
      </w:hyperlink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</w:p>
    <w:p w:rsidR="00F300F5" w:rsidRPr="00FE66E9" w:rsidRDefault="00FE66E9">
      <w:pPr>
        <w:rPr>
          <w:sz w:val="28"/>
          <w:szCs w:val="28"/>
          <w:shd w:val="clear" w:color="auto" w:fill="FFFFFF"/>
        </w:rPr>
      </w:pPr>
      <w:r w:rsidRPr="00FE66E9">
        <w:rPr>
          <w:sz w:val="28"/>
          <w:szCs w:val="28"/>
          <w:shd w:val="clear" w:color="auto" w:fill="FFFFFF"/>
        </w:rPr>
        <w:t xml:space="preserve">For teams coming from </w:t>
      </w:r>
      <w:proofErr w:type="spellStart"/>
      <w:r w:rsidRPr="00FE66E9">
        <w:rPr>
          <w:sz w:val="28"/>
          <w:szCs w:val="28"/>
          <w:shd w:val="clear" w:color="auto" w:fill="FFFFFF"/>
        </w:rPr>
        <w:t>xUnit</w:t>
      </w:r>
      <w:proofErr w:type="spellEnd"/>
      <w:r w:rsidRPr="00FE66E9">
        <w:rPr>
          <w:sz w:val="28"/>
          <w:szCs w:val="28"/>
          <w:shd w:val="clear" w:color="auto" w:fill="FFFFFF"/>
        </w:rPr>
        <w:t>,</w:t>
      </w:r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FE66E9">
        <w:rPr>
          <w:sz w:val="28"/>
          <w:szCs w:val="28"/>
        </w:rPr>
        <w:fldChar w:fldCharType="begin"/>
      </w:r>
      <w:r w:rsidRPr="00FE66E9">
        <w:rPr>
          <w:sz w:val="28"/>
          <w:szCs w:val="28"/>
        </w:rPr>
        <w:instrText xml:space="preserve"> HYPERLINK "http://doc.scalatest.org/2.2.4/" \l "org.scalatest.FunSuite" </w:instrText>
      </w:r>
      <w:r w:rsidRPr="00FE66E9">
        <w:rPr>
          <w:sz w:val="28"/>
          <w:szCs w:val="28"/>
        </w:rPr>
        <w:fldChar w:fldCharType="separate"/>
      </w:r>
      <w:r w:rsidRPr="00FE66E9">
        <w:rPr>
          <w:rStyle w:val="HTMLCode"/>
          <w:rFonts w:asciiTheme="minorHAnsi" w:eastAsiaTheme="minorHAnsi" w:hAnsiTheme="minorHAnsi"/>
          <w:sz w:val="28"/>
          <w:szCs w:val="28"/>
          <w:shd w:val="clear" w:color="auto" w:fill="FFFFFF"/>
        </w:rPr>
        <w:t>FunSuite</w:t>
      </w:r>
      <w:proofErr w:type="spellEnd"/>
      <w:r w:rsidRPr="00FE66E9">
        <w:rPr>
          <w:sz w:val="28"/>
          <w:szCs w:val="28"/>
        </w:rPr>
        <w:fldChar w:fldCharType="end"/>
      </w:r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r w:rsidRPr="00FE66E9">
        <w:rPr>
          <w:sz w:val="28"/>
          <w:szCs w:val="28"/>
          <w:shd w:val="clear" w:color="auto" w:fill="FFFFFF"/>
        </w:rPr>
        <w:t>feels comfortable and familiar while still giving some of the benefits of BDD:</w:t>
      </w:r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FE66E9">
        <w:rPr>
          <w:rStyle w:val="HTMLCode"/>
          <w:rFonts w:asciiTheme="minorHAnsi" w:eastAsiaTheme="minorHAnsi" w:hAnsiTheme="minorHAnsi"/>
          <w:sz w:val="28"/>
          <w:szCs w:val="28"/>
          <w:shd w:val="clear" w:color="auto" w:fill="FFFFFF"/>
        </w:rPr>
        <w:t>FunSuite</w:t>
      </w:r>
      <w:proofErr w:type="spellEnd"/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r w:rsidRPr="00FE66E9">
        <w:rPr>
          <w:sz w:val="28"/>
          <w:szCs w:val="28"/>
          <w:shd w:val="clear" w:color="auto" w:fill="FFFFFF"/>
        </w:rPr>
        <w:t>makes it easy to write descriptive test names, natural to write focused tests, and generates specification-like output that can facilitate communication among stakeholders.</w:t>
      </w:r>
    </w:p>
    <w:p w:rsidR="00FE66E9" w:rsidRPr="00FE66E9" w:rsidRDefault="00FE66E9">
      <w:pPr>
        <w:rPr>
          <w:sz w:val="28"/>
          <w:szCs w:val="28"/>
          <w:shd w:val="clear" w:color="auto" w:fill="FFFFFF"/>
        </w:rPr>
      </w:pPr>
    </w:p>
    <w:p w:rsidR="00FE66E9" w:rsidRPr="00FE66E9" w:rsidRDefault="00FE66E9">
      <w:pPr>
        <w:rPr>
          <w:sz w:val="28"/>
          <w:szCs w:val="28"/>
          <w:shd w:val="clear" w:color="auto" w:fill="FFFFFF"/>
        </w:rPr>
      </w:pPr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FE66E9">
        <w:rPr>
          <w:sz w:val="28"/>
          <w:szCs w:val="28"/>
        </w:rPr>
        <w:fldChar w:fldCharType="begin"/>
      </w:r>
      <w:r w:rsidRPr="00FE66E9">
        <w:rPr>
          <w:sz w:val="28"/>
          <w:szCs w:val="28"/>
        </w:rPr>
        <w:instrText xml:space="preserve"> HYPERLINK "http://doc.scalatest.org/2.2.4/" \l "org.scalatest.FlatSpec" </w:instrText>
      </w:r>
      <w:r w:rsidRPr="00FE66E9">
        <w:rPr>
          <w:sz w:val="28"/>
          <w:szCs w:val="28"/>
        </w:rPr>
        <w:fldChar w:fldCharType="separate"/>
      </w:r>
      <w:r w:rsidRPr="00FE66E9">
        <w:rPr>
          <w:rStyle w:val="HTMLCode"/>
          <w:rFonts w:asciiTheme="minorHAnsi" w:eastAsiaTheme="minorHAnsi" w:hAnsiTheme="minorHAnsi"/>
          <w:sz w:val="28"/>
          <w:szCs w:val="28"/>
          <w:shd w:val="clear" w:color="auto" w:fill="FFFFFF"/>
        </w:rPr>
        <w:t>FlatSpec</w:t>
      </w:r>
      <w:proofErr w:type="spellEnd"/>
      <w:r w:rsidRPr="00FE66E9">
        <w:rPr>
          <w:sz w:val="28"/>
          <w:szCs w:val="28"/>
        </w:rPr>
        <w:fldChar w:fldCharType="end"/>
      </w:r>
    </w:p>
    <w:p w:rsidR="00FE66E9" w:rsidRPr="00FE66E9" w:rsidRDefault="00FE66E9">
      <w:pPr>
        <w:rPr>
          <w:sz w:val="28"/>
          <w:szCs w:val="28"/>
          <w:shd w:val="clear" w:color="auto" w:fill="FFFFFF"/>
        </w:rPr>
      </w:pPr>
      <w:r w:rsidRPr="00FE66E9">
        <w:rPr>
          <w:sz w:val="28"/>
          <w:szCs w:val="28"/>
          <w:shd w:val="clear" w:color="auto" w:fill="FFFFFF"/>
        </w:rPr>
        <w:t xml:space="preserve">A good first step for teams wishing to move from </w:t>
      </w:r>
      <w:proofErr w:type="spellStart"/>
      <w:r w:rsidRPr="00FE66E9">
        <w:rPr>
          <w:sz w:val="28"/>
          <w:szCs w:val="28"/>
          <w:shd w:val="clear" w:color="auto" w:fill="FFFFFF"/>
        </w:rPr>
        <w:t>xUnit</w:t>
      </w:r>
      <w:proofErr w:type="spellEnd"/>
      <w:r w:rsidRPr="00FE66E9">
        <w:rPr>
          <w:sz w:val="28"/>
          <w:szCs w:val="28"/>
          <w:shd w:val="clear" w:color="auto" w:fill="FFFFFF"/>
        </w:rPr>
        <w:t xml:space="preserve"> to BDD,</w:t>
      </w:r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FE66E9">
        <w:rPr>
          <w:sz w:val="28"/>
          <w:szCs w:val="28"/>
        </w:rPr>
        <w:fldChar w:fldCharType="begin"/>
      </w:r>
      <w:r w:rsidRPr="00FE66E9">
        <w:rPr>
          <w:sz w:val="28"/>
          <w:szCs w:val="28"/>
        </w:rPr>
        <w:instrText xml:space="preserve"> HYPERLINK "http://doc.scalatest.org/2.2.4/" \l "org.scalatest.FlatSpec" </w:instrText>
      </w:r>
      <w:r w:rsidRPr="00FE66E9">
        <w:rPr>
          <w:sz w:val="28"/>
          <w:szCs w:val="28"/>
        </w:rPr>
        <w:fldChar w:fldCharType="separate"/>
      </w:r>
      <w:r w:rsidRPr="00FE66E9">
        <w:rPr>
          <w:rStyle w:val="HTMLCode"/>
          <w:rFonts w:asciiTheme="minorHAnsi" w:eastAsiaTheme="minorHAnsi" w:hAnsiTheme="minorHAnsi"/>
          <w:sz w:val="28"/>
          <w:szCs w:val="28"/>
          <w:shd w:val="clear" w:color="auto" w:fill="FFFFFF"/>
        </w:rPr>
        <w:t>FlatSpec</w:t>
      </w:r>
      <w:r w:rsidRPr="00FE66E9">
        <w:rPr>
          <w:sz w:val="28"/>
          <w:szCs w:val="28"/>
        </w:rPr>
        <w:fldChar w:fldCharType="end"/>
      </w:r>
      <w:r w:rsidRPr="00FE66E9">
        <w:rPr>
          <w:sz w:val="28"/>
          <w:szCs w:val="28"/>
          <w:shd w:val="clear" w:color="auto" w:fill="FFFFFF"/>
        </w:rPr>
        <w:t>'s</w:t>
      </w:r>
      <w:proofErr w:type="spellEnd"/>
      <w:r w:rsidRPr="00FE66E9">
        <w:rPr>
          <w:sz w:val="28"/>
          <w:szCs w:val="28"/>
          <w:shd w:val="clear" w:color="auto" w:fill="FFFFFF"/>
        </w:rPr>
        <w:t xml:space="preserve"> structure is flat like </w:t>
      </w:r>
      <w:proofErr w:type="spellStart"/>
      <w:r w:rsidRPr="00FE66E9">
        <w:rPr>
          <w:sz w:val="28"/>
          <w:szCs w:val="28"/>
          <w:shd w:val="clear" w:color="auto" w:fill="FFFFFF"/>
        </w:rPr>
        <w:t>xUnit</w:t>
      </w:r>
      <w:proofErr w:type="spellEnd"/>
      <w:r w:rsidRPr="00FE66E9">
        <w:rPr>
          <w:sz w:val="28"/>
          <w:szCs w:val="28"/>
          <w:shd w:val="clear" w:color="auto" w:fill="FFFFFF"/>
        </w:rPr>
        <w:t>, so simple and familiar, but the test names must be written in a specification style: "X should Y," "A must B,"</w:t>
      </w:r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r w:rsidRPr="00FE66E9">
        <w:rPr>
          <w:rStyle w:val="Emphasis"/>
          <w:sz w:val="28"/>
          <w:szCs w:val="28"/>
          <w:shd w:val="clear" w:color="auto" w:fill="FFFFFF"/>
        </w:rPr>
        <w:t>etc</w:t>
      </w:r>
      <w:r w:rsidRPr="00FE66E9">
        <w:rPr>
          <w:sz w:val="28"/>
          <w:szCs w:val="28"/>
          <w:shd w:val="clear" w:color="auto" w:fill="FFFFFF"/>
        </w:rPr>
        <w:t>.</w:t>
      </w:r>
    </w:p>
    <w:p w:rsidR="00FE66E9" w:rsidRPr="00FE66E9" w:rsidRDefault="00FE66E9">
      <w:pPr>
        <w:rPr>
          <w:sz w:val="28"/>
          <w:szCs w:val="28"/>
          <w:shd w:val="clear" w:color="auto" w:fill="FFFFFF"/>
        </w:rPr>
      </w:pPr>
    </w:p>
    <w:p w:rsidR="00FE66E9" w:rsidRPr="00FE66E9" w:rsidRDefault="00FE66E9">
      <w:pPr>
        <w:rPr>
          <w:sz w:val="28"/>
          <w:szCs w:val="28"/>
          <w:shd w:val="clear" w:color="auto" w:fill="FFFFFF"/>
        </w:rPr>
      </w:pPr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FE66E9">
        <w:rPr>
          <w:sz w:val="28"/>
          <w:szCs w:val="28"/>
        </w:rPr>
        <w:fldChar w:fldCharType="begin"/>
      </w:r>
      <w:r w:rsidRPr="00FE66E9">
        <w:rPr>
          <w:sz w:val="28"/>
          <w:szCs w:val="28"/>
        </w:rPr>
        <w:instrText xml:space="preserve"> HYPERLINK "http://doc.scalatest.org/2.2.4/" \l "org.scalatest.FunSpec" </w:instrText>
      </w:r>
      <w:r w:rsidRPr="00FE66E9">
        <w:rPr>
          <w:sz w:val="28"/>
          <w:szCs w:val="28"/>
        </w:rPr>
        <w:fldChar w:fldCharType="separate"/>
      </w:r>
      <w:r w:rsidRPr="00FE66E9">
        <w:rPr>
          <w:rStyle w:val="HTMLCode"/>
          <w:rFonts w:asciiTheme="minorHAnsi" w:eastAsiaTheme="minorHAnsi" w:hAnsiTheme="minorHAnsi"/>
          <w:sz w:val="28"/>
          <w:szCs w:val="28"/>
          <w:shd w:val="clear" w:color="auto" w:fill="FFFFFF"/>
        </w:rPr>
        <w:t>FunSpec</w:t>
      </w:r>
      <w:proofErr w:type="spellEnd"/>
      <w:r w:rsidRPr="00FE66E9">
        <w:rPr>
          <w:sz w:val="28"/>
          <w:szCs w:val="28"/>
        </w:rPr>
        <w:fldChar w:fldCharType="end"/>
      </w:r>
    </w:p>
    <w:p w:rsidR="00FE66E9" w:rsidRPr="00FE66E9" w:rsidRDefault="00FE66E9">
      <w:pPr>
        <w:rPr>
          <w:sz w:val="28"/>
          <w:szCs w:val="28"/>
          <w:shd w:val="clear" w:color="auto" w:fill="FFFFFF"/>
        </w:rPr>
      </w:pPr>
      <w:r w:rsidRPr="00FE66E9">
        <w:rPr>
          <w:sz w:val="28"/>
          <w:szCs w:val="28"/>
          <w:shd w:val="clear" w:color="auto" w:fill="FFFFFF"/>
        </w:rPr>
        <w:t xml:space="preserve">For teams coming from Ruby's </w:t>
      </w:r>
      <w:proofErr w:type="spellStart"/>
      <w:r w:rsidRPr="00FE66E9">
        <w:rPr>
          <w:sz w:val="28"/>
          <w:szCs w:val="28"/>
          <w:shd w:val="clear" w:color="auto" w:fill="FFFFFF"/>
        </w:rPr>
        <w:t>RSpec</w:t>
      </w:r>
      <w:proofErr w:type="spellEnd"/>
      <w:r w:rsidRPr="00FE66E9">
        <w:rPr>
          <w:sz w:val="28"/>
          <w:szCs w:val="28"/>
          <w:shd w:val="clear" w:color="auto" w:fill="FFFFFF"/>
        </w:rPr>
        <w:t xml:space="preserve"> tool,</w:t>
      </w:r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FE66E9">
        <w:rPr>
          <w:sz w:val="28"/>
          <w:szCs w:val="28"/>
        </w:rPr>
        <w:fldChar w:fldCharType="begin"/>
      </w:r>
      <w:r w:rsidRPr="00FE66E9">
        <w:rPr>
          <w:sz w:val="28"/>
          <w:szCs w:val="28"/>
        </w:rPr>
        <w:instrText xml:space="preserve"> HYPERLINK "http://doc.scalatest.org/2.2.4/" \l "org.scalatest.FunSpec" </w:instrText>
      </w:r>
      <w:r w:rsidRPr="00FE66E9">
        <w:rPr>
          <w:sz w:val="28"/>
          <w:szCs w:val="28"/>
        </w:rPr>
        <w:fldChar w:fldCharType="separate"/>
      </w:r>
      <w:r w:rsidRPr="00FE66E9">
        <w:rPr>
          <w:rStyle w:val="HTMLCode"/>
          <w:rFonts w:asciiTheme="minorHAnsi" w:eastAsiaTheme="minorHAnsi" w:hAnsiTheme="minorHAnsi"/>
          <w:sz w:val="28"/>
          <w:szCs w:val="28"/>
          <w:shd w:val="clear" w:color="auto" w:fill="FFFFFF"/>
        </w:rPr>
        <w:t>FunSpec</w:t>
      </w:r>
      <w:proofErr w:type="spellEnd"/>
      <w:r w:rsidRPr="00FE66E9">
        <w:rPr>
          <w:sz w:val="28"/>
          <w:szCs w:val="28"/>
        </w:rPr>
        <w:fldChar w:fldCharType="end"/>
      </w:r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r w:rsidRPr="00FE66E9">
        <w:rPr>
          <w:sz w:val="28"/>
          <w:szCs w:val="28"/>
          <w:shd w:val="clear" w:color="auto" w:fill="FFFFFF"/>
        </w:rPr>
        <w:t xml:space="preserve">will feel very familiar; </w:t>
      </w:r>
      <w:proofErr w:type="gramStart"/>
      <w:r w:rsidRPr="00FE66E9">
        <w:rPr>
          <w:sz w:val="28"/>
          <w:szCs w:val="28"/>
          <w:shd w:val="clear" w:color="auto" w:fill="FFFFFF"/>
        </w:rPr>
        <w:t>More</w:t>
      </w:r>
      <w:proofErr w:type="gramEnd"/>
      <w:r w:rsidRPr="00FE66E9">
        <w:rPr>
          <w:sz w:val="28"/>
          <w:szCs w:val="28"/>
          <w:shd w:val="clear" w:color="auto" w:fill="FFFFFF"/>
        </w:rPr>
        <w:t xml:space="preserve"> generally, for any team that prefers BDD,</w:t>
      </w:r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FE66E9">
        <w:rPr>
          <w:rStyle w:val="HTMLCode"/>
          <w:rFonts w:asciiTheme="minorHAnsi" w:eastAsiaTheme="minorHAnsi" w:hAnsiTheme="minorHAnsi"/>
          <w:sz w:val="28"/>
          <w:szCs w:val="28"/>
          <w:shd w:val="clear" w:color="auto" w:fill="FFFFFF"/>
        </w:rPr>
        <w:t>FunSpec</w:t>
      </w:r>
      <w:r w:rsidRPr="00FE66E9">
        <w:rPr>
          <w:sz w:val="28"/>
          <w:szCs w:val="28"/>
          <w:shd w:val="clear" w:color="auto" w:fill="FFFFFF"/>
        </w:rPr>
        <w:t>'s</w:t>
      </w:r>
      <w:proofErr w:type="spellEnd"/>
      <w:r w:rsidRPr="00FE66E9">
        <w:rPr>
          <w:sz w:val="28"/>
          <w:szCs w:val="28"/>
          <w:shd w:val="clear" w:color="auto" w:fill="FFFFFF"/>
        </w:rPr>
        <w:t xml:space="preserve"> nesting and gentle guide to structuring text (</w:t>
      </w:r>
      <w:proofErr w:type="spellStart"/>
      <w:r w:rsidRPr="00FE66E9">
        <w:rPr>
          <w:sz w:val="28"/>
          <w:szCs w:val="28"/>
          <w:shd w:val="clear" w:color="auto" w:fill="FFFFFF"/>
        </w:rPr>
        <w:t>with</w:t>
      </w:r>
      <w:r w:rsidRPr="00FE66E9">
        <w:rPr>
          <w:rStyle w:val="HTMLCode"/>
          <w:rFonts w:asciiTheme="minorHAnsi" w:eastAsiaTheme="minorHAnsi" w:hAnsiTheme="minorHAnsi"/>
          <w:sz w:val="28"/>
          <w:szCs w:val="28"/>
          <w:shd w:val="clear" w:color="auto" w:fill="FFFFFF"/>
        </w:rPr>
        <w:t>describe</w:t>
      </w:r>
      <w:proofErr w:type="spellEnd"/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r w:rsidRPr="00FE66E9">
        <w:rPr>
          <w:sz w:val="28"/>
          <w:szCs w:val="28"/>
          <w:shd w:val="clear" w:color="auto" w:fill="FFFFFF"/>
        </w:rPr>
        <w:t>and</w:t>
      </w:r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r w:rsidRPr="00FE66E9">
        <w:rPr>
          <w:rStyle w:val="HTMLCode"/>
          <w:rFonts w:asciiTheme="minorHAnsi" w:eastAsiaTheme="minorHAnsi" w:hAnsiTheme="minorHAnsi"/>
          <w:sz w:val="28"/>
          <w:szCs w:val="28"/>
          <w:shd w:val="clear" w:color="auto" w:fill="FFFFFF"/>
        </w:rPr>
        <w:t>it</w:t>
      </w:r>
      <w:r w:rsidRPr="00FE66E9">
        <w:rPr>
          <w:sz w:val="28"/>
          <w:szCs w:val="28"/>
          <w:shd w:val="clear" w:color="auto" w:fill="FFFFFF"/>
        </w:rPr>
        <w:t>) provides an excellent general-purpose choice for writing specification-style tests.</w:t>
      </w:r>
    </w:p>
    <w:p w:rsidR="00FE66E9" w:rsidRPr="00FE66E9" w:rsidRDefault="00FE66E9">
      <w:pPr>
        <w:rPr>
          <w:sz w:val="28"/>
          <w:szCs w:val="28"/>
          <w:shd w:val="clear" w:color="auto" w:fill="FFFFFF"/>
        </w:rPr>
      </w:pPr>
    </w:p>
    <w:p w:rsidR="00FE66E9" w:rsidRPr="00FE66E9" w:rsidRDefault="00FE66E9">
      <w:pPr>
        <w:rPr>
          <w:sz w:val="28"/>
          <w:szCs w:val="28"/>
          <w:shd w:val="clear" w:color="auto" w:fill="FFFFFF"/>
        </w:rPr>
      </w:pPr>
      <w:hyperlink r:id="rId6" w:anchor="org.scalatest.WordSpec" w:history="1">
        <w:proofErr w:type="spellStart"/>
        <w:r w:rsidRPr="00FE66E9">
          <w:rPr>
            <w:rStyle w:val="HTMLCode"/>
            <w:rFonts w:asciiTheme="minorHAnsi" w:eastAsiaTheme="minorHAnsi" w:hAnsiTheme="minorHAnsi"/>
            <w:sz w:val="28"/>
            <w:szCs w:val="28"/>
            <w:shd w:val="clear" w:color="auto" w:fill="FFFFFF"/>
          </w:rPr>
          <w:t>WordSpec</w:t>
        </w:r>
        <w:proofErr w:type="spellEnd"/>
      </w:hyperlink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</w:p>
    <w:p w:rsidR="00FE66E9" w:rsidRPr="00FE66E9" w:rsidRDefault="00FE66E9">
      <w:pPr>
        <w:rPr>
          <w:sz w:val="28"/>
          <w:szCs w:val="28"/>
          <w:shd w:val="clear" w:color="auto" w:fill="FFFFFF"/>
        </w:rPr>
      </w:pPr>
      <w:r w:rsidRPr="00FE66E9">
        <w:rPr>
          <w:sz w:val="28"/>
          <w:szCs w:val="28"/>
          <w:shd w:val="clear" w:color="auto" w:fill="FFFFFF"/>
        </w:rPr>
        <w:t>For teams coming from specs or specs2,</w:t>
      </w:r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FE66E9">
        <w:rPr>
          <w:sz w:val="28"/>
          <w:szCs w:val="28"/>
        </w:rPr>
        <w:fldChar w:fldCharType="begin"/>
      </w:r>
      <w:r w:rsidRPr="00FE66E9">
        <w:rPr>
          <w:sz w:val="28"/>
          <w:szCs w:val="28"/>
        </w:rPr>
        <w:instrText xml:space="preserve"> HYPERLINK "http://doc.scalatest.org/2.2.4/" \l "org.scalatest.WordSpec" </w:instrText>
      </w:r>
      <w:r w:rsidRPr="00FE66E9">
        <w:rPr>
          <w:sz w:val="28"/>
          <w:szCs w:val="28"/>
        </w:rPr>
        <w:fldChar w:fldCharType="separate"/>
      </w:r>
      <w:r w:rsidRPr="00FE66E9">
        <w:rPr>
          <w:rStyle w:val="HTMLCode"/>
          <w:rFonts w:asciiTheme="minorHAnsi" w:eastAsiaTheme="minorHAnsi" w:hAnsiTheme="minorHAnsi"/>
          <w:sz w:val="28"/>
          <w:szCs w:val="28"/>
          <w:shd w:val="clear" w:color="auto" w:fill="FFFFFF"/>
        </w:rPr>
        <w:t>WordSpec</w:t>
      </w:r>
      <w:proofErr w:type="spellEnd"/>
      <w:r w:rsidRPr="00FE66E9">
        <w:rPr>
          <w:sz w:val="28"/>
          <w:szCs w:val="28"/>
        </w:rPr>
        <w:fldChar w:fldCharType="end"/>
      </w:r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r w:rsidRPr="00FE66E9">
        <w:rPr>
          <w:sz w:val="28"/>
          <w:szCs w:val="28"/>
          <w:shd w:val="clear" w:color="auto" w:fill="FFFFFF"/>
        </w:rPr>
        <w:t xml:space="preserve">will feel familiar, and is often the most natural way to port </w:t>
      </w:r>
      <w:proofErr w:type="spellStart"/>
      <w:r w:rsidRPr="00FE66E9">
        <w:rPr>
          <w:sz w:val="28"/>
          <w:szCs w:val="28"/>
          <w:shd w:val="clear" w:color="auto" w:fill="FFFFFF"/>
        </w:rPr>
        <w:t>specsN</w:t>
      </w:r>
      <w:proofErr w:type="spellEnd"/>
      <w:r w:rsidRPr="00FE66E9">
        <w:rPr>
          <w:sz w:val="28"/>
          <w:szCs w:val="28"/>
          <w:shd w:val="clear" w:color="auto" w:fill="FFFFFF"/>
        </w:rPr>
        <w:t xml:space="preserve"> tests to </w:t>
      </w:r>
      <w:proofErr w:type="spellStart"/>
      <w:r w:rsidRPr="00FE66E9">
        <w:rPr>
          <w:sz w:val="28"/>
          <w:szCs w:val="28"/>
          <w:shd w:val="clear" w:color="auto" w:fill="FFFFFF"/>
        </w:rPr>
        <w:t>ScalaTest</w:t>
      </w:r>
      <w:proofErr w:type="spellEnd"/>
      <w:r w:rsidRPr="00FE66E9">
        <w:rPr>
          <w:sz w:val="28"/>
          <w:szCs w:val="28"/>
          <w:shd w:val="clear" w:color="auto" w:fill="FFFFFF"/>
        </w:rPr>
        <w:t>.</w:t>
      </w:r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FE66E9">
        <w:rPr>
          <w:rStyle w:val="HTMLCode"/>
          <w:rFonts w:asciiTheme="minorHAnsi" w:eastAsiaTheme="minorHAnsi" w:hAnsiTheme="minorHAnsi"/>
          <w:sz w:val="28"/>
          <w:szCs w:val="28"/>
          <w:shd w:val="clear" w:color="auto" w:fill="FFFFFF"/>
        </w:rPr>
        <w:t>WordSpec</w:t>
      </w:r>
      <w:proofErr w:type="spellEnd"/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r w:rsidRPr="00FE66E9">
        <w:rPr>
          <w:sz w:val="28"/>
          <w:szCs w:val="28"/>
          <w:shd w:val="clear" w:color="auto" w:fill="FFFFFF"/>
        </w:rPr>
        <w:t>is very prescriptive in how text must be written, so a good fit for teams who want a high degree of discipline enforced upon their specification text.</w:t>
      </w:r>
    </w:p>
    <w:p w:rsidR="00FE66E9" w:rsidRPr="00FE66E9" w:rsidRDefault="00FE66E9">
      <w:pPr>
        <w:rPr>
          <w:sz w:val="28"/>
          <w:szCs w:val="28"/>
          <w:shd w:val="clear" w:color="auto" w:fill="FFFFFF"/>
        </w:rPr>
      </w:pPr>
    </w:p>
    <w:p w:rsidR="00FE66E9" w:rsidRPr="00FE66E9" w:rsidRDefault="00FE66E9">
      <w:pPr>
        <w:rPr>
          <w:sz w:val="28"/>
          <w:szCs w:val="28"/>
          <w:shd w:val="clear" w:color="auto" w:fill="FFFFFF"/>
        </w:rPr>
      </w:pPr>
    </w:p>
    <w:p w:rsidR="00FE66E9" w:rsidRPr="00FE66E9" w:rsidRDefault="00FE66E9">
      <w:pPr>
        <w:rPr>
          <w:sz w:val="28"/>
          <w:szCs w:val="28"/>
          <w:shd w:val="clear" w:color="auto" w:fill="FFFFFF"/>
        </w:rPr>
      </w:pPr>
      <w:r w:rsidRPr="00FE66E9">
        <w:rPr>
          <w:rStyle w:val="apple-converted-space"/>
          <w:sz w:val="28"/>
          <w:szCs w:val="28"/>
          <w:shd w:val="clear" w:color="auto" w:fill="FFFFFF"/>
        </w:rPr>
        <w:lastRenderedPageBreak/>
        <w:t> </w:t>
      </w:r>
      <w:proofErr w:type="spellStart"/>
      <w:r w:rsidRPr="00FE66E9">
        <w:rPr>
          <w:sz w:val="28"/>
          <w:szCs w:val="28"/>
        </w:rPr>
        <w:fldChar w:fldCharType="begin"/>
      </w:r>
      <w:r w:rsidRPr="00FE66E9">
        <w:rPr>
          <w:sz w:val="28"/>
          <w:szCs w:val="28"/>
        </w:rPr>
        <w:instrText xml:space="preserve"> HYPERLINK "http://doc.scalatest.org/2.2.4/" \l "org.scalatest.FreeSpec" </w:instrText>
      </w:r>
      <w:r w:rsidRPr="00FE66E9">
        <w:rPr>
          <w:sz w:val="28"/>
          <w:szCs w:val="28"/>
        </w:rPr>
        <w:fldChar w:fldCharType="separate"/>
      </w:r>
      <w:r w:rsidRPr="00FE66E9">
        <w:rPr>
          <w:rStyle w:val="HTMLCode"/>
          <w:rFonts w:asciiTheme="minorHAnsi" w:eastAsiaTheme="minorHAnsi" w:hAnsiTheme="minorHAnsi"/>
          <w:sz w:val="28"/>
          <w:szCs w:val="28"/>
          <w:shd w:val="clear" w:color="auto" w:fill="FFFFFF"/>
        </w:rPr>
        <w:t>FreeSpec</w:t>
      </w:r>
      <w:proofErr w:type="spellEnd"/>
      <w:r w:rsidRPr="00FE66E9">
        <w:rPr>
          <w:sz w:val="28"/>
          <w:szCs w:val="28"/>
        </w:rPr>
        <w:fldChar w:fldCharType="end"/>
      </w:r>
    </w:p>
    <w:p w:rsidR="00FE66E9" w:rsidRPr="00FE66E9" w:rsidRDefault="00FE66E9">
      <w:pPr>
        <w:rPr>
          <w:sz w:val="28"/>
          <w:szCs w:val="28"/>
          <w:shd w:val="clear" w:color="auto" w:fill="FFFFFF"/>
        </w:rPr>
      </w:pPr>
      <w:r w:rsidRPr="00FE66E9">
        <w:rPr>
          <w:sz w:val="28"/>
          <w:szCs w:val="28"/>
          <w:shd w:val="clear" w:color="auto" w:fill="FFFFFF"/>
        </w:rPr>
        <w:t>Because it gives absolute freedom (and no guidance) on how specification text should be written,</w:t>
      </w:r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FE66E9">
        <w:rPr>
          <w:sz w:val="28"/>
          <w:szCs w:val="28"/>
        </w:rPr>
        <w:fldChar w:fldCharType="begin"/>
      </w:r>
      <w:r w:rsidRPr="00FE66E9">
        <w:rPr>
          <w:sz w:val="28"/>
          <w:szCs w:val="28"/>
        </w:rPr>
        <w:instrText xml:space="preserve"> HYPERLINK "http://doc.scalatest.org/2.2.4/" \l "org.scalatest.FreeSpec" </w:instrText>
      </w:r>
      <w:r w:rsidRPr="00FE66E9">
        <w:rPr>
          <w:sz w:val="28"/>
          <w:szCs w:val="28"/>
        </w:rPr>
        <w:fldChar w:fldCharType="separate"/>
      </w:r>
      <w:r w:rsidRPr="00FE66E9">
        <w:rPr>
          <w:rStyle w:val="HTMLCode"/>
          <w:rFonts w:asciiTheme="minorHAnsi" w:eastAsiaTheme="minorHAnsi" w:hAnsiTheme="minorHAnsi"/>
          <w:sz w:val="28"/>
          <w:szCs w:val="28"/>
          <w:shd w:val="clear" w:color="auto" w:fill="FFFFFF"/>
        </w:rPr>
        <w:t>FreeSpec</w:t>
      </w:r>
      <w:proofErr w:type="spellEnd"/>
      <w:r w:rsidRPr="00FE66E9">
        <w:rPr>
          <w:sz w:val="28"/>
          <w:szCs w:val="28"/>
        </w:rPr>
        <w:fldChar w:fldCharType="end"/>
      </w:r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r w:rsidRPr="00FE66E9">
        <w:rPr>
          <w:sz w:val="28"/>
          <w:szCs w:val="28"/>
          <w:shd w:val="clear" w:color="auto" w:fill="FFFFFF"/>
        </w:rPr>
        <w:t>is a good choice for teams experienced with BDD and able to agree on how to structure the specification text.</w:t>
      </w:r>
    </w:p>
    <w:p w:rsidR="00FE66E9" w:rsidRPr="00FE66E9" w:rsidRDefault="00FE66E9">
      <w:pPr>
        <w:rPr>
          <w:sz w:val="28"/>
          <w:szCs w:val="28"/>
          <w:shd w:val="clear" w:color="auto" w:fill="FFFFFF"/>
        </w:rPr>
      </w:pPr>
    </w:p>
    <w:p w:rsidR="00FE66E9" w:rsidRPr="00FE66E9" w:rsidRDefault="00FE66E9">
      <w:pPr>
        <w:rPr>
          <w:sz w:val="28"/>
          <w:szCs w:val="28"/>
          <w:shd w:val="clear" w:color="auto" w:fill="FFFFFF"/>
        </w:rPr>
      </w:pPr>
      <w:hyperlink r:id="rId7" w:anchor="org.scalatest.Spec" w:history="1">
        <w:r w:rsidRPr="00FE66E9">
          <w:rPr>
            <w:rStyle w:val="HTMLCode"/>
            <w:rFonts w:asciiTheme="minorHAnsi" w:eastAsiaTheme="minorHAnsi" w:hAnsiTheme="minorHAnsi"/>
            <w:sz w:val="28"/>
            <w:szCs w:val="28"/>
            <w:shd w:val="clear" w:color="auto" w:fill="FFFFFF"/>
          </w:rPr>
          <w:t>Spec</w:t>
        </w:r>
      </w:hyperlink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</w:p>
    <w:p w:rsidR="00FE66E9" w:rsidRPr="00FE66E9" w:rsidRDefault="00FE66E9">
      <w:pPr>
        <w:rPr>
          <w:sz w:val="28"/>
          <w:szCs w:val="28"/>
          <w:shd w:val="clear" w:color="auto" w:fill="FFFFFF"/>
        </w:rPr>
      </w:pPr>
      <w:hyperlink r:id="rId8" w:anchor="org.scalatest.Spec" w:history="1">
        <w:r w:rsidRPr="00FE66E9">
          <w:rPr>
            <w:rStyle w:val="HTMLCode"/>
            <w:rFonts w:asciiTheme="minorHAnsi" w:eastAsiaTheme="minorHAnsi" w:hAnsiTheme="minorHAnsi"/>
            <w:sz w:val="28"/>
            <w:szCs w:val="28"/>
            <w:shd w:val="clear" w:color="auto" w:fill="FFFFFF"/>
          </w:rPr>
          <w:t>Spec</w:t>
        </w:r>
      </w:hyperlink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r w:rsidRPr="00FE66E9">
        <w:rPr>
          <w:sz w:val="28"/>
          <w:szCs w:val="28"/>
          <w:shd w:val="clear" w:color="auto" w:fill="FFFFFF"/>
        </w:rPr>
        <w:t xml:space="preserve">allows you to define tests as methods, which saves one function literal per test compared to style classes that represent tests as functions. Fewer function literals </w:t>
      </w:r>
      <w:proofErr w:type="gramStart"/>
      <w:r w:rsidRPr="00FE66E9">
        <w:rPr>
          <w:sz w:val="28"/>
          <w:szCs w:val="28"/>
          <w:shd w:val="clear" w:color="auto" w:fill="FFFFFF"/>
        </w:rPr>
        <w:t>translates</w:t>
      </w:r>
      <w:proofErr w:type="gramEnd"/>
      <w:r w:rsidRPr="00FE66E9">
        <w:rPr>
          <w:sz w:val="28"/>
          <w:szCs w:val="28"/>
          <w:shd w:val="clear" w:color="auto" w:fill="FFFFFF"/>
        </w:rPr>
        <w:t xml:space="preserve"> into faster compile times and fewer generated class files, which can help minimize build times. As a result, using</w:t>
      </w:r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r w:rsidRPr="00FE66E9">
        <w:rPr>
          <w:rStyle w:val="HTMLCode"/>
          <w:rFonts w:asciiTheme="minorHAnsi" w:eastAsiaTheme="minorHAnsi" w:hAnsiTheme="minorHAnsi"/>
          <w:sz w:val="28"/>
          <w:szCs w:val="28"/>
          <w:shd w:val="clear" w:color="auto" w:fill="FFFFFF"/>
        </w:rPr>
        <w:t>Spec</w:t>
      </w:r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r w:rsidRPr="00FE66E9">
        <w:rPr>
          <w:sz w:val="28"/>
          <w:szCs w:val="28"/>
          <w:shd w:val="clear" w:color="auto" w:fill="FFFFFF"/>
        </w:rPr>
        <w:t xml:space="preserve">can be a good choice in large projects where build times are a concern as well as when generating large numbers of tests </w:t>
      </w:r>
      <w:proofErr w:type="spellStart"/>
      <w:r w:rsidRPr="00FE66E9">
        <w:rPr>
          <w:sz w:val="28"/>
          <w:szCs w:val="28"/>
          <w:shd w:val="clear" w:color="auto" w:fill="FFFFFF"/>
        </w:rPr>
        <w:t>programatically</w:t>
      </w:r>
      <w:proofErr w:type="spellEnd"/>
      <w:r w:rsidRPr="00FE66E9">
        <w:rPr>
          <w:sz w:val="28"/>
          <w:szCs w:val="28"/>
          <w:shd w:val="clear" w:color="auto" w:fill="FFFFFF"/>
        </w:rPr>
        <w:t xml:space="preserve"> via static code generators.</w:t>
      </w:r>
    </w:p>
    <w:p w:rsidR="00FE66E9" w:rsidRPr="00FE66E9" w:rsidRDefault="00FE66E9">
      <w:pPr>
        <w:rPr>
          <w:sz w:val="28"/>
          <w:szCs w:val="28"/>
          <w:shd w:val="clear" w:color="auto" w:fill="FFFFFF"/>
        </w:rPr>
      </w:pPr>
    </w:p>
    <w:p w:rsidR="00FE66E9" w:rsidRPr="00FE66E9" w:rsidRDefault="00FE66E9">
      <w:pPr>
        <w:rPr>
          <w:sz w:val="28"/>
          <w:szCs w:val="28"/>
          <w:shd w:val="clear" w:color="auto" w:fill="FFFFFF"/>
        </w:rPr>
      </w:pPr>
      <w:hyperlink r:id="rId9" w:anchor="org.scalatest.PropSpec" w:history="1">
        <w:proofErr w:type="spellStart"/>
        <w:r w:rsidRPr="00FE66E9">
          <w:rPr>
            <w:rStyle w:val="Hyperlink"/>
            <w:color w:val="auto"/>
            <w:sz w:val="28"/>
            <w:szCs w:val="28"/>
            <w:u w:val="none"/>
            <w:shd w:val="clear" w:color="auto" w:fill="FFFFFF"/>
          </w:rPr>
          <w:t>PropSpec</w:t>
        </w:r>
        <w:proofErr w:type="spellEnd"/>
      </w:hyperlink>
    </w:p>
    <w:p w:rsidR="00FE66E9" w:rsidRPr="00FE66E9" w:rsidRDefault="00FE66E9">
      <w:pPr>
        <w:rPr>
          <w:sz w:val="28"/>
          <w:szCs w:val="28"/>
          <w:shd w:val="clear" w:color="auto" w:fill="FFFFFF"/>
        </w:rPr>
      </w:pPr>
      <w:hyperlink r:id="rId10" w:anchor="org.scalatest.PropSpec" w:history="1">
        <w:proofErr w:type="spellStart"/>
        <w:r w:rsidRPr="00FE66E9">
          <w:rPr>
            <w:rStyle w:val="Hyperlink"/>
            <w:color w:val="auto"/>
            <w:sz w:val="28"/>
            <w:szCs w:val="28"/>
            <w:u w:val="none"/>
            <w:shd w:val="clear" w:color="auto" w:fill="FFFFFF"/>
          </w:rPr>
          <w:t>PropSpec</w:t>
        </w:r>
        <w:proofErr w:type="spellEnd"/>
      </w:hyperlink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r w:rsidRPr="00FE66E9">
        <w:rPr>
          <w:sz w:val="28"/>
          <w:szCs w:val="28"/>
          <w:shd w:val="clear" w:color="auto" w:fill="FFFFFF"/>
        </w:rPr>
        <w:t>is perfect for teams that want to write tests exclusively in terms of property checks; also a good choice for writing the occasional test matrix when a different style trait is chosen as the main unit testing style.</w:t>
      </w:r>
    </w:p>
    <w:p w:rsidR="00FE66E9" w:rsidRPr="00FE66E9" w:rsidRDefault="00FE66E9">
      <w:pPr>
        <w:rPr>
          <w:sz w:val="28"/>
          <w:szCs w:val="28"/>
          <w:shd w:val="clear" w:color="auto" w:fill="FFFFFF"/>
        </w:rPr>
      </w:pPr>
    </w:p>
    <w:p w:rsidR="00FE66E9" w:rsidRPr="00FE66E9" w:rsidRDefault="00FE66E9">
      <w:pPr>
        <w:rPr>
          <w:sz w:val="28"/>
          <w:szCs w:val="28"/>
          <w:shd w:val="clear" w:color="auto" w:fill="FFFFFF"/>
        </w:rPr>
      </w:pPr>
      <w:hyperlink r:id="rId11" w:anchor="org.scalatest.FeatureSpec" w:history="1">
        <w:proofErr w:type="spellStart"/>
        <w:r w:rsidRPr="00FE66E9">
          <w:rPr>
            <w:rStyle w:val="HTMLCode"/>
            <w:rFonts w:asciiTheme="minorHAnsi" w:eastAsiaTheme="minorHAnsi" w:hAnsiTheme="minorHAnsi"/>
            <w:sz w:val="28"/>
            <w:szCs w:val="28"/>
            <w:shd w:val="clear" w:color="auto" w:fill="FFFFFF"/>
          </w:rPr>
          <w:t>FeatureSpec</w:t>
        </w:r>
        <w:proofErr w:type="spellEnd"/>
      </w:hyperlink>
    </w:p>
    <w:p w:rsidR="00FE66E9" w:rsidRDefault="00FE66E9">
      <w:pPr>
        <w:rPr>
          <w:sz w:val="28"/>
          <w:szCs w:val="28"/>
          <w:shd w:val="clear" w:color="auto" w:fill="FFFFFF"/>
        </w:rPr>
      </w:pPr>
      <w:r w:rsidRPr="00FE66E9">
        <w:rPr>
          <w:sz w:val="28"/>
          <w:szCs w:val="28"/>
          <w:shd w:val="clear" w:color="auto" w:fill="FFFFFF"/>
        </w:rPr>
        <w:t>Trait</w:t>
      </w:r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FE66E9">
        <w:rPr>
          <w:sz w:val="28"/>
          <w:szCs w:val="28"/>
        </w:rPr>
        <w:fldChar w:fldCharType="begin"/>
      </w:r>
      <w:r w:rsidRPr="00FE66E9">
        <w:rPr>
          <w:sz w:val="28"/>
          <w:szCs w:val="28"/>
        </w:rPr>
        <w:instrText xml:space="preserve"> HYPERLINK "http://doc.scalatest.org/2.2.4/" \l "org.scalatest.FeatureSpec" </w:instrText>
      </w:r>
      <w:r w:rsidRPr="00FE66E9">
        <w:rPr>
          <w:sz w:val="28"/>
          <w:szCs w:val="28"/>
        </w:rPr>
        <w:fldChar w:fldCharType="separate"/>
      </w:r>
      <w:r w:rsidRPr="00FE66E9">
        <w:rPr>
          <w:rStyle w:val="HTMLCode"/>
          <w:rFonts w:asciiTheme="minorHAnsi" w:eastAsiaTheme="minorHAnsi" w:hAnsiTheme="minorHAnsi"/>
          <w:sz w:val="28"/>
          <w:szCs w:val="28"/>
          <w:shd w:val="clear" w:color="auto" w:fill="FFFFFF"/>
        </w:rPr>
        <w:t>FeatureSpec</w:t>
      </w:r>
      <w:proofErr w:type="spellEnd"/>
      <w:r w:rsidRPr="00FE66E9">
        <w:rPr>
          <w:sz w:val="28"/>
          <w:szCs w:val="28"/>
        </w:rPr>
        <w:fldChar w:fldCharType="end"/>
      </w:r>
      <w:r w:rsidRPr="00FE66E9">
        <w:rPr>
          <w:rStyle w:val="apple-converted-space"/>
          <w:sz w:val="28"/>
          <w:szCs w:val="28"/>
          <w:shd w:val="clear" w:color="auto" w:fill="FFFFFF"/>
        </w:rPr>
        <w:t> </w:t>
      </w:r>
      <w:r w:rsidRPr="00FE66E9">
        <w:rPr>
          <w:sz w:val="28"/>
          <w:szCs w:val="28"/>
          <w:shd w:val="clear" w:color="auto" w:fill="FFFFFF"/>
        </w:rPr>
        <w:t>is primarily intended for acceptance testing, including facilitating the process of programmers working alongside non-programmers to define the acceptance requirements.</w:t>
      </w:r>
    </w:p>
    <w:p w:rsidR="00FE66E9" w:rsidRPr="00FE66E9" w:rsidRDefault="00FE66E9">
      <w:pPr>
        <w:rPr>
          <w:b/>
          <w:i/>
          <w:color w:val="00B050"/>
          <w:sz w:val="28"/>
          <w:szCs w:val="28"/>
          <w:shd w:val="clear" w:color="auto" w:fill="FFFFFF"/>
        </w:rPr>
      </w:pPr>
    </w:p>
    <w:p w:rsidR="00FE66E9" w:rsidRPr="00FE66E9" w:rsidRDefault="00FE66E9">
      <w:pPr>
        <w:rPr>
          <w:b/>
          <w:i/>
          <w:color w:val="00B050"/>
          <w:sz w:val="28"/>
          <w:szCs w:val="28"/>
          <w:shd w:val="clear" w:color="auto" w:fill="FFFFFF"/>
        </w:rPr>
      </w:pPr>
      <w:r w:rsidRPr="00FE66E9">
        <w:rPr>
          <w:b/>
          <w:i/>
          <w:color w:val="00B050"/>
          <w:sz w:val="28"/>
          <w:szCs w:val="28"/>
          <w:shd w:val="clear" w:color="auto" w:fill="FFFFFF"/>
        </w:rPr>
        <w:t xml:space="preserve">Note: I have executed each of these styles and executed them successfully following </w:t>
      </w:r>
      <w:proofErr w:type="spellStart"/>
      <w:r w:rsidRPr="00FE66E9">
        <w:rPr>
          <w:b/>
          <w:i/>
          <w:color w:val="00B050"/>
          <w:sz w:val="28"/>
          <w:szCs w:val="28"/>
          <w:shd w:val="clear" w:color="auto" w:fill="FFFFFF"/>
        </w:rPr>
        <w:t>sbt</w:t>
      </w:r>
      <w:proofErr w:type="spellEnd"/>
      <w:r w:rsidRPr="00FE66E9">
        <w:rPr>
          <w:b/>
          <w:i/>
          <w:color w:val="00B050"/>
          <w:sz w:val="28"/>
          <w:szCs w:val="28"/>
          <w:shd w:val="clear" w:color="auto" w:fill="FFFFFF"/>
        </w:rPr>
        <w:t>-&gt;clean-&gt;compile-&gt;test.</w:t>
      </w:r>
    </w:p>
    <w:p w:rsidR="00FE66E9" w:rsidRPr="00FE66E9" w:rsidRDefault="00FE66E9">
      <w:pPr>
        <w:rPr>
          <w:b/>
          <w:i/>
          <w:color w:val="00B050"/>
          <w:sz w:val="28"/>
          <w:szCs w:val="28"/>
          <w:shd w:val="clear" w:color="auto" w:fill="FFFFFF"/>
        </w:rPr>
      </w:pPr>
      <w:r w:rsidRPr="00FE66E9">
        <w:rPr>
          <w:b/>
          <w:i/>
          <w:color w:val="00B050"/>
          <w:sz w:val="28"/>
          <w:szCs w:val="28"/>
          <w:shd w:val="clear" w:color="auto" w:fill="FFFFFF"/>
        </w:rPr>
        <w:t>The screen-shots showing the o</w:t>
      </w:r>
      <w:bookmarkStart w:id="0" w:name="_GoBack"/>
      <w:bookmarkEnd w:id="0"/>
      <w:r w:rsidRPr="00FE66E9">
        <w:rPr>
          <w:b/>
          <w:i/>
          <w:color w:val="00B050"/>
          <w:sz w:val="28"/>
          <w:szCs w:val="28"/>
          <w:shd w:val="clear" w:color="auto" w:fill="FFFFFF"/>
        </w:rPr>
        <w:t>utput are attached in the mail.</w:t>
      </w:r>
    </w:p>
    <w:p w:rsidR="00FE66E9" w:rsidRDefault="00FE66E9">
      <w:pPr>
        <w:rPr>
          <w:sz w:val="28"/>
          <w:szCs w:val="28"/>
          <w:shd w:val="clear" w:color="auto" w:fill="FFFFFF"/>
        </w:rPr>
      </w:pPr>
    </w:p>
    <w:p w:rsidR="00FE66E9" w:rsidRPr="00FE66E9" w:rsidRDefault="00FE66E9">
      <w:pPr>
        <w:rPr>
          <w:sz w:val="28"/>
          <w:szCs w:val="28"/>
        </w:rPr>
      </w:pPr>
    </w:p>
    <w:sectPr w:rsidR="00FE66E9" w:rsidRPr="00FE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6E9"/>
    <w:rsid w:val="008B3D16"/>
    <w:rsid w:val="00CA3486"/>
    <w:rsid w:val="00FE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E66E9"/>
  </w:style>
  <w:style w:type="character" w:styleId="HTMLCode">
    <w:name w:val="HTML Code"/>
    <w:basedOn w:val="DefaultParagraphFont"/>
    <w:uiPriority w:val="99"/>
    <w:semiHidden/>
    <w:unhideWhenUsed/>
    <w:rsid w:val="00FE66E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E66E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E66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E66E9"/>
  </w:style>
  <w:style w:type="character" w:styleId="HTMLCode">
    <w:name w:val="HTML Code"/>
    <w:basedOn w:val="DefaultParagraphFont"/>
    <w:uiPriority w:val="99"/>
    <w:semiHidden/>
    <w:unhideWhenUsed/>
    <w:rsid w:val="00FE66E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E66E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E66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scalatest.org/2.2.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.scalatest.org/2.2.4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c.scalatest.org/2.2.4/" TargetMode="External"/><Relationship Id="rId11" Type="http://schemas.openxmlformats.org/officeDocument/2006/relationships/hyperlink" Target="http://doc.scalatest.org/2.2.4/" TargetMode="External"/><Relationship Id="rId5" Type="http://schemas.openxmlformats.org/officeDocument/2006/relationships/hyperlink" Target="http://doc.scalatest.org/2.2.4/" TargetMode="External"/><Relationship Id="rId10" Type="http://schemas.openxmlformats.org/officeDocument/2006/relationships/hyperlink" Target="http://doc.scalatest.org/2.2.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.scalatest.org/2.2.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Sengupta</dc:creator>
  <cp:lastModifiedBy>Pallavi Sengupta</cp:lastModifiedBy>
  <cp:revision>1</cp:revision>
  <dcterms:created xsi:type="dcterms:W3CDTF">2015-09-21T15:10:00Z</dcterms:created>
  <dcterms:modified xsi:type="dcterms:W3CDTF">2015-09-21T15:17:00Z</dcterms:modified>
</cp:coreProperties>
</file>