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2D3D" w14:textId="77777777" w:rsidR="0076351B" w:rsidRDefault="0076351B">
      <w:r w:rsidRPr="0076351B">
        <w:t>Any company is as good as its employees. Our team has a wealth of experience with core strength in the pharmaceutical industry.</w:t>
      </w:r>
    </w:p>
    <w:p w14:paraId="177BCF13" w14:textId="77777777" w:rsidR="0076351B" w:rsidRDefault="0076351B">
      <w:r w:rsidRPr="0076351B">
        <w:t xml:space="preserve"> • Accurate understanding of customer requirements</w:t>
      </w:r>
    </w:p>
    <w:p w14:paraId="3C305938" w14:textId="77777777" w:rsidR="0076351B" w:rsidRDefault="0076351B">
      <w:r w:rsidRPr="0076351B">
        <w:t xml:space="preserve"> • Detailed engineering drawing </w:t>
      </w:r>
    </w:p>
    <w:p w14:paraId="0ACD98AB" w14:textId="462CB534" w:rsidR="0076351B" w:rsidRDefault="0076351B">
      <w:r w:rsidRPr="0076351B">
        <w:t xml:space="preserve">• On-time delivery </w:t>
      </w:r>
    </w:p>
    <w:p w14:paraId="5550FAE4" w14:textId="77777777" w:rsidR="0076351B" w:rsidRDefault="0076351B">
      <w:r w:rsidRPr="0076351B">
        <w:t xml:space="preserve">• Familiar with current CGMP practice </w:t>
      </w:r>
    </w:p>
    <w:p w14:paraId="4218A2DC" w14:textId="77777777" w:rsidR="0076351B" w:rsidRDefault="0076351B">
      <w:r w:rsidRPr="0076351B">
        <w:t xml:space="preserve">• Compliant with regulatory requirements </w:t>
      </w:r>
    </w:p>
    <w:p w14:paraId="48E124EC" w14:textId="1EB5DE2A" w:rsidR="0076351B" w:rsidRDefault="0076351B">
      <w:r w:rsidRPr="0076351B">
        <w:t xml:space="preserve">Our team keep themselves abreast with the current trends in the industries we cater to. It is reflected in our wide array of superior quality product offerings. They are designed to meet the operational flexibility and international quality standards as per CGMP standards. </w:t>
      </w:r>
    </w:p>
    <w:sectPr w:rsidR="00763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1B"/>
    <w:rsid w:val="000862EE"/>
    <w:rsid w:val="0076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E3EA"/>
  <w15:chartTrackingRefBased/>
  <w15:docId w15:val="{571462D4-972C-402F-89CC-B5BC1C1C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51B"/>
    <w:rPr>
      <w:rFonts w:eastAsiaTheme="majorEastAsia" w:cstheme="majorBidi"/>
      <w:color w:val="272727" w:themeColor="text1" w:themeTint="D8"/>
    </w:rPr>
  </w:style>
  <w:style w:type="paragraph" w:styleId="Title">
    <w:name w:val="Title"/>
    <w:basedOn w:val="Normal"/>
    <w:next w:val="Normal"/>
    <w:link w:val="TitleChar"/>
    <w:uiPriority w:val="10"/>
    <w:qFormat/>
    <w:rsid w:val="0076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51B"/>
    <w:pPr>
      <w:spacing w:before="160"/>
      <w:jc w:val="center"/>
    </w:pPr>
    <w:rPr>
      <w:i/>
      <w:iCs/>
      <w:color w:val="404040" w:themeColor="text1" w:themeTint="BF"/>
    </w:rPr>
  </w:style>
  <w:style w:type="character" w:customStyle="1" w:styleId="QuoteChar">
    <w:name w:val="Quote Char"/>
    <w:basedOn w:val="DefaultParagraphFont"/>
    <w:link w:val="Quote"/>
    <w:uiPriority w:val="29"/>
    <w:rsid w:val="0076351B"/>
    <w:rPr>
      <w:i/>
      <w:iCs/>
      <w:color w:val="404040" w:themeColor="text1" w:themeTint="BF"/>
    </w:rPr>
  </w:style>
  <w:style w:type="paragraph" w:styleId="ListParagraph">
    <w:name w:val="List Paragraph"/>
    <w:basedOn w:val="Normal"/>
    <w:uiPriority w:val="34"/>
    <w:qFormat/>
    <w:rsid w:val="0076351B"/>
    <w:pPr>
      <w:ind w:left="720"/>
      <w:contextualSpacing/>
    </w:pPr>
  </w:style>
  <w:style w:type="character" w:styleId="IntenseEmphasis">
    <w:name w:val="Intense Emphasis"/>
    <w:basedOn w:val="DefaultParagraphFont"/>
    <w:uiPriority w:val="21"/>
    <w:qFormat/>
    <w:rsid w:val="0076351B"/>
    <w:rPr>
      <w:i/>
      <w:iCs/>
      <w:color w:val="2F5496" w:themeColor="accent1" w:themeShade="BF"/>
    </w:rPr>
  </w:style>
  <w:style w:type="paragraph" w:styleId="IntenseQuote">
    <w:name w:val="Intense Quote"/>
    <w:basedOn w:val="Normal"/>
    <w:next w:val="Normal"/>
    <w:link w:val="IntenseQuoteChar"/>
    <w:uiPriority w:val="30"/>
    <w:qFormat/>
    <w:rsid w:val="00763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51B"/>
    <w:rPr>
      <w:i/>
      <w:iCs/>
      <w:color w:val="2F5496" w:themeColor="accent1" w:themeShade="BF"/>
    </w:rPr>
  </w:style>
  <w:style w:type="character" w:styleId="IntenseReference">
    <w:name w:val="Intense Reference"/>
    <w:basedOn w:val="DefaultParagraphFont"/>
    <w:uiPriority w:val="32"/>
    <w:qFormat/>
    <w:rsid w:val="00763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Suman</dc:creator>
  <cp:keywords/>
  <dc:description/>
  <cp:lastModifiedBy>Pallavi Suman</cp:lastModifiedBy>
  <cp:revision>1</cp:revision>
  <dcterms:created xsi:type="dcterms:W3CDTF">2026-05-26T19:47:00Z</dcterms:created>
  <dcterms:modified xsi:type="dcterms:W3CDTF">2026-05-26T19:48:00Z</dcterms:modified>
</cp:coreProperties>
</file>