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2B8B5" w14:textId="77777777" w:rsidR="002A31A0" w:rsidRDefault="002A31A0" w:rsidP="002A31A0">
      <w:pPr>
        <w:rPr>
          <w:noProof/>
        </w:rPr>
      </w:pPr>
      <w:r>
        <w:t xml:space="preserve">1. </w:t>
      </w:r>
    </w:p>
    <w:p w14:paraId="2F8504D8" w14:textId="77777777" w:rsidR="008865A4" w:rsidRDefault="008865A4" w:rsidP="002A31A0">
      <w:pPr>
        <w:rPr>
          <w:noProof/>
        </w:rPr>
      </w:pPr>
    </w:p>
    <w:p w14:paraId="3068224E" w14:textId="49881096" w:rsidR="008865A4" w:rsidRDefault="00AE1E6C" w:rsidP="002A31A0">
      <w:pPr>
        <w:rPr>
          <w:noProof/>
        </w:rPr>
      </w:pPr>
      <w:r>
        <w:rPr>
          <w:noProof/>
        </w:rPr>
        <w:drawing>
          <wp:inline distT="0" distB="0" distL="0" distR="0" wp14:anchorId="3C9CEAD2" wp14:editId="69F2B887">
            <wp:extent cx="5935980" cy="11125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F8C827" w14:textId="77777777" w:rsidR="00E57A89" w:rsidRDefault="00E57A89" w:rsidP="002A31A0">
      <w:r>
        <w:t>2. Yes. All rows are unique.</w:t>
      </w:r>
    </w:p>
    <w:p w14:paraId="15CE6644" w14:textId="38D789A7" w:rsidR="00805313" w:rsidRDefault="002A31A0" w:rsidP="00805313">
      <w:r>
        <w:t xml:space="preserve">3. No. </w:t>
      </w:r>
      <w:r w:rsidR="00E57A89">
        <w:t xml:space="preserve">PROD_LABEL and PROD_PRICE are specific to PROD_NUM. A table called PRODUCT should exist with these attributes and PROD_NUM as a PK. </w:t>
      </w:r>
    </w:p>
    <w:p w14:paraId="3FC88CA2" w14:textId="3057B2B3" w:rsidR="00805313" w:rsidRDefault="00805313" w:rsidP="00805313">
      <w:r>
        <w:rPr>
          <w:noProof/>
        </w:rPr>
        <w:drawing>
          <wp:inline distT="0" distB="0" distL="0" distR="0" wp14:anchorId="0562B825" wp14:editId="3598573E">
            <wp:extent cx="5082540" cy="8382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3A18" w14:textId="7438DA97" w:rsidR="004C3066" w:rsidRDefault="002A31A0" w:rsidP="002A31A0">
      <w:r>
        <w:t>4. No.</w:t>
      </w:r>
      <w:r w:rsidR="00E57A89">
        <w:t xml:space="preserve"> VEND_NAME is specific to VEND_CODE, and so a VENDOR table should exist with VEND_CODE as a PK.</w:t>
      </w:r>
    </w:p>
    <w:p w14:paraId="4426BA1B" w14:textId="43327156" w:rsidR="00805313" w:rsidRDefault="00805313" w:rsidP="002A31A0">
      <w:r>
        <w:rPr>
          <w:noProof/>
        </w:rPr>
        <w:drawing>
          <wp:inline distT="0" distB="0" distL="0" distR="0" wp14:anchorId="285C9423" wp14:editId="304E3420">
            <wp:extent cx="2346960" cy="678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31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3C931" w14:textId="77777777" w:rsidR="008865A4" w:rsidRDefault="008865A4" w:rsidP="008865A4">
      <w:pPr>
        <w:spacing w:after="0" w:line="240" w:lineRule="auto"/>
      </w:pPr>
      <w:r>
        <w:separator/>
      </w:r>
    </w:p>
  </w:endnote>
  <w:endnote w:type="continuationSeparator" w:id="0">
    <w:p w14:paraId="5064E419" w14:textId="77777777" w:rsidR="008865A4" w:rsidRDefault="008865A4" w:rsidP="00886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C1DF47" w14:textId="77777777" w:rsidR="008865A4" w:rsidRDefault="008865A4" w:rsidP="008865A4">
      <w:pPr>
        <w:spacing w:after="0" w:line="240" w:lineRule="auto"/>
      </w:pPr>
      <w:r>
        <w:separator/>
      </w:r>
    </w:p>
  </w:footnote>
  <w:footnote w:type="continuationSeparator" w:id="0">
    <w:p w14:paraId="57C8798F" w14:textId="77777777" w:rsidR="008865A4" w:rsidRDefault="008865A4" w:rsidP="00886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4D94E" w14:textId="77777777" w:rsidR="008865A4" w:rsidRDefault="002975F8" w:rsidP="002975F8">
    <w:pPr>
      <w:pStyle w:val="Header"/>
      <w:jc w:val="right"/>
    </w:pPr>
    <w:r>
      <w:t>Louis Ries</w:t>
    </w:r>
  </w:p>
  <w:p w14:paraId="297136DE" w14:textId="77777777" w:rsidR="002975F8" w:rsidRDefault="002975F8" w:rsidP="002975F8">
    <w:pPr>
      <w:pStyle w:val="Header"/>
      <w:jc w:val="right"/>
    </w:pPr>
    <w:r>
      <w:t>2/22/2017</w:t>
    </w:r>
  </w:p>
  <w:p w14:paraId="77529898" w14:textId="77777777" w:rsidR="002975F8" w:rsidRDefault="002975F8" w:rsidP="002975F8">
    <w:pPr>
      <w:pStyle w:val="Header"/>
      <w:jc w:val="right"/>
    </w:pPr>
    <w:r>
      <w:t>CIS310-01</w:t>
    </w:r>
  </w:p>
  <w:p w14:paraId="36B4F708" w14:textId="77777777" w:rsidR="002975F8" w:rsidRDefault="002975F8" w:rsidP="002975F8">
    <w:pPr>
      <w:pStyle w:val="Header"/>
      <w:jc w:val="right"/>
    </w:pPr>
    <w:r>
      <w:t>A6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1A0"/>
    <w:rsid w:val="001476DA"/>
    <w:rsid w:val="002975F8"/>
    <w:rsid w:val="002A31A0"/>
    <w:rsid w:val="004C3066"/>
    <w:rsid w:val="007A15C4"/>
    <w:rsid w:val="00805313"/>
    <w:rsid w:val="008865A4"/>
    <w:rsid w:val="00AE1E6C"/>
    <w:rsid w:val="00E5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60BE"/>
  <w15:chartTrackingRefBased/>
  <w15:docId w15:val="{94CF0AE5-0915-49B1-97EB-4334B276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6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5A4"/>
  </w:style>
  <w:style w:type="paragraph" w:styleId="Footer">
    <w:name w:val="footer"/>
    <w:basedOn w:val="Normal"/>
    <w:link w:val="FooterChar"/>
    <w:uiPriority w:val="99"/>
    <w:unhideWhenUsed/>
    <w:rsid w:val="00886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Ries</dc:creator>
  <cp:keywords/>
  <dc:description/>
  <cp:lastModifiedBy>Louis Ries</cp:lastModifiedBy>
  <cp:revision>3</cp:revision>
  <dcterms:created xsi:type="dcterms:W3CDTF">2017-02-20T20:19:00Z</dcterms:created>
  <dcterms:modified xsi:type="dcterms:W3CDTF">2017-02-22T19:29:00Z</dcterms:modified>
</cp:coreProperties>
</file>