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CA8944C" w:rsidRDefault="5CA8944C" w14:paraId="0A3B1673" w14:textId="20CFD38B">
      <w:r w:rsidRPr="5CA8944C">
        <w:rPr>
          <w:rFonts w:ascii="Arial" w:hAnsi="Arial" w:eastAsia="Arial" w:cs="Arial"/>
        </w:rPr>
        <w:t>Problem → Request → Feature</w:t>
      </w:r>
    </w:p>
    <w:p w:rsidR="5CA8944C" w:rsidRDefault="5CA8944C" w14:paraId="78290A07" w14:textId="3A74B473">
      <w:r w:rsidRPr="5CA8944C">
        <w:rPr>
          <w:rFonts w:ascii="Arial" w:hAnsi="Arial" w:eastAsia="Arial" w:cs="Arial"/>
        </w:rPr>
        <w:t xml:space="preserve">In this particular case the problems are the things that they </w:t>
      </w:r>
      <w:r w:rsidRPr="5CA8944C">
        <w:rPr>
          <w:rFonts w:ascii="Arial" w:hAnsi="Arial" w:eastAsia="Arial" w:cs="Arial"/>
          <w:i/>
          <w:iCs/>
        </w:rPr>
        <w:t>don’t</w:t>
      </w:r>
      <w:r w:rsidRPr="5CA8944C">
        <w:rPr>
          <w:rFonts w:ascii="Arial" w:hAnsi="Arial" w:eastAsia="Arial" w:cs="Arial"/>
        </w:rPr>
        <w:t xml:space="preserve"> have. </w:t>
      </w:r>
    </w:p>
    <w:p w:rsidR="5CA8944C" w:rsidRDefault="5CA8944C" w14:paraId="714F2472" w14:textId="779160DF">
      <w:r>
        <w:br/>
      </w:r>
      <w:r w:rsidR="00BD4525">
        <w:t>1</w:t>
      </w:r>
      <w:r w:rsidRPr="00BD4525" w:rsidR="00BD4525">
        <w:rPr>
          <w:vertAlign w:val="superscript"/>
        </w:rPr>
        <w:t>st</w:t>
      </w:r>
      <w:r w:rsidR="00BD4525">
        <w:t xml:space="preserve"> Priority Items</w:t>
      </w:r>
    </w:p>
    <w:p w:rsidR="5CA8944C" w:rsidP="4C2C08C4" w:rsidRDefault="4C2C08C4" w14:paraId="139D4D65" w14:textId="13AD9C7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C2C08C4">
        <w:rPr>
          <w:rFonts w:ascii="Arial" w:hAnsi="Arial" w:eastAsia="Arial" w:cs="Arial"/>
        </w:rPr>
        <w:t>They can’t receive donations online – 1</w:t>
      </w:r>
      <w:r w:rsidRPr="4C2C08C4">
        <w:rPr>
          <w:rFonts w:ascii="Arial" w:hAnsi="Arial" w:eastAsia="Arial" w:cs="Arial"/>
          <w:vertAlign w:val="superscript"/>
        </w:rPr>
        <w:t>st</w:t>
      </w:r>
    </w:p>
    <w:p w:rsidR="4C2C08C4" w:rsidP="4C2C08C4" w:rsidRDefault="4C2C08C4" w14:paraId="092097E2" w14:textId="312DEA0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C2C08C4">
        <w:rPr>
          <w:rFonts w:ascii="Arial" w:hAnsi="Arial" w:eastAsia="Arial" w:cs="Arial"/>
        </w:rPr>
        <w:t>Can’t pay for reports online - 1st</w:t>
      </w:r>
    </w:p>
    <w:p w:rsidR="4C2C08C4" w:rsidP="4C2C08C4" w:rsidRDefault="4C2C08C4" w14:paraId="107C582E" w14:textId="486A90C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C2C08C4">
        <w:rPr>
          <w:rFonts w:ascii="Arial" w:hAnsi="Arial" w:eastAsia="Arial" w:cs="Arial"/>
        </w:rPr>
        <w:t>Doesn’t allow for disaster recovery - 1st</w:t>
      </w:r>
    </w:p>
    <w:p w:rsidRPr="00BD4525" w:rsidR="4C2C08C4" w:rsidP="4C2C08C4" w:rsidRDefault="4C2C08C4" w14:paraId="7B5CF12D" w14:textId="5C7A3C9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C2C08C4">
        <w:rPr>
          <w:rFonts w:ascii="Arial" w:hAnsi="Arial" w:eastAsia="Arial" w:cs="Arial"/>
        </w:rPr>
        <w:t>Doesn’t allow for business continuity - 1</w:t>
      </w:r>
      <w:r w:rsidRPr="00BD4525">
        <w:rPr>
          <w:rFonts w:ascii="Arial" w:hAnsi="Arial" w:eastAsia="Arial" w:cs="Arial"/>
          <w:vertAlign w:val="superscript"/>
        </w:rPr>
        <w:t>st</w:t>
      </w:r>
    </w:p>
    <w:p w:rsidRPr="00BD4525" w:rsidR="00BD4525" w:rsidP="00BD4525" w:rsidRDefault="00BD4525" w14:paraId="60597C8A" w14:textId="340EEC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Arial" w:hAnsi="Arial" w:eastAsia="Arial" w:cs="Arial"/>
        </w:rPr>
        <w:t>Member</w:t>
      </w:r>
      <w:r w:rsidRPr="4C2C08C4">
        <w:rPr>
          <w:rFonts w:ascii="Arial" w:hAnsi="Arial" w:eastAsia="Arial" w:cs="Arial"/>
        </w:rPr>
        <w:t>s can’t submit their forms through the website - 1</w:t>
      </w:r>
      <w:r w:rsidRPr="00BD4525">
        <w:rPr>
          <w:rFonts w:ascii="Arial" w:hAnsi="Arial" w:eastAsia="Arial" w:cs="Arial"/>
          <w:vertAlign w:val="superscript"/>
        </w:rPr>
        <w:t>st</w:t>
      </w:r>
    </w:p>
    <w:p w:rsidRPr="00BD4525" w:rsidR="00BD4525" w:rsidP="00BD4525" w:rsidRDefault="00BD4525" w14:paraId="4AB3734F" w14:textId="6662A1C9">
      <w:pPr>
        <w:pStyle w:val="ListParagraph"/>
        <w:numPr>
          <w:ilvl w:val="0"/>
          <w:numId w:val="1"/>
        </w:numPr>
        <w:spacing w:before="240"/>
        <w:rPr>
          <w:rFonts w:eastAsiaTheme="minorEastAsia"/>
        </w:rPr>
      </w:pPr>
      <w:r w:rsidRPr="4C2C08C4">
        <w:rPr>
          <w:rFonts w:ascii="Arial" w:hAnsi="Arial" w:eastAsia="Arial" w:cs="Arial"/>
        </w:rPr>
        <w:t>Can’t process claims online</w:t>
      </w:r>
      <w:r>
        <w:rPr>
          <w:rFonts w:ascii="Arial" w:hAnsi="Arial" w:eastAsia="Arial" w:cs="Arial"/>
        </w:rPr>
        <w:t xml:space="preserve"> -1</w:t>
      </w:r>
      <w:r w:rsidRPr="00BD4525">
        <w:rPr>
          <w:rFonts w:ascii="Arial" w:hAnsi="Arial" w:eastAsia="Arial" w:cs="Arial"/>
          <w:vertAlign w:val="superscript"/>
        </w:rPr>
        <w:t>st</w:t>
      </w:r>
    </w:p>
    <w:p w:rsidR="00BD4525" w:rsidP="00BD4525" w:rsidRDefault="00BD4525" w14:paraId="302070FD" w14:textId="7777777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C2C08C4">
        <w:rPr>
          <w:rFonts w:ascii="Arial" w:hAnsi="Arial" w:eastAsia="Arial" w:cs="Arial"/>
        </w:rPr>
        <w:t>Can’t do licenses</w:t>
      </w:r>
    </w:p>
    <w:p w:rsidR="00BD4525" w:rsidP="00BD4525" w:rsidRDefault="00BD4525" w14:paraId="3A39ADB4" w14:noSpellErr="1" w14:textId="613C83F4">
      <w:pPr>
        <w:pStyle w:val="ListParagraph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 w:rsidRPr="2F6096BC" w:rsidR="2F6096BC">
        <w:rPr>
          <w:rFonts w:ascii="Arial" w:hAnsi="Arial" w:eastAsia="Arial" w:cs="Arial"/>
        </w:rPr>
        <w:t xml:space="preserve">Can’t do </w:t>
      </w:r>
      <w:r w:rsidRPr="2F6096BC" w:rsidR="2F6096BC">
        <w:rPr>
          <w:rFonts w:ascii="Arial" w:hAnsi="Arial" w:eastAsia="Arial" w:cs="Arial"/>
        </w:rPr>
        <w:t xml:space="preserve">sale </w:t>
      </w:r>
      <w:r w:rsidRPr="2F6096BC" w:rsidR="2F6096BC">
        <w:rPr>
          <w:rFonts w:ascii="Arial" w:hAnsi="Arial" w:eastAsia="Arial" w:cs="Arial"/>
        </w:rPr>
        <w:t>bills online</w:t>
      </w:r>
    </w:p>
    <w:p w:rsidRPr="00BD4525" w:rsidR="00BD4525" w:rsidP="00D25653" w:rsidRDefault="00BD4525" w14:paraId="70E584B1" w14:textId="732A998D">
      <w:pPr>
        <w:pStyle w:val="ListParagraph"/>
        <w:numPr>
          <w:ilvl w:val="0"/>
          <w:numId w:val="1"/>
        </w:numPr>
        <w:spacing w:before="240"/>
        <w:rPr>
          <w:rFonts w:eastAsiaTheme="minorEastAsia"/>
        </w:rPr>
      </w:pPr>
      <w:r w:rsidRPr="00BD4525">
        <w:rPr>
          <w:rFonts w:ascii="Arial" w:hAnsi="Arial" w:eastAsia="Arial" w:cs="Arial"/>
        </w:rPr>
        <w:t>Can’t do benefits</w:t>
      </w:r>
      <w:bookmarkStart w:name="_GoBack" w:id="0"/>
      <w:bookmarkEnd w:id="0"/>
    </w:p>
    <w:p w:rsidR="00BD4525" w:rsidP="00BD4525" w:rsidRDefault="00BD4525" w14:paraId="3B8DD1B9" w14:textId="0FA5DC98">
      <w:pPr>
        <w:rPr>
          <w:rFonts w:eastAsiaTheme="minorEastAsia"/>
        </w:rPr>
      </w:pPr>
      <w:r>
        <w:rPr>
          <w:rFonts w:eastAsiaTheme="minorEastAsia"/>
        </w:rPr>
        <w:t>2</w:t>
      </w:r>
      <w:r w:rsidRPr="00BD4525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Priority Items</w:t>
      </w:r>
    </w:p>
    <w:p w:rsidR="007A01D7" w:rsidP="007A01D7" w:rsidRDefault="007A01D7" w14:paraId="6D1F0C76" w14:textId="7777777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C2C08C4">
        <w:rPr>
          <w:rFonts w:ascii="Arial" w:hAnsi="Arial" w:eastAsia="Arial" w:cs="Arial"/>
        </w:rPr>
        <w:t>Don’t have printable forms</w:t>
      </w:r>
      <w:r>
        <w:rPr>
          <w:rFonts w:ascii="Arial" w:hAnsi="Arial" w:eastAsia="Arial" w:cs="Arial"/>
        </w:rPr>
        <w:t xml:space="preserve"> – (highly feasible; creates value for Krysta [responsibility of user to print and turn in]</w:t>
      </w:r>
    </w:p>
    <w:p w:rsidR="00BD4525" w:rsidP="00BD4525" w:rsidRDefault="00BD4525" w14:paraId="161CFF4D" w14:textId="7777777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C2C08C4">
        <w:rPr>
          <w:rFonts w:ascii="Arial" w:hAnsi="Arial" w:eastAsia="Arial" w:cs="Arial"/>
        </w:rPr>
        <w:t>Don’t have a calendar - lower priority</w:t>
      </w:r>
    </w:p>
    <w:p w:rsidR="00BD4525" w:rsidP="00BD4525" w:rsidRDefault="00BD4525" w14:paraId="10BC9C11" w14:textId="7777777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C2C08C4">
        <w:rPr>
          <w:rFonts w:ascii="Arial" w:hAnsi="Arial" w:eastAsia="Arial" w:cs="Arial"/>
        </w:rPr>
        <w:t>Can’t poll membership</w:t>
      </w:r>
    </w:p>
    <w:p w:rsidR="00BD4525" w:rsidP="00BD4525" w:rsidRDefault="00BD4525" w14:paraId="7B09EECD" w14:textId="7777777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C2C08C4">
        <w:rPr>
          <w:rFonts w:ascii="Arial" w:hAnsi="Arial" w:eastAsia="Arial" w:cs="Arial"/>
        </w:rPr>
        <w:t>Can’t drive traffic [links]</w:t>
      </w:r>
    </w:p>
    <w:p w:rsidRPr="00BD4525" w:rsidR="00BD4525" w:rsidP="00F52B9E" w:rsidRDefault="00BD4525" w14:paraId="690C73A8" w14:textId="0E84B9F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D4525">
        <w:rPr>
          <w:rFonts w:ascii="Arial" w:hAnsi="Arial" w:eastAsia="Arial" w:cs="Arial"/>
        </w:rPr>
        <w:t>Members can’t access resources with a mobile platform</w:t>
      </w:r>
    </w:p>
    <w:p w:rsidR="00BD4525" w:rsidP="00BD4525" w:rsidRDefault="00BD4525" w14:paraId="16C627B8" w14:textId="3F1AFD1D">
      <w:pPr>
        <w:rPr>
          <w:rFonts w:eastAsiaTheme="minorEastAsia"/>
        </w:rPr>
      </w:pPr>
      <w:r>
        <w:rPr>
          <w:rFonts w:eastAsiaTheme="minorEastAsia"/>
        </w:rPr>
        <w:t>Would be nice but doesn’t create economic value</w:t>
      </w:r>
    </w:p>
    <w:p w:rsidR="00BD4525" w:rsidP="00BD4525" w:rsidRDefault="00BD4525" w14:paraId="36EE8402" w14:textId="5BB46D9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C2C08C4">
        <w:rPr>
          <w:rFonts w:ascii="Arial" w:hAnsi="Arial" w:eastAsia="Arial" w:cs="Arial"/>
        </w:rPr>
        <w:t>Can’t do live content</w:t>
      </w:r>
      <w:r>
        <w:rPr>
          <w:rFonts w:ascii="Arial" w:hAnsi="Arial" w:eastAsia="Arial" w:cs="Arial"/>
        </w:rPr>
        <w:t xml:space="preserve"> that pushes out to social media?</w:t>
      </w:r>
    </w:p>
    <w:p w:rsidRPr="00BD4525" w:rsidR="00BD4525" w:rsidP="00A9381B" w:rsidRDefault="00BD4525" w14:paraId="096D0892" w14:textId="29331800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D4525">
        <w:rPr>
          <w:rFonts w:ascii="Arial" w:hAnsi="Arial" w:eastAsia="Arial" w:cs="Arial"/>
        </w:rPr>
        <w:t>Can’t do social media</w:t>
      </w:r>
    </w:p>
    <w:p w:rsidRPr="00BD4525" w:rsidR="5CA8944C" w:rsidP="00BD4525" w:rsidRDefault="4C2C08C4" w14:paraId="72888B79" w14:textId="53854BE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D4525">
        <w:rPr>
          <w:rFonts w:ascii="Arial" w:hAnsi="Arial" w:eastAsia="Arial" w:cs="Arial"/>
        </w:rPr>
        <w:t>Can’t push content online</w:t>
      </w:r>
    </w:p>
    <w:p w:rsidR="5CA8944C" w:rsidP="00BD4525" w:rsidRDefault="4C2C08C4" w14:paraId="405001A1" w14:textId="73F1AC6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C2C08C4">
        <w:rPr>
          <w:rFonts w:ascii="Arial" w:hAnsi="Arial" w:eastAsia="Arial" w:cs="Arial"/>
        </w:rPr>
        <w:t>Don’t have a calendar - lower priority</w:t>
      </w:r>
    </w:p>
    <w:p w:rsidR="5CA8944C" w:rsidP="00BD4525" w:rsidRDefault="4C2C08C4" w14:paraId="35AF2D9E" w14:textId="6824E43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C2C08C4">
        <w:rPr>
          <w:rFonts w:ascii="Arial" w:hAnsi="Arial" w:eastAsia="Arial" w:cs="Arial"/>
        </w:rPr>
        <w:t>Can’t give user feedback online</w:t>
      </w:r>
    </w:p>
    <w:p w:rsidR="5CA8944C" w:rsidP="00BD4525" w:rsidRDefault="4C2C08C4" w14:paraId="3AA58956" w14:textId="569ED3B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C2C08C4">
        <w:rPr>
          <w:rFonts w:ascii="Arial" w:hAnsi="Arial" w:eastAsia="Arial" w:cs="Arial"/>
        </w:rPr>
        <w:t>Can’t connect possible owners with trainers</w:t>
      </w:r>
    </w:p>
    <w:p w:rsidR="00BD4525" w:rsidP="5CA8944C" w:rsidRDefault="00BD4525" w14:paraId="5528DD97" w14:textId="1BC9DED2"/>
    <w:sectPr w:rsidR="00BD45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2F65"/>
    <w:multiLevelType w:val="hybridMultilevel"/>
    <w:tmpl w:val="D81C594A"/>
    <w:lvl w:ilvl="0" w:tplc="DA14CBCA">
      <w:start w:val="1"/>
      <w:numFmt w:val="decimal"/>
      <w:lvlText w:val="%1."/>
      <w:lvlJc w:val="left"/>
      <w:pPr>
        <w:ind w:left="990" w:hanging="360"/>
      </w:pPr>
    </w:lvl>
    <w:lvl w:ilvl="1" w:tplc="971C79D0">
      <w:start w:val="1"/>
      <w:numFmt w:val="lowerLetter"/>
      <w:lvlText w:val="%2."/>
      <w:lvlJc w:val="left"/>
      <w:pPr>
        <w:ind w:left="1710" w:hanging="360"/>
      </w:pPr>
    </w:lvl>
    <w:lvl w:ilvl="2" w:tplc="A2425CB6">
      <w:start w:val="1"/>
      <w:numFmt w:val="lowerRoman"/>
      <w:lvlText w:val="%3."/>
      <w:lvlJc w:val="right"/>
      <w:pPr>
        <w:ind w:left="2430" w:hanging="180"/>
      </w:pPr>
    </w:lvl>
    <w:lvl w:ilvl="3" w:tplc="4A4A575E">
      <w:start w:val="1"/>
      <w:numFmt w:val="decimal"/>
      <w:lvlText w:val="%4."/>
      <w:lvlJc w:val="left"/>
      <w:pPr>
        <w:ind w:left="3150" w:hanging="360"/>
      </w:pPr>
    </w:lvl>
    <w:lvl w:ilvl="4" w:tplc="237CB8D8">
      <w:start w:val="1"/>
      <w:numFmt w:val="lowerLetter"/>
      <w:lvlText w:val="%5."/>
      <w:lvlJc w:val="left"/>
      <w:pPr>
        <w:ind w:left="3870" w:hanging="360"/>
      </w:pPr>
    </w:lvl>
    <w:lvl w:ilvl="5" w:tplc="C9463BA6">
      <w:start w:val="1"/>
      <w:numFmt w:val="lowerRoman"/>
      <w:lvlText w:val="%6."/>
      <w:lvlJc w:val="right"/>
      <w:pPr>
        <w:ind w:left="4590" w:hanging="180"/>
      </w:pPr>
    </w:lvl>
    <w:lvl w:ilvl="6" w:tplc="D256B9DC">
      <w:start w:val="1"/>
      <w:numFmt w:val="decimal"/>
      <w:lvlText w:val="%7."/>
      <w:lvlJc w:val="left"/>
      <w:pPr>
        <w:ind w:left="5310" w:hanging="360"/>
      </w:pPr>
    </w:lvl>
    <w:lvl w:ilvl="7" w:tplc="D936A1D4">
      <w:start w:val="1"/>
      <w:numFmt w:val="lowerLetter"/>
      <w:lvlText w:val="%8."/>
      <w:lvlJc w:val="left"/>
      <w:pPr>
        <w:ind w:left="6030" w:hanging="360"/>
      </w:pPr>
    </w:lvl>
    <w:lvl w:ilvl="8" w:tplc="E33AC86E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6773786"/>
    <w:multiLevelType w:val="hybridMultilevel"/>
    <w:tmpl w:val="D81C594A"/>
    <w:lvl w:ilvl="0" w:tplc="DA14CBCA">
      <w:start w:val="1"/>
      <w:numFmt w:val="decimal"/>
      <w:lvlText w:val="%1."/>
      <w:lvlJc w:val="left"/>
      <w:pPr>
        <w:ind w:left="990" w:hanging="360"/>
      </w:pPr>
    </w:lvl>
    <w:lvl w:ilvl="1" w:tplc="971C79D0">
      <w:start w:val="1"/>
      <w:numFmt w:val="lowerLetter"/>
      <w:lvlText w:val="%2."/>
      <w:lvlJc w:val="left"/>
      <w:pPr>
        <w:ind w:left="1710" w:hanging="360"/>
      </w:pPr>
    </w:lvl>
    <w:lvl w:ilvl="2" w:tplc="A2425CB6">
      <w:start w:val="1"/>
      <w:numFmt w:val="lowerRoman"/>
      <w:lvlText w:val="%3."/>
      <w:lvlJc w:val="right"/>
      <w:pPr>
        <w:ind w:left="2430" w:hanging="180"/>
      </w:pPr>
    </w:lvl>
    <w:lvl w:ilvl="3" w:tplc="4A4A575E">
      <w:start w:val="1"/>
      <w:numFmt w:val="decimal"/>
      <w:lvlText w:val="%4."/>
      <w:lvlJc w:val="left"/>
      <w:pPr>
        <w:ind w:left="3150" w:hanging="360"/>
      </w:pPr>
    </w:lvl>
    <w:lvl w:ilvl="4" w:tplc="237CB8D8">
      <w:start w:val="1"/>
      <w:numFmt w:val="lowerLetter"/>
      <w:lvlText w:val="%5."/>
      <w:lvlJc w:val="left"/>
      <w:pPr>
        <w:ind w:left="3870" w:hanging="360"/>
      </w:pPr>
    </w:lvl>
    <w:lvl w:ilvl="5" w:tplc="C9463BA6">
      <w:start w:val="1"/>
      <w:numFmt w:val="lowerRoman"/>
      <w:lvlText w:val="%6."/>
      <w:lvlJc w:val="right"/>
      <w:pPr>
        <w:ind w:left="4590" w:hanging="180"/>
      </w:pPr>
    </w:lvl>
    <w:lvl w:ilvl="6" w:tplc="D256B9DC">
      <w:start w:val="1"/>
      <w:numFmt w:val="decimal"/>
      <w:lvlText w:val="%7."/>
      <w:lvlJc w:val="left"/>
      <w:pPr>
        <w:ind w:left="5310" w:hanging="360"/>
      </w:pPr>
    </w:lvl>
    <w:lvl w:ilvl="7" w:tplc="D936A1D4">
      <w:start w:val="1"/>
      <w:numFmt w:val="lowerLetter"/>
      <w:lvlText w:val="%8."/>
      <w:lvlJc w:val="left"/>
      <w:pPr>
        <w:ind w:left="6030" w:hanging="360"/>
      </w:pPr>
    </w:lvl>
    <w:lvl w:ilvl="8" w:tplc="E33AC86E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6F5B5762"/>
    <w:multiLevelType w:val="hybridMultilevel"/>
    <w:tmpl w:val="D81C594A"/>
    <w:lvl w:ilvl="0" w:tplc="DA14CBCA">
      <w:start w:val="1"/>
      <w:numFmt w:val="decimal"/>
      <w:lvlText w:val="%1."/>
      <w:lvlJc w:val="left"/>
      <w:pPr>
        <w:ind w:left="990" w:hanging="360"/>
      </w:pPr>
    </w:lvl>
    <w:lvl w:ilvl="1" w:tplc="971C79D0">
      <w:start w:val="1"/>
      <w:numFmt w:val="lowerLetter"/>
      <w:lvlText w:val="%2."/>
      <w:lvlJc w:val="left"/>
      <w:pPr>
        <w:ind w:left="1710" w:hanging="360"/>
      </w:pPr>
    </w:lvl>
    <w:lvl w:ilvl="2" w:tplc="A2425CB6">
      <w:start w:val="1"/>
      <w:numFmt w:val="lowerRoman"/>
      <w:lvlText w:val="%3."/>
      <w:lvlJc w:val="right"/>
      <w:pPr>
        <w:ind w:left="2430" w:hanging="180"/>
      </w:pPr>
    </w:lvl>
    <w:lvl w:ilvl="3" w:tplc="4A4A575E">
      <w:start w:val="1"/>
      <w:numFmt w:val="decimal"/>
      <w:lvlText w:val="%4."/>
      <w:lvlJc w:val="left"/>
      <w:pPr>
        <w:ind w:left="3150" w:hanging="360"/>
      </w:pPr>
    </w:lvl>
    <w:lvl w:ilvl="4" w:tplc="237CB8D8">
      <w:start w:val="1"/>
      <w:numFmt w:val="lowerLetter"/>
      <w:lvlText w:val="%5."/>
      <w:lvlJc w:val="left"/>
      <w:pPr>
        <w:ind w:left="3870" w:hanging="360"/>
      </w:pPr>
    </w:lvl>
    <w:lvl w:ilvl="5" w:tplc="C9463BA6">
      <w:start w:val="1"/>
      <w:numFmt w:val="lowerRoman"/>
      <w:lvlText w:val="%6."/>
      <w:lvlJc w:val="right"/>
      <w:pPr>
        <w:ind w:left="4590" w:hanging="180"/>
      </w:pPr>
    </w:lvl>
    <w:lvl w:ilvl="6" w:tplc="D256B9DC">
      <w:start w:val="1"/>
      <w:numFmt w:val="decimal"/>
      <w:lvlText w:val="%7."/>
      <w:lvlJc w:val="left"/>
      <w:pPr>
        <w:ind w:left="5310" w:hanging="360"/>
      </w:pPr>
    </w:lvl>
    <w:lvl w:ilvl="7" w:tplc="D936A1D4">
      <w:start w:val="1"/>
      <w:numFmt w:val="lowerLetter"/>
      <w:lvlText w:val="%8."/>
      <w:lvlJc w:val="left"/>
      <w:pPr>
        <w:ind w:left="6030" w:hanging="360"/>
      </w:pPr>
    </w:lvl>
    <w:lvl w:ilvl="8" w:tplc="E33AC86E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8944C"/>
    <w:rsid w:val="007A01D7"/>
    <w:rsid w:val="00BD4525"/>
    <w:rsid w:val="2F6096BC"/>
    <w:rsid w:val="3F10352F"/>
    <w:rsid w:val="4C2C08C4"/>
    <w:rsid w:val="51EA788A"/>
    <w:rsid w:val="5CA89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7FEA"/>
  <w15:chartTrackingRefBased/>
  <w15:docId w15:val="{D9F37149-D33B-489B-9767-925952A5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2C60-BC7D-4BD9-8F62-7263957CD5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Huff</dc:creator>
  <keywords/>
  <dc:description/>
  <lastModifiedBy>Louis Ries</lastModifiedBy>
  <revision>4</revision>
  <dcterms:created xsi:type="dcterms:W3CDTF">2017-01-23T15:09:00.0000000Z</dcterms:created>
  <dcterms:modified xsi:type="dcterms:W3CDTF">2017-01-29T19:49:47.0652588Z</dcterms:modified>
</coreProperties>
</file>