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2583F" w14:textId="77777777" w:rsidR="00921021" w:rsidRDefault="006A29EE">
      <w:pPr>
        <w:pStyle w:val="Title"/>
        <w:jc w:val="right"/>
      </w:pPr>
      <w:r>
        <w:t>The Race to A New System</w:t>
      </w:r>
    </w:p>
    <w:p w14:paraId="58D03516" w14:textId="77777777" w:rsidR="00921021" w:rsidRDefault="006A29EE">
      <w:pPr>
        <w:pStyle w:val="Title"/>
        <w:jc w:val="right"/>
      </w:pPr>
      <w:fldSimple w:instr="title  \* Mergeformat ">
        <w:r w:rsidR="00CA0558">
          <w:t xml:space="preserve">Use Case Specification: </w:t>
        </w:r>
        <w:r>
          <w:t>Backup</w:t>
        </w:r>
      </w:fldSimple>
    </w:p>
    <w:p w14:paraId="469182C8" w14:textId="77777777" w:rsidR="00921021" w:rsidRDefault="00921021">
      <w:pPr>
        <w:pStyle w:val="Title"/>
        <w:jc w:val="right"/>
      </w:pPr>
    </w:p>
    <w:p w14:paraId="5752FAD0" w14:textId="77777777" w:rsidR="00921021" w:rsidRDefault="00AE19B8">
      <w:pPr>
        <w:pStyle w:val="Title"/>
        <w:jc w:val="right"/>
        <w:rPr>
          <w:sz w:val="28"/>
        </w:rPr>
      </w:pPr>
      <w:r>
        <w:rPr>
          <w:sz w:val="28"/>
        </w:rPr>
        <w:t>Version &lt;1.0&gt;</w:t>
      </w:r>
    </w:p>
    <w:p w14:paraId="256CD455" w14:textId="77777777" w:rsidR="00921021" w:rsidRDefault="00921021"/>
    <w:p w14:paraId="5B1A8164" w14:textId="77777777" w:rsidR="00921021" w:rsidRDefault="00921021">
      <w:bookmarkStart w:id="0" w:name="_GoBack"/>
      <w:bookmarkEnd w:id="0"/>
    </w:p>
    <w:p w14:paraId="22E2C23B" w14:textId="77777777" w:rsidR="00921021" w:rsidRDefault="00921021">
      <w:pPr>
        <w:pStyle w:val="BodyText"/>
      </w:pPr>
    </w:p>
    <w:p w14:paraId="7042104C" w14:textId="77777777" w:rsidR="00921021" w:rsidRDefault="00921021">
      <w:pPr>
        <w:pStyle w:val="BodyText"/>
      </w:pPr>
    </w:p>
    <w:p w14:paraId="31781CA9" w14:textId="77777777" w:rsidR="00921021" w:rsidRDefault="00921021">
      <w:pPr>
        <w:sectPr w:rsidR="00921021">
          <w:headerReference w:type="default" r:id="rId8"/>
          <w:endnotePr>
            <w:numFmt w:val="decimal"/>
          </w:endnotePr>
          <w:pgSz w:w="12240" w:h="15840"/>
          <w:pgMar w:top="1440" w:right="1440" w:bottom="1440" w:left="1440" w:header="720" w:footer="720" w:gutter="0"/>
          <w:cols w:space="720"/>
          <w:vAlign w:val="center"/>
        </w:sectPr>
      </w:pPr>
    </w:p>
    <w:p w14:paraId="67F04C58" w14:textId="77777777" w:rsidR="00921021"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1021" w14:paraId="5679ADA5" w14:textId="77777777">
        <w:tc>
          <w:tcPr>
            <w:tcW w:w="2304" w:type="dxa"/>
          </w:tcPr>
          <w:p w14:paraId="08ADBAB7" w14:textId="77777777" w:rsidR="00921021" w:rsidRDefault="00AE19B8">
            <w:pPr>
              <w:pStyle w:val="Tabletext"/>
              <w:jc w:val="center"/>
              <w:rPr>
                <w:b/>
              </w:rPr>
            </w:pPr>
            <w:r>
              <w:rPr>
                <w:b/>
              </w:rPr>
              <w:t>Date</w:t>
            </w:r>
          </w:p>
        </w:tc>
        <w:tc>
          <w:tcPr>
            <w:tcW w:w="1152" w:type="dxa"/>
          </w:tcPr>
          <w:p w14:paraId="0BE0C3CB" w14:textId="77777777" w:rsidR="00921021" w:rsidRDefault="00AE19B8">
            <w:pPr>
              <w:pStyle w:val="Tabletext"/>
              <w:jc w:val="center"/>
              <w:rPr>
                <w:b/>
              </w:rPr>
            </w:pPr>
            <w:r>
              <w:rPr>
                <w:b/>
              </w:rPr>
              <w:t>Version</w:t>
            </w:r>
          </w:p>
        </w:tc>
        <w:tc>
          <w:tcPr>
            <w:tcW w:w="3744" w:type="dxa"/>
          </w:tcPr>
          <w:p w14:paraId="48C3F6E5" w14:textId="77777777" w:rsidR="00921021" w:rsidRDefault="00AE19B8">
            <w:pPr>
              <w:pStyle w:val="Tabletext"/>
              <w:jc w:val="center"/>
              <w:rPr>
                <w:b/>
              </w:rPr>
            </w:pPr>
            <w:r>
              <w:rPr>
                <w:b/>
              </w:rPr>
              <w:t>Description</w:t>
            </w:r>
          </w:p>
        </w:tc>
        <w:tc>
          <w:tcPr>
            <w:tcW w:w="2304" w:type="dxa"/>
          </w:tcPr>
          <w:p w14:paraId="20E39938" w14:textId="77777777" w:rsidR="00921021" w:rsidRDefault="00AE19B8">
            <w:pPr>
              <w:pStyle w:val="Tabletext"/>
              <w:jc w:val="center"/>
              <w:rPr>
                <w:b/>
              </w:rPr>
            </w:pPr>
            <w:r>
              <w:rPr>
                <w:b/>
              </w:rPr>
              <w:t>Author</w:t>
            </w:r>
          </w:p>
        </w:tc>
      </w:tr>
      <w:tr w:rsidR="00921021" w14:paraId="2C0C0B65" w14:textId="77777777">
        <w:tc>
          <w:tcPr>
            <w:tcW w:w="2304" w:type="dxa"/>
          </w:tcPr>
          <w:p w14:paraId="1507648B" w14:textId="77777777" w:rsidR="00921021" w:rsidRDefault="006A29EE">
            <w:pPr>
              <w:pStyle w:val="Tabletext"/>
            </w:pPr>
            <w:r>
              <w:t>28/FEB/2017</w:t>
            </w:r>
          </w:p>
        </w:tc>
        <w:tc>
          <w:tcPr>
            <w:tcW w:w="1152" w:type="dxa"/>
          </w:tcPr>
          <w:p w14:paraId="57A8D48E" w14:textId="77777777" w:rsidR="00921021" w:rsidRDefault="006A29EE">
            <w:pPr>
              <w:pStyle w:val="Tabletext"/>
            </w:pPr>
            <w:r>
              <w:t>1.0</w:t>
            </w:r>
          </w:p>
        </w:tc>
        <w:tc>
          <w:tcPr>
            <w:tcW w:w="3744" w:type="dxa"/>
          </w:tcPr>
          <w:p w14:paraId="02EF1DF0" w14:textId="77777777" w:rsidR="00921021" w:rsidRDefault="006A29EE">
            <w:pPr>
              <w:pStyle w:val="Tabletext"/>
            </w:pPr>
            <w:r>
              <w:t>Assignment 3</w:t>
            </w:r>
          </w:p>
        </w:tc>
        <w:tc>
          <w:tcPr>
            <w:tcW w:w="2304" w:type="dxa"/>
          </w:tcPr>
          <w:p w14:paraId="2A5C2534" w14:textId="77777777" w:rsidR="00921021" w:rsidRDefault="006A29EE">
            <w:pPr>
              <w:pStyle w:val="Tabletext"/>
            </w:pPr>
            <w:r>
              <w:t>William Phelps</w:t>
            </w:r>
          </w:p>
        </w:tc>
      </w:tr>
      <w:tr w:rsidR="00921021" w14:paraId="305D9C52" w14:textId="77777777">
        <w:tc>
          <w:tcPr>
            <w:tcW w:w="2304" w:type="dxa"/>
          </w:tcPr>
          <w:p w14:paraId="651DE174" w14:textId="77777777" w:rsidR="00921021" w:rsidRDefault="00921021">
            <w:pPr>
              <w:pStyle w:val="Tabletext"/>
            </w:pPr>
          </w:p>
        </w:tc>
        <w:tc>
          <w:tcPr>
            <w:tcW w:w="1152" w:type="dxa"/>
          </w:tcPr>
          <w:p w14:paraId="465F0F15" w14:textId="77777777" w:rsidR="00921021" w:rsidRDefault="00921021">
            <w:pPr>
              <w:pStyle w:val="Tabletext"/>
            </w:pPr>
          </w:p>
        </w:tc>
        <w:tc>
          <w:tcPr>
            <w:tcW w:w="3744" w:type="dxa"/>
          </w:tcPr>
          <w:p w14:paraId="47D280B4" w14:textId="77777777" w:rsidR="00921021" w:rsidRDefault="00921021">
            <w:pPr>
              <w:pStyle w:val="Tabletext"/>
            </w:pPr>
          </w:p>
        </w:tc>
        <w:tc>
          <w:tcPr>
            <w:tcW w:w="2304" w:type="dxa"/>
          </w:tcPr>
          <w:p w14:paraId="71A05EB1" w14:textId="77777777" w:rsidR="00921021" w:rsidRDefault="00921021">
            <w:pPr>
              <w:pStyle w:val="Tabletext"/>
            </w:pPr>
          </w:p>
        </w:tc>
      </w:tr>
      <w:tr w:rsidR="00921021" w14:paraId="5FC9C802" w14:textId="77777777">
        <w:tc>
          <w:tcPr>
            <w:tcW w:w="2304" w:type="dxa"/>
          </w:tcPr>
          <w:p w14:paraId="1242BE8C" w14:textId="77777777" w:rsidR="00921021" w:rsidRDefault="00921021">
            <w:pPr>
              <w:pStyle w:val="Tabletext"/>
            </w:pPr>
          </w:p>
        </w:tc>
        <w:tc>
          <w:tcPr>
            <w:tcW w:w="1152" w:type="dxa"/>
          </w:tcPr>
          <w:p w14:paraId="2594C2A6" w14:textId="77777777" w:rsidR="00921021" w:rsidRDefault="00921021">
            <w:pPr>
              <w:pStyle w:val="Tabletext"/>
            </w:pPr>
          </w:p>
        </w:tc>
        <w:tc>
          <w:tcPr>
            <w:tcW w:w="3744" w:type="dxa"/>
          </w:tcPr>
          <w:p w14:paraId="56FC2036" w14:textId="77777777" w:rsidR="00921021" w:rsidRDefault="00921021">
            <w:pPr>
              <w:pStyle w:val="Tabletext"/>
            </w:pPr>
          </w:p>
        </w:tc>
        <w:tc>
          <w:tcPr>
            <w:tcW w:w="2304" w:type="dxa"/>
          </w:tcPr>
          <w:p w14:paraId="216CA384" w14:textId="77777777" w:rsidR="00921021" w:rsidRDefault="00921021">
            <w:pPr>
              <w:pStyle w:val="Tabletext"/>
            </w:pPr>
          </w:p>
        </w:tc>
      </w:tr>
      <w:tr w:rsidR="00921021" w14:paraId="51EE31E5" w14:textId="77777777">
        <w:tc>
          <w:tcPr>
            <w:tcW w:w="2304" w:type="dxa"/>
          </w:tcPr>
          <w:p w14:paraId="5B0AD263" w14:textId="77777777" w:rsidR="00921021" w:rsidRDefault="00921021">
            <w:pPr>
              <w:pStyle w:val="Tabletext"/>
            </w:pPr>
          </w:p>
        </w:tc>
        <w:tc>
          <w:tcPr>
            <w:tcW w:w="1152" w:type="dxa"/>
          </w:tcPr>
          <w:p w14:paraId="4935FBC0" w14:textId="77777777" w:rsidR="00921021" w:rsidRDefault="00921021">
            <w:pPr>
              <w:pStyle w:val="Tabletext"/>
            </w:pPr>
          </w:p>
        </w:tc>
        <w:tc>
          <w:tcPr>
            <w:tcW w:w="3744" w:type="dxa"/>
          </w:tcPr>
          <w:p w14:paraId="3707E225" w14:textId="77777777" w:rsidR="00921021" w:rsidRDefault="00921021">
            <w:pPr>
              <w:pStyle w:val="Tabletext"/>
            </w:pPr>
          </w:p>
        </w:tc>
        <w:tc>
          <w:tcPr>
            <w:tcW w:w="2304" w:type="dxa"/>
          </w:tcPr>
          <w:p w14:paraId="447B86C6" w14:textId="77777777" w:rsidR="00921021" w:rsidRDefault="00921021">
            <w:pPr>
              <w:pStyle w:val="Tabletext"/>
            </w:pPr>
          </w:p>
        </w:tc>
      </w:tr>
    </w:tbl>
    <w:p w14:paraId="39FD0179" w14:textId="77777777" w:rsidR="00921021" w:rsidRDefault="00921021"/>
    <w:p w14:paraId="3A2E4C49" w14:textId="77777777" w:rsidR="00921021" w:rsidRDefault="00AE19B8">
      <w:pPr>
        <w:pStyle w:val="Title"/>
      </w:pPr>
      <w:r>
        <w:br w:type="page"/>
      </w:r>
      <w:r>
        <w:lastRenderedPageBreak/>
        <w:t>Table of Contents</w:t>
      </w:r>
    </w:p>
    <w:p w14:paraId="1D315162" w14:textId="77777777" w:rsidR="00921021"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A4B18">
        <w:rPr>
          <w:noProof/>
          <w:szCs w:val="24"/>
        </w:rPr>
        <w:t>Backup</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080BCD4F" w14:textId="77777777" w:rsidR="00921021"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47D005B9" w14:textId="77777777" w:rsidR="00921021"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127862A0" w14:textId="77777777" w:rsidR="00921021"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14:paraId="2F6C547D" w14:textId="77777777" w:rsidR="00921021"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w14:paraId="69F21A5F" w14:textId="77777777" w:rsidR="00921021" w:rsidRDefault="00AE19B8" w:rsidP="00FA4B18">
      <w:pPr>
        <w:pStyle w:val="TOC3"/>
        <w:tabs>
          <w:tab w:val="left" w:pos="1600"/>
        </w:tabs>
        <w:rPr>
          <w:noProof/>
          <w:sz w:val="24"/>
          <w:szCs w:val="24"/>
        </w:rPr>
      </w:pPr>
      <w:r>
        <w:rPr>
          <w:noProof/>
        </w:rPr>
        <w:t>2.2.1</w:t>
      </w:r>
      <w:r>
        <w:rPr>
          <w:noProof/>
          <w:sz w:val="24"/>
          <w:szCs w:val="24"/>
        </w:rPr>
        <w:tab/>
      </w:r>
      <w:r>
        <w:rPr>
          <w:noProof/>
        </w:rPr>
        <w:tab/>
      </w:r>
      <w:r w:rsidR="00FA4B18">
        <w:rPr>
          <w:noProof/>
        </w:rPr>
        <w:t>Not saving to the cloud</w:t>
      </w:r>
      <w:r>
        <w:rPr>
          <w:noProof/>
        </w:rPr>
        <w:tab/>
      </w:r>
    </w:p>
    <w:p w14:paraId="07EA9BFC" w14:textId="77777777" w:rsidR="00921021"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14:paraId="4E6ED47C" w14:textId="77777777" w:rsidR="00921021" w:rsidRDefault="00AE19B8">
      <w:pPr>
        <w:pStyle w:val="TOC2"/>
        <w:tabs>
          <w:tab w:val="left" w:pos="1000"/>
        </w:tabs>
        <w:rPr>
          <w:noProof/>
          <w:sz w:val="24"/>
          <w:szCs w:val="24"/>
        </w:rPr>
      </w:pPr>
      <w:r>
        <w:rPr>
          <w:noProof/>
        </w:rPr>
        <w:t>3.1</w:t>
      </w:r>
      <w:r>
        <w:rPr>
          <w:noProof/>
          <w:sz w:val="24"/>
          <w:szCs w:val="24"/>
        </w:rPr>
        <w:tab/>
      </w:r>
      <w:r w:rsidR="00FA4B18">
        <w:rPr>
          <w:noProof/>
        </w:rPr>
        <w:t>None</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0CDA6CE5" w14:textId="77777777" w:rsidR="00921021"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14:paraId="32904A7C" w14:textId="77777777" w:rsidR="00FA4B18" w:rsidRDefault="00AE19B8" w:rsidP="00FA4B18">
      <w:pPr>
        <w:pStyle w:val="TOC2"/>
        <w:tabs>
          <w:tab w:val="left" w:pos="1000"/>
        </w:tabs>
        <w:rPr>
          <w:noProof/>
        </w:rPr>
      </w:pPr>
      <w:r>
        <w:rPr>
          <w:noProof/>
        </w:rPr>
        <w:t>4.1</w:t>
      </w:r>
      <w:r>
        <w:rPr>
          <w:noProof/>
          <w:sz w:val="24"/>
          <w:szCs w:val="24"/>
        </w:rPr>
        <w:tab/>
      </w:r>
      <w:r w:rsidR="00FA4B18">
        <w:rPr>
          <w:noProof/>
        </w:rPr>
        <w:t>Subscription</w:t>
      </w:r>
    </w:p>
    <w:p w14:paraId="648640D9" w14:textId="77777777" w:rsidR="00921021" w:rsidRPr="00FA4B18" w:rsidRDefault="00FA4B18" w:rsidP="00FA4B18">
      <w:pPr>
        <w:pStyle w:val="TOC2"/>
        <w:tabs>
          <w:tab w:val="left" w:pos="1000"/>
        </w:tabs>
        <w:rPr>
          <w:noProof/>
        </w:rPr>
      </w:pPr>
      <w:r>
        <w:rPr>
          <w:noProof/>
        </w:rPr>
        <w:t>4.2</w:t>
      </w:r>
      <w:r>
        <w:rPr>
          <w:noProof/>
        </w:rPr>
        <w:tab/>
        <w:t>Connection</w:t>
      </w:r>
    </w:p>
    <w:p w14:paraId="0D72C1D1" w14:textId="77777777" w:rsidR="00921021"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14:paraId="06822182" w14:textId="77777777" w:rsidR="00921021" w:rsidRDefault="00AE19B8">
      <w:pPr>
        <w:pStyle w:val="TOC2"/>
        <w:tabs>
          <w:tab w:val="left" w:pos="1000"/>
        </w:tabs>
        <w:rPr>
          <w:noProof/>
          <w:sz w:val="24"/>
          <w:szCs w:val="24"/>
        </w:rPr>
      </w:pPr>
      <w:r>
        <w:rPr>
          <w:noProof/>
        </w:rPr>
        <w:t>5.1</w:t>
      </w:r>
      <w:r>
        <w:rPr>
          <w:noProof/>
          <w:sz w:val="24"/>
          <w:szCs w:val="24"/>
        </w:rPr>
        <w:tab/>
      </w:r>
      <w:r w:rsidR="00FA4B18">
        <w:rPr>
          <w:noProof/>
        </w:rPr>
        <w:t>File Saved</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14:paraId="494C1CA4" w14:textId="77777777" w:rsidR="00921021" w:rsidRDefault="00AE19B8">
      <w:pPr>
        <w:pStyle w:val="Title"/>
      </w:pPr>
      <w:r>
        <w:rPr>
          <w:rFonts w:ascii="Times New Roman" w:hAnsi="Times New Roman"/>
          <w:sz w:val="20"/>
        </w:rPr>
        <w:fldChar w:fldCharType="end"/>
      </w:r>
      <w:r>
        <w:br w:type="page"/>
      </w:r>
      <w:fldSimple w:instr="title  \* Mergeformat ">
        <w:r w:rsidR="00CA0558">
          <w:t xml:space="preserve">Use Case Specification: </w:t>
        </w:r>
        <w:r w:rsidR="006A29EE">
          <w:t>Backup</w:t>
        </w:r>
      </w:fldSimple>
    </w:p>
    <w:p w14:paraId="07F3A410" w14:textId="77777777" w:rsidR="00921021" w:rsidRDefault="00FA4B18">
      <w:pPr>
        <w:pStyle w:val="Heading1"/>
      </w:pPr>
      <w:bookmarkStart w:id="1" w:name="_Toc423410238"/>
      <w:bookmarkStart w:id="2" w:name="_Toc425054504"/>
      <w:r>
        <w:t>Backup</w:t>
      </w:r>
    </w:p>
    <w:p w14:paraId="28E99D2E" w14:textId="77777777" w:rsidR="00921021" w:rsidRDefault="00AE19B8">
      <w:pPr>
        <w:pStyle w:val="Heading2"/>
      </w:pPr>
      <w:bookmarkStart w:id="3" w:name="_Toc494515305"/>
      <w:r>
        <w:t>Brief Description</w:t>
      </w:r>
      <w:bookmarkEnd w:id="1"/>
      <w:bookmarkEnd w:id="2"/>
      <w:bookmarkEnd w:id="3"/>
    </w:p>
    <w:p w14:paraId="253FBD5D" w14:textId="77777777" w:rsidR="00921021" w:rsidRPr="006A29EE" w:rsidRDefault="006A29EE">
      <w:pPr>
        <w:pStyle w:val="InfoBlue"/>
        <w:rPr>
          <w:i w:val="0"/>
          <w:color w:val="auto"/>
        </w:rPr>
      </w:pPr>
      <w:r>
        <w:rPr>
          <w:i w:val="0"/>
          <w:color w:val="auto"/>
        </w:rPr>
        <w:t>An integral part of any businesses continuity plan needs to include a consideration for offsite data backup, in the event of a disaster that could damage or corrupt data held onsite. The idea is that data held in a cloud storage system is easily accessible and also safer than being held solely on an onsite server or as hard copies.</w:t>
      </w:r>
    </w:p>
    <w:p w14:paraId="19504F7C" w14:textId="77777777" w:rsidR="00921021" w:rsidRDefault="00AE19B8">
      <w:pPr>
        <w:pStyle w:val="Heading1"/>
        <w:widowControl/>
      </w:pPr>
      <w:bookmarkStart w:id="4" w:name="_Toc423410239"/>
      <w:bookmarkStart w:id="5" w:name="_Toc425054505"/>
      <w:bookmarkStart w:id="6" w:name="_Toc494515306"/>
      <w:r>
        <w:t>Flow of Events</w:t>
      </w:r>
      <w:bookmarkEnd w:id="4"/>
      <w:bookmarkEnd w:id="5"/>
      <w:bookmarkEnd w:id="6"/>
    </w:p>
    <w:p w14:paraId="39061274" w14:textId="77777777" w:rsidR="00921021" w:rsidRDefault="00AE19B8">
      <w:pPr>
        <w:pStyle w:val="Heading2"/>
        <w:widowControl/>
      </w:pPr>
      <w:bookmarkStart w:id="7" w:name="_Toc423410240"/>
      <w:bookmarkStart w:id="8" w:name="_Toc425054506"/>
      <w:bookmarkStart w:id="9" w:name="_Toc494515307"/>
      <w:r>
        <w:t>Basic Flow</w:t>
      </w:r>
      <w:bookmarkEnd w:id="7"/>
      <w:bookmarkEnd w:id="8"/>
      <w:bookmarkEnd w:id="9"/>
      <w:r>
        <w:t xml:space="preserve"> </w:t>
      </w:r>
    </w:p>
    <w:p w14:paraId="38FEADC7" w14:textId="77777777" w:rsidR="00921021" w:rsidRDefault="00960373">
      <w:pPr>
        <w:pStyle w:val="InfoBlue"/>
        <w:rPr>
          <w:i w:val="0"/>
          <w:color w:val="auto"/>
        </w:rPr>
      </w:pPr>
      <w:r>
        <w:rPr>
          <w:i w:val="0"/>
          <w:color w:val="auto"/>
        </w:rPr>
        <w:t>The employee initiates this case by saving something from a computer to the cloud.</w:t>
      </w:r>
    </w:p>
    <w:p w14:paraId="1D5D89A1" w14:textId="77777777" w:rsidR="00960373" w:rsidRPr="00960373" w:rsidRDefault="00960373" w:rsidP="00960373">
      <w:pPr>
        <w:pStyle w:val="BodyText"/>
      </w:pPr>
      <w:r>
        <w:t>When an employee wishes to save something from their machine, they will upload a copy to the cloud to be saved.</w:t>
      </w:r>
    </w:p>
    <w:p w14:paraId="2875B344" w14:textId="77777777" w:rsidR="00921021" w:rsidRDefault="00AE19B8">
      <w:pPr>
        <w:pStyle w:val="Heading2"/>
        <w:widowControl/>
      </w:pPr>
      <w:bookmarkStart w:id="10" w:name="_Toc423410241"/>
      <w:bookmarkStart w:id="11" w:name="_Toc425054507"/>
      <w:bookmarkStart w:id="12" w:name="_Toc494515308"/>
      <w:r>
        <w:t>Alternative Flows</w:t>
      </w:r>
      <w:bookmarkEnd w:id="10"/>
      <w:bookmarkEnd w:id="11"/>
      <w:bookmarkEnd w:id="12"/>
    </w:p>
    <w:p w14:paraId="466B0002" w14:textId="77777777" w:rsidR="00921021" w:rsidRDefault="00FA4B18">
      <w:pPr>
        <w:pStyle w:val="Heading3"/>
        <w:widowControl/>
      </w:pPr>
      <w:r>
        <w:t>Not Saving to Cloud Storage</w:t>
      </w:r>
    </w:p>
    <w:p w14:paraId="11EC316F" w14:textId="77777777" w:rsidR="00921021" w:rsidRPr="00FA4B18" w:rsidRDefault="00FA4B18">
      <w:pPr>
        <w:pStyle w:val="InfoBlue"/>
        <w:rPr>
          <w:i w:val="0"/>
          <w:color w:val="auto"/>
        </w:rPr>
      </w:pPr>
      <w:r>
        <w:rPr>
          <w:i w:val="0"/>
          <w:color w:val="auto"/>
        </w:rPr>
        <w:t>An alternative to saving to the cloud storage system would be to save directly to the employee computer. Though this is not recommended as it takes away the added safety of the cloud, it is still a possible route to take.</w:t>
      </w:r>
    </w:p>
    <w:p w14:paraId="2D312799" w14:textId="77777777" w:rsidR="00921021" w:rsidRDefault="00AE19B8" w:rsidP="00FA4B18">
      <w:pPr>
        <w:pStyle w:val="Heading1"/>
      </w:pPr>
      <w:bookmarkStart w:id="13" w:name="_Toc423410251"/>
      <w:bookmarkStart w:id="14" w:name="_Toc425054510"/>
      <w:bookmarkStart w:id="15" w:name="_Toc494515311"/>
      <w:r>
        <w:t>Special Requirements</w:t>
      </w:r>
      <w:bookmarkEnd w:id="13"/>
      <w:bookmarkEnd w:id="14"/>
      <w:bookmarkEnd w:id="15"/>
    </w:p>
    <w:p w14:paraId="51C8DBDE" w14:textId="77777777" w:rsidR="00FA4B18" w:rsidRPr="00FA4B18" w:rsidRDefault="00FA4B18" w:rsidP="00FA4B18">
      <w:pPr>
        <w:ind w:left="720"/>
      </w:pPr>
      <w:r>
        <w:t>None</w:t>
      </w:r>
    </w:p>
    <w:p w14:paraId="21A7B1D6" w14:textId="77777777" w:rsidR="00921021" w:rsidRDefault="00921021"/>
    <w:p w14:paraId="395E1E95" w14:textId="77777777" w:rsidR="00921021" w:rsidRDefault="00AE19B8">
      <w:pPr>
        <w:pStyle w:val="Heading1"/>
        <w:widowControl/>
      </w:pPr>
      <w:bookmarkStart w:id="16" w:name="_Toc423410253"/>
      <w:bookmarkStart w:id="17" w:name="_Toc425054512"/>
      <w:bookmarkStart w:id="18" w:name="_Toc494515313"/>
      <w:r>
        <w:t>Pre-conditions</w:t>
      </w:r>
      <w:bookmarkEnd w:id="16"/>
      <w:bookmarkEnd w:id="17"/>
      <w:bookmarkEnd w:id="18"/>
    </w:p>
    <w:p w14:paraId="6AC80AAD" w14:textId="77777777" w:rsidR="00921021" w:rsidRDefault="00FA4B18">
      <w:pPr>
        <w:pStyle w:val="Heading2"/>
        <w:widowControl/>
      </w:pPr>
      <w:r>
        <w:t>Subscription</w:t>
      </w:r>
    </w:p>
    <w:p w14:paraId="174E72CE" w14:textId="77777777" w:rsidR="00FA4B18" w:rsidRDefault="00FA4B18" w:rsidP="00FA4B18">
      <w:pPr>
        <w:ind w:left="720"/>
      </w:pPr>
      <w:r>
        <w:t>The company must have a subscription to use the services of a cloud storage system.</w:t>
      </w:r>
    </w:p>
    <w:p w14:paraId="3797084D" w14:textId="77777777" w:rsidR="00FA4B18" w:rsidRDefault="00FA4B18" w:rsidP="00FA4B18">
      <w:pPr>
        <w:pStyle w:val="Heading2"/>
      </w:pPr>
      <w:r>
        <w:t>Connection</w:t>
      </w:r>
    </w:p>
    <w:p w14:paraId="3826460B" w14:textId="77777777" w:rsidR="00FA4B18" w:rsidRPr="00FA4B18" w:rsidRDefault="00FA4B18" w:rsidP="00FA4B18">
      <w:pPr>
        <w:ind w:left="720"/>
      </w:pPr>
      <w:r>
        <w:t>The user must also have a working Internet connection, to connect to the cloud.</w:t>
      </w:r>
    </w:p>
    <w:p w14:paraId="2F59E632" w14:textId="77777777" w:rsidR="00921021" w:rsidRDefault="00AE19B8">
      <w:pPr>
        <w:pStyle w:val="Heading1"/>
        <w:widowControl/>
      </w:pPr>
      <w:bookmarkStart w:id="19" w:name="_Toc423410255"/>
      <w:bookmarkStart w:id="20" w:name="_Toc425054514"/>
      <w:bookmarkStart w:id="21" w:name="_Toc494515315"/>
      <w:r>
        <w:t>Post-conditions</w:t>
      </w:r>
      <w:bookmarkEnd w:id="19"/>
      <w:bookmarkEnd w:id="20"/>
      <w:bookmarkEnd w:id="21"/>
    </w:p>
    <w:p w14:paraId="26E0C99B" w14:textId="77777777" w:rsidR="00921021" w:rsidRDefault="00FA4B18">
      <w:pPr>
        <w:pStyle w:val="Heading2"/>
        <w:widowControl/>
      </w:pPr>
      <w:r>
        <w:t>File Saved</w:t>
      </w:r>
    </w:p>
    <w:p w14:paraId="18A3170D" w14:textId="77777777" w:rsidR="00FA4B18" w:rsidRPr="00FA4B18" w:rsidRDefault="00FA4B18" w:rsidP="00FA4B18">
      <w:pPr>
        <w:ind w:left="720"/>
      </w:pPr>
      <w:r>
        <w:t>If all pre-conditions are met, the file being saved should be successfully saved to the cloud for safe storage.</w:t>
      </w:r>
    </w:p>
    <w:p w14:paraId="43B81C19" w14:textId="77777777" w:rsidR="00CA0558" w:rsidRDefault="00CA0558">
      <w:pPr>
        <w:pStyle w:val="InfoBlue"/>
      </w:pPr>
    </w:p>
    <w:sectPr w:rsidR="00CA055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858A1" w14:textId="77777777" w:rsidR="00FA4B18" w:rsidRDefault="00FA4B18">
      <w:pPr>
        <w:spacing w:line="240" w:lineRule="auto"/>
      </w:pPr>
      <w:r>
        <w:separator/>
      </w:r>
    </w:p>
  </w:endnote>
  <w:endnote w:type="continuationSeparator" w:id="0">
    <w:p w14:paraId="37E282FC" w14:textId="77777777" w:rsidR="00FA4B18" w:rsidRDefault="00FA4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4B18" w14:paraId="78AC2621" w14:textId="77777777">
      <w:tc>
        <w:tcPr>
          <w:tcW w:w="3162" w:type="dxa"/>
          <w:tcBorders>
            <w:top w:val="nil"/>
            <w:left w:val="nil"/>
            <w:bottom w:val="nil"/>
            <w:right w:val="nil"/>
          </w:tcBorders>
        </w:tcPr>
        <w:p w14:paraId="5E30415A" w14:textId="77777777" w:rsidR="00FA4B18" w:rsidRDefault="00FA4B18">
          <w:pPr>
            <w:ind w:right="360"/>
            <w:rPr>
              <w:sz w:val="24"/>
            </w:rPr>
          </w:pPr>
          <w:r>
            <w:t>Confidential</w:t>
          </w:r>
        </w:p>
      </w:tc>
      <w:tc>
        <w:tcPr>
          <w:tcW w:w="3162" w:type="dxa"/>
          <w:tcBorders>
            <w:top w:val="nil"/>
            <w:left w:val="nil"/>
            <w:bottom w:val="nil"/>
            <w:right w:val="nil"/>
          </w:tcBorders>
        </w:tcPr>
        <w:p w14:paraId="7C48043D" w14:textId="77777777" w:rsidR="00FA4B18" w:rsidRDefault="00FA4B1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71D7A399" w14:textId="77777777" w:rsidR="00FA4B18" w:rsidRDefault="00FA4B1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900C5">
            <w:rPr>
              <w:rStyle w:val="PageNumber"/>
              <w:noProof/>
            </w:rPr>
            <w:t>2</w:t>
          </w:r>
          <w:r>
            <w:rPr>
              <w:rStyle w:val="PageNumber"/>
            </w:rPr>
            <w:fldChar w:fldCharType="end"/>
          </w:r>
        </w:p>
      </w:tc>
    </w:tr>
  </w:tbl>
  <w:p w14:paraId="7F3FC26F" w14:textId="77777777" w:rsidR="00FA4B18" w:rsidRDefault="00FA4B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AC4C6" w14:textId="77777777" w:rsidR="00FA4B18" w:rsidRDefault="00FA4B18">
      <w:pPr>
        <w:spacing w:line="240" w:lineRule="auto"/>
      </w:pPr>
      <w:r>
        <w:separator/>
      </w:r>
    </w:p>
  </w:footnote>
  <w:footnote w:type="continuationSeparator" w:id="0">
    <w:p w14:paraId="6AC29263" w14:textId="77777777" w:rsidR="00FA4B18" w:rsidRDefault="00FA4B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F141" w14:textId="77777777" w:rsidR="00FA4B18" w:rsidRDefault="00FA4B18">
    <w:pPr>
      <w:rPr>
        <w:sz w:val="24"/>
      </w:rPr>
    </w:pPr>
  </w:p>
  <w:p w14:paraId="708902F5" w14:textId="77777777" w:rsidR="00FA4B18" w:rsidRDefault="00FA4B18">
    <w:pPr>
      <w:pBdr>
        <w:top w:val="single" w:sz="6" w:space="1" w:color="auto"/>
      </w:pBdr>
      <w:rPr>
        <w:sz w:val="24"/>
      </w:rPr>
    </w:pPr>
  </w:p>
  <w:p w14:paraId="5343619F" w14:textId="77777777" w:rsidR="00FA4B18" w:rsidRPr="00D900C5" w:rsidRDefault="00D900C5">
    <w:pPr>
      <w:pBdr>
        <w:bottom w:val="single" w:sz="6" w:space="1" w:color="auto"/>
      </w:pBdr>
      <w:jc w:val="right"/>
      <w:rPr>
        <w:rFonts w:ascii="Arial" w:hAnsi="Arial" w:cs="Arial"/>
        <w:b/>
        <w:sz w:val="36"/>
        <w:szCs w:val="36"/>
      </w:rPr>
    </w:pPr>
    <w:r>
      <w:rPr>
        <w:rFonts w:ascii="Arial" w:hAnsi="Arial" w:cs="Arial"/>
        <w:b/>
        <w:sz w:val="36"/>
        <w:szCs w:val="36"/>
      </w:rPr>
      <w:t>Essential Systems</w:t>
    </w:r>
  </w:p>
  <w:p w14:paraId="5B04EAE6" w14:textId="77777777" w:rsidR="00FA4B18" w:rsidRDefault="00FA4B18">
    <w:pPr>
      <w:pBdr>
        <w:bottom w:val="single" w:sz="6" w:space="1" w:color="auto"/>
      </w:pBdr>
      <w:jc w:val="right"/>
      <w:rPr>
        <w:sz w:val="24"/>
      </w:rPr>
    </w:pPr>
  </w:p>
  <w:p w14:paraId="66B46719" w14:textId="77777777" w:rsidR="00FA4B18" w:rsidRDefault="00FA4B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4B18" w14:paraId="6D774933" w14:textId="77777777">
      <w:tc>
        <w:tcPr>
          <w:tcW w:w="6379" w:type="dxa"/>
        </w:tcPr>
        <w:p w14:paraId="16AD616C" w14:textId="77777777" w:rsidR="00FA4B18" w:rsidRDefault="00FA4B18">
          <w:r>
            <w:t>The Race to A New System</w:t>
          </w:r>
        </w:p>
      </w:tc>
      <w:tc>
        <w:tcPr>
          <w:tcW w:w="3179" w:type="dxa"/>
        </w:tcPr>
        <w:p w14:paraId="147F29E7" w14:textId="77777777" w:rsidR="00FA4B18" w:rsidRDefault="00FA4B18">
          <w:pPr>
            <w:tabs>
              <w:tab w:val="left" w:pos="1135"/>
            </w:tabs>
            <w:spacing w:before="40"/>
            <w:ind w:right="68"/>
          </w:pPr>
          <w:r>
            <w:t xml:space="preserve">  Version:           1.0</w:t>
          </w:r>
        </w:p>
      </w:tc>
    </w:tr>
    <w:tr w:rsidR="00FA4B18" w14:paraId="6914B656" w14:textId="77777777">
      <w:tc>
        <w:tcPr>
          <w:tcW w:w="6379" w:type="dxa"/>
        </w:tcPr>
        <w:p w14:paraId="144011E8" w14:textId="77777777" w:rsidR="00FA4B18" w:rsidRDefault="00FA4B18" w:rsidP="006A29EE">
          <w:fldSimple w:instr="title  \* Mergeformat ">
            <w:r>
              <w:t>Use Case Specification: Backup</w:t>
            </w:r>
          </w:fldSimple>
        </w:p>
      </w:tc>
      <w:tc>
        <w:tcPr>
          <w:tcW w:w="3179" w:type="dxa"/>
        </w:tcPr>
        <w:p w14:paraId="78FBA5CE" w14:textId="77777777" w:rsidR="00FA4B18" w:rsidRDefault="00FA4B18">
          <w:r>
            <w:t xml:space="preserve">  Date:  28/FEB/2017</w:t>
          </w:r>
        </w:p>
      </w:tc>
    </w:tr>
    <w:tr w:rsidR="00FA4B18" w14:paraId="5DE1663A" w14:textId="77777777">
      <w:tc>
        <w:tcPr>
          <w:tcW w:w="9558" w:type="dxa"/>
          <w:gridSpan w:val="2"/>
        </w:tcPr>
        <w:p w14:paraId="5AA3EDAA" w14:textId="77777777" w:rsidR="00FA4B18" w:rsidRDefault="00FA4B18">
          <w:r>
            <w:t>&lt;</w:t>
          </w:r>
          <w:proofErr w:type="gramStart"/>
          <w:r>
            <w:t>document</w:t>
          </w:r>
          <w:proofErr w:type="gramEnd"/>
          <w:r>
            <w:t xml:space="preserve"> identifier&gt;</w:t>
          </w:r>
        </w:p>
      </w:tc>
    </w:tr>
  </w:tbl>
  <w:p w14:paraId="2B1BA640" w14:textId="77777777" w:rsidR="00FA4B18" w:rsidRDefault="00FA4B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17416FE"/>
    <w:multiLevelType w:val="multilevel"/>
    <w:tmpl w:val="97F2C7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B8"/>
    <w:rsid w:val="006A29EE"/>
    <w:rsid w:val="00921021"/>
    <w:rsid w:val="00960373"/>
    <w:rsid w:val="00AE19B8"/>
    <w:rsid w:val="00CA0558"/>
    <w:rsid w:val="00D900C5"/>
    <w:rsid w:val="00FA4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B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\Users\rmbark01\AppData\Local\Temp\rup_ucspec.dot</Template>
  <TotalTime>2</TotalTime>
  <Pages>4</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Nick Phelps</cp:lastModifiedBy>
  <cp:revision>3</cp:revision>
  <cp:lastPrinted>1901-01-01T06:00:00Z</cp:lastPrinted>
  <dcterms:created xsi:type="dcterms:W3CDTF">2017-03-06T12:37:00Z</dcterms:created>
  <dcterms:modified xsi:type="dcterms:W3CDTF">2017-03-06T12:39:00Z</dcterms:modified>
</cp:coreProperties>
</file>