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AEE253" w14:textId="4E4E886C" w:rsidR="00800020" w:rsidRDefault="2F575DEB">
      <w:pPr>
        <w:pStyle w:val="Title"/>
        <w:jc w:val="right"/>
      </w:pPr>
      <w:r>
        <w:t>The Race to A New System</w:t>
      </w:r>
    </w:p>
    <w:p w14:paraId="316D719A" w14:textId="00CF5827" w:rsidR="00800020" w:rsidRDefault="00C5446C">
      <w:pPr>
        <w:pStyle w:val="Title"/>
        <w:jc w:val="right"/>
      </w:pPr>
      <w:r>
        <w:t>Use Case Specification: LinkTo</w:t>
      </w:r>
      <w:r w:rsidR="5B16C153">
        <w:t>SocialMedia</w:t>
      </w:r>
    </w:p>
    <w:p w14:paraId="636B3CFF" w14:textId="77777777" w:rsidR="00800020" w:rsidRDefault="00800020">
      <w:pPr>
        <w:pStyle w:val="Title"/>
        <w:jc w:val="right"/>
      </w:pPr>
    </w:p>
    <w:p w14:paraId="75DC316A" w14:textId="12ED41B9" w:rsidR="00800020" w:rsidRDefault="00574684" w:rsidP="2F575DEB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Version </w:t>
      </w:r>
      <w:r w:rsidR="2F575DEB" w:rsidRPr="2F575DEB">
        <w:rPr>
          <w:sz w:val="28"/>
          <w:szCs w:val="28"/>
        </w:rPr>
        <w:t>1.0</w:t>
      </w:r>
    </w:p>
    <w:p w14:paraId="32FF233D" w14:textId="73EAA30C" w:rsidR="0076313E" w:rsidRDefault="0076313E" w:rsidP="0076313E"/>
    <w:p w14:paraId="17BCFF88" w14:textId="77777777" w:rsidR="00800020" w:rsidRDefault="00800020"/>
    <w:p w14:paraId="67FC8C4D" w14:textId="77777777" w:rsidR="00800020" w:rsidRDefault="00800020"/>
    <w:p w14:paraId="0FFCC208" w14:textId="77777777" w:rsidR="00800020" w:rsidRDefault="00800020">
      <w:pPr>
        <w:pStyle w:val="BodyText"/>
      </w:pPr>
    </w:p>
    <w:p w14:paraId="557929F3" w14:textId="77777777" w:rsidR="00800020" w:rsidRDefault="00800020">
      <w:pPr>
        <w:pStyle w:val="BodyText"/>
      </w:pPr>
    </w:p>
    <w:p w14:paraId="43D13C40" w14:textId="77777777" w:rsidR="00800020" w:rsidRDefault="00800020">
      <w:pPr>
        <w:sectPr w:rsidR="00800020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3624800" w14:textId="77777777" w:rsidR="00800020" w:rsidRDefault="2F575DEB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00020" w14:paraId="31436CB0" w14:textId="77777777" w:rsidTr="5B16C153">
        <w:tc>
          <w:tcPr>
            <w:tcW w:w="2304" w:type="dxa"/>
          </w:tcPr>
          <w:p w14:paraId="28CD751C" w14:textId="77777777" w:rsidR="00800020" w:rsidRDefault="2F575DEB" w:rsidP="2F575DEB">
            <w:pPr>
              <w:pStyle w:val="Tabletext"/>
              <w:jc w:val="center"/>
              <w:rPr>
                <w:b/>
                <w:bCs/>
              </w:rPr>
            </w:pPr>
            <w:r w:rsidRPr="2F575DEB">
              <w:rPr>
                <w:b/>
                <w:bCs/>
              </w:rPr>
              <w:t>Date</w:t>
            </w:r>
          </w:p>
        </w:tc>
        <w:tc>
          <w:tcPr>
            <w:tcW w:w="1152" w:type="dxa"/>
          </w:tcPr>
          <w:p w14:paraId="7A1A76CB" w14:textId="77777777" w:rsidR="00800020" w:rsidRDefault="2F575DEB" w:rsidP="2F575DEB">
            <w:pPr>
              <w:pStyle w:val="Tabletext"/>
              <w:jc w:val="center"/>
              <w:rPr>
                <w:b/>
                <w:bCs/>
              </w:rPr>
            </w:pPr>
            <w:r w:rsidRPr="2F575DEB">
              <w:rPr>
                <w:b/>
                <w:bCs/>
              </w:rPr>
              <w:t>Version</w:t>
            </w:r>
          </w:p>
        </w:tc>
        <w:tc>
          <w:tcPr>
            <w:tcW w:w="3744" w:type="dxa"/>
          </w:tcPr>
          <w:p w14:paraId="4D322FC6" w14:textId="77777777" w:rsidR="00800020" w:rsidRDefault="2F575DEB" w:rsidP="2F575DEB">
            <w:pPr>
              <w:pStyle w:val="Tabletext"/>
              <w:jc w:val="center"/>
              <w:rPr>
                <w:b/>
                <w:bCs/>
              </w:rPr>
            </w:pPr>
            <w:r w:rsidRPr="2F575DEB">
              <w:rPr>
                <w:b/>
                <w:bCs/>
              </w:rPr>
              <w:t>Description</w:t>
            </w:r>
          </w:p>
        </w:tc>
        <w:tc>
          <w:tcPr>
            <w:tcW w:w="2304" w:type="dxa"/>
          </w:tcPr>
          <w:p w14:paraId="6C0903E3" w14:textId="77777777" w:rsidR="00800020" w:rsidRDefault="2F575DEB" w:rsidP="2F575DEB">
            <w:pPr>
              <w:pStyle w:val="Tabletext"/>
              <w:jc w:val="center"/>
              <w:rPr>
                <w:b/>
                <w:bCs/>
              </w:rPr>
            </w:pPr>
            <w:r w:rsidRPr="2F575DEB">
              <w:rPr>
                <w:b/>
                <w:bCs/>
              </w:rPr>
              <w:t>Author</w:t>
            </w:r>
          </w:p>
        </w:tc>
      </w:tr>
      <w:tr w:rsidR="00800020" w14:paraId="3D65C10E" w14:textId="77777777" w:rsidTr="5B16C153">
        <w:tc>
          <w:tcPr>
            <w:tcW w:w="2304" w:type="dxa"/>
          </w:tcPr>
          <w:p w14:paraId="292BD445" w14:textId="6C46D4B8" w:rsidR="00800020" w:rsidRDefault="2F575DEB">
            <w:pPr>
              <w:pStyle w:val="Tabletext"/>
            </w:pPr>
            <w:r>
              <w:t>27/FEB/17</w:t>
            </w:r>
          </w:p>
        </w:tc>
        <w:tc>
          <w:tcPr>
            <w:tcW w:w="1152" w:type="dxa"/>
          </w:tcPr>
          <w:p w14:paraId="79B7633D" w14:textId="3006ACBD" w:rsidR="00800020" w:rsidRDefault="0072181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28DD794" w14:textId="781996E5" w:rsidR="00800020" w:rsidRDefault="2F575DEB" w:rsidP="2F575DEB">
            <w:pPr>
              <w:pStyle w:val="Tabletext"/>
            </w:pPr>
            <w:r>
              <w:t>Assignment 3</w:t>
            </w:r>
          </w:p>
        </w:tc>
        <w:tc>
          <w:tcPr>
            <w:tcW w:w="2304" w:type="dxa"/>
          </w:tcPr>
          <w:p w14:paraId="0A0F4FFA" w14:textId="6F532D08" w:rsidR="00800020" w:rsidRDefault="2F575DEB" w:rsidP="2F575DEB">
            <w:pPr>
              <w:pStyle w:val="Tabletext"/>
            </w:pPr>
            <w:r>
              <w:t>Andrew Huff</w:t>
            </w:r>
          </w:p>
        </w:tc>
      </w:tr>
      <w:tr w:rsidR="00800020" w14:paraId="68C24423" w14:textId="77777777" w:rsidTr="5B16C153">
        <w:tc>
          <w:tcPr>
            <w:tcW w:w="2304" w:type="dxa"/>
          </w:tcPr>
          <w:p w14:paraId="6A8C7531" w14:textId="69669737" w:rsidR="00800020" w:rsidRDefault="00013DCC">
            <w:pPr>
              <w:pStyle w:val="Tabletext"/>
            </w:pPr>
            <w:r>
              <w:t>1/MAY/17</w:t>
            </w:r>
          </w:p>
        </w:tc>
        <w:tc>
          <w:tcPr>
            <w:tcW w:w="1152" w:type="dxa"/>
          </w:tcPr>
          <w:p w14:paraId="37FBAB05" w14:textId="26DC56EE" w:rsidR="00800020" w:rsidRDefault="00013DCC">
            <w:pPr>
              <w:pStyle w:val="Tabletext"/>
            </w:pPr>
            <w:r>
              <w:t>1.5</w:t>
            </w:r>
          </w:p>
        </w:tc>
        <w:tc>
          <w:tcPr>
            <w:tcW w:w="3744" w:type="dxa"/>
          </w:tcPr>
          <w:p w14:paraId="3CBE8239" w14:textId="2B0A5833" w:rsidR="00800020" w:rsidRDefault="00013DCC">
            <w:pPr>
              <w:pStyle w:val="Tabletext"/>
            </w:pPr>
            <w:r>
              <w:t>Elaboration Spec</w:t>
            </w:r>
          </w:p>
        </w:tc>
        <w:tc>
          <w:tcPr>
            <w:tcW w:w="2304" w:type="dxa"/>
          </w:tcPr>
          <w:p w14:paraId="3EA7C1FC" w14:textId="5295BCE6" w:rsidR="00800020" w:rsidRDefault="00013DCC">
            <w:pPr>
              <w:pStyle w:val="Tabletext"/>
            </w:pPr>
            <w:r>
              <w:t>Andrew Huff</w:t>
            </w:r>
            <w:bookmarkStart w:id="0" w:name="_GoBack"/>
            <w:bookmarkEnd w:id="0"/>
          </w:p>
        </w:tc>
      </w:tr>
      <w:tr w:rsidR="00800020" w14:paraId="6B298FF2" w14:textId="77777777" w:rsidTr="5B16C153">
        <w:tc>
          <w:tcPr>
            <w:tcW w:w="2304" w:type="dxa"/>
          </w:tcPr>
          <w:p w14:paraId="6C337F1A" w14:textId="77777777" w:rsidR="00800020" w:rsidRDefault="00800020">
            <w:pPr>
              <w:pStyle w:val="Tabletext"/>
            </w:pPr>
          </w:p>
        </w:tc>
        <w:tc>
          <w:tcPr>
            <w:tcW w:w="1152" w:type="dxa"/>
          </w:tcPr>
          <w:p w14:paraId="2BE90BC4" w14:textId="77777777" w:rsidR="00800020" w:rsidRDefault="00800020">
            <w:pPr>
              <w:pStyle w:val="Tabletext"/>
            </w:pPr>
          </w:p>
        </w:tc>
        <w:tc>
          <w:tcPr>
            <w:tcW w:w="3744" w:type="dxa"/>
          </w:tcPr>
          <w:p w14:paraId="3CCE4528" w14:textId="77777777" w:rsidR="00800020" w:rsidRDefault="00800020">
            <w:pPr>
              <w:pStyle w:val="Tabletext"/>
            </w:pPr>
          </w:p>
        </w:tc>
        <w:tc>
          <w:tcPr>
            <w:tcW w:w="2304" w:type="dxa"/>
          </w:tcPr>
          <w:p w14:paraId="586B837A" w14:textId="77777777" w:rsidR="00800020" w:rsidRDefault="00800020">
            <w:pPr>
              <w:pStyle w:val="Tabletext"/>
            </w:pPr>
          </w:p>
        </w:tc>
      </w:tr>
      <w:tr w:rsidR="00800020" w14:paraId="5EB82A67" w14:textId="77777777" w:rsidTr="5B16C153">
        <w:tc>
          <w:tcPr>
            <w:tcW w:w="2304" w:type="dxa"/>
          </w:tcPr>
          <w:p w14:paraId="2C8246A6" w14:textId="77777777" w:rsidR="00800020" w:rsidRDefault="00800020">
            <w:pPr>
              <w:pStyle w:val="Tabletext"/>
            </w:pPr>
          </w:p>
        </w:tc>
        <w:tc>
          <w:tcPr>
            <w:tcW w:w="1152" w:type="dxa"/>
          </w:tcPr>
          <w:p w14:paraId="45C5AC4E" w14:textId="77777777" w:rsidR="00800020" w:rsidRDefault="00800020">
            <w:pPr>
              <w:pStyle w:val="Tabletext"/>
            </w:pPr>
          </w:p>
        </w:tc>
        <w:tc>
          <w:tcPr>
            <w:tcW w:w="3744" w:type="dxa"/>
          </w:tcPr>
          <w:p w14:paraId="48AB36C1" w14:textId="77777777" w:rsidR="00800020" w:rsidRDefault="00800020">
            <w:pPr>
              <w:pStyle w:val="Tabletext"/>
            </w:pPr>
          </w:p>
        </w:tc>
        <w:tc>
          <w:tcPr>
            <w:tcW w:w="2304" w:type="dxa"/>
          </w:tcPr>
          <w:p w14:paraId="5ECF9709" w14:textId="77777777" w:rsidR="00800020" w:rsidRDefault="00800020">
            <w:pPr>
              <w:pStyle w:val="Tabletext"/>
            </w:pPr>
          </w:p>
        </w:tc>
      </w:tr>
    </w:tbl>
    <w:p w14:paraId="371C1949" w14:textId="77777777" w:rsidR="00800020" w:rsidRDefault="00800020"/>
    <w:p w14:paraId="1AA59AFE" w14:textId="77777777" w:rsidR="00800020" w:rsidRDefault="00AE19B8">
      <w:pPr>
        <w:pStyle w:val="Title"/>
      </w:pPr>
      <w:r>
        <w:br w:type="page"/>
      </w:r>
      <w:r w:rsidR="2F575DEB">
        <w:lastRenderedPageBreak/>
        <w:t>Table of Contents</w:t>
      </w:r>
    </w:p>
    <w:p w14:paraId="6C60A362" w14:textId="487DBDE2" w:rsidR="001E0BC6" w:rsidRPr="00013DCC" w:rsidRDefault="00AE19B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2F575DEB">
        <w:fldChar w:fldCharType="begin"/>
      </w:r>
      <w:r>
        <w:instrText xml:space="preserve"> TOC \o "1-3" </w:instrText>
      </w:r>
      <w:r w:rsidRPr="2F575DEB">
        <w:fldChar w:fldCharType="separate"/>
      </w:r>
      <w:r w:rsidR="001E0BC6">
        <w:rPr>
          <w:noProof/>
        </w:rPr>
        <w:t>1.</w:t>
      </w:r>
      <w:r w:rsidR="001E0BC6" w:rsidRPr="00013DCC">
        <w:rPr>
          <w:rFonts w:ascii="Calibri" w:hAnsi="Calibri"/>
          <w:noProof/>
          <w:sz w:val="22"/>
          <w:szCs w:val="22"/>
        </w:rPr>
        <w:tab/>
      </w:r>
      <w:r w:rsidR="001E0BC6">
        <w:rPr>
          <w:noProof/>
        </w:rPr>
        <w:t>Use-Case Name</w:t>
      </w:r>
      <w:r w:rsidR="001E0BC6">
        <w:rPr>
          <w:noProof/>
        </w:rPr>
        <w:tab/>
      </w:r>
      <w:r w:rsidR="001E0BC6">
        <w:rPr>
          <w:noProof/>
        </w:rPr>
        <w:fldChar w:fldCharType="begin"/>
      </w:r>
      <w:r w:rsidR="001E0BC6">
        <w:rPr>
          <w:noProof/>
        </w:rPr>
        <w:instrText xml:space="preserve"> PAGEREF _Toc477930503 \h </w:instrText>
      </w:r>
      <w:r w:rsidR="001E0BC6">
        <w:rPr>
          <w:noProof/>
        </w:rPr>
      </w:r>
      <w:r w:rsidR="001E0BC6">
        <w:rPr>
          <w:noProof/>
        </w:rPr>
        <w:fldChar w:fldCharType="separate"/>
      </w:r>
      <w:r w:rsidR="001E0BC6">
        <w:rPr>
          <w:noProof/>
        </w:rPr>
        <w:t>4</w:t>
      </w:r>
      <w:r w:rsidR="001E0BC6">
        <w:rPr>
          <w:noProof/>
        </w:rPr>
        <w:fldChar w:fldCharType="end"/>
      </w:r>
    </w:p>
    <w:p w14:paraId="5268CA7B" w14:textId="26133310" w:rsidR="001E0BC6" w:rsidRPr="00013DCC" w:rsidRDefault="001E0BC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 w:rsidRPr="00013DC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2CAF78" w14:textId="320487C7" w:rsidR="001E0BC6" w:rsidRPr="00013DCC" w:rsidRDefault="001E0BC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</w:t>
      </w:r>
      <w:r w:rsidRPr="00013DC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545FD0" w14:textId="1B0B05A9" w:rsidR="001E0BC6" w:rsidRPr="00013DCC" w:rsidRDefault="001E0BC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2.1</w:t>
      </w:r>
      <w:r w:rsidRPr="00013DC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ECAADE" w14:textId="204B6945" w:rsidR="001E0BC6" w:rsidRPr="00013DCC" w:rsidRDefault="001E0BC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2.2</w:t>
      </w:r>
      <w:r w:rsidRPr="00013DC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63ED99" w14:textId="44A04375" w:rsidR="001E0BC6" w:rsidRPr="00013DCC" w:rsidRDefault="001E0BC6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2.2.1</w:t>
      </w:r>
      <w:r w:rsidRPr="00013DC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Facebook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9EF672" w14:textId="77AF2F19" w:rsidR="001E0BC6" w:rsidRPr="00013DCC" w:rsidRDefault="001E0BC6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2.2.2</w:t>
      </w:r>
      <w:r w:rsidRPr="00013DC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Instagram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617AE3" w14:textId="1A2694B5" w:rsidR="001E0BC6" w:rsidRPr="00013DCC" w:rsidRDefault="001E0BC6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2.2.3</w:t>
      </w:r>
      <w:r w:rsidRPr="00013DC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Twitter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B41988" w14:textId="0AA7E276" w:rsidR="001E0BC6" w:rsidRPr="00013DCC" w:rsidRDefault="001E0BC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</w:t>
      </w:r>
      <w:r w:rsidRPr="00013DC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441953" w14:textId="6A8EA72A" w:rsidR="001E0BC6" w:rsidRPr="00013DCC" w:rsidRDefault="001E0BC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3.1</w:t>
      </w:r>
      <w:r w:rsidRPr="00013DC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8C515B" w14:textId="05045E7B" w:rsidR="001E0BC6" w:rsidRPr="00013DCC" w:rsidRDefault="001E0BC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</w:t>
      </w:r>
      <w:r w:rsidRPr="00013DC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19DF7B" w14:textId="557171DE" w:rsidR="001E0BC6" w:rsidRPr="00013DCC" w:rsidRDefault="001E0BC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4.1</w:t>
      </w:r>
      <w:r w:rsidRPr="00013DC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The member must be on the KY HBPA homepage.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9F6034" w14:textId="4006ED1F" w:rsidR="001E0BC6" w:rsidRPr="00013DCC" w:rsidRDefault="001E0BC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</w:t>
      </w:r>
      <w:r w:rsidRPr="00013DC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3A81A9" w14:textId="742E0176" w:rsidR="001E0BC6" w:rsidRPr="00013DCC" w:rsidRDefault="001E0BC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5.1</w:t>
      </w:r>
      <w:r w:rsidRPr="00013DCC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The member is routed to the KY HBPA page on the selected social media site.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66B2AE" w14:textId="3F2793DF" w:rsidR="00800020" w:rsidRDefault="00AE19B8">
      <w:pPr>
        <w:pStyle w:val="Title"/>
      </w:pPr>
      <w:r w:rsidRPr="2F575DEB">
        <w:fldChar w:fldCharType="end"/>
      </w:r>
      <w:r>
        <w:br w:type="page"/>
      </w:r>
      <w:fldSimple w:instr="title  \* Mergeformat ">
        <w:r w:rsidR="00C5446C">
          <w:t>Use Case Specification: LinkToSocialMedia</w:t>
        </w:r>
      </w:fldSimple>
      <w:bookmarkStart w:id="1" w:name="_Toc423410237"/>
      <w:bookmarkStart w:id="2" w:name="_Toc425054503"/>
      <w:r>
        <w:t xml:space="preserve"> </w:t>
      </w:r>
      <w:bookmarkEnd w:id="1"/>
      <w:bookmarkEnd w:id="2"/>
    </w:p>
    <w:p w14:paraId="709F9259" w14:textId="77777777" w:rsidR="00800020" w:rsidRDefault="00800020">
      <w:pPr>
        <w:pStyle w:val="InfoBlue"/>
      </w:pPr>
    </w:p>
    <w:p w14:paraId="3DE08665" w14:textId="77777777" w:rsidR="00800020" w:rsidRDefault="00AE19B8">
      <w:pPr>
        <w:pStyle w:val="Heading1"/>
      </w:pPr>
      <w:bookmarkStart w:id="3" w:name="_Toc477930503"/>
      <w:bookmarkStart w:id="4" w:name="_Toc423410238"/>
      <w:bookmarkStart w:id="5" w:name="_Toc425054504"/>
      <w:r>
        <w:t>Use-Case Name</w:t>
      </w:r>
      <w:bookmarkEnd w:id="3"/>
      <w:r>
        <w:t xml:space="preserve"> </w:t>
      </w:r>
    </w:p>
    <w:p w14:paraId="5AFE7D4E" w14:textId="38A496FB" w:rsidR="00800020" w:rsidRDefault="00AE19B8">
      <w:pPr>
        <w:pStyle w:val="Heading2"/>
      </w:pPr>
      <w:bookmarkStart w:id="6" w:name="_Toc477930504"/>
      <w:r>
        <w:t>Brief Description</w:t>
      </w:r>
      <w:bookmarkEnd w:id="4"/>
      <w:bookmarkEnd w:id="5"/>
      <w:bookmarkEnd w:id="6"/>
    </w:p>
    <w:p w14:paraId="7B2AAC81" w14:textId="19714C84" w:rsidR="5B16C153" w:rsidRDefault="5B16C153" w:rsidP="5B16C153">
      <w:pPr>
        <w:spacing w:line="270" w:lineRule="exact"/>
        <w:rPr>
          <w:rFonts w:ascii="Calibri" w:eastAsia="Calibri" w:hAnsi="Calibri" w:cs="Calibri"/>
          <w:sz w:val="22"/>
          <w:szCs w:val="22"/>
        </w:rPr>
      </w:pPr>
      <w:r w:rsidRPr="5B16C153">
        <w:rPr>
          <w:rFonts w:ascii="Calibri" w:eastAsia="Calibri" w:hAnsi="Calibri" w:cs="Calibri"/>
          <w:sz w:val="22"/>
          <w:szCs w:val="22"/>
        </w:rPr>
        <w:t xml:space="preserve">Links to the social media pages for the KY HBPA will be added to the main homepage for Members to click through to KY HBPA social </w:t>
      </w:r>
      <w:r w:rsidR="00C22709">
        <w:rPr>
          <w:rFonts w:ascii="Calibri" w:eastAsia="Calibri" w:hAnsi="Calibri" w:cs="Calibri"/>
          <w:sz w:val="22"/>
          <w:szCs w:val="22"/>
        </w:rPr>
        <w:t xml:space="preserve">media webpages on their respective websites. </w:t>
      </w:r>
      <w:r w:rsidRPr="5B16C153">
        <w:rPr>
          <w:rFonts w:ascii="Calibri" w:eastAsia="Calibri" w:hAnsi="Calibri" w:cs="Calibri"/>
          <w:sz w:val="22"/>
          <w:szCs w:val="22"/>
        </w:rPr>
        <w:t xml:space="preserve"> </w:t>
      </w:r>
    </w:p>
    <w:p w14:paraId="698FA58D" w14:textId="77777777" w:rsidR="00C22709" w:rsidRDefault="00C22709" w:rsidP="5B16C153">
      <w:pPr>
        <w:spacing w:line="270" w:lineRule="exact"/>
      </w:pPr>
    </w:p>
    <w:p w14:paraId="597ADA8F" w14:textId="3C2D4BC1" w:rsidR="00800020" w:rsidRDefault="00AE19B8">
      <w:pPr>
        <w:pStyle w:val="Heading1"/>
        <w:widowControl/>
      </w:pPr>
      <w:bookmarkStart w:id="7" w:name="_Toc423410239"/>
      <w:bookmarkStart w:id="8" w:name="_Toc425054505"/>
      <w:bookmarkStart w:id="9" w:name="_Toc477930505"/>
      <w:r>
        <w:t>Flow of Events</w:t>
      </w:r>
      <w:bookmarkEnd w:id="7"/>
      <w:bookmarkEnd w:id="8"/>
      <w:bookmarkEnd w:id="9"/>
    </w:p>
    <w:p w14:paraId="7BC90D32" w14:textId="6E8C7E2A" w:rsidR="00800020" w:rsidRDefault="00AE19B8">
      <w:pPr>
        <w:pStyle w:val="Heading2"/>
        <w:widowControl/>
      </w:pPr>
      <w:bookmarkStart w:id="10" w:name="_Toc423410240"/>
      <w:bookmarkStart w:id="11" w:name="_Toc425054506"/>
      <w:bookmarkStart w:id="12" w:name="_Toc477930506"/>
      <w:r>
        <w:t>Basic Flow</w:t>
      </w:r>
      <w:bookmarkEnd w:id="10"/>
      <w:bookmarkEnd w:id="11"/>
      <w:bookmarkEnd w:id="12"/>
      <w:r>
        <w:t xml:space="preserve"> </w:t>
      </w:r>
    </w:p>
    <w:p w14:paraId="1ED0F42A" w14:textId="2A7F3288" w:rsidR="003C0E84" w:rsidRDefault="000E56F4" w:rsidP="003C0E84">
      <w:pPr>
        <w:numPr>
          <w:ilvl w:val="0"/>
          <w:numId w:val="23"/>
        </w:numPr>
      </w:pPr>
      <w:r>
        <w:t xml:space="preserve">The use case begins </w:t>
      </w:r>
      <w:r w:rsidR="00532C50">
        <w:t>when the member clicks on one of the social media links on the KY HBPA website</w:t>
      </w:r>
    </w:p>
    <w:p w14:paraId="6CC24ED7" w14:textId="77777777" w:rsidR="00762393" w:rsidRDefault="00762393" w:rsidP="00762393">
      <w:pPr>
        <w:ind w:left="360"/>
      </w:pPr>
    </w:p>
    <w:p w14:paraId="6120E5DD" w14:textId="7E576B9A" w:rsidR="00532C50" w:rsidRDefault="00532C50" w:rsidP="003C0E84">
      <w:pPr>
        <w:numPr>
          <w:ilvl w:val="0"/>
          <w:numId w:val="23"/>
        </w:numPr>
      </w:pPr>
      <w:r>
        <w:t xml:space="preserve">The system routes the member to the webpage for the KY HBPA on the selected social media site. </w:t>
      </w:r>
    </w:p>
    <w:p w14:paraId="6A930F63" w14:textId="77777777" w:rsidR="00762393" w:rsidRDefault="00762393" w:rsidP="00762393">
      <w:pPr>
        <w:pStyle w:val="ListParagraph"/>
      </w:pPr>
    </w:p>
    <w:p w14:paraId="7AC7E668" w14:textId="77777777" w:rsidR="00762393" w:rsidRPr="003C0E84" w:rsidRDefault="00762393" w:rsidP="00762393">
      <w:pPr>
        <w:ind w:left="360"/>
      </w:pPr>
    </w:p>
    <w:p w14:paraId="04C1260A" w14:textId="77777777" w:rsidR="00800020" w:rsidRDefault="00AE19B8">
      <w:pPr>
        <w:pStyle w:val="Heading2"/>
        <w:widowControl/>
      </w:pPr>
      <w:bookmarkStart w:id="13" w:name="_Toc423410241"/>
      <w:bookmarkStart w:id="14" w:name="_Toc425054507"/>
      <w:bookmarkStart w:id="15" w:name="_Toc477930507"/>
      <w:r>
        <w:t>Alternative Flows</w:t>
      </w:r>
      <w:bookmarkEnd w:id="13"/>
      <w:bookmarkEnd w:id="14"/>
      <w:bookmarkEnd w:id="15"/>
    </w:p>
    <w:p w14:paraId="6307C8CD" w14:textId="67E14ABB" w:rsidR="00800020" w:rsidRDefault="00762393">
      <w:pPr>
        <w:pStyle w:val="Heading3"/>
        <w:widowControl/>
      </w:pPr>
      <w:bookmarkStart w:id="16" w:name="_Toc477930508"/>
      <w:r>
        <w:t>Facebook</w:t>
      </w:r>
      <w:bookmarkEnd w:id="16"/>
    </w:p>
    <w:p w14:paraId="48FCD8B3" w14:textId="0C69E646" w:rsidR="002D51CE" w:rsidRDefault="002D51CE" w:rsidP="002D51CE">
      <w:pPr>
        <w:pStyle w:val="Heading4"/>
      </w:pPr>
      <w:r>
        <w:t xml:space="preserve">The alternative flow begins after step 1 of the main flow. </w:t>
      </w:r>
    </w:p>
    <w:p w14:paraId="55B3C75F" w14:textId="0986C578" w:rsidR="002D51CE" w:rsidRPr="002D51CE" w:rsidRDefault="002D51CE" w:rsidP="002D51CE">
      <w:pPr>
        <w:pStyle w:val="Heading4"/>
      </w:pPr>
      <w:r>
        <w:t xml:space="preserve">The system routes the member to the KY HBPA’s facebook page. </w:t>
      </w:r>
    </w:p>
    <w:p w14:paraId="6E6298BC" w14:textId="37C87DEE" w:rsidR="00800020" w:rsidRDefault="00762393" w:rsidP="00762393">
      <w:pPr>
        <w:pStyle w:val="Heading3"/>
      </w:pPr>
      <w:bookmarkStart w:id="17" w:name="_Toc477930509"/>
      <w:r>
        <w:t>Instagram</w:t>
      </w:r>
      <w:bookmarkEnd w:id="17"/>
    </w:p>
    <w:p w14:paraId="2193E044" w14:textId="38B8910F" w:rsidR="002D51CE" w:rsidRDefault="002D51CE" w:rsidP="002D51CE">
      <w:pPr>
        <w:pStyle w:val="Heading4"/>
      </w:pPr>
      <w:r>
        <w:t xml:space="preserve">The alternative flow begins after step 1 of the main flow. </w:t>
      </w:r>
    </w:p>
    <w:p w14:paraId="5F2F3E28" w14:textId="689B7BA6" w:rsidR="002D51CE" w:rsidRPr="002D51CE" w:rsidRDefault="002D51CE" w:rsidP="002D51CE">
      <w:pPr>
        <w:pStyle w:val="Heading4"/>
      </w:pPr>
      <w:r>
        <w:t xml:space="preserve">The system routes the member to the KY HBPA’s Instagram page. </w:t>
      </w:r>
    </w:p>
    <w:p w14:paraId="22C02610" w14:textId="4E4F7BAA" w:rsidR="00800020" w:rsidRDefault="00762393">
      <w:pPr>
        <w:pStyle w:val="Heading3"/>
        <w:widowControl/>
      </w:pPr>
      <w:bookmarkStart w:id="18" w:name="_Toc477930510"/>
      <w:r>
        <w:t>Twitter</w:t>
      </w:r>
      <w:bookmarkEnd w:id="18"/>
    </w:p>
    <w:p w14:paraId="5A480E6F" w14:textId="12715CCC" w:rsidR="002D51CE" w:rsidRDefault="002D51CE" w:rsidP="002D51CE">
      <w:pPr>
        <w:pStyle w:val="Heading4"/>
      </w:pPr>
      <w:r>
        <w:t xml:space="preserve">The alternative flow begins after step 1 of the main flow. </w:t>
      </w:r>
    </w:p>
    <w:p w14:paraId="2201B961" w14:textId="3B9ACB0D" w:rsidR="000C3A3D" w:rsidRDefault="000C3A3D" w:rsidP="000C3A3D">
      <w:pPr>
        <w:pStyle w:val="Heading4"/>
      </w:pPr>
      <w:r>
        <w:t xml:space="preserve">The system routes the member to the KY HBPA’s Twitter page. </w:t>
      </w:r>
    </w:p>
    <w:p w14:paraId="3C6C8F3C" w14:textId="77777777" w:rsidR="008F1AD2" w:rsidRPr="008F1AD2" w:rsidRDefault="008F1AD2" w:rsidP="008F1AD2"/>
    <w:p w14:paraId="3226502C" w14:textId="08B43D63" w:rsidR="00800020" w:rsidRDefault="00AE19B8">
      <w:pPr>
        <w:pStyle w:val="Heading1"/>
      </w:pPr>
      <w:bookmarkStart w:id="19" w:name="_Toc423410251"/>
      <w:bookmarkStart w:id="20" w:name="_Toc425054510"/>
      <w:bookmarkStart w:id="21" w:name="_Toc477930511"/>
      <w:r>
        <w:t>Special Requirements</w:t>
      </w:r>
      <w:bookmarkEnd w:id="19"/>
      <w:bookmarkEnd w:id="20"/>
      <w:bookmarkEnd w:id="21"/>
    </w:p>
    <w:p w14:paraId="0D4CE56A" w14:textId="37A084B5" w:rsidR="00800020" w:rsidRDefault="00A52BE8">
      <w:pPr>
        <w:pStyle w:val="Heading2"/>
        <w:widowControl/>
      </w:pPr>
      <w:bookmarkStart w:id="22" w:name="_Toc477930512"/>
      <w:r>
        <w:t>None</w:t>
      </w:r>
      <w:bookmarkEnd w:id="22"/>
    </w:p>
    <w:p w14:paraId="714BDC8A" w14:textId="77777777" w:rsidR="00800020" w:rsidRDefault="00800020"/>
    <w:p w14:paraId="34DCBC4A" w14:textId="77777777" w:rsidR="00800020" w:rsidRDefault="00AE19B8">
      <w:pPr>
        <w:pStyle w:val="Heading1"/>
        <w:widowControl/>
      </w:pPr>
      <w:bookmarkStart w:id="23" w:name="_Toc423410253"/>
      <w:bookmarkStart w:id="24" w:name="_Toc425054512"/>
      <w:bookmarkStart w:id="25" w:name="_Toc477930513"/>
      <w:r>
        <w:t>Pre-conditions</w:t>
      </w:r>
      <w:bookmarkEnd w:id="23"/>
      <w:bookmarkEnd w:id="24"/>
      <w:bookmarkEnd w:id="25"/>
    </w:p>
    <w:p w14:paraId="658C0583" w14:textId="0FA5B068" w:rsidR="00532C50" w:rsidRPr="00532C50" w:rsidRDefault="00532C50" w:rsidP="00532C50">
      <w:pPr>
        <w:pStyle w:val="Heading2"/>
        <w:widowControl/>
      </w:pPr>
      <w:bookmarkStart w:id="26" w:name="_Toc477930514"/>
      <w:r>
        <w:t>The member must be on the KY HBPA homepage.</w:t>
      </w:r>
      <w:bookmarkEnd w:id="26"/>
      <w:r w:rsidRPr="00532C50">
        <w:t xml:space="preserve"> </w:t>
      </w:r>
    </w:p>
    <w:p w14:paraId="5A55D5CB" w14:textId="77777777" w:rsidR="00800020" w:rsidRDefault="00AE19B8">
      <w:pPr>
        <w:pStyle w:val="Heading1"/>
        <w:widowControl/>
      </w:pPr>
      <w:bookmarkStart w:id="27" w:name="_Toc423410255"/>
      <w:bookmarkStart w:id="28" w:name="_Toc425054514"/>
      <w:bookmarkStart w:id="29" w:name="_Toc477930515"/>
      <w:r>
        <w:t>Post-conditions</w:t>
      </w:r>
      <w:bookmarkEnd w:id="27"/>
      <w:bookmarkEnd w:id="28"/>
      <w:bookmarkEnd w:id="29"/>
    </w:p>
    <w:p w14:paraId="3334E1EC" w14:textId="4993B042" w:rsidR="00800020" w:rsidRDefault="00532C50">
      <w:pPr>
        <w:pStyle w:val="Heading2"/>
        <w:widowControl/>
      </w:pPr>
      <w:bookmarkStart w:id="30" w:name="_Toc477930516"/>
      <w:r>
        <w:t>The member is routed to the KY HBPA page on the selected social media site.</w:t>
      </w:r>
      <w:bookmarkEnd w:id="30"/>
      <w:r>
        <w:t xml:space="preserve"> </w:t>
      </w:r>
    </w:p>
    <w:p w14:paraId="0E469D36" w14:textId="1C172627" w:rsidR="00CA0558" w:rsidRDefault="00CA0558">
      <w:pPr>
        <w:pStyle w:val="InfoBlue"/>
      </w:pPr>
    </w:p>
    <w:sectPr w:rsidR="00CA0558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4A2363" w14:textId="77777777" w:rsidR="00AE19B8" w:rsidRDefault="00AE19B8">
      <w:pPr>
        <w:spacing w:line="240" w:lineRule="auto"/>
      </w:pPr>
      <w:r>
        <w:separator/>
      </w:r>
    </w:p>
  </w:endnote>
  <w:endnote w:type="continuationSeparator" w:id="0">
    <w:p w14:paraId="75FF23E1" w14:textId="77777777" w:rsidR="00AE19B8" w:rsidRDefault="00AE19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00020" w14:paraId="159F31EA" w14:textId="77777777" w:rsidTr="2F575DE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CAABE4" w14:textId="77777777" w:rsidR="00800020" w:rsidRDefault="2F575DEB" w:rsidP="2F575DEB">
          <w:pPr>
            <w:ind w:right="360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4B3D05" w14:textId="43EF9DDC" w:rsidR="00800020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Pr="2F575DEB">
            <w:rPr>
              <w:rFonts w:ascii="Symbol" w:eastAsia="Symbol" w:hAnsi="Symbol" w:cs="Symbol"/>
            </w:rPr>
            <w:t>Ó</w:t>
          </w:r>
          <w:r>
            <w:fldChar w:fldCharType="end"/>
          </w:r>
          <w:fldSimple w:instr=" DOCPROPERTY &quot;Company&quot;  \* MERGEFORMAT ">
            <w:r w:rsidR="001E0BC6">
              <w:t>Essential Systems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13DCC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6366B7" w14:textId="280CBCC8" w:rsidR="00800020" w:rsidRDefault="2F575DEB">
          <w:pPr>
            <w:jc w:val="right"/>
          </w:pPr>
          <w:r>
            <w:t xml:space="preserve">Page </w:t>
          </w:r>
          <w:r w:rsidR="00AE19B8" w:rsidRPr="2F575DEB">
            <w:rPr>
              <w:rStyle w:val="PageNumber"/>
              <w:noProof/>
            </w:rPr>
            <w:fldChar w:fldCharType="begin"/>
          </w:r>
          <w:r w:rsidR="00AE19B8" w:rsidRPr="2F575DEB">
            <w:rPr>
              <w:rStyle w:val="PageNumber"/>
              <w:noProof/>
            </w:rPr>
            <w:instrText xml:space="preserve">page </w:instrText>
          </w:r>
          <w:r w:rsidR="00AE19B8" w:rsidRPr="2F575DEB">
            <w:rPr>
              <w:rStyle w:val="PageNumber"/>
              <w:noProof/>
            </w:rPr>
            <w:fldChar w:fldCharType="separate"/>
          </w:r>
          <w:r w:rsidR="00013DCC">
            <w:rPr>
              <w:rStyle w:val="PageNumber"/>
              <w:noProof/>
            </w:rPr>
            <w:t>2</w:t>
          </w:r>
          <w:r w:rsidR="00AE19B8" w:rsidRPr="2F575DEB">
            <w:rPr>
              <w:rStyle w:val="PageNumber"/>
              <w:noProof/>
            </w:rPr>
            <w:fldChar w:fldCharType="end"/>
          </w:r>
        </w:p>
      </w:tc>
    </w:tr>
  </w:tbl>
  <w:p w14:paraId="6352ACEF" w14:textId="77777777" w:rsidR="00800020" w:rsidRDefault="008000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9C0471" w14:textId="77777777" w:rsidR="00AE19B8" w:rsidRDefault="00AE19B8">
      <w:pPr>
        <w:spacing w:line="240" w:lineRule="auto"/>
      </w:pPr>
      <w:r>
        <w:separator/>
      </w:r>
    </w:p>
  </w:footnote>
  <w:footnote w:type="continuationSeparator" w:id="0">
    <w:p w14:paraId="4222593A" w14:textId="77777777" w:rsidR="00AE19B8" w:rsidRDefault="00AE19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EB44C" w14:textId="77777777" w:rsidR="00800020" w:rsidRDefault="00800020">
    <w:pPr>
      <w:rPr>
        <w:sz w:val="24"/>
      </w:rPr>
    </w:pPr>
  </w:p>
  <w:p w14:paraId="5ECB82CD" w14:textId="77777777" w:rsidR="00800020" w:rsidRDefault="00800020">
    <w:pPr>
      <w:pBdr>
        <w:top w:val="single" w:sz="6" w:space="1" w:color="auto"/>
      </w:pBdr>
      <w:rPr>
        <w:sz w:val="24"/>
      </w:rPr>
    </w:pPr>
  </w:p>
  <w:p w14:paraId="4A4A0021" w14:textId="5E6C91CB" w:rsidR="00800020" w:rsidRDefault="001E0BC6" w:rsidP="2F575DEB">
    <w:pPr>
      <w:pBdr>
        <w:bottom w:val="single" w:sz="6" w:space="1" w:color="auto"/>
      </w:pBdr>
      <w:jc w:val="right"/>
      <w:rPr>
        <w:rFonts w:ascii="Arial" w:eastAsia="Arial" w:hAnsi="Arial" w:cs="Arial"/>
        <w:b/>
        <w:bCs/>
        <w:sz w:val="36"/>
        <w:szCs w:val="36"/>
      </w:rPr>
    </w:pPr>
    <w:fldSimple w:instr=" DOCPROPERTY &quot;Company&quot;  \* MERGEFORMAT ">
      <w:r w:rsidR="0049495B">
        <w:t>Essential Systems</w:t>
      </w:r>
    </w:fldSimple>
  </w:p>
  <w:p w14:paraId="551D9257" w14:textId="77777777" w:rsidR="00800020" w:rsidRDefault="00800020">
    <w:pPr>
      <w:pBdr>
        <w:bottom w:val="single" w:sz="6" w:space="1" w:color="auto"/>
      </w:pBdr>
      <w:jc w:val="right"/>
      <w:rPr>
        <w:sz w:val="24"/>
      </w:rPr>
    </w:pPr>
  </w:p>
  <w:p w14:paraId="7644C1F6" w14:textId="77777777" w:rsidR="00800020" w:rsidRDefault="008000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00020" w14:paraId="7F1B93F7" w14:textId="77777777" w:rsidTr="2F575DEB">
      <w:tc>
        <w:tcPr>
          <w:tcW w:w="6379" w:type="dxa"/>
        </w:tcPr>
        <w:p w14:paraId="552619F4" w14:textId="696B324B" w:rsidR="00800020" w:rsidRDefault="001E0BC6">
          <w:fldSimple w:instr="subject  \* Mergeformat ">
            <w:r w:rsidR="0072181E">
              <w:t>The Race to A New System</w:t>
            </w:r>
          </w:fldSimple>
        </w:p>
      </w:tc>
      <w:tc>
        <w:tcPr>
          <w:tcW w:w="3179" w:type="dxa"/>
        </w:tcPr>
        <w:p w14:paraId="0000094B" w14:textId="4B29819C" w:rsidR="00800020" w:rsidRDefault="2F575DE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72181E">
            <w:t>1.0</w:t>
          </w:r>
        </w:p>
      </w:tc>
    </w:tr>
    <w:tr w:rsidR="00800020" w14:paraId="65F0CF3B" w14:textId="77777777" w:rsidTr="2F575DEB">
      <w:tc>
        <w:tcPr>
          <w:tcW w:w="6379" w:type="dxa"/>
        </w:tcPr>
        <w:p w14:paraId="793B92E3" w14:textId="40905529" w:rsidR="00800020" w:rsidRDefault="001E0BC6">
          <w:fldSimple w:instr="title  \* Mergeformat ">
            <w:r w:rsidR="0072181E">
              <w:t>Use Case Specification: Link to Social Media</w:t>
            </w:r>
          </w:fldSimple>
        </w:p>
      </w:tc>
      <w:tc>
        <w:tcPr>
          <w:tcW w:w="3179" w:type="dxa"/>
        </w:tcPr>
        <w:p w14:paraId="3FA71DAF" w14:textId="39653902" w:rsidR="00800020" w:rsidRDefault="0072181E">
          <w:r>
            <w:t xml:space="preserve">  Date:  27/FEB/17</w:t>
          </w:r>
        </w:p>
      </w:tc>
    </w:tr>
    <w:tr w:rsidR="00800020" w14:paraId="4316B348" w14:textId="77777777" w:rsidTr="2F575DEB">
      <w:tc>
        <w:tcPr>
          <w:tcW w:w="9558" w:type="dxa"/>
          <w:gridSpan w:val="2"/>
        </w:tcPr>
        <w:p w14:paraId="6E163881" w14:textId="77777777" w:rsidR="00800020" w:rsidRDefault="2F575DEB">
          <w:r>
            <w:t>&lt;document identifier&gt;</w:t>
          </w:r>
        </w:p>
      </w:tc>
    </w:tr>
  </w:tbl>
  <w:p w14:paraId="33C17E6A" w14:textId="77777777" w:rsidR="00800020" w:rsidRDefault="008000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0D11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94428BA"/>
    <w:multiLevelType w:val="hybridMultilevel"/>
    <w:tmpl w:val="F3327F04"/>
    <w:lvl w:ilvl="0" w:tplc="127C7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B17B76"/>
    <w:multiLevelType w:val="multilevel"/>
    <w:tmpl w:val="81808F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3"/>
  </w:num>
  <w:num w:numId="20">
    <w:abstractNumId w:val="7"/>
  </w:num>
  <w:num w:numId="21">
    <w:abstractNumId w:val="17"/>
  </w:num>
  <w:num w:numId="22">
    <w:abstractNumId w:val="20"/>
  </w:num>
  <w:num w:numId="23">
    <w:abstractNumId w:val="6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19B8"/>
    <w:rsid w:val="00013DCC"/>
    <w:rsid w:val="000B5BEA"/>
    <w:rsid w:val="000C3A3D"/>
    <w:rsid w:val="000E56F4"/>
    <w:rsid w:val="001E0BC6"/>
    <w:rsid w:val="00290129"/>
    <w:rsid w:val="002D51CE"/>
    <w:rsid w:val="003C0E84"/>
    <w:rsid w:val="0049495B"/>
    <w:rsid w:val="00532C50"/>
    <w:rsid w:val="00574684"/>
    <w:rsid w:val="0072181E"/>
    <w:rsid w:val="00762393"/>
    <w:rsid w:val="0076313E"/>
    <w:rsid w:val="00800020"/>
    <w:rsid w:val="00851689"/>
    <w:rsid w:val="008F1AD2"/>
    <w:rsid w:val="00A52BE8"/>
    <w:rsid w:val="00AE0051"/>
    <w:rsid w:val="00AE19B8"/>
    <w:rsid w:val="00C22709"/>
    <w:rsid w:val="00C5446C"/>
    <w:rsid w:val="00CA0558"/>
    <w:rsid w:val="00D85D28"/>
    <w:rsid w:val="00EA28F4"/>
    <w:rsid w:val="2F575DEB"/>
    <w:rsid w:val="5B16C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4:docId w14:val="289C350C"/>
  <w15:docId w15:val="{0265302E-13D1-42A9-91F8-6C417330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6239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DEA7D-0538-485B-858D-148E44220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57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Link to Social Media</vt:lpstr>
    </vt:vector>
  </TitlesOfParts>
  <Company>Essential Systems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LinkToSocialMedia</dc:title>
  <dc:subject>The Race to A New System</dc:subject>
  <dc:creator>Andrew Huff</dc:creator>
  <cp:lastModifiedBy>Andrew Huff</cp:lastModifiedBy>
  <cp:revision>22</cp:revision>
  <cp:lastPrinted>1900-01-01T05:00:00Z</cp:lastPrinted>
  <dcterms:created xsi:type="dcterms:W3CDTF">2011-02-23T16:44:00Z</dcterms:created>
  <dcterms:modified xsi:type="dcterms:W3CDTF">2017-05-01T22:02:00Z</dcterms:modified>
</cp:coreProperties>
</file>