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0AB4" w14:textId="63E00E14" w:rsidR="00190CAF" w:rsidRDefault="004A635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515EF">
        <w:t>A Race to a New System</w:t>
      </w:r>
      <w:r>
        <w:fldChar w:fldCharType="end"/>
      </w:r>
    </w:p>
    <w:p w14:paraId="29490AB5" w14:textId="66921C68" w:rsidR="00190CAF" w:rsidRDefault="004A635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515EF">
        <w:t xml:space="preserve">Use Case Specification: </w:t>
      </w:r>
      <w:proofErr w:type="spellStart"/>
      <w:r w:rsidR="003515EF">
        <w:t>SocialMediaFeed</w:t>
      </w:r>
      <w:proofErr w:type="spellEnd"/>
      <w:r>
        <w:fldChar w:fldCharType="end"/>
      </w:r>
    </w:p>
    <w:p w14:paraId="29490AB6" w14:textId="77777777" w:rsidR="00190CAF" w:rsidRDefault="00190CAF">
      <w:pPr>
        <w:pStyle w:val="Title"/>
        <w:jc w:val="right"/>
      </w:pPr>
    </w:p>
    <w:p w14:paraId="29490AB7" w14:textId="77777777" w:rsidR="00190CAF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490AB8" w14:textId="77777777" w:rsidR="00190CAF" w:rsidRDefault="00190CAF"/>
    <w:p w14:paraId="29490ABB" w14:textId="77777777" w:rsidR="00190CAF" w:rsidRDefault="00190CAF"/>
    <w:p w14:paraId="29490ABC" w14:textId="77777777" w:rsidR="00190CAF" w:rsidRDefault="00190CAF">
      <w:pPr>
        <w:pStyle w:val="BodyText"/>
      </w:pPr>
    </w:p>
    <w:p w14:paraId="29490ABD" w14:textId="77777777" w:rsidR="00190CAF" w:rsidRDefault="00190CAF">
      <w:pPr>
        <w:pStyle w:val="BodyText"/>
      </w:pPr>
    </w:p>
    <w:p w14:paraId="29490ABE" w14:textId="77777777" w:rsidR="00190CAF" w:rsidRDefault="00190CAF">
      <w:pPr>
        <w:sectPr w:rsidR="00190CA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9490ABF" w14:textId="77777777" w:rsidR="00190CAF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90CAF" w14:paraId="29490AC4" w14:textId="77777777">
        <w:tc>
          <w:tcPr>
            <w:tcW w:w="2304" w:type="dxa"/>
          </w:tcPr>
          <w:p w14:paraId="29490AC0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9490AC1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490AC2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490AC3" w14:textId="77777777" w:rsidR="00190CAF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90CAF" w14:paraId="29490AC9" w14:textId="77777777">
        <w:tc>
          <w:tcPr>
            <w:tcW w:w="2304" w:type="dxa"/>
          </w:tcPr>
          <w:p w14:paraId="29490AC5" w14:textId="320F4160" w:rsidR="00190CAF" w:rsidRDefault="003515EF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29490AC6" w14:textId="39B3D96F" w:rsidR="00190CAF" w:rsidRDefault="003515E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9490AC7" w14:textId="2E45B5BC" w:rsidR="00190CAF" w:rsidRDefault="003515EF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29490AC8" w14:textId="55CA2295" w:rsidR="00190CAF" w:rsidRDefault="003515EF">
            <w:pPr>
              <w:pStyle w:val="Tabletext"/>
            </w:pPr>
            <w:r>
              <w:t>Andrew Huff</w:t>
            </w:r>
          </w:p>
        </w:tc>
      </w:tr>
      <w:tr w:rsidR="00190CAF" w14:paraId="29490ACE" w14:textId="77777777">
        <w:tc>
          <w:tcPr>
            <w:tcW w:w="2304" w:type="dxa"/>
          </w:tcPr>
          <w:p w14:paraId="29490ACA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CB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CC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CD" w14:textId="77777777" w:rsidR="00190CAF" w:rsidRDefault="00190CAF">
            <w:pPr>
              <w:pStyle w:val="Tabletext"/>
            </w:pPr>
          </w:p>
        </w:tc>
      </w:tr>
      <w:tr w:rsidR="00190CAF" w14:paraId="29490AD3" w14:textId="77777777">
        <w:tc>
          <w:tcPr>
            <w:tcW w:w="2304" w:type="dxa"/>
          </w:tcPr>
          <w:p w14:paraId="29490ACF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D0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D1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D2" w14:textId="77777777" w:rsidR="00190CAF" w:rsidRDefault="00190CAF">
            <w:pPr>
              <w:pStyle w:val="Tabletext"/>
            </w:pPr>
          </w:p>
        </w:tc>
      </w:tr>
      <w:tr w:rsidR="00190CAF" w14:paraId="29490AD8" w14:textId="77777777">
        <w:tc>
          <w:tcPr>
            <w:tcW w:w="2304" w:type="dxa"/>
          </w:tcPr>
          <w:p w14:paraId="29490AD4" w14:textId="77777777" w:rsidR="00190CAF" w:rsidRDefault="00190CAF">
            <w:pPr>
              <w:pStyle w:val="Tabletext"/>
            </w:pPr>
          </w:p>
        </w:tc>
        <w:tc>
          <w:tcPr>
            <w:tcW w:w="1152" w:type="dxa"/>
          </w:tcPr>
          <w:p w14:paraId="29490AD5" w14:textId="77777777" w:rsidR="00190CAF" w:rsidRDefault="00190CAF">
            <w:pPr>
              <w:pStyle w:val="Tabletext"/>
            </w:pPr>
          </w:p>
        </w:tc>
        <w:tc>
          <w:tcPr>
            <w:tcW w:w="3744" w:type="dxa"/>
          </w:tcPr>
          <w:p w14:paraId="29490AD6" w14:textId="77777777" w:rsidR="00190CAF" w:rsidRDefault="00190CAF">
            <w:pPr>
              <w:pStyle w:val="Tabletext"/>
            </w:pPr>
          </w:p>
        </w:tc>
        <w:tc>
          <w:tcPr>
            <w:tcW w:w="2304" w:type="dxa"/>
          </w:tcPr>
          <w:p w14:paraId="29490AD7" w14:textId="77777777" w:rsidR="00190CAF" w:rsidRDefault="00190CAF">
            <w:pPr>
              <w:pStyle w:val="Tabletext"/>
            </w:pPr>
          </w:p>
        </w:tc>
      </w:tr>
    </w:tbl>
    <w:p w14:paraId="29490AD9" w14:textId="77777777" w:rsidR="00190CAF" w:rsidRDefault="00190CAF"/>
    <w:p w14:paraId="29490ADA" w14:textId="77777777" w:rsidR="00190CAF" w:rsidRDefault="00AE19B8">
      <w:pPr>
        <w:pStyle w:val="Title"/>
      </w:pPr>
      <w:r>
        <w:br w:type="page"/>
      </w:r>
      <w:r>
        <w:lastRenderedPageBreak/>
        <w:t>Table of Contents</w:t>
      </w:r>
    </w:p>
    <w:p w14:paraId="4FC2B01E" w14:textId="2E07F070" w:rsidR="000732DA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732DA">
        <w:rPr>
          <w:noProof/>
        </w:rPr>
        <w:t>1.</w:t>
      </w:r>
      <w:r w:rsidR="000732D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732DA">
        <w:rPr>
          <w:noProof/>
        </w:rPr>
        <w:t>Use-Case Name</w:t>
      </w:r>
      <w:r w:rsidR="000732DA">
        <w:rPr>
          <w:noProof/>
        </w:rPr>
        <w:tab/>
      </w:r>
      <w:r w:rsidR="000732DA">
        <w:rPr>
          <w:noProof/>
        </w:rPr>
        <w:fldChar w:fldCharType="begin"/>
      </w:r>
      <w:r w:rsidR="000732DA">
        <w:rPr>
          <w:noProof/>
        </w:rPr>
        <w:instrText xml:space="preserve"> PAGEREF _Toc477930420 \h </w:instrText>
      </w:r>
      <w:r w:rsidR="000732DA">
        <w:rPr>
          <w:noProof/>
        </w:rPr>
      </w:r>
      <w:r w:rsidR="000732DA">
        <w:rPr>
          <w:noProof/>
        </w:rPr>
        <w:fldChar w:fldCharType="separate"/>
      </w:r>
      <w:r w:rsidR="000732DA">
        <w:rPr>
          <w:noProof/>
        </w:rPr>
        <w:t>4</w:t>
      </w:r>
      <w:r w:rsidR="000732DA">
        <w:rPr>
          <w:noProof/>
        </w:rPr>
        <w:fldChar w:fldCharType="end"/>
      </w:r>
    </w:p>
    <w:p w14:paraId="7AEB5A1E" w14:textId="2F0A58D3" w:rsidR="000732DA" w:rsidRDefault="000732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ED2E54" w14:textId="4F41A4AC" w:rsidR="000732DA" w:rsidRDefault="000732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7290D" w14:textId="52D71660" w:rsidR="000732DA" w:rsidRDefault="000732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EBE13" w14:textId="236DBF2A" w:rsidR="000732DA" w:rsidRDefault="00073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use case begins with the member arriving at the homepage of the KY HBPA.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EBD8A" w14:textId="17795C6A" w:rsidR="000732DA" w:rsidRDefault="000732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scrolls down on the homepage where they will see a box with recent social media posts. The posts are categorized with the most recent being at the top level.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A1A6C" w14:textId="48FCA54F" w:rsidR="000732DA" w:rsidRDefault="000732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4590F" w14:textId="4ED74300" w:rsidR="000732DA" w:rsidRDefault="000732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Requires software which can scrape applicable KY HBPA feeds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9544A" w14:textId="27DBED78" w:rsidR="000732DA" w:rsidRDefault="000732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36B6F" w14:textId="12304FE0" w:rsidR="000732DA" w:rsidRDefault="000732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Member must be on the KY HBPA Webpage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D3EEA" w14:textId="48F59A98" w:rsidR="000732DA" w:rsidRDefault="000732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37CB0" w14:textId="7FCE24A5" w:rsidR="000732DA" w:rsidRDefault="000732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Member is viewing the social media feed.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90AEA" w14:textId="1C464B47" w:rsidR="00190CAF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4A6354">
        <w:lastRenderedPageBreak/>
        <w:fldChar w:fldCharType="begin"/>
      </w:r>
      <w:r w:rsidR="004A6354">
        <w:instrText xml:space="preserve">title  \* Mergeformat </w:instrText>
      </w:r>
      <w:r w:rsidR="004A6354">
        <w:fldChar w:fldCharType="separate"/>
      </w:r>
      <w:r w:rsidR="0034724A">
        <w:t xml:space="preserve">Use Case Specification: </w:t>
      </w:r>
      <w:proofErr w:type="spellStart"/>
      <w:r w:rsidR="0034724A">
        <w:t>SocialMediaFeed</w:t>
      </w:r>
      <w:proofErr w:type="spellEnd"/>
      <w:r w:rsidR="004A6354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9490AEB" w14:textId="77777777" w:rsidR="00190CAF" w:rsidRDefault="00190CAF">
      <w:pPr>
        <w:pStyle w:val="InfoBlue"/>
      </w:pPr>
    </w:p>
    <w:p w14:paraId="29490AEE" w14:textId="77777777" w:rsidR="00190CAF" w:rsidRDefault="00AE19B8">
      <w:pPr>
        <w:pStyle w:val="Heading1"/>
      </w:pPr>
      <w:bookmarkStart w:id="3" w:name="_Toc423410238"/>
      <w:bookmarkStart w:id="4" w:name="_Toc425054504"/>
      <w:bookmarkStart w:id="5" w:name="_Toc477930420"/>
      <w:r>
        <w:t>Use-Case Name</w:t>
      </w:r>
      <w:bookmarkEnd w:id="5"/>
      <w:r>
        <w:t xml:space="preserve"> </w:t>
      </w:r>
    </w:p>
    <w:p w14:paraId="29490AEF" w14:textId="6F06F391" w:rsidR="00190CAF" w:rsidRDefault="00AE19B8">
      <w:pPr>
        <w:pStyle w:val="Heading2"/>
      </w:pPr>
      <w:bookmarkStart w:id="6" w:name="_Toc477930421"/>
      <w:r>
        <w:t>Brief Description</w:t>
      </w:r>
      <w:bookmarkEnd w:id="3"/>
      <w:bookmarkEnd w:id="4"/>
      <w:bookmarkEnd w:id="6"/>
    </w:p>
    <w:p w14:paraId="32E6AF4A" w14:textId="63FDA253" w:rsidR="00BF2D23" w:rsidRDefault="00BF2D23" w:rsidP="00BF2D23">
      <w:r>
        <w:t xml:space="preserve">Highlights from the various social media pages ran by KY HBPA employees will be added to a feed that will be displayed on the main homepage.  The feed will be aggregated by scraping the most recent posts from the KY HBPA </w:t>
      </w:r>
      <w:r w:rsidR="0034724A">
        <w:t>Facebook</w:t>
      </w:r>
      <w:r>
        <w:t>, Instagram and Twitter social media platforms.</w:t>
      </w:r>
    </w:p>
    <w:p w14:paraId="78BAFDD4" w14:textId="15427DF4" w:rsidR="00BF2D23" w:rsidRPr="00BF2D23" w:rsidRDefault="00BF2D23" w:rsidP="00BF2D23">
      <w:r>
        <w:t xml:space="preserve"> </w:t>
      </w:r>
    </w:p>
    <w:p w14:paraId="29490AF1" w14:textId="77777777" w:rsidR="00190CAF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930422"/>
      <w:r>
        <w:t>Flow of Events</w:t>
      </w:r>
      <w:bookmarkEnd w:id="7"/>
      <w:bookmarkEnd w:id="8"/>
      <w:bookmarkEnd w:id="9"/>
    </w:p>
    <w:p w14:paraId="29490AF2" w14:textId="344A09A8" w:rsidR="00190CAF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7930423"/>
      <w:r>
        <w:t>Basic Flow</w:t>
      </w:r>
      <w:bookmarkEnd w:id="10"/>
      <w:bookmarkEnd w:id="11"/>
      <w:bookmarkEnd w:id="12"/>
      <w:r>
        <w:t xml:space="preserve"> </w:t>
      </w:r>
    </w:p>
    <w:p w14:paraId="176134B8" w14:textId="2CA3E5C2" w:rsidR="0034724A" w:rsidRDefault="00004265" w:rsidP="00524679">
      <w:pPr>
        <w:pStyle w:val="Heading3"/>
      </w:pPr>
      <w:bookmarkStart w:id="13" w:name="_Toc477930424"/>
      <w:r>
        <w:t>The use case begins with the member arriving at the homepage of the KY HBPA.</w:t>
      </w:r>
      <w:bookmarkEnd w:id="13"/>
    </w:p>
    <w:p w14:paraId="26B21826" w14:textId="35335889" w:rsidR="00004265" w:rsidRPr="00004265" w:rsidRDefault="00004265" w:rsidP="00004265">
      <w:pPr>
        <w:pStyle w:val="Heading3"/>
      </w:pPr>
      <w:bookmarkStart w:id="14" w:name="_Toc477930425"/>
      <w:r>
        <w:t xml:space="preserve">The member scrolls down on the homepage where they will see a box with recent social media posts. The posts are categorized with the most recent being </w:t>
      </w:r>
      <w:r w:rsidR="00B21209">
        <w:t xml:space="preserve">at the </w:t>
      </w:r>
      <w:r>
        <w:t>top</w:t>
      </w:r>
      <w:r w:rsidR="00B21209">
        <w:t xml:space="preserve"> </w:t>
      </w:r>
      <w:r>
        <w:t>level.</w:t>
      </w:r>
      <w:bookmarkEnd w:id="14"/>
      <w:r>
        <w:t xml:space="preserve"> </w:t>
      </w:r>
    </w:p>
    <w:p w14:paraId="29490AFE" w14:textId="77777777" w:rsidR="00190CAF" w:rsidRDefault="00AE19B8">
      <w:pPr>
        <w:pStyle w:val="Heading1"/>
      </w:pPr>
      <w:bookmarkStart w:id="15" w:name="_Toc423410251"/>
      <w:bookmarkStart w:id="16" w:name="_Toc425054510"/>
      <w:bookmarkStart w:id="17" w:name="_Toc477930426"/>
      <w:r>
        <w:t>Special Requirements</w:t>
      </w:r>
      <w:bookmarkEnd w:id="15"/>
      <w:bookmarkEnd w:id="16"/>
      <w:bookmarkEnd w:id="17"/>
    </w:p>
    <w:p w14:paraId="29490B00" w14:textId="55EDE04B" w:rsidR="00190CAF" w:rsidRDefault="00B21209">
      <w:pPr>
        <w:pStyle w:val="Heading2"/>
        <w:widowControl/>
      </w:pPr>
      <w:bookmarkStart w:id="18" w:name="_Toc477930427"/>
      <w:r>
        <w:t>Requires software which can scrape applicable KY HBPA feeds</w:t>
      </w:r>
      <w:bookmarkEnd w:id="18"/>
    </w:p>
    <w:p w14:paraId="29490B01" w14:textId="77777777" w:rsidR="00190CAF" w:rsidRDefault="00190CAF"/>
    <w:p w14:paraId="29490B02" w14:textId="77777777" w:rsidR="00190CAF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477930428"/>
      <w:r>
        <w:t>Pre-conditions</w:t>
      </w:r>
      <w:bookmarkEnd w:id="19"/>
      <w:bookmarkEnd w:id="20"/>
      <w:bookmarkEnd w:id="21"/>
    </w:p>
    <w:p w14:paraId="29490B04" w14:textId="73D9A788" w:rsidR="00190CAF" w:rsidRDefault="0009398E">
      <w:pPr>
        <w:pStyle w:val="Heading2"/>
        <w:widowControl/>
      </w:pPr>
      <w:bookmarkStart w:id="22" w:name="_Toc477930429"/>
      <w:r>
        <w:t>Member must be on the KY HBPA Webpage</w:t>
      </w:r>
      <w:bookmarkEnd w:id="22"/>
    </w:p>
    <w:p w14:paraId="29490B05" w14:textId="77777777" w:rsidR="00190CAF" w:rsidRDefault="00AE19B8">
      <w:pPr>
        <w:pStyle w:val="Heading1"/>
        <w:widowControl/>
      </w:pPr>
      <w:bookmarkStart w:id="23" w:name="_Toc423410255"/>
      <w:bookmarkStart w:id="24" w:name="_Toc425054514"/>
      <w:bookmarkStart w:id="25" w:name="_Toc477930430"/>
      <w:r>
        <w:t>Post-conditions</w:t>
      </w:r>
      <w:bookmarkEnd w:id="23"/>
      <w:bookmarkEnd w:id="24"/>
      <w:bookmarkEnd w:id="25"/>
    </w:p>
    <w:p w14:paraId="29490B07" w14:textId="486A6395" w:rsidR="00190CAF" w:rsidRDefault="0009398E">
      <w:pPr>
        <w:pStyle w:val="Heading2"/>
        <w:widowControl/>
      </w:pPr>
      <w:bookmarkStart w:id="26" w:name="_Toc477930431"/>
      <w:r>
        <w:t>Member is viewing the social media feed.</w:t>
      </w:r>
      <w:bookmarkEnd w:id="26"/>
    </w:p>
    <w:p w14:paraId="29490B0B" w14:textId="7F24F68E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90B0E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29490B0F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0CAF" w14:paraId="29490B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1E" w14:textId="77777777" w:rsidR="00190CAF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1F" w14:textId="63DC7CA0" w:rsidR="00190CAF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A6354">
            <w:fldChar w:fldCharType="begin"/>
          </w:r>
          <w:r w:rsidR="004A6354">
            <w:instrText xml:space="preserve"> DOCPROPERTY "Company"  \* MERGEFORMAT </w:instrText>
          </w:r>
          <w:r w:rsidR="004A6354">
            <w:fldChar w:fldCharType="separate"/>
          </w:r>
          <w:r w:rsidR="004A6354">
            <w:t>Essential Systems</w:t>
          </w:r>
          <w:r w:rsidR="004A635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32D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0B20" w14:textId="3432EAB4" w:rsidR="00190CAF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A635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29490B22" w14:textId="77777777" w:rsidR="00190CAF" w:rsidRDefault="00190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90B0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29490B0D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90B10" w14:textId="77777777" w:rsidR="00190CAF" w:rsidRDefault="00190CAF">
    <w:pPr>
      <w:rPr>
        <w:sz w:val="24"/>
      </w:rPr>
    </w:pPr>
  </w:p>
  <w:p w14:paraId="29490B11" w14:textId="77777777" w:rsidR="00190CAF" w:rsidRDefault="00190CAF">
    <w:pPr>
      <w:pBdr>
        <w:top w:val="single" w:sz="6" w:space="1" w:color="auto"/>
      </w:pBdr>
      <w:rPr>
        <w:sz w:val="24"/>
      </w:rPr>
    </w:pPr>
  </w:p>
  <w:p w14:paraId="29490B12" w14:textId="4EC0DE70" w:rsidR="00190CAF" w:rsidRDefault="004A635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515EF" w:rsidRPr="003515EF">
      <w:rPr>
        <w:rFonts w:ascii="Arial" w:hAnsi="Arial"/>
        <w:b/>
        <w:sz w:val="36"/>
      </w:rPr>
      <w:t>Essential Systems</w:t>
    </w:r>
    <w:r>
      <w:rPr>
        <w:rFonts w:ascii="Arial" w:hAnsi="Arial"/>
        <w:b/>
        <w:sz w:val="36"/>
      </w:rPr>
      <w:fldChar w:fldCharType="end"/>
    </w:r>
  </w:p>
  <w:p w14:paraId="29490B13" w14:textId="77777777" w:rsidR="00190CAF" w:rsidRDefault="00190CAF">
    <w:pPr>
      <w:pBdr>
        <w:bottom w:val="single" w:sz="6" w:space="1" w:color="auto"/>
      </w:pBdr>
      <w:jc w:val="right"/>
      <w:rPr>
        <w:sz w:val="24"/>
      </w:rPr>
    </w:pPr>
  </w:p>
  <w:p w14:paraId="29490B14" w14:textId="77777777" w:rsidR="00190CAF" w:rsidRDefault="00190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0CAF" w14:paraId="29490B17" w14:textId="77777777">
      <w:tc>
        <w:tcPr>
          <w:tcW w:w="6379" w:type="dxa"/>
        </w:tcPr>
        <w:p w14:paraId="29490B15" w14:textId="701DD13A" w:rsidR="00190CAF" w:rsidRDefault="004A635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515EF">
            <w:t>A Race to a New System</w:t>
          </w:r>
          <w:r>
            <w:fldChar w:fldCharType="end"/>
          </w:r>
        </w:p>
      </w:tc>
      <w:tc>
        <w:tcPr>
          <w:tcW w:w="3179" w:type="dxa"/>
        </w:tcPr>
        <w:p w14:paraId="29490B16" w14:textId="69E9892F" w:rsidR="00190CAF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515EF">
            <w:t>1.0</w:t>
          </w:r>
        </w:p>
      </w:tc>
    </w:tr>
    <w:tr w:rsidR="00190CAF" w14:paraId="29490B1A" w14:textId="77777777">
      <w:tc>
        <w:tcPr>
          <w:tcW w:w="6379" w:type="dxa"/>
        </w:tcPr>
        <w:p w14:paraId="29490B18" w14:textId="1F5A2A34" w:rsidR="00190CAF" w:rsidRDefault="004A635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515EF">
            <w:t xml:space="preserve">Use Case Specification: </w:t>
          </w:r>
          <w:proofErr w:type="spellStart"/>
          <w:r w:rsidR="003515EF">
            <w:t>SocialMediaFeed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9490B19" w14:textId="311BF705" w:rsidR="00190CAF" w:rsidRDefault="00AE19B8">
          <w:r>
            <w:t xml:space="preserve">  Date:  </w:t>
          </w:r>
          <w:r w:rsidR="003515EF">
            <w:t>27/FEB/17</w:t>
          </w:r>
        </w:p>
      </w:tc>
    </w:tr>
    <w:tr w:rsidR="00190CAF" w14:paraId="29490B1C" w14:textId="77777777">
      <w:tc>
        <w:tcPr>
          <w:tcW w:w="9558" w:type="dxa"/>
          <w:gridSpan w:val="2"/>
        </w:tcPr>
        <w:p w14:paraId="29490B1B" w14:textId="77777777" w:rsidR="00190CAF" w:rsidRDefault="00AE19B8">
          <w:r>
            <w:t>&lt;document identifier&gt;</w:t>
          </w:r>
        </w:p>
      </w:tc>
    </w:tr>
  </w:tbl>
  <w:p w14:paraId="29490B1D" w14:textId="77777777" w:rsidR="00190CAF" w:rsidRDefault="00190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81A326E"/>
    <w:multiLevelType w:val="multilevel"/>
    <w:tmpl w:val="CD721F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004265"/>
    <w:rsid w:val="000732DA"/>
    <w:rsid w:val="0009398E"/>
    <w:rsid w:val="000F3143"/>
    <w:rsid w:val="00190CAF"/>
    <w:rsid w:val="0034724A"/>
    <w:rsid w:val="003515EF"/>
    <w:rsid w:val="003624C5"/>
    <w:rsid w:val="004A6354"/>
    <w:rsid w:val="00524679"/>
    <w:rsid w:val="0061370C"/>
    <w:rsid w:val="00AE19B8"/>
    <w:rsid w:val="00B21209"/>
    <w:rsid w:val="00BF2D23"/>
    <w:rsid w:val="00CA0558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90AB4"/>
  <w15:docId w15:val="{C6ED7CDC-EEF3-4A5E-945D-59DBCD12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25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SocialMediaFeed</vt:lpstr>
    </vt:vector>
  </TitlesOfParts>
  <Company>Essential Systems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SocialMediaFeed</dc:title>
  <dc:subject>A Race to a New System</dc:subject>
  <dc:creator>rmbark01</dc:creator>
  <cp:lastModifiedBy>Andrew Huff</cp:lastModifiedBy>
  <cp:revision>13</cp:revision>
  <cp:lastPrinted>1900-01-01T05:00:00Z</cp:lastPrinted>
  <dcterms:created xsi:type="dcterms:W3CDTF">2011-02-23T16:44:00Z</dcterms:created>
  <dcterms:modified xsi:type="dcterms:W3CDTF">2017-03-22T11:18:00Z</dcterms:modified>
</cp:coreProperties>
</file>