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0B91F" w14:textId="52DA101C" w:rsidR="000127CB" w:rsidRDefault="00397DE6" w:rsidP="00397DE6">
      <w:pPr>
        <w:jc w:val="center"/>
        <w:rPr>
          <w:b/>
          <w:bCs/>
          <w:sz w:val="32"/>
          <w:szCs w:val="32"/>
        </w:rPr>
      </w:pPr>
      <w:r w:rsidRPr="00397DE6">
        <w:rPr>
          <w:b/>
          <w:bCs/>
          <w:sz w:val="32"/>
          <w:szCs w:val="32"/>
        </w:rPr>
        <w:t>Task 12: Log Monitoring &amp; Analysis</w:t>
      </w:r>
    </w:p>
    <w:p w14:paraId="0431E628" w14:textId="77777777" w:rsidR="00397DE6" w:rsidRDefault="00397DE6" w:rsidP="00397DE6">
      <w:pPr>
        <w:rPr>
          <w:b/>
          <w:bCs/>
          <w:sz w:val="28"/>
          <w:szCs w:val="28"/>
        </w:rPr>
      </w:pPr>
      <w:r w:rsidRPr="00397DE6">
        <w:rPr>
          <w:b/>
          <w:bCs/>
          <w:sz w:val="28"/>
          <w:szCs w:val="28"/>
        </w:rPr>
        <w:t>1.Understand log types.</w:t>
      </w:r>
    </w:p>
    <w:p w14:paraId="787B584B" w14:textId="77777777" w:rsidR="00397DE6" w:rsidRPr="00397DE6" w:rsidRDefault="00397DE6" w:rsidP="00397D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97DE6">
        <w:rPr>
          <w:sz w:val="24"/>
          <w:szCs w:val="24"/>
        </w:rPr>
        <w:t>Logs record system, user, and application activities.</w:t>
      </w:r>
    </w:p>
    <w:p w14:paraId="2EF7359A" w14:textId="77777777" w:rsidR="00397DE6" w:rsidRPr="00397DE6" w:rsidRDefault="00397DE6" w:rsidP="00397D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97DE6">
        <w:rPr>
          <w:b/>
          <w:bCs/>
          <w:sz w:val="24"/>
          <w:szCs w:val="24"/>
        </w:rPr>
        <w:t>Linux logs</w:t>
      </w:r>
      <w:r w:rsidRPr="00397DE6">
        <w:rPr>
          <w:sz w:val="24"/>
          <w:szCs w:val="24"/>
        </w:rPr>
        <w:t xml:space="preserve"> include authentication logs (auth.log), system logs (syslog), and application logs.</w:t>
      </w:r>
    </w:p>
    <w:p w14:paraId="5CD00E44" w14:textId="77777777" w:rsidR="00397DE6" w:rsidRPr="00397DE6" w:rsidRDefault="00397DE6" w:rsidP="00397D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97DE6">
        <w:rPr>
          <w:b/>
          <w:bCs/>
          <w:sz w:val="24"/>
          <w:szCs w:val="24"/>
        </w:rPr>
        <w:t>Windows logs</w:t>
      </w:r>
      <w:r w:rsidRPr="00397DE6">
        <w:rPr>
          <w:sz w:val="24"/>
          <w:szCs w:val="24"/>
        </w:rPr>
        <w:t xml:space="preserve"> include Security, System, and Application logs.</w:t>
      </w:r>
    </w:p>
    <w:p w14:paraId="34C01ED2" w14:textId="77777777" w:rsidR="00397DE6" w:rsidRPr="00397DE6" w:rsidRDefault="00397DE6" w:rsidP="00397D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97DE6">
        <w:rPr>
          <w:sz w:val="24"/>
          <w:szCs w:val="24"/>
        </w:rPr>
        <w:t>Different log types help detect login attempts, errors, and suspicious activities.</w:t>
      </w:r>
    </w:p>
    <w:p w14:paraId="496B2924" w14:textId="77777777" w:rsidR="00397DE6" w:rsidRPr="00397DE6" w:rsidRDefault="00397DE6" w:rsidP="00397DE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397DE6">
        <w:rPr>
          <w:sz w:val="24"/>
          <w:szCs w:val="24"/>
        </w:rPr>
        <w:t>Understanding log types is essential for monitoring and incident detection.</w:t>
      </w:r>
    </w:p>
    <w:p w14:paraId="1A078B90" w14:textId="77777777" w:rsidR="00397DE6" w:rsidRPr="00397DE6" w:rsidRDefault="00397DE6" w:rsidP="00397DE6">
      <w:pPr>
        <w:rPr>
          <w:sz w:val="24"/>
          <w:szCs w:val="24"/>
        </w:rPr>
      </w:pPr>
    </w:p>
    <w:p w14:paraId="1576B648" w14:textId="77777777" w:rsidR="00397DE6" w:rsidRDefault="00397DE6" w:rsidP="00397DE6">
      <w:pPr>
        <w:rPr>
          <w:b/>
          <w:bCs/>
          <w:sz w:val="28"/>
          <w:szCs w:val="28"/>
        </w:rPr>
      </w:pPr>
      <w:r w:rsidRPr="00397DE6">
        <w:rPr>
          <w:b/>
          <w:bCs/>
          <w:sz w:val="28"/>
          <w:szCs w:val="28"/>
        </w:rPr>
        <w:t>2.Analyze authentication logs.</w:t>
      </w:r>
    </w:p>
    <w:p w14:paraId="433CE7D6" w14:textId="42500CCC" w:rsidR="00397DE6" w:rsidRPr="00397DE6" w:rsidRDefault="00397DE6" w:rsidP="00397D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windows</w:t>
      </w:r>
    </w:p>
    <w:p w14:paraId="43244B85" w14:textId="6C4E4936" w:rsidR="00397DE6" w:rsidRDefault="00397DE6" w:rsidP="00397DE6">
      <w:pPr>
        <w:rPr>
          <w:b/>
          <w:bCs/>
          <w:sz w:val="28"/>
          <w:szCs w:val="28"/>
        </w:rPr>
      </w:pPr>
      <w:r w:rsidRPr="00397DE6">
        <w:rPr>
          <w:b/>
          <w:bCs/>
          <w:sz w:val="28"/>
          <w:szCs w:val="28"/>
        </w:rPr>
        <w:drawing>
          <wp:inline distT="0" distB="0" distL="0" distR="0" wp14:anchorId="125B8AEA" wp14:editId="6E3FA082">
            <wp:extent cx="2672293" cy="1828800"/>
            <wp:effectExtent l="0" t="0" r="0" b="0"/>
            <wp:docPr id="2044747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747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99949" cy="1847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27023" w14:textId="7FD2CAD1" w:rsidR="00397DE6" w:rsidRDefault="00397DE6" w:rsidP="00397D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Linux</w:t>
      </w:r>
    </w:p>
    <w:p w14:paraId="4959A69D" w14:textId="29E489F2" w:rsidR="00397DE6" w:rsidRDefault="00D87A07" w:rsidP="00397DE6">
      <w:pPr>
        <w:rPr>
          <w:b/>
          <w:bCs/>
          <w:sz w:val="28"/>
          <w:szCs w:val="28"/>
        </w:rPr>
      </w:pPr>
      <w:r w:rsidRPr="00D87A07">
        <w:rPr>
          <w:b/>
          <w:bCs/>
          <w:sz w:val="28"/>
          <w:szCs w:val="28"/>
        </w:rPr>
        <w:drawing>
          <wp:inline distT="0" distB="0" distL="0" distR="0" wp14:anchorId="3F8CDA10" wp14:editId="4BF6D20D">
            <wp:extent cx="2600490" cy="2034929"/>
            <wp:effectExtent l="0" t="0" r="0" b="3810"/>
            <wp:docPr id="99334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433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553" cy="2057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DED3A" w14:textId="77777777" w:rsidR="00D87A07" w:rsidRDefault="00D87A07" w:rsidP="00397DE6">
      <w:pPr>
        <w:rPr>
          <w:b/>
          <w:bCs/>
          <w:sz w:val="28"/>
          <w:szCs w:val="28"/>
        </w:rPr>
      </w:pPr>
      <w:r w:rsidRPr="00D87A07">
        <w:rPr>
          <w:b/>
          <w:bCs/>
          <w:sz w:val="28"/>
          <w:szCs w:val="28"/>
        </w:rPr>
        <w:drawing>
          <wp:inline distT="0" distB="0" distL="0" distR="0" wp14:anchorId="4D299003" wp14:editId="02134DA7">
            <wp:extent cx="2410287" cy="1405956"/>
            <wp:effectExtent l="0" t="0" r="9525" b="3810"/>
            <wp:docPr id="698858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587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0818" cy="141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6F626" w14:textId="652706D4" w:rsidR="00397DE6" w:rsidRDefault="00397DE6" w:rsidP="00397DE6">
      <w:pPr>
        <w:rPr>
          <w:b/>
          <w:bCs/>
          <w:sz w:val="28"/>
          <w:szCs w:val="28"/>
        </w:rPr>
      </w:pPr>
      <w:r w:rsidRPr="00397DE6">
        <w:rPr>
          <w:b/>
          <w:bCs/>
          <w:sz w:val="28"/>
          <w:szCs w:val="28"/>
        </w:rPr>
        <w:lastRenderedPageBreak/>
        <w:t xml:space="preserve">3.Identify failed logins. </w:t>
      </w:r>
    </w:p>
    <w:p w14:paraId="4D9A4368" w14:textId="467F70FD" w:rsidR="00397DE6" w:rsidRDefault="00D87A07" w:rsidP="00397D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Linux</w:t>
      </w:r>
    </w:p>
    <w:p w14:paraId="252D5F27" w14:textId="7160A357" w:rsidR="00D87A07" w:rsidRDefault="00D87A07" w:rsidP="00397DE6">
      <w:pPr>
        <w:rPr>
          <w:b/>
          <w:bCs/>
          <w:sz w:val="24"/>
          <w:szCs w:val="24"/>
        </w:rPr>
      </w:pPr>
      <w:r w:rsidRPr="00D87A07">
        <w:rPr>
          <w:b/>
          <w:bCs/>
          <w:sz w:val="24"/>
          <w:szCs w:val="24"/>
        </w:rPr>
        <w:drawing>
          <wp:inline distT="0" distB="0" distL="0" distR="0" wp14:anchorId="23673891" wp14:editId="6CA5F752">
            <wp:extent cx="3533881" cy="1205106"/>
            <wp:effectExtent l="0" t="0" r="0" b="0"/>
            <wp:docPr id="164628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89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1800" cy="121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5C3A" w14:textId="5D4B3551" w:rsidR="00D87A07" w:rsidRDefault="00D87A07" w:rsidP="00397D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Windows</w:t>
      </w:r>
    </w:p>
    <w:p w14:paraId="2A2B8D46" w14:textId="236FA598" w:rsidR="00D87A07" w:rsidRDefault="00D87A07" w:rsidP="00397DE6">
      <w:pPr>
        <w:rPr>
          <w:b/>
          <w:bCs/>
          <w:sz w:val="24"/>
          <w:szCs w:val="24"/>
        </w:rPr>
      </w:pPr>
      <w:r w:rsidRPr="00D87A07">
        <w:rPr>
          <w:b/>
          <w:bCs/>
          <w:sz w:val="24"/>
          <w:szCs w:val="24"/>
        </w:rPr>
        <w:drawing>
          <wp:inline distT="0" distB="0" distL="0" distR="0" wp14:anchorId="0D308985" wp14:editId="7D40753B">
            <wp:extent cx="3166352" cy="2209360"/>
            <wp:effectExtent l="0" t="0" r="0" b="635"/>
            <wp:docPr id="156561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421" cy="221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DA4DB" w14:textId="77777777" w:rsidR="00D87A07" w:rsidRPr="00D87A07" w:rsidRDefault="00D87A07" w:rsidP="00397DE6">
      <w:pPr>
        <w:rPr>
          <w:b/>
          <w:bCs/>
          <w:sz w:val="24"/>
          <w:szCs w:val="24"/>
        </w:rPr>
      </w:pPr>
    </w:p>
    <w:p w14:paraId="5222678F" w14:textId="77777777" w:rsidR="00397DE6" w:rsidRDefault="00397DE6" w:rsidP="00397DE6">
      <w:pPr>
        <w:rPr>
          <w:b/>
          <w:bCs/>
          <w:sz w:val="28"/>
          <w:szCs w:val="28"/>
        </w:rPr>
      </w:pPr>
      <w:r w:rsidRPr="00397DE6">
        <w:rPr>
          <w:b/>
          <w:bCs/>
          <w:sz w:val="28"/>
          <w:szCs w:val="28"/>
        </w:rPr>
        <w:t xml:space="preserve">4.Detect anomalies. </w:t>
      </w:r>
    </w:p>
    <w:p w14:paraId="4C451806" w14:textId="120974F6" w:rsidR="00D87A07" w:rsidRPr="00D87A07" w:rsidRDefault="00D87A07" w:rsidP="00397D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Linux </w:t>
      </w:r>
    </w:p>
    <w:p w14:paraId="7CD044B0" w14:textId="12497883" w:rsidR="00397DE6" w:rsidRDefault="00D87A07" w:rsidP="00397DE6">
      <w:pPr>
        <w:rPr>
          <w:b/>
          <w:bCs/>
          <w:sz w:val="24"/>
          <w:szCs w:val="24"/>
        </w:rPr>
      </w:pPr>
      <w:r w:rsidRPr="00D87A07">
        <w:rPr>
          <w:b/>
          <w:bCs/>
          <w:sz w:val="24"/>
          <w:szCs w:val="24"/>
        </w:rPr>
        <w:drawing>
          <wp:inline distT="0" distB="0" distL="0" distR="0" wp14:anchorId="27A0EBF2" wp14:editId="0870424D">
            <wp:extent cx="3887500" cy="660694"/>
            <wp:effectExtent l="0" t="0" r="0" b="6350"/>
            <wp:docPr id="17754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27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9739" cy="671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AC25" w14:textId="25AB5C3A" w:rsidR="00D87A07" w:rsidRDefault="00D87A07" w:rsidP="00397D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Windows </w:t>
      </w:r>
    </w:p>
    <w:p w14:paraId="5DC56806" w14:textId="3452CBCB" w:rsidR="00D87A07" w:rsidRPr="00D87A07" w:rsidRDefault="00D87A07" w:rsidP="00397DE6">
      <w:pPr>
        <w:rPr>
          <w:b/>
          <w:bCs/>
          <w:sz w:val="24"/>
          <w:szCs w:val="24"/>
        </w:rPr>
      </w:pPr>
      <w:r w:rsidRPr="00D87A07">
        <w:rPr>
          <w:b/>
          <w:bCs/>
          <w:sz w:val="24"/>
          <w:szCs w:val="24"/>
        </w:rPr>
        <w:drawing>
          <wp:inline distT="0" distB="0" distL="0" distR="0" wp14:anchorId="6760F2C0" wp14:editId="0D4D9EF2">
            <wp:extent cx="3166352" cy="2209360"/>
            <wp:effectExtent l="0" t="0" r="0" b="635"/>
            <wp:docPr id="60739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61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4421" cy="221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A204" w14:textId="77777777" w:rsidR="00397DE6" w:rsidRDefault="00397DE6" w:rsidP="00397DE6">
      <w:pPr>
        <w:rPr>
          <w:b/>
          <w:bCs/>
          <w:sz w:val="28"/>
          <w:szCs w:val="28"/>
        </w:rPr>
      </w:pPr>
      <w:r w:rsidRPr="00397DE6">
        <w:rPr>
          <w:b/>
          <w:bCs/>
          <w:sz w:val="28"/>
          <w:szCs w:val="28"/>
        </w:rPr>
        <w:lastRenderedPageBreak/>
        <w:t xml:space="preserve">5.Correlate events. </w:t>
      </w:r>
    </w:p>
    <w:p w14:paraId="4CDE0BE5" w14:textId="69347066" w:rsidR="00397DE6" w:rsidRDefault="00B141A0" w:rsidP="00397D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Linux </w:t>
      </w:r>
    </w:p>
    <w:p w14:paraId="041B582D" w14:textId="1E5C128F" w:rsidR="00B141A0" w:rsidRDefault="00B141A0" w:rsidP="00397DE6">
      <w:pPr>
        <w:rPr>
          <w:b/>
          <w:bCs/>
          <w:sz w:val="24"/>
          <w:szCs w:val="24"/>
        </w:rPr>
      </w:pPr>
      <w:r w:rsidRPr="00B141A0">
        <w:rPr>
          <w:b/>
          <w:bCs/>
          <w:sz w:val="24"/>
          <w:szCs w:val="24"/>
        </w:rPr>
        <w:drawing>
          <wp:inline distT="0" distB="0" distL="0" distR="0" wp14:anchorId="4D40CABF" wp14:editId="1B857BA0">
            <wp:extent cx="3271755" cy="1018210"/>
            <wp:effectExtent l="0" t="0" r="5080" b="0"/>
            <wp:docPr id="60590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9086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3183" cy="103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11BB4" w14:textId="0AF43B51" w:rsidR="00B141A0" w:rsidRDefault="00B141A0" w:rsidP="00397DE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Windows </w:t>
      </w:r>
    </w:p>
    <w:p w14:paraId="12EE2DB6" w14:textId="1B41DE5A" w:rsidR="00B141A0" w:rsidRDefault="00B141A0" w:rsidP="00397DE6">
      <w:pPr>
        <w:rPr>
          <w:b/>
          <w:bCs/>
          <w:sz w:val="24"/>
          <w:szCs w:val="24"/>
        </w:rPr>
      </w:pPr>
      <w:r w:rsidRPr="00B141A0">
        <w:rPr>
          <w:b/>
          <w:bCs/>
          <w:sz w:val="24"/>
          <w:szCs w:val="24"/>
        </w:rPr>
        <w:drawing>
          <wp:inline distT="0" distB="0" distL="0" distR="0" wp14:anchorId="48FBECF3" wp14:editId="6BD4BA26">
            <wp:extent cx="2713914" cy="1844656"/>
            <wp:effectExtent l="0" t="0" r="0" b="3810"/>
            <wp:docPr id="170146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4661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0506" cy="184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D944E" w14:textId="77777777" w:rsidR="00B141A0" w:rsidRPr="00B141A0" w:rsidRDefault="00B141A0" w:rsidP="00397DE6">
      <w:pPr>
        <w:rPr>
          <w:b/>
          <w:bCs/>
          <w:sz w:val="24"/>
          <w:szCs w:val="24"/>
        </w:rPr>
      </w:pPr>
    </w:p>
    <w:p w14:paraId="267EBA36" w14:textId="77777777" w:rsidR="00397DE6" w:rsidRDefault="00397DE6" w:rsidP="00397DE6">
      <w:pPr>
        <w:rPr>
          <w:b/>
          <w:bCs/>
          <w:sz w:val="28"/>
          <w:szCs w:val="28"/>
        </w:rPr>
      </w:pPr>
      <w:r w:rsidRPr="00397DE6">
        <w:rPr>
          <w:b/>
          <w:bCs/>
          <w:sz w:val="28"/>
          <w:szCs w:val="28"/>
        </w:rPr>
        <w:t xml:space="preserve">6.Learn SIEM basics. </w:t>
      </w:r>
    </w:p>
    <w:p w14:paraId="1840919F" w14:textId="77777777" w:rsidR="00B141A0" w:rsidRPr="00B141A0" w:rsidRDefault="00B141A0" w:rsidP="00B141A0">
      <w:pPr>
        <w:rPr>
          <w:b/>
          <w:bCs/>
          <w:sz w:val="24"/>
          <w:szCs w:val="24"/>
        </w:rPr>
      </w:pPr>
      <w:r w:rsidRPr="00B141A0">
        <w:rPr>
          <w:b/>
          <w:bCs/>
          <w:sz w:val="24"/>
          <w:szCs w:val="24"/>
        </w:rPr>
        <w:t>What is SIEM?</w:t>
      </w:r>
    </w:p>
    <w:p w14:paraId="001F4028" w14:textId="77777777" w:rsidR="00B141A0" w:rsidRPr="00B141A0" w:rsidRDefault="00B141A0" w:rsidP="00B141A0">
      <w:pPr>
        <w:rPr>
          <w:sz w:val="24"/>
          <w:szCs w:val="24"/>
        </w:rPr>
      </w:pPr>
      <w:r w:rsidRPr="00B141A0">
        <w:rPr>
          <w:sz w:val="24"/>
          <w:szCs w:val="24"/>
        </w:rPr>
        <w:t xml:space="preserve">SIEM stands for </w:t>
      </w:r>
      <w:r w:rsidRPr="00B141A0">
        <w:rPr>
          <w:b/>
          <w:bCs/>
          <w:sz w:val="24"/>
          <w:szCs w:val="24"/>
        </w:rPr>
        <w:t>Security Information and Event Management</w:t>
      </w:r>
      <w:r w:rsidRPr="00B141A0">
        <w:rPr>
          <w:sz w:val="24"/>
          <w:szCs w:val="24"/>
        </w:rPr>
        <w:t>.</w:t>
      </w:r>
      <w:r w:rsidRPr="00B141A0">
        <w:rPr>
          <w:sz w:val="24"/>
          <w:szCs w:val="24"/>
        </w:rPr>
        <w:br/>
        <w:t xml:space="preserve">It is used to </w:t>
      </w:r>
      <w:r w:rsidRPr="00B141A0">
        <w:rPr>
          <w:b/>
          <w:bCs/>
          <w:sz w:val="24"/>
          <w:szCs w:val="24"/>
        </w:rPr>
        <w:t>collect, analyze, and correlate logs</w:t>
      </w:r>
      <w:r w:rsidRPr="00B141A0">
        <w:rPr>
          <w:sz w:val="24"/>
          <w:szCs w:val="24"/>
        </w:rPr>
        <w:t xml:space="preserve"> from multiple systems in real time.</w:t>
      </w:r>
    </w:p>
    <w:p w14:paraId="20245E63" w14:textId="392FF142" w:rsidR="00B141A0" w:rsidRPr="00B141A0" w:rsidRDefault="00B141A0" w:rsidP="00B141A0">
      <w:pPr>
        <w:rPr>
          <w:b/>
          <w:bCs/>
          <w:sz w:val="24"/>
          <w:szCs w:val="24"/>
        </w:rPr>
      </w:pPr>
      <w:r w:rsidRPr="00B141A0">
        <w:rPr>
          <w:b/>
          <w:bCs/>
          <w:sz w:val="24"/>
          <w:szCs w:val="24"/>
        </w:rPr>
        <w:t>What SIEM Does</w:t>
      </w:r>
    </w:p>
    <w:p w14:paraId="2E45C76B" w14:textId="77777777" w:rsidR="00B141A0" w:rsidRPr="00B141A0" w:rsidRDefault="00B141A0" w:rsidP="00B141A0">
      <w:pPr>
        <w:numPr>
          <w:ilvl w:val="0"/>
          <w:numId w:val="3"/>
        </w:numPr>
        <w:rPr>
          <w:sz w:val="24"/>
          <w:szCs w:val="24"/>
        </w:rPr>
      </w:pPr>
      <w:r w:rsidRPr="00B141A0">
        <w:rPr>
          <w:sz w:val="24"/>
          <w:szCs w:val="24"/>
        </w:rPr>
        <w:t>Collects logs from servers, applications, and network devices</w:t>
      </w:r>
    </w:p>
    <w:p w14:paraId="46002A57" w14:textId="77777777" w:rsidR="00B141A0" w:rsidRPr="00B141A0" w:rsidRDefault="00B141A0" w:rsidP="00B141A0">
      <w:pPr>
        <w:numPr>
          <w:ilvl w:val="0"/>
          <w:numId w:val="3"/>
        </w:numPr>
        <w:rPr>
          <w:sz w:val="24"/>
          <w:szCs w:val="24"/>
        </w:rPr>
      </w:pPr>
      <w:r w:rsidRPr="00B141A0">
        <w:rPr>
          <w:sz w:val="24"/>
          <w:szCs w:val="24"/>
        </w:rPr>
        <w:t>Correlates events to detect security incidents</w:t>
      </w:r>
    </w:p>
    <w:p w14:paraId="0F65169D" w14:textId="77777777" w:rsidR="00B141A0" w:rsidRPr="00B141A0" w:rsidRDefault="00B141A0" w:rsidP="00B141A0">
      <w:pPr>
        <w:numPr>
          <w:ilvl w:val="0"/>
          <w:numId w:val="3"/>
        </w:numPr>
        <w:rPr>
          <w:sz w:val="24"/>
          <w:szCs w:val="24"/>
        </w:rPr>
      </w:pPr>
      <w:r w:rsidRPr="00B141A0">
        <w:rPr>
          <w:sz w:val="24"/>
          <w:szCs w:val="24"/>
        </w:rPr>
        <w:t>Generates alerts for suspicious activity</w:t>
      </w:r>
    </w:p>
    <w:p w14:paraId="324D2B2C" w14:textId="77777777" w:rsidR="00B141A0" w:rsidRDefault="00B141A0" w:rsidP="00B141A0">
      <w:pPr>
        <w:numPr>
          <w:ilvl w:val="0"/>
          <w:numId w:val="3"/>
        </w:numPr>
        <w:rPr>
          <w:sz w:val="24"/>
          <w:szCs w:val="24"/>
        </w:rPr>
      </w:pPr>
      <w:r w:rsidRPr="00B141A0">
        <w:rPr>
          <w:sz w:val="24"/>
          <w:szCs w:val="24"/>
        </w:rPr>
        <w:t>Helps in incident investigation and compliance</w:t>
      </w:r>
    </w:p>
    <w:p w14:paraId="5057FEAE" w14:textId="6ED9BDA4" w:rsidR="00B141A0" w:rsidRPr="00B141A0" w:rsidRDefault="00B141A0" w:rsidP="00B141A0">
      <w:pPr>
        <w:rPr>
          <w:sz w:val="24"/>
          <w:szCs w:val="24"/>
        </w:rPr>
      </w:pPr>
      <w:r w:rsidRPr="00B141A0">
        <w:rPr>
          <w:b/>
          <w:bCs/>
          <w:sz w:val="24"/>
          <w:szCs w:val="24"/>
        </w:rPr>
        <w:t xml:space="preserve"> Examples of SIEM Tools</w:t>
      </w:r>
    </w:p>
    <w:p w14:paraId="5AD22BDB" w14:textId="77777777" w:rsidR="00B141A0" w:rsidRPr="00B141A0" w:rsidRDefault="00B141A0" w:rsidP="00B141A0">
      <w:pPr>
        <w:numPr>
          <w:ilvl w:val="0"/>
          <w:numId w:val="4"/>
        </w:numPr>
        <w:tabs>
          <w:tab w:val="num" w:pos="720"/>
        </w:tabs>
        <w:rPr>
          <w:sz w:val="24"/>
          <w:szCs w:val="24"/>
        </w:rPr>
      </w:pPr>
      <w:r w:rsidRPr="00B141A0">
        <w:rPr>
          <w:sz w:val="24"/>
          <w:szCs w:val="24"/>
        </w:rPr>
        <w:t>Splunk</w:t>
      </w:r>
    </w:p>
    <w:p w14:paraId="4BE957CF" w14:textId="77777777" w:rsidR="00B141A0" w:rsidRPr="00B141A0" w:rsidRDefault="00B141A0" w:rsidP="00B141A0">
      <w:pPr>
        <w:numPr>
          <w:ilvl w:val="0"/>
          <w:numId w:val="4"/>
        </w:numPr>
        <w:tabs>
          <w:tab w:val="num" w:pos="720"/>
        </w:tabs>
        <w:rPr>
          <w:sz w:val="24"/>
          <w:szCs w:val="24"/>
        </w:rPr>
      </w:pPr>
      <w:r w:rsidRPr="00B141A0">
        <w:rPr>
          <w:sz w:val="24"/>
          <w:szCs w:val="24"/>
        </w:rPr>
        <w:t>ELK Stack (Elasticsearch, Logstash, Kibana)</w:t>
      </w:r>
    </w:p>
    <w:p w14:paraId="51DA8594" w14:textId="77777777" w:rsidR="00B141A0" w:rsidRPr="00B141A0" w:rsidRDefault="00B141A0" w:rsidP="00B141A0">
      <w:pPr>
        <w:numPr>
          <w:ilvl w:val="0"/>
          <w:numId w:val="4"/>
        </w:numPr>
        <w:tabs>
          <w:tab w:val="num" w:pos="720"/>
        </w:tabs>
        <w:rPr>
          <w:sz w:val="24"/>
          <w:szCs w:val="24"/>
        </w:rPr>
      </w:pPr>
      <w:r w:rsidRPr="00B141A0">
        <w:rPr>
          <w:sz w:val="24"/>
          <w:szCs w:val="24"/>
        </w:rPr>
        <w:t>IBM QRadar</w:t>
      </w:r>
    </w:p>
    <w:p w14:paraId="47434F63" w14:textId="77777777" w:rsidR="00B141A0" w:rsidRPr="00B141A0" w:rsidRDefault="00B141A0" w:rsidP="00B141A0">
      <w:pPr>
        <w:numPr>
          <w:ilvl w:val="0"/>
          <w:numId w:val="4"/>
        </w:numPr>
        <w:tabs>
          <w:tab w:val="num" w:pos="720"/>
        </w:tabs>
        <w:rPr>
          <w:sz w:val="24"/>
          <w:szCs w:val="24"/>
        </w:rPr>
      </w:pPr>
      <w:r w:rsidRPr="00B141A0">
        <w:rPr>
          <w:sz w:val="24"/>
          <w:szCs w:val="24"/>
        </w:rPr>
        <w:t>ArcSight</w:t>
      </w:r>
    </w:p>
    <w:p w14:paraId="52E41C25" w14:textId="77777777" w:rsidR="00B141A0" w:rsidRDefault="00B141A0" w:rsidP="00B141A0">
      <w:pPr>
        <w:rPr>
          <w:sz w:val="24"/>
          <w:szCs w:val="24"/>
        </w:rPr>
      </w:pPr>
    </w:p>
    <w:p w14:paraId="28EFAD06" w14:textId="3F1CE759" w:rsidR="00B141A0" w:rsidRPr="00B141A0" w:rsidRDefault="00B141A0" w:rsidP="00B141A0">
      <w:pPr>
        <w:rPr>
          <w:b/>
          <w:bCs/>
          <w:sz w:val="24"/>
          <w:szCs w:val="24"/>
        </w:rPr>
      </w:pPr>
      <w:r w:rsidRPr="00B141A0">
        <w:rPr>
          <w:b/>
          <w:bCs/>
          <w:sz w:val="24"/>
          <w:szCs w:val="24"/>
        </w:rPr>
        <w:lastRenderedPageBreak/>
        <w:t xml:space="preserve"> Why SIEM is Important</w:t>
      </w:r>
    </w:p>
    <w:p w14:paraId="0DCD85D7" w14:textId="77777777" w:rsidR="00B141A0" w:rsidRPr="00B141A0" w:rsidRDefault="00B141A0" w:rsidP="00B141A0">
      <w:pPr>
        <w:numPr>
          <w:ilvl w:val="0"/>
          <w:numId w:val="5"/>
        </w:numPr>
        <w:tabs>
          <w:tab w:val="num" w:pos="720"/>
        </w:tabs>
        <w:rPr>
          <w:sz w:val="24"/>
          <w:szCs w:val="24"/>
        </w:rPr>
      </w:pPr>
      <w:r w:rsidRPr="00B141A0">
        <w:rPr>
          <w:sz w:val="24"/>
          <w:szCs w:val="24"/>
        </w:rPr>
        <w:t>Detects attacks early (brute force, malware, insider threats)</w:t>
      </w:r>
    </w:p>
    <w:p w14:paraId="20944799" w14:textId="77777777" w:rsidR="00B141A0" w:rsidRPr="00B141A0" w:rsidRDefault="00B141A0" w:rsidP="00B141A0">
      <w:pPr>
        <w:numPr>
          <w:ilvl w:val="0"/>
          <w:numId w:val="5"/>
        </w:numPr>
        <w:tabs>
          <w:tab w:val="num" w:pos="720"/>
        </w:tabs>
        <w:rPr>
          <w:sz w:val="24"/>
          <w:szCs w:val="24"/>
        </w:rPr>
      </w:pPr>
      <w:r w:rsidRPr="00B141A0">
        <w:rPr>
          <w:sz w:val="24"/>
          <w:szCs w:val="24"/>
        </w:rPr>
        <w:t>Centralizes log monitoring</w:t>
      </w:r>
    </w:p>
    <w:p w14:paraId="738B7EC9" w14:textId="77777777" w:rsidR="00B141A0" w:rsidRPr="00B141A0" w:rsidRDefault="00B141A0" w:rsidP="00B141A0">
      <w:pPr>
        <w:numPr>
          <w:ilvl w:val="0"/>
          <w:numId w:val="5"/>
        </w:numPr>
        <w:tabs>
          <w:tab w:val="num" w:pos="720"/>
        </w:tabs>
        <w:rPr>
          <w:sz w:val="24"/>
          <w:szCs w:val="24"/>
        </w:rPr>
      </w:pPr>
      <w:r w:rsidRPr="00B141A0">
        <w:rPr>
          <w:sz w:val="24"/>
          <w:szCs w:val="24"/>
        </w:rPr>
        <w:t>Reduces manual log analysis effort</w:t>
      </w:r>
    </w:p>
    <w:p w14:paraId="7B0ACF6D" w14:textId="77777777" w:rsidR="00397DE6" w:rsidRPr="00B141A0" w:rsidRDefault="00397DE6" w:rsidP="00397DE6">
      <w:pPr>
        <w:rPr>
          <w:sz w:val="24"/>
          <w:szCs w:val="24"/>
        </w:rPr>
      </w:pPr>
    </w:p>
    <w:p w14:paraId="13C44D23" w14:textId="369C553C" w:rsidR="00397DE6" w:rsidRDefault="00397DE6" w:rsidP="00397DE6">
      <w:pPr>
        <w:rPr>
          <w:b/>
          <w:bCs/>
          <w:sz w:val="28"/>
          <w:szCs w:val="28"/>
        </w:rPr>
      </w:pPr>
      <w:r w:rsidRPr="00397DE6">
        <w:rPr>
          <w:b/>
          <w:bCs/>
          <w:sz w:val="28"/>
          <w:szCs w:val="28"/>
        </w:rPr>
        <w:t>7.Write alerts.</w:t>
      </w:r>
    </w:p>
    <w:p w14:paraId="240884BF" w14:textId="77777777" w:rsidR="00B141A0" w:rsidRPr="00B141A0" w:rsidRDefault="00B141A0" w:rsidP="00B141A0">
      <w:pPr>
        <w:rPr>
          <w:b/>
          <w:bCs/>
          <w:sz w:val="24"/>
          <w:szCs w:val="24"/>
        </w:rPr>
      </w:pPr>
      <w:r w:rsidRPr="00B141A0">
        <w:rPr>
          <w:b/>
          <w:bCs/>
          <w:sz w:val="24"/>
          <w:szCs w:val="24"/>
        </w:rPr>
        <w:t>When to Trigger Alerts</w:t>
      </w:r>
    </w:p>
    <w:p w14:paraId="75D9546C" w14:textId="77777777" w:rsidR="00B141A0" w:rsidRPr="00B141A0" w:rsidRDefault="00B141A0" w:rsidP="00B141A0">
      <w:pPr>
        <w:numPr>
          <w:ilvl w:val="0"/>
          <w:numId w:val="6"/>
        </w:numPr>
        <w:rPr>
          <w:sz w:val="24"/>
          <w:szCs w:val="24"/>
        </w:rPr>
      </w:pPr>
      <w:r w:rsidRPr="00B141A0">
        <w:rPr>
          <w:sz w:val="24"/>
          <w:szCs w:val="24"/>
        </w:rPr>
        <w:t>Multiple failed login attempts</w:t>
      </w:r>
    </w:p>
    <w:p w14:paraId="2D88A68D" w14:textId="77777777" w:rsidR="00B141A0" w:rsidRPr="00B141A0" w:rsidRDefault="00B141A0" w:rsidP="00B141A0">
      <w:pPr>
        <w:numPr>
          <w:ilvl w:val="0"/>
          <w:numId w:val="6"/>
        </w:numPr>
        <w:rPr>
          <w:sz w:val="24"/>
          <w:szCs w:val="24"/>
        </w:rPr>
      </w:pPr>
      <w:r w:rsidRPr="00B141A0">
        <w:rPr>
          <w:sz w:val="24"/>
          <w:szCs w:val="24"/>
        </w:rPr>
        <w:t>Login from an unknown IP</w:t>
      </w:r>
    </w:p>
    <w:p w14:paraId="6E6A37AD" w14:textId="77777777" w:rsidR="00B141A0" w:rsidRPr="00B141A0" w:rsidRDefault="00B141A0" w:rsidP="00B141A0">
      <w:pPr>
        <w:numPr>
          <w:ilvl w:val="0"/>
          <w:numId w:val="6"/>
        </w:numPr>
        <w:rPr>
          <w:sz w:val="24"/>
          <w:szCs w:val="24"/>
        </w:rPr>
      </w:pPr>
      <w:r w:rsidRPr="00B141A0">
        <w:rPr>
          <w:sz w:val="24"/>
          <w:szCs w:val="24"/>
        </w:rPr>
        <w:t>Successful login after many failures</w:t>
      </w:r>
    </w:p>
    <w:p w14:paraId="7BE6DA7C" w14:textId="77777777" w:rsidR="00B141A0" w:rsidRPr="00B141A0" w:rsidRDefault="00B141A0" w:rsidP="00B141A0">
      <w:pPr>
        <w:numPr>
          <w:ilvl w:val="0"/>
          <w:numId w:val="6"/>
        </w:numPr>
        <w:rPr>
          <w:sz w:val="24"/>
          <w:szCs w:val="24"/>
        </w:rPr>
      </w:pPr>
      <w:r w:rsidRPr="00B141A0">
        <w:rPr>
          <w:sz w:val="24"/>
          <w:szCs w:val="24"/>
        </w:rPr>
        <w:t>Unexpected sudo/admin access</w:t>
      </w:r>
    </w:p>
    <w:p w14:paraId="0815B6B8" w14:textId="1882A7C4" w:rsidR="00B141A0" w:rsidRDefault="00B141A0" w:rsidP="00B141A0">
      <w:pPr>
        <w:numPr>
          <w:ilvl w:val="0"/>
          <w:numId w:val="6"/>
        </w:numPr>
        <w:rPr>
          <w:sz w:val="24"/>
          <w:szCs w:val="24"/>
        </w:rPr>
      </w:pPr>
      <w:r w:rsidRPr="00B141A0">
        <w:rPr>
          <w:sz w:val="24"/>
          <w:szCs w:val="24"/>
        </w:rPr>
        <w:t>Activity outside normal working hours</w:t>
      </w:r>
    </w:p>
    <w:p w14:paraId="32B77F93" w14:textId="77777777" w:rsidR="00B141A0" w:rsidRDefault="00B141A0" w:rsidP="00B141A0">
      <w:pPr>
        <w:rPr>
          <w:sz w:val="24"/>
          <w:szCs w:val="24"/>
        </w:rPr>
      </w:pPr>
    </w:p>
    <w:p w14:paraId="30622BAC" w14:textId="057F36F3" w:rsidR="00B141A0" w:rsidRPr="00B141A0" w:rsidRDefault="00B141A0" w:rsidP="00B141A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</w:t>
      </w:r>
    </w:p>
    <w:p w14:paraId="3464E976" w14:textId="77777777" w:rsidR="00B141A0" w:rsidRPr="00B141A0" w:rsidRDefault="00B141A0" w:rsidP="00B141A0">
      <w:pPr>
        <w:rPr>
          <w:sz w:val="24"/>
          <w:szCs w:val="24"/>
        </w:rPr>
      </w:pPr>
      <w:r w:rsidRPr="00B141A0">
        <w:rPr>
          <w:sz w:val="24"/>
          <w:szCs w:val="24"/>
        </w:rPr>
        <w:t>Linux and Windows authentication logs were analyzed to identify login activities and failed authentication attempts. The logs showed a few failed sudo password attempts and multiple successful authorized logins, indicating normal system usage. No signs of brute-force attacks or unauthorized access were detected. This analysis demonstrates how log monitoring helps identify suspicious activity and supports effective incident detection.</w:t>
      </w:r>
    </w:p>
    <w:p w14:paraId="71380DDD" w14:textId="77777777" w:rsidR="00B141A0" w:rsidRPr="00B141A0" w:rsidRDefault="00B141A0" w:rsidP="00397DE6">
      <w:pPr>
        <w:rPr>
          <w:sz w:val="24"/>
          <w:szCs w:val="24"/>
        </w:rPr>
      </w:pPr>
    </w:p>
    <w:sectPr w:rsidR="00B141A0" w:rsidRPr="00B141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B07F8"/>
    <w:multiLevelType w:val="multilevel"/>
    <w:tmpl w:val="BC9E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4087E"/>
    <w:multiLevelType w:val="multilevel"/>
    <w:tmpl w:val="DF148A02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7514C2"/>
    <w:multiLevelType w:val="multilevel"/>
    <w:tmpl w:val="2046921E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7D4399"/>
    <w:multiLevelType w:val="hybridMultilevel"/>
    <w:tmpl w:val="11C077F2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4" w15:restartNumberingAfterBreak="0">
    <w:nsid w:val="42F02861"/>
    <w:multiLevelType w:val="multilevel"/>
    <w:tmpl w:val="A376543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806FA5"/>
    <w:multiLevelType w:val="multilevel"/>
    <w:tmpl w:val="D80E08CA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1"/>
        </w:tabs>
        <w:ind w:left="122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1"/>
        </w:tabs>
        <w:ind w:left="194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1"/>
        </w:tabs>
        <w:ind w:left="266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1"/>
        </w:tabs>
        <w:ind w:left="410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1"/>
        </w:tabs>
        <w:ind w:left="482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1"/>
        </w:tabs>
        <w:ind w:left="6261" w:hanging="360"/>
      </w:pPr>
      <w:rPr>
        <w:rFonts w:ascii="Wingdings" w:hAnsi="Wingdings" w:hint="default"/>
        <w:sz w:val="20"/>
      </w:rPr>
    </w:lvl>
  </w:abstractNum>
  <w:num w:numId="1" w16cid:durableId="1303852110">
    <w:abstractNumId w:val="0"/>
  </w:num>
  <w:num w:numId="2" w16cid:durableId="1017774250">
    <w:abstractNumId w:val="3"/>
  </w:num>
  <w:num w:numId="3" w16cid:durableId="214511134">
    <w:abstractNumId w:val="2"/>
  </w:num>
  <w:num w:numId="4" w16cid:durableId="1222062213">
    <w:abstractNumId w:val="5"/>
  </w:num>
  <w:num w:numId="5" w16cid:durableId="117603137">
    <w:abstractNumId w:val="1"/>
  </w:num>
  <w:num w:numId="6" w16cid:durableId="15549270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DE6"/>
    <w:rsid w:val="000127CB"/>
    <w:rsid w:val="00390216"/>
    <w:rsid w:val="00397DE6"/>
    <w:rsid w:val="00B141A0"/>
    <w:rsid w:val="00D8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E3AF7"/>
  <w15:chartTrackingRefBased/>
  <w15:docId w15:val="{A957157C-646B-4844-899B-BCBA34DCD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D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D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D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D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D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D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D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D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D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D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D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D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D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D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D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D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D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D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D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D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D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D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D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D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D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D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D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D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D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 giduturi</dc:creator>
  <cp:keywords/>
  <dc:description/>
  <cp:lastModifiedBy>indu giduturi</cp:lastModifiedBy>
  <cp:revision>1</cp:revision>
  <dcterms:created xsi:type="dcterms:W3CDTF">2026-02-03T12:31:00Z</dcterms:created>
  <dcterms:modified xsi:type="dcterms:W3CDTF">2026-02-03T13:00:00Z</dcterms:modified>
</cp:coreProperties>
</file>