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铸币（mint） // </w:t>
      </w:r>
      <w:r>
        <w:rPr>
          <w:rFonts w:hint="eastAsia"/>
          <w:b/>
          <w:bCs/>
          <w:lang w:val="en-US" w:eastAsia="zh-CN"/>
        </w:rPr>
        <w:t>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用户新资产token的注册 // </w:t>
      </w:r>
      <w:r>
        <w:rPr>
          <w:rFonts w:hint="eastAsia"/>
          <w:b/>
          <w:bCs/>
          <w:lang w:val="en-US" w:eastAsia="zh-CN"/>
        </w:rPr>
        <w:t>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Token的转让  // </w:t>
      </w:r>
      <w:r>
        <w:rPr>
          <w:rFonts w:hint="eastAsia"/>
          <w:b/>
          <w:bCs/>
          <w:lang w:val="en-US" w:eastAsia="zh-CN"/>
        </w:rPr>
        <w:t>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交易所token挂单   // </w:t>
      </w:r>
      <w:r>
        <w:rPr>
          <w:rFonts w:hint="eastAsia"/>
          <w:b/>
          <w:bCs/>
          <w:lang w:val="en-US" w:eastAsia="zh-CN"/>
        </w:rPr>
        <w:t>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交易所token撤单   // </w:t>
      </w:r>
      <w:r>
        <w:rPr>
          <w:rFonts w:hint="eastAsia"/>
          <w:b/>
          <w:bCs/>
          <w:lang w:val="en-US" w:eastAsia="zh-CN"/>
        </w:rPr>
        <w:t>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</w:t>
      </w:r>
      <w:r>
        <w:rPr>
          <w:rFonts w:hint="eastAsia"/>
          <w:b/>
          <w:bCs/>
          <w:lang w:val="en-US" w:eastAsia="zh-CN"/>
        </w:rPr>
        <w:t>take.mvir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// 挂单人卖出token的数量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挂单人买入token的数量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 // 挂单人卖出token的类型: 0:稳定币，1:平台币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Token发行人的注册   //  </w:t>
      </w:r>
      <w:r>
        <w:rPr>
          <w:rFonts w:hint="eastAsia"/>
          <w:b/>
          <w:bCs/>
          <w:lang w:val="en-US" w:eastAsia="zh-CN"/>
        </w:rPr>
        <w:t>owner_publish.mvir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token发行人注册该资产时记录到链上的数据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转让平台币并记录数据到event中   //  </w:t>
      </w:r>
      <w:r>
        <w:rPr>
          <w:rFonts w:hint="eastAsia"/>
          <w:b/>
          <w:bCs/>
          <w:lang w:val="en-US" w:eastAsia="zh-CN"/>
        </w:rPr>
        <w:t>transfer_vcoin_with_data.mvir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转让稳定币并记录数据到event中   //  </w:t>
      </w:r>
      <w:r>
        <w:rPr>
          <w:rFonts w:hint="eastAsia"/>
          <w:b/>
          <w:bCs/>
          <w:lang w:val="en-US" w:eastAsia="zh-CN"/>
        </w:rPr>
        <w:t>transfer_with_data.mvir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记录数据到event中   //  record</w:t>
      </w:r>
      <w:r>
        <w:rPr>
          <w:rFonts w:hint="eastAsia"/>
          <w:b/>
          <w:bCs/>
          <w:lang w:val="en-US" w:eastAsia="zh-CN"/>
        </w:rPr>
        <w:t>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记录到event的数据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data</w:t>
      </w:r>
      <w:r>
        <w:rPr>
          <w:rFonts w:hint="default"/>
          <w:i/>
          <w:iCs/>
          <w:lang w:val="en-US" w:eastAsia="zh-CN"/>
        </w:rPr>
        <w:t xml:space="preserve">: </w:t>
      </w:r>
      <w:r>
        <w:rPr>
          <w:rFonts w:hint="eastAsia"/>
          <w:i/>
          <w:iCs/>
          <w:lang w:val="en-US" w:eastAsia="zh-CN"/>
        </w:rPr>
        <w:t>bytearray</w:t>
      </w:r>
      <w:r>
        <w:rPr>
          <w:rFonts w:hint="default"/>
          <w:i/>
          <w:iCs/>
          <w:lang w:val="en-US" w:eastAsia="zh-CN"/>
        </w:rPr>
        <w:t xml:space="preserve">,      </w:t>
      </w:r>
      <w:r>
        <w:rPr>
          <w:rFonts w:hint="eastAsia"/>
          <w:i/>
          <w:iCs/>
          <w:lang w:val="en-US" w:eastAsia="zh-CN"/>
        </w:rPr>
        <w:t xml:space="preserve"> //  注册或者转让平台币时交易发送者输入的数据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9:：owner_publish    token发行人的注册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10: transfer_vcoin_with_data  转让平台币token并记录data数据到event中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11: record           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12: transfer_with_data  转让稳定币token并记录dat</w:t>
      </w:r>
      <w:bookmarkStart w:id="0" w:name="_GoBack"/>
      <w:bookmarkEnd w:id="0"/>
      <w:r>
        <w:rPr>
          <w:rFonts w:hint="eastAsia"/>
          <w:i/>
          <w:iCs/>
          <w:lang w:val="en-US" w:eastAsia="zh-CN"/>
        </w:rPr>
        <w:t>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州长用账户A调用合约A的owner_publish.mvir函数进行token注册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4EB0B07"/>
    <w:rsid w:val="06481616"/>
    <w:rsid w:val="082466A5"/>
    <w:rsid w:val="0B1F5505"/>
    <w:rsid w:val="0B796487"/>
    <w:rsid w:val="0F6D4AF2"/>
    <w:rsid w:val="104A5206"/>
    <w:rsid w:val="10F43A10"/>
    <w:rsid w:val="1180544C"/>
    <w:rsid w:val="12197F0B"/>
    <w:rsid w:val="134B69F3"/>
    <w:rsid w:val="14D33C05"/>
    <w:rsid w:val="1723180E"/>
    <w:rsid w:val="17935002"/>
    <w:rsid w:val="18036E58"/>
    <w:rsid w:val="182561A7"/>
    <w:rsid w:val="18432BCB"/>
    <w:rsid w:val="18F74515"/>
    <w:rsid w:val="1ABA20EA"/>
    <w:rsid w:val="1BF46179"/>
    <w:rsid w:val="1DBB5F73"/>
    <w:rsid w:val="1E736AE4"/>
    <w:rsid w:val="1F475781"/>
    <w:rsid w:val="20266565"/>
    <w:rsid w:val="224E272C"/>
    <w:rsid w:val="22BA5D10"/>
    <w:rsid w:val="23F07C48"/>
    <w:rsid w:val="2559746B"/>
    <w:rsid w:val="25ED619F"/>
    <w:rsid w:val="25F65412"/>
    <w:rsid w:val="264A441C"/>
    <w:rsid w:val="269A0533"/>
    <w:rsid w:val="26C40FCD"/>
    <w:rsid w:val="279101F1"/>
    <w:rsid w:val="27D65F80"/>
    <w:rsid w:val="27FB2CB0"/>
    <w:rsid w:val="28017453"/>
    <w:rsid w:val="2AE436B1"/>
    <w:rsid w:val="2AF975A5"/>
    <w:rsid w:val="2B3B3757"/>
    <w:rsid w:val="2BC71952"/>
    <w:rsid w:val="2C121253"/>
    <w:rsid w:val="2C4A19AD"/>
    <w:rsid w:val="2D785A4C"/>
    <w:rsid w:val="2E196416"/>
    <w:rsid w:val="2E1D1031"/>
    <w:rsid w:val="336A479E"/>
    <w:rsid w:val="340A4F77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DDD559A"/>
    <w:rsid w:val="3ED21E14"/>
    <w:rsid w:val="40D84F6B"/>
    <w:rsid w:val="429E33B1"/>
    <w:rsid w:val="42D92ECC"/>
    <w:rsid w:val="4305480D"/>
    <w:rsid w:val="43817973"/>
    <w:rsid w:val="456B429A"/>
    <w:rsid w:val="46C878A7"/>
    <w:rsid w:val="474B01B3"/>
    <w:rsid w:val="4883136E"/>
    <w:rsid w:val="49F90A9F"/>
    <w:rsid w:val="4A0C0064"/>
    <w:rsid w:val="4A5C2784"/>
    <w:rsid w:val="4BA33325"/>
    <w:rsid w:val="4C93532E"/>
    <w:rsid w:val="4E1361BD"/>
    <w:rsid w:val="4E7A3DEE"/>
    <w:rsid w:val="4EE82E21"/>
    <w:rsid w:val="4F6550A7"/>
    <w:rsid w:val="4FC82A1A"/>
    <w:rsid w:val="50677FDD"/>
    <w:rsid w:val="509B6587"/>
    <w:rsid w:val="53EC48E1"/>
    <w:rsid w:val="546A3F3E"/>
    <w:rsid w:val="59376545"/>
    <w:rsid w:val="5C5804B8"/>
    <w:rsid w:val="5C8E7353"/>
    <w:rsid w:val="5F0D3F0D"/>
    <w:rsid w:val="61F1049D"/>
    <w:rsid w:val="64932C63"/>
    <w:rsid w:val="671B0BB6"/>
    <w:rsid w:val="681C2FA3"/>
    <w:rsid w:val="693475A4"/>
    <w:rsid w:val="698B1C8D"/>
    <w:rsid w:val="69EA5014"/>
    <w:rsid w:val="6AE97D6E"/>
    <w:rsid w:val="6B5C7C01"/>
    <w:rsid w:val="6D40765D"/>
    <w:rsid w:val="715E21E9"/>
    <w:rsid w:val="71DB0FFC"/>
    <w:rsid w:val="72314E0D"/>
    <w:rsid w:val="735816FE"/>
    <w:rsid w:val="738B6334"/>
    <w:rsid w:val="746F1283"/>
    <w:rsid w:val="754970CF"/>
    <w:rsid w:val="776751AC"/>
    <w:rsid w:val="77D57372"/>
    <w:rsid w:val="780B6B86"/>
    <w:rsid w:val="7B434C0D"/>
    <w:rsid w:val="7B8768FE"/>
    <w:rsid w:val="7C0E4B24"/>
    <w:rsid w:val="7D581157"/>
    <w:rsid w:val="7DB72F1C"/>
    <w:rsid w:val="7ED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2019-11-11T07:25:18Z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