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bookmarkStart w:id="0" w:name="_GoBack"/>
      <w:bookmarkEnd w:id="0"/>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D651F2" w:rsidP="00A711FA">
            <w:r>
              <w:t>10 August 2013</w:t>
            </w:r>
          </w:p>
        </w:tc>
        <w:tc>
          <w:tcPr>
            <w:tcW w:w="2670" w:type="dxa"/>
          </w:tcPr>
          <w:p w:rsidR="009F0D88" w:rsidRDefault="00D651F2" w:rsidP="00A711FA">
            <w:r>
              <w:t>Marcelle Gannon</w:t>
            </w:r>
          </w:p>
        </w:tc>
        <w:tc>
          <w:tcPr>
            <w:tcW w:w="5116" w:type="dxa"/>
          </w:tcPr>
          <w:p w:rsidR="009F0D88" w:rsidRDefault="00D651F2" w:rsidP="00A711FA">
            <w:r>
              <w:t>Updated after integration of Matthew’s electricity flow model</w:t>
            </w:r>
          </w:p>
        </w:tc>
      </w:tr>
    </w:tbl>
    <w:p w:rsidR="00B72DAA" w:rsidRPr="00B72DAA" w:rsidRDefault="00B72DAA" w:rsidP="00B72DAA">
      <w:r>
        <w:rPr>
          <w:b/>
        </w:rPr>
        <w:t>People named in this document</w:t>
      </w:r>
      <w:r w:rsidRPr="009F0D88">
        <w:rPr>
          <w:b/>
        </w:rPr>
        <w:t>:</w:t>
      </w:r>
      <w:r>
        <w:rPr>
          <w:b/>
        </w:rPr>
        <w:t xml:space="preserve"> </w:t>
      </w:r>
      <w:r>
        <w:t>all from the University of Melbourne – Roger Dargaville, Robert Huva,</w:t>
      </w:r>
      <w:r w:rsidR="001F1C36">
        <w:t xml:space="preserve">Michael Brear, </w:t>
      </w:r>
      <w:r>
        <w:t xml:space="preserve">Elly </w:t>
      </w:r>
      <w:r w:rsidR="00723D03">
        <w:t>Hutt</w:t>
      </w:r>
      <w:r w:rsidR="00D651F2">
        <w:t>on, Steven Thomas, Peter Rayner, Matthew Jeppesen</w:t>
      </w:r>
      <w:r w:rsidR="002A7F03">
        <w:t>, Simon Hollnaicher.</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r w:rsidR="003B4F54">
        <w:t>Marcelle did further work in August 2013 to integrate Matthew’s optimal-flow dispatch model.</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lastRenderedPageBreak/>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8519DC" w:rsidRPr="008519DC" w:rsidRDefault="00F36ABB" w:rsidP="008519DC">
      <w:pPr>
        <w:pStyle w:val="Heading2"/>
      </w:pPr>
      <w:r>
        <w:t>Simulation structure outline</w:t>
      </w:r>
    </w:p>
    <w:p w:rsidR="008519DC" w:rsidRDefault="00F36ABB" w:rsidP="00F36ABB">
      <w:r>
        <w:t xml:space="preserve">The simulation is implemented by hooking up and configuring models which are Python classes. A ‘Master’ model </w:t>
      </w:r>
      <w:r w:rsidR="008519DC">
        <w:t>is chosen by the configuration file, and instantiated first when the simulation starts. It then instantiates and configures the other models. The other models fall into 5</w:t>
      </w:r>
      <w:r w:rsidR="009311E6">
        <w:t xml:space="preserve"> categories</w:t>
      </w:r>
      <w:r w:rsidR="008519DC">
        <w:t xml:space="preserve"> which are explicitly handled by the master. </w:t>
      </w:r>
    </w:p>
    <w:p w:rsidR="00D8171B" w:rsidRDefault="009311E6" w:rsidP="00F36ABB">
      <w:r>
        <w:t xml:space="preserve">Two types of master model have been implemented. </w:t>
      </w:r>
      <w:r w:rsidR="00D8171B">
        <w:t xml:space="preserve">Both types expect the other models to perform calculations on the full data timeseries at once. The framework as implemented does not cater explicitly for interaction between generator models at each timepoint, as might be required to do spot market pricing. </w:t>
      </w:r>
    </w:p>
    <w:p w:rsidR="009311E6" w:rsidRDefault="009311E6" w:rsidP="00F36ABB">
      <w:r>
        <w:t xml:space="preserve">The first version was the ‘SimpleMureilMaster’, which was suited to single-period simulations. Generators of type SinglePassGenerator are compatible with SimpleMureilMaster. </w:t>
      </w:r>
    </w:p>
    <w:p w:rsidR="00203F57" w:rsidRDefault="00203F57" w:rsidP="00F36ABB">
      <w:r>
        <w:t xml:space="preserve">The TxMultiMasterSimple </w:t>
      </w:r>
      <w:r w:rsidR="003B4F54">
        <w:t xml:space="preserve">master </w:t>
      </w:r>
      <w:r>
        <w:t>model is suited to multi-period simulations. It also adds a system for identifying multiple sites explicitly, so a transmission model can work with it. The name ‘TxMulti’ is short for ‘Transmission-Multi-Period’. Generators of type TxMultiGeneratorBase are compatible with TxMultiMasterSimple. It is suggested that models that fit this TxMulti framework are used for future model and configuration development. When required, a single-period simulation can be run by selecting only a single period to run.</w:t>
      </w:r>
    </w:p>
    <w:p w:rsidR="003B4F54" w:rsidRDefault="003B4F54" w:rsidP="00F36ABB">
      <w:r>
        <w:t>The TxMultiMasterFlow model is for multi-period simulations with the optimised flow dispatch.</w:t>
      </w:r>
    </w:p>
    <w:p w:rsidR="009311E6" w:rsidRDefault="008519DC" w:rsidP="009311E6">
      <w:pPr>
        <w:pStyle w:val="Heading3"/>
      </w:pPr>
      <w:r>
        <w:t>Global</w:t>
      </w:r>
    </w:p>
    <w:p w:rsidR="008519DC" w:rsidRDefault="009311E6" w:rsidP="009311E6">
      <w:r>
        <w:t>These are models to collect and do calculations on global variables, which are then available to other models.</w:t>
      </w:r>
      <w:r w:rsidR="00203F57">
        <w:t xml:space="preserve"> Only one (GlobalBase) is currently implemented.</w:t>
      </w:r>
    </w:p>
    <w:p w:rsidR="00203F57" w:rsidRPr="00F36ABB" w:rsidRDefault="00203F57" w:rsidP="00203F57">
      <w:pPr>
        <w:pStyle w:val="Heading3"/>
      </w:pPr>
      <w:r>
        <w:t>Algorithm</w:t>
      </w:r>
    </w:p>
    <w:p w:rsidR="008519DC" w:rsidRDefault="00203F57" w:rsidP="00203F57">
      <w:r>
        <w:t>These are classes defining the a</w:t>
      </w:r>
      <w:r w:rsidR="009311E6">
        <w:t>lgorithm that searches for the lowest-cost system by optimising a vector of values (hereafter often referred to as the ‘params’, as distinct from ‘configuration parameters’).</w:t>
      </w:r>
      <w:r>
        <w:t xml:space="preserve"> The master will supply the algorithm model with a cost function</w:t>
      </w:r>
      <w:r w:rsidR="00F6147C">
        <w:t xml:space="preserve"> which the algorithm calls</w:t>
      </w:r>
      <w:r>
        <w:t>.</w:t>
      </w:r>
      <w:r w:rsidR="001F640C">
        <w:t xml:space="preserve"> Only one</w:t>
      </w:r>
      <w:r w:rsidR="00F6147C">
        <w:t xml:space="preserve"> algorithm</w:t>
      </w:r>
      <w:r w:rsidR="001F640C">
        <w:t xml:space="preserve"> (geneticalgorithm.py:Engine) is currently implemented. </w:t>
      </w:r>
    </w:p>
    <w:p w:rsidR="00203F57" w:rsidRDefault="00203F57" w:rsidP="00203F57">
      <w:pPr>
        <w:pStyle w:val="Heading3"/>
      </w:pPr>
      <w:r>
        <w:lastRenderedPageBreak/>
        <w:t>Generator</w:t>
      </w:r>
    </w:p>
    <w:p w:rsidR="0098470A" w:rsidRDefault="00203F57" w:rsidP="00203F57">
      <w:r>
        <w:t>These are a</w:t>
      </w:r>
      <w:r w:rsidR="009311E6">
        <w:t>ny model that represents a generator that contributes to the supply (or consumption) of power, and calculates a cost for this. This includes demand and missed-supply models. The master typically holds a collection of these. Generators may represent multiple sites with the same configuration but different weather data and installed capacity.</w:t>
      </w:r>
      <w:r w:rsidR="0098470A">
        <w:t xml:space="preserve"> </w:t>
      </w:r>
    </w:p>
    <w:p w:rsidR="00203F57" w:rsidRDefault="00203F57" w:rsidP="00203F57">
      <w:pPr>
        <w:pStyle w:val="Heading3"/>
      </w:pPr>
      <w:bookmarkStart w:id="1" w:name="_Ref350594392"/>
      <w:r>
        <w:t>Data</w:t>
      </w:r>
      <w:bookmarkEnd w:id="1"/>
    </w:p>
    <w:p w:rsidR="009311E6" w:rsidRDefault="00203F57" w:rsidP="00203F57">
      <w:r>
        <w:t>Data models provide</w:t>
      </w:r>
      <w:r w:rsidR="009311E6">
        <w:t xml:space="preserve"> all the vector and matrix input data to the simulation. </w:t>
      </w:r>
      <w:r>
        <w:t xml:space="preserve">These may be hard-coded (for example data/mg_sample_data.py), or fully configurable (data/ncdata.py). A data model is based on the </w:t>
      </w:r>
      <w:r w:rsidRPr="00203F57">
        <w:t>DataSinglePassBase</w:t>
      </w:r>
      <w:r>
        <w:t xml:space="preserve"> class. The data model will return a vector or matrix of data when requested by name. </w:t>
      </w:r>
      <w:r w:rsidR="0098470A">
        <w:t>Both of the current master models implemented handle only one data model, but conceivably a combination of models could be used.</w:t>
      </w:r>
    </w:p>
    <w:p w:rsidR="0098470A" w:rsidRDefault="00203F57" w:rsidP="00203F57">
      <w:r>
        <w:t>Each model</w:t>
      </w:r>
      <w:r w:rsidR="0098470A">
        <w:t xml:space="preserve"> in the simulation</w:t>
      </w:r>
      <w:r>
        <w:t xml:space="preserve"> is able to request (through its get_data_types method) the data series it requires</w:t>
      </w:r>
      <w:r w:rsidR="0098470A">
        <w:t xml:space="preserve">, and the master will deliver it via the model’s set_data method. The documentation for each model will indicate what the names of the required data series are and/or how the names of the data series are chosen. For example, the </w:t>
      </w:r>
      <w:r w:rsidR="0098470A" w:rsidRPr="0098470A">
        <w:t>TxMultiVariableGeneratorBase</w:t>
      </w:r>
      <w:r w:rsidR="0098470A">
        <w:t xml:space="preserve"> model, used for weather-dependent generators, takes a configuration parameter ‘data_name’ that specifies the name of the required data series. When writing the configuration file, the user needs to ensure that the data series name provided to ‘data_name’ is what the data model provides. The ncdata model is described in more detail further on.</w:t>
      </w:r>
    </w:p>
    <w:p w:rsidR="00E86F29" w:rsidRDefault="00E86F29" w:rsidP="009311E6">
      <w:pPr>
        <w:pStyle w:val="Heading3"/>
      </w:pPr>
      <w:bookmarkStart w:id="2" w:name="_Ref350623853"/>
      <w:bookmarkStart w:id="3" w:name="_Ref350633199"/>
      <w:r>
        <w:t>Main function loops – multi-period operation</w:t>
      </w:r>
      <w:r w:rsidR="003B4F54">
        <w:t xml:space="preserve"> (TxMultiMasterSimple, TxMultiMasterFlow)</w:t>
      </w:r>
    </w:p>
    <w:p w:rsidR="00E86F29" w:rsidRDefault="00E86F29" w:rsidP="00E86F29">
      <w:r>
        <w:t xml:space="preserve">For multi-period operation with the TxMultiMasterSimple, the outer loop is on the period. For each period in turn, the capacity of each of the generators is updated, demand dispatched using the sequential dispatch model, and the transmission model asked for a cost. Costs are then aggregated across periods. Section </w:t>
      </w:r>
      <w:r>
        <w:fldChar w:fldCharType="begin"/>
      </w:r>
      <w:r>
        <w:instrText xml:space="preserve"> REF _Ref350633147 \r \h </w:instrText>
      </w:r>
      <w:r>
        <w:fldChar w:fldCharType="separate"/>
      </w:r>
      <w:r w:rsidR="00862325">
        <w:t>3.6.1</w:t>
      </w:r>
      <w:r>
        <w:fldChar w:fldCharType="end"/>
      </w:r>
      <w:r>
        <w:t xml:space="preserve"> discusses how the generator model state is maintained across periods.</w:t>
      </w:r>
    </w:p>
    <w:p w:rsidR="00D3359F" w:rsidRDefault="00D8171B" w:rsidP="009311E6">
      <w:pPr>
        <w:pStyle w:val="Heading3"/>
      </w:pPr>
      <w:r>
        <w:t xml:space="preserve">Main functional loops - </w:t>
      </w:r>
      <w:r w:rsidR="00D3359F">
        <w:t>Sequential dispatch model</w:t>
      </w:r>
      <w:bookmarkEnd w:id="2"/>
      <w:r w:rsidR="005F35F1">
        <w:t xml:space="preserve"> </w:t>
      </w:r>
      <w:bookmarkEnd w:id="3"/>
      <w:r w:rsidR="00E86F29">
        <w:t>(TxMultiMasterSimple, SimpleMureilMaster)</w:t>
      </w:r>
    </w:p>
    <w:p w:rsidR="00D3359F" w:rsidRDefault="001914EC" w:rsidP="00D3359F">
      <w:r>
        <w:t xml:space="preserve">Both the TxMulti and SimpleMureil master models implement a sequential dispatch model. This takes the configuration parameter ‘dispatch_order’ and builds its </w:t>
      </w:r>
      <w:r w:rsidR="00610C30">
        <w:t xml:space="preserve">generator collection from this. </w:t>
      </w:r>
      <w:r w:rsidR="007C09F6">
        <w:t>To calculate</w:t>
      </w:r>
      <w:r w:rsidR="00610C30">
        <w:t xml:space="preserve"> t</w:t>
      </w:r>
      <w:r w:rsidR="007C09F6">
        <w:t>he cost and output of the system</w:t>
      </w:r>
      <w:r w:rsidR="00610C30">
        <w:t>, a demand timeseries is started with, and each generator in turn is presented with the remaining demand as a supply request</w:t>
      </w:r>
      <w:r w:rsidR="00D8171B">
        <w:t>, for the full timeseries at once</w:t>
      </w:r>
      <w:r w:rsidR="00610C30">
        <w:t>.</w:t>
      </w:r>
      <w:r w:rsidR="007C09F6">
        <w:t xml:space="preserve"> If the name ‘demand’ appears in the dispatch_order, the initial demand is set to zero and the demand model is assumed to provide some demand (as negative supply). Otherwise the demand is loaded from the ts_demand series in the data model.</w:t>
      </w:r>
      <w:r w:rsidR="00610C30">
        <w:t xml:space="preserve"> </w:t>
      </w:r>
    </w:p>
    <w:p w:rsidR="001914EC" w:rsidRDefault="001914EC" w:rsidP="00D3359F">
      <w:r>
        <w:t xml:space="preserve">See section </w:t>
      </w:r>
      <w:r>
        <w:fldChar w:fldCharType="begin"/>
      </w:r>
      <w:r>
        <w:instrText xml:space="preserve"> REF _Ref350595347 \r \h </w:instrText>
      </w:r>
      <w:r>
        <w:fldChar w:fldCharType="separate"/>
      </w:r>
      <w:r w:rsidR="00862325">
        <w:t>5.2.10</w:t>
      </w:r>
      <w:r>
        <w:fldChar w:fldCharType="end"/>
      </w:r>
      <w:r>
        <w:t xml:space="preserve"> for details on how this dispatch order could vary between periods</w:t>
      </w:r>
      <w:r w:rsidR="007C09F6">
        <w:t xml:space="preserve">, and section </w:t>
      </w:r>
      <w:r w:rsidR="007C09F6">
        <w:fldChar w:fldCharType="begin"/>
      </w:r>
      <w:r w:rsidR="007C09F6">
        <w:instrText xml:space="preserve"> REF _Ref350596300 \r \h </w:instrText>
      </w:r>
      <w:r w:rsidR="007C09F6">
        <w:fldChar w:fldCharType="separate"/>
      </w:r>
      <w:r w:rsidR="00862325">
        <w:t>5.1.11</w:t>
      </w:r>
      <w:r w:rsidR="007C09F6">
        <w:fldChar w:fldCharType="end"/>
      </w:r>
      <w:r w:rsidR="007C09F6">
        <w:t xml:space="preserve"> for how </w:t>
      </w:r>
      <w:r w:rsidR="00142D81">
        <w:t>the demand timeseries</w:t>
      </w:r>
      <w:r w:rsidR="007C09F6">
        <w:t xml:space="preserve"> could be done more neatly in the TxMultiMaster</w:t>
      </w:r>
      <w:r w:rsidR="00142D81">
        <w:t>Simple</w:t>
      </w:r>
      <w:r w:rsidR="007C09F6">
        <w:t xml:space="preserve"> than by looking for ‘demand’ in dispatch_order</w:t>
      </w:r>
      <w:r>
        <w:t>.</w:t>
      </w:r>
    </w:p>
    <w:p w:rsidR="00E86F29" w:rsidRDefault="00E86F29" w:rsidP="00E86F29">
      <w:pPr>
        <w:pStyle w:val="Heading3"/>
      </w:pPr>
      <w:r>
        <w:t>Main functional loops – Optimised dispatch model (TxMultiMasterFlow)</w:t>
      </w:r>
    </w:p>
    <w:p w:rsidR="00E86F29" w:rsidRPr="00E86F29" w:rsidRDefault="00E86F29" w:rsidP="00E86F29">
      <w:r>
        <w:t xml:space="preserve">The TxMultiMasterFlow master model uses a market clearing engine (such as an LP solver) to calculate the optimal dispatch. This model takes a single offer price (typically SRMC) from each generator for the whole time series, and asks the generator either for its timeseries of maximum output (for semi-scheduled such as wind), for its maximum output (for instant such as open-cycle gas turbines), or for its maximum output and ramp rates (for ramped generators such as coal). A demand timeseries matrix is built that includes demand at each transmission grid node. The market clearing engine then solves for the cheapest (based on the offer price) dispatch that does not violate the transmission grid constraints. The generators are then asked to calculate their </w:t>
      </w:r>
      <w:r w:rsidR="00BB7CE4">
        <w:t xml:space="preserve">variable </w:t>
      </w:r>
      <w:r>
        <w:t>cost for the timeseries given their sc</w:t>
      </w:r>
      <w:r w:rsidR="00BB7CE4">
        <w:t>heduled offer quantities. Unserved energy cost is calculated as the bid price of the demand node where it was unserved multiplied by the difference between the bid quantity and the scheduled bid quantity.</w:t>
      </w:r>
    </w:p>
    <w:p w:rsidR="00EE1A62" w:rsidRDefault="00EE1A62" w:rsidP="00EE1A62">
      <w:pPr>
        <w:pStyle w:val="Heading3"/>
      </w:pPr>
      <w:bookmarkStart w:id="4" w:name="_Ref350601328"/>
      <w:r>
        <w:t>Optimisable param mapping</w:t>
      </w:r>
      <w:bookmarkEnd w:id="4"/>
    </w:p>
    <w:p w:rsidR="00EE1A62" w:rsidRPr="00D3359F" w:rsidRDefault="00EE1A62" w:rsidP="00EE1A62">
      <w:r>
        <w:t xml:space="preserve">The optimisation algorithm works on a list of param values. These are built up from the requirements of each of the generators, and for the TxMulti master the set is repeated for each time period to build up a total list to be </w:t>
      </w:r>
      <w:r>
        <w:lastRenderedPageBreak/>
        <w:t>optimised. Typically these params represent new capacity to install at a site in that time period, but they could be used for any purpose.</w:t>
      </w:r>
    </w:p>
    <w:p w:rsidR="009311E6" w:rsidRDefault="00203F57" w:rsidP="009311E6">
      <w:pPr>
        <w:pStyle w:val="Heading3"/>
      </w:pPr>
      <w:r>
        <w:t>S</w:t>
      </w:r>
      <w:r w:rsidR="009311E6">
        <w:t>ite indices</w:t>
      </w:r>
      <w:r>
        <w:t xml:space="preserve"> and transmission model</w:t>
      </w:r>
    </w:p>
    <w:p w:rsidR="0098470A" w:rsidRDefault="0098470A" w:rsidP="0098470A">
      <w:r>
        <w:t xml:space="preserve">All TxMulti generator-type models maintain a list of site indices, and return a list of sites with active capacity to the TxMulti master. </w:t>
      </w:r>
      <w:r w:rsidR="00D3359F">
        <w:t xml:space="preserve">The TxMultiMasterSimple requires one or zero transmission models. It provides a list of sites with active capacity to the transmission model and the model calculates a cost from this. More complex transmission models could be fitted in – see the later section </w:t>
      </w:r>
      <w:r w:rsidR="00D3359F">
        <w:fldChar w:fldCharType="begin"/>
      </w:r>
      <w:r w:rsidR="00D3359F">
        <w:instrText xml:space="preserve"> REF _Ref350593735 \r \h </w:instrText>
      </w:r>
      <w:r w:rsidR="00D3359F">
        <w:fldChar w:fldCharType="separate"/>
      </w:r>
      <w:r w:rsidR="00862325">
        <w:t>5.2.9</w:t>
      </w:r>
      <w:r w:rsidR="00D3359F">
        <w:fldChar w:fldCharType="end"/>
      </w:r>
      <w:r w:rsidR="00D3359F">
        <w:t xml:space="preserve"> about this.</w:t>
      </w:r>
      <w:r w:rsidR="003B4F54">
        <w:t xml:space="preserve"> TxMultiMasterFlow requires a transmission model.</w:t>
      </w:r>
    </w:p>
    <w:p w:rsidR="00D3359F" w:rsidRDefault="00D3359F" w:rsidP="0098470A">
      <w:r>
        <w:t xml:space="preserve">Generator models that handle only one site will typically take a parameter called ‘site_index’ that defines the site they represent. Models that handle more than one site (for example TxMultiVariableGeneratorBase) need to have the list of sites configured. A </w:t>
      </w:r>
      <w:r w:rsidR="00EE1A62">
        <w:t xml:space="preserve">configuration parameter </w:t>
      </w:r>
      <w:r w:rsidR="00EE1A62" w:rsidRPr="00EE1A62">
        <w:t>params_to_site_data_name</w:t>
      </w:r>
      <w:r w:rsidR="00EE1A62">
        <w:t xml:space="preserve"> specifies the data series (see section </w:t>
      </w:r>
      <w:r w:rsidR="00EE1A62">
        <w:fldChar w:fldCharType="begin"/>
      </w:r>
      <w:r w:rsidR="00EE1A62">
        <w:instrText xml:space="preserve"> REF _Ref350594392 \r \h </w:instrText>
      </w:r>
      <w:r w:rsidR="00EE1A62">
        <w:fldChar w:fldCharType="separate"/>
      </w:r>
      <w:r w:rsidR="00862325">
        <w:t>2.1.4</w:t>
      </w:r>
      <w:r w:rsidR="00EE1A62">
        <w:fldChar w:fldCharType="end"/>
      </w:r>
      <w:r w:rsidR="00EE1A62">
        <w:t xml:space="preserve"> above) that maps the params taken from the optimiser for this generator to the site index they represent. This is simply a vector of integers. The configuration parameter params_to_site_data_string allows for the list to instead be specified directly in the configuration file. </w:t>
      </w:r>
    </w:p>
    <w:p w:rsidR="00EE1A62" w:rsidRDefault="00EE1A62" w:rsidP="0098470A">
      <w:r>
        <w:t xml:space="preserve">The variable generators also take a mapping between the site index and the column of timeseries data to apply for that site. A one-to-one mapping with the params_to_site_data setting described in the paragraph above is the default, but it can also be configured. The configuration parameter </w:t>
      </w:r>
      <w:r w:rsidRPr="00EE1A62">
        <w:t>data_map_name</w:t>
      </w:r>
      <w:r w:rsidR="001914EC">
        <w:t xml:space="preserve"> identifies the data series holding the mapping. This data series is a 2 x n mapping of [[site1, data1], [site2, data2] …], where the data numbers are the columns the weather data matrix.</w:t>
      </w:r>
    </w:p>
    <w:p w:rsidR="00EE1A62" w:rsidRDefault="00EE1A62" w:rsidP="0098470A">
      <w:r>
        <w:t xml:space="preserve">See the get_config_spec help (refer to section </w:t>
      </w:r>
      <w:r>
        <w:fldChar w:fldCharType="begin"/>
      </w:r>
      <w:r>
        <w:instrText xml:space="preserve"> REF _Ref350594702 \r \h </w:instrText>
      </w:r>
      <w:r>
        <w:fldChar w:fldCharType="separate"/>
      </w:r>
      <w:r w:rsidR="00862325">
        <w:t>2.2.3</w:t>
      </w:r>
      <w:r>
        <w:fldChar w:fldCharType="end"/>
      </w:r>
      <w:r>
        <w:t>) for how to look up the help for each generator. This help will indicate which settings are required for the param-site and site-data mappings.</w:t>
      </w:r>
    </w:p>
    <w:p w:rsidR="0098470A" w:rsidRDefault="0098470A" w:rsidP="009311E6">
      <w:pPr>
        <w:pStyle w:val="Heading3"/>
      </w:pPr>
      <w:r>
        <w:t>Startup states</w:t>
      </w:r>
    </w:p>
    <w:p w:rsidR="001914EC" w:rsidRDefault="001914EC" w:rsidP="001914EC">
      <w:r>
        <w:t xml:space="preserve">The TxMulti type models support startup states. The startup state represents capacity installed for that generator in periods before the run periods. In models based on TxMultiGeneratorMultiSite, the startup state can be provided by a data series, a configuration parameter, or both. The startup state is essentially a list of (site, capacity, build-date, decommission-date). The documentation for TxMultiGeneratorMultiSite explains the format of these. </w:t>
      </w:r>
    </w:p>
    <w:p w:rsidR="001914EC" w:rsidRDefault="001914EC" w:rsidP="001914EC">
      <w:r>
        <w:t xml:space="preserve">Within a multi-period configuration setting, values for periods referred to in the startup state list can be provided and will be used by the generator models if required for the calculations. For example, the carbon intensity of an old plant may be much higher than the new installed capacity. </w:t>
      </w:r>
    </w:p>
    <w:p w:rsidR="009979DA" w:rsidRPr="009979DA" w:rsidRDefault="001914EC" w:rsidP="009979DA">
      <w:r>
        <w:t>Startup capacity may be installed at sites that are not available for new capacity. This is done by simply not listing the site index in the params_to_site_data settings.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lastRenderedPageBreak/>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t>Note that each section here, apart from the Global section, specifies a model</w:t>
      </w:r>
      <w:r w:rsidR="00C55BFE">
        <w:t xml:space="preserve"> (the Global by default is the tools.globalconfig.GlobalBase model)</w:t>
      </w:r>
      <w:r>
        <w:t>.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bookmarkStart w:id="5" w:name="_Ref350594702"/>
      <w:r>
        <w:lastRenderedPageBreak/>
        <w:t>Parameter requirements and checking</w:t>
      </w:r>
      <w:bookmarkEnd w:id="5"/>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w:t>
      </w:r>
      <w:r w:rsidR="008519DC">
        <w:t xml:space="preserve">the model does and what </w:t>
      </w:r>
      <w:r>
        <w:t xml:space="preserve">parameters the model expects by looking at the documentation (a Python docstring) to its get_config_spec() </w:t>
      </w:r>
      <w:r w:rsidR="00DC12F5">
        <w:t>method</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 xml:space="preserve">The </w:t>
      </w:r>
      <w:r w:rsidR="00C55BFE">
        <w:t>model tools.globalconfig.GlobalBase</w:t>
      </w:r>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lastRenderedPageBreak/>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8519DC" w:rsidRDefault="008519DC" w:rsidP="00E76FC7">
      <w:pPr>
        <w:pStyle w:val="Heading3"/>
      </w:pPr>
      <w:r>
        <w:t>Multi-period simulation</w:t>
      </w:r>
    </w:p>
    <w:p w:rsidR="008519DC" w:rsidRDefault="008519DC" w:rsidP="008519DC">
      <w:r>
        <w:t xml:space="preserve">A </w:t>
      </w:r>
      <w:r w:rsidR="009311E6">
        <w:t xml:space="preserve">simple </w:t>
      </w:r>
      <w:r>
        <w:t xml:space="preserve">multi-period example simulation is described in asst5_config_multi.txt. The same runmureil.py script </w:t>
      </w:r>
      <w:r w:rsidR="009311E6">
        <w:t xml:space="preserve">as before </w:t>
      </w:r>
      <w:r>
        <w:t>is used</w:t>
      </w:r>
      <w:r w:rsidR="009311E6">
        <w:t>, as all the information is encoded in the configuration file</w:t>
      </w:r>
      <w:r>
        <w:t>:</w:t>
      </w:r>
    </w:p>
    <w:p w:rsidR="008519DC" w:rsidRDefault="008519DC" w:rsidP="008519DC">
      <w:pPr>
        <w:pStyle w:val="Code"/>
      </w:pPr>
    </w:p>
    <w:p w:rsidR="008519DC" w:rsidRDefault="008519DC" w:rsidP="008519DC">
      <w:pPr>
        <w:pStyle w:val="Code"/>
      </w:pPr>
      <w:r>
        <w:t xml:space="preserve">&gt; python runmureil.py </w:t>
      </w:r>
      <w:r w:rsidRPr="00E76FC7">
        <w:t>-f asst5_config</w:t>
      </w:r>
      <w:r>
        <w:t>_multi</w:t>
      </w:r>
      <w:r w:rsidRPr="00E76FC7">
        <w:t>.txt</w:t>
      </w:r>
    </w:p>
    <w:p w:rsidR="008519DC" w:rsidRDefault="008519DC" w:rsidP="008519DC">
      <w:r>
        <w:t xml:space="preserve">This will give you lots </w:t>
      </w:r>
      <w:r w:rsidR="009311E6">
        <w:t>of interesting output!</w:t>
      </w:r>
      <w:r w:rsidR="00BC1C85">
        <w:t xml:space="preserve"> The file asst5_config_multi.txt also shows how to set up the param-site and site-data mappings.</w:t>
      </w:r>
    </w:p>
    <w:p w:rsidR="003B4F54" w:rsidRDefault="003B4F54" w:rsidP="003B4F54">
      <w:pPr>
        <w:pStyle w:val="Heading3"/>
      </w:pPr>
      <w:r>
        <w:t>Flow model simulation</w:t>
      </w:r>
    </w:p>
    <w:p w:rsidR="003B4F54" w:rsidRPr="003B4F54" w:rsidRDefault="003B4F54" w:rsidP="003B4F54">
      <w:r>
        <w:t xml:space="preserve">A regression test of a very simple flow model simulation using TxMultiMasterFlow is in test_regression/flow_1. The output file test_out.pkl (a Python pickle file – see Section </w:t>
      </w:r>
      <w:r>
        <w:fldChar w:fldCharType="begin"/>
      </w:r>
      <w:r>
        <w:instrText xml:space="preserve"> REF _Ref350628515 \r \h </w:instrText>
      </w:r>
      <w:r>
        <w:fldChar w:fldCharType="separate"/>
      </w:r>
      <w:r w:rsidR="00862325">
        <w:t>6.5.2</w:t>
      </w:r>
      <w:r>
        <w:fldChar w:fldCharType="end"/>
      </w:r>
      <w:r>
        <w:t>) holds all the interesting data from the run. Also look in test.log for the text output.</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You can have as many of these as you like. They will accumulate the configs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--seed seed</w:t>
      </w:r>
      <w:r>
        <w:t>: Set the random seed – e.g. --seed 12345</w:t>
      </w:r>
      <w:r w:rsidR="003608B4">
        <w:t>. Overrides ‘seed’ in the algorithm section.</w:t>
      </w:r>
    </w:p>
    <w:p w:rsidR="00E76FC7" w:rsidRDefault="00E76FC7" w:rsidP="00E76FC7">
      <w:r w:rsidRPr="00E76FC7">
        <w:rPr>
          <w:b/>
        </w:rPr>
        <w:lastRenderedPageBreak/>
        <w:t>--pop_size size</w:t>
      </w:r>
      <w:r>
        <w:t>: 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t xml:space="preserve"> Filename for a log file. If not set, output will be to the screen (via stderr).</w:t>
      </w:r>
    </w:p>
    <w:p w:rsidR="00CE0988" w:rsidRPr="00E76FC7" w:rsidRDefault="00CE0988" w:rsidP="00CE0988">
      <w:r w:rsidRPr="00CE0988">
        <w:rPr>
          <w:b/>
        </w:rPr>
        <w:t>-d debuglevel:</w:t>
      </w:r>
      <w:r>
        <w:t xml:space="preserve"> One of DEBUG, INFO, WARNING, ERROR, CRITICAL. INFO is recommended and is the default.</w:t>
      </w:r>
    </w:p>
    <w:p w:rsidR="00CE0988" w:rsidRDefault="00CE0988" w:rsidP="00CE0988">
      <w:r>
        <w:t xml:space="preserve"> </w:t>
      </w:r>
      <w:r w:rsidRPr="00CE0988">
        <w:rPr>
          <w:b/>
        </w:rPr>
        <w:t>--logmodulenames:</w:t>
      </w:r>
      <w:r>
        <w:t xml:space="preserve"> if present, log the name of the module that the log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t>where test.pkl has been saved from a previous run (or you have created it), so it contains a dict with 'best_gene' or ‘best_params’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config files for a series of values of a parameter, runs a simulation with these files in addition to the base config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3B4F54" w:rsidRDefault="003B4F54" w:rsidP="003B4F54">
      <w:pPr>
        <w:pStyle w:val="Code"/>
      </w:pPr>
      <w:r>
        <w:lastRenderedPageBreak/>
        <w:t>&gt; python printpickle.py pickle_filename &gt; output_filename</w:t>
      </w:r>
    </w:p>
    <w:p w:rsidR="003B4F54" w:rsidRDefault="003B4F54" w:rsidP="003B4F54">
      <w:r>
        <w:t>to dump the pickle file to a text file.</w:t>
      </w:r>
    </w:p>
    <w:p w:rsidR="003B4F54" w:rsidRDefault="003B4F54" w:rsidP="00497ED6">
      <w:pPr>
        <w:pStyle w:val="Code"/>
      </w:pPr>
    </w:p>
    <w:p w:rsidR="00497ED6" w:rsidRDefault="00497ED6" w:rsidP="00497ED6">
      <w:pPr>
        <w:pStyle w:val="Code"/>
      </w:pPr>
      <w:r>
        <w:t>&gt; python plotpickle.py pickle_filename</w:t>
      </w:r>
    </w:p>
    <w:p w:rsidR="00497ED6" w:rsidRDefault="00497ED6" w:rsidP="00497ED6">
      <w:r>
        <w:t>to draw plots of cumulative and separate power timeseries. (Note this has not been updated to work with multi-period simulations).</w:t>
      </w:r>
    </w:p>
    <w:p w:rsidR="00FB7466" w:rsidRPr="00FB7466" w:rsidRDefault="00A711FA" w:rsidP="00FB7466">
      <w:pPr>
        <w:pStyle w:val="Heading1"/>
      </w:pPr>
      <w:r>
        <w:t xml:space="preserve">Software </w:t>
      </w:r>
      <w:r w:rsidR="00BC1C85">
        <w:t>details</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When referring to a module, always refer to it relative to the base directory of the checkout, e.g. to import the txmultigeneratorbase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from generator import txmultigeneratorbase</w:t>
      </w:r>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data.ncdata</w:t>
      </w:r>
    </w:p>
    <w:p w:rsidR="00C71FAA" w:rsidRPr="00C71FAA" w:rsidRDefault="00C71FAA" w:rsidP="00C71FAA">
      <w:pPr>
        <w:pStyle w:val="ListParagraph"/>
        <w:numPr>
          <w:ilvl w:val="0"/>
          <w:numId w:val="11"/>
        </w:numPr>
      </w:pPr>
      <w:r>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t>Code documentation</w:t>
      </w:r>
    </w:p>
    <w:p w:rsidR="00FB7466" w:rsidRDefault="00FB7466" w:rsidP="00FB7466">
      <w:r>
        <w:t xml:space="preserve">Most of the code is documented in-file using Python docstrings. The script get_config_spec_help.py will crawl the directories and collect docstring information (class docstring and the get_config_spec </w:t>
      </w:r>
      <w:r w:rsidR="00DC12F5">
        <w:t>method</w:t>
      </w:r>
      <w:r>
        <w:t xml:space="preserve"> docstring) from all classes subclassed from ConfigurableBase. For users of these models, the docstring on the get_config_spec </w:t>
      </w:r>
      <w:r w:rsidR="00DC12F5">
        <w:t>method</w:t>
      </w:r>
      <w:r>
        <w:t xml:space="preserve"> is important as it describes all the parameters the model expects, so be sure to provide useful information here.</w:t>
      </w:r>
    </w:p>
    <w:p w:rsidR="00FB7466" w:rsidRDefault="00FB7466" w:rsidP="00FB7466">
      <w:r>
        <w:t>Python has a nifty ‘help’ function which neatly displays all the docstrings for a module, and the docstrings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&gt;&gt;&gt; import data.ncdata</w:t>
      </w:r>
    </w:p>
    <w:p w:rsidR="00FB7466" w:rsidRDefault="00FB7466" w:rsidP="00FB7466">
      <w:pPr>
        <w:pStyle w:val="Code"/>
      </w:pPr>
      <w:r>
        <w:t>&gt;&gt;&gt; help(data.ncdata)</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&gt; python showhelp.py data.ncdata</w:t>
      </w:r>
    </w:p>
    <w:p w:rsidR="00FB7466" w:rsidRDefault="00FB7466" w:rsidP="00FB7466">
      <w:r>
        <w:t>or shell script:</w:t>
      </w:r>
    </w:p>
    <w:p w:rsidR="00FB7466" w:rsidRDefault="00FB7466" w:rsidP="00FB7466">
      <w:pPr>
        <w:pStyle w:val="Code"/>
      </w:pPr>
    </w:p>
    <w:p w:rsidR="00A54FFE" w:rsidRDefault="00FB7466" w:rsidP="00C71FAA">
      <w:pPr>
        <w:pStyle w:val="Code"/>
      </w:pPr>
      <w:r>
        <w:t>&gt; ./showhelp.sh data.ncdata</w:t>
      </w:r>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lastRenderedPageBreak/>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build_master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set_config </w:t>
      </w:r>
      <w:r w:rsidR="00DC12F5">
        <w:t>method</w:t>
      </w:r>
      <w:r>
        <w:t xml:space="preserve"> with a Python dict that includes all of the sections in the configuration. The set_config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master.finalise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0F7665" w:rsidRDefault="004951E0" w:rsidP="00155DC9">
      <w:r>
        <w:t xml:space="preserve">The framework relies on all parts of the model being configurable with the configuration file. A generic interface class ConfigurableInterface is defined in tools/mureilbase.py. An implementation of this (used by all models) is ConfigurableBase, implemented in tools/configurablebase.py. For multi-period simulations a subclass ConfigurableMultiBase adds functionality to define and hold different configurations for different periods. All models are required to subclass from ConfigurableBase or ConfigurableMultiBase. </w:t>
      </w:r>
    </w:p>
    <w:p w:rsidR="00155DC9" w:rsidRDefault="004951E0" w:rsidP="00155DC9">
      <w:r>
        <w:t xml:space="preserve">These </w:t>
      </w:r>
      <w:r w:rsidR="00C55BFE">
        <w:t xml:space="preserve">operation of these </w:t>
      </w:r>
      <w:r>
        <w:t>classes are best understood by reading the code (with comments) in the file.</w:t>
      </w:r>
      <w:r w:rsidR="000F7665">
        <w:t xml:space="preserve"> ConfigurableBase implements the method ‘set_config’ as a series of calls to other methods. Any of these methods may be overridden by the model class. The functions that set_config in ConfigurableBase calls are, in turn:</w:t>
      </w:r>
    </w:p>
    <w:p w:rsidR="000F7665" w:rsidRDefault="000F7665" w:rsidP="000F7665">
      <w:pPr>
        <w:pStyle w:val="ListParagraph"/>
        <w:numPr>
          <w:ilvl w:val="0"/>
          <w:numId w:val="11"/>
        </w:numPr>
      </w:pPr>
      <w:r w:rsidRPr="000F7665">
        <w:rPr>
          <w:b/>
        </w:rPr>
        <w:t>load_initial_config</w:t>
      </w:r>
      <w:r>
        <w:rPr>
          <w:b/>
        </w:rPr>
        <w:t>:</w:t>
      </w:r>
      <w:r>
        <w:t xml:space="preserve"> loads defaults, then applies config and global, checks all required present</w:t>
      </w:r>
    </w:p>
    <w:p w:rsidR="000F7665" w:rsidRDefault="000F7665" w:rsidP="000F7665">
      <w:pPr>
        <w:pStyle w:val="ListParagraph"/>
        <w:numPr>
          <w:ilvl w:val="0"/>
          <w:numId w:val="11"/>
        </w:numPr>
      </w:pPr>
      <w:r w:rsidRPr="000F7665">
        <w:rPr>
          <w:b/>
        </w:rPr>
        <w:t>process_initial_config</w:t>
      </w:r>
      <w:r>
        <w:rPr>
          <w:b/>
        </w:rPr>
        <w:t>:</w:t>
      </w:r>
      <w:r>
        <w:t xml:space="preserve"> empty here - may determine extra parameters required and update the config_spec</w:t>
      </w:r>
    </w:p>
    <w:p w:rsidR="000F7665" w:rsidRDefault="000F7665" w:rsidP="000F7665">
      <w:pPr>
        <w:pStyle w:val="ListParagraph"/>
        <w:numPr>
          <w:ilvl w:val="0"/>
          <w:numId w:val="11"/>
        </w:numPr>
      </w:pPr>
      <w:r w:rsidRPr="000F7665">
        <w:rPr>
          <w:b/>
        </w:rPr>
        <w:t>update_config_from_spec</w:t>
      </w:r>
      <w:r>
        <w:rPr>
          <w:b/>
        </w:rPr>
        <w:t>:</w:t>
      </w:r>
      <w:r>
        <w:t xml:space="preserve"> process an updated config_spec</w:t>
      </w:r>
    </w:p>
    <w:p w:rsidR="000F7665" w:rsidRDefault="000F7665" w:rsidP="000F7665">
      <w:pPr>
        <w:pStyle w:val="ListParagraph"/>
        <w:numPr>
          <w:ilvl w:val="0"/>
          <w:numId w:val="11"/>
        </w:numPr>
      </w:pPr>
      <w:r w:rsidRPr="000F7665">
        <w:rPr>
          <w:b/>
        </w:rPr>
        <w:t>check_config</w:t>
      </w:r>
      <w:r>
        <w:rPr>
          <w:b/>
        </w:rPr>
        <w:t>:</w:t>
      </w:r>
      <w:r>
        <w:t xml:space="preserve"> check all parameters for existence, and that there are no extras</w:t>
      </w:r>
    </w:p>
    <w:p w:rsidR="000F7665" w:rsidRDefault="000F7665" w:rsidP="000F7665">
      <w:pPr>
        <w:pStyle w:val="ListParagraph"/>
        <w:numPr>
          <w:ilvl w:val="0"/>
          <w:numId w:val="11"/>
        </w:numPr>
      </w:pPr>
      <w:r w:rsidRPr="000F7665">
        <w:rPr>
          <w:b/>
        </w:rPr>
        <w:t>complete_configuration</w:t>
      </w:r>
      <w:r>
        <w:rPr>
          <w:b/>
        </w:rPr>
        <w:t>:</w:t>
      </w:r>
      <w:r>
        <w:t xml:space="preserve"> empty here, to override in classes that do further processing</w:t>
      </w:r>
    </w:p>
    <w:p w:rsidR="004951E0" w:rsidRDefault="004951E0" w:rsidP="00155DC9">
      <w:r>
        <w:t xml:space="preserve">For example, the </w:t>
      </w:r>
      <w:r w:rsidR="00DC12F5">
        <w:t>method</w:t>
      </w:r>
      <w:r>
        <w:t xml:space="preserve"> ‘complete_configuration’ which is the last in the chain, and empty in this base class, may be overridden by a model class that pre-calculates some of its working values from the configuration values. For example, the Data class in data/ncdata.py uses the complete_configuration </w:t>
      </w:r>
      <w:r w:rsidR="00DC12F5">
        <w:t>method</w:t>
      </w:r>
      <w:r>
        <w:t xml:space="preserve"> to load in all the data from the NetCDF files based on the configuration.</w:t>
      </w:r>
    </w:p>
    <w:p w:rsidR="000F7665" w:rsidRDefault="000F7665" w:rsidP="00155DC9">
      <w:r>
        <w:t>The ConfigurableMultiBase class calls the following functions instead of complete_configuration. This allows for further processing to happen either before or after the configuration is expanded into the set of configurations for each period.</w:t>
      </w:r>
    </w:p>
    <w:p w:rsidR="000F7665" w:rsidRDefault="000F7665" w:rsidP="000F7665">
      <w:pPr>
        <w:pStyle w:val="ListParagraph"/>
        <w:numPr>
          <w:ilvl w:val="0"/>
          <w:numId w:val="11"/>
        </w:numPr>
      </w:pPr>
      <w:r w:rsidRPr="000F7665">
        <w:rPr>
          <w:b/>
        </w:rPr>
        <w:t>complete_configuration_pre_expand</w:t>
      </w:r>
      <w:r>
        <w:rPr>
          <w:b/>
        </w:rPr>
        <w:t>:</w:t>
      </w:r>
      <w:r>
        <w:t xml:space="preserve"> empty here, to override in classes that do further processing</w:t>
      </w:r>
    </w:p>
    <w:p w:rsidR="000F7665" w:rsidRDefault="000F7665" w:rsidP="000F7665">
      <w:pPr>
        <w:pStyle w:val="ListParagraph"/>
        <w:numPr>
          <w:ilvl w:val="0"/>
          <w:numId w:val="11"/>
        </w:numPr>
      </w:pPr>
      <w:r w:rsidRPr="000F7665">
        <w:rPr>
          <w:b/>
        </w:rPr>
        <w:t>expand_config</w:t>
      </w:r>
      <w:r>
        <w:rPr>
          <w:b/>
        </w:rPr>
        <w:t>:</w:t>
      </w:r>
      <w:r>
        <w:t xml:space="preserve"> fill out the period_configs dict</w:t>
      </w:r>
    </w:p>
    <w:p w:rsidR="000F7665" w:rsidRDefault="000F7665" w:rsidP="000F7665">
      <w:pPr>
        <w:pStyle w:val="ListParagraph"/>
        <w:numPr>
          <w:ilvl w:val="0"/>
          <w:numId w:val="11"/>
        </w:numPr>
      </w:pPr>
      <w:r w:rsidRPr="000F7665">
        <w:rPr>
          <w:b/>
        </w:rPr>
        <w:t>complete_configuration_post_expand</w:t>
      </w:r>
      <w:r>
        <w:rPr>
          <w:b/>
        </w:rPr>
        <w:t>:</w:t>
      </w:r>
      <w:r>
        <w:t xml:space="preserve"> empty here, to override in classes that do further processing</w:t>
      </w:r>
    </w:p>
    <w:p w:rsidR="000F7665" w:rsidRDefault="000F7665" w:rsidP="000F7665">
      <w:r>
        <w:t xml:space="preserve">To handle a multi-period configuration value before expansion into multi-periods, the code needs to determine if it is a single value or a multi-period value. </w:t>
      </w:r>
      <w:r w:rsidR="00B7725E">
        <w:t xml:space="preserve">A multi-period value will be stored as a Python dict, and any processing needs to be done on each value. </w:t>
      </w:r>
      <w:r>
        <w:t>See thermal/txmultiinstantthermal.py:</w:t>
      </w:r>
      <w:r w:rsidRPr="000F7665">
        <w:t>TxMultiInstantOptimisableThermal</w:t>
      </w:r>
      <w:r>
        <w:t xml:space="preserve"> for an example.</w:t>
      </w:r>
    </w:p>
    <w:p w:rsidR="00E703B9" w:rsidRDefault="00E703B9" w:rsidP="00E703B9">
      <w:pPr>
        <w:pStyle w:val="Heading3"/>
      </w:pPr>
      <w:r>
        <w:t>config_spec</w:t>
      </w:r>
    </w:p>
    <w:p w:rsidR="0086687D" w:rsidRDefault="0086687D" w:rsidP="0086687D">
      <w:r>
        <w:t xml:space="preserve">The ConfigurableBase and ConfigurableMultiBase classes make use of many helper functions defined in tools/mureilbuilder.py. Many of these revolve around the ‘config_spec’ object. The config_spec is a list of tuples that specify what the parameters are for each model. Models return a config_spec object from their get_config_spec </w:t>
      </w:r>
      <w:r w:rsidR="00DC12F5">
        <w:t>method</w:t>
      </w:r>
      <w:r>
        <w:t xml:space="preserve">, and then assign it to self.config_spec. </w:t>
      </w:r>
    </w:p>
    <w:p w:rsidR="0086687D" w:rsidRDefault="0086687D" w:rsidP="0086687D">
      <w:r>
        <w:t xml:space="preserve">The format is (parameter_name, conversion_function, default_value). </w:t>
      </w:r>
    </w:p>
    <w:p w:rsidR="0086687D" w:rsidRDefault="0086687D" w:rsidP="0086687D">
      <w:r w:rsidRPr="0086687D">
        <w:rPr>
          <w:b/>
        </w:rPr>
        <w:lastRenderedPageBreak/>
        <w:t>parameter_name</w:t>
      </w:r>
      <w:r>
        <w:t xml:space="preserve"> is a string. </w:t>
      </w:r>
    </w:p>
    <w:p w:rsidR="0086687D" w:rsidRPr="004951E0" w:rsidRDefault="0086687D" w:rsidP="0086687D">
      <w:r>
        <w:rPr>
          <w:b/>
        </w:rPr>
        <w:t>conversion_function</w:t>
      </w:r>
      <w:r>
        <w:t xml:space="preserve"> is any unary function (a function that takes one argument). Functions specified include ‘int’ and ‘float’, and a number of other functions found in mureilbuilder.py that handle lists of strings, lists of integers, and boolean values. The functions should be written such that they will convert a string value (as read from the configuration file) to the desired type, but they will also let the value pass through unaltered if it is already of the desired type. See the make_int_list function in mureilbuilder.py for an example. If the desired type is string, set the conversion function to None. </w:t>
      </w:r>
    </w:p>
    <w:p w:rsidR="0086687D" w:rsidRDefault="0086687D" w:rsidP="0086687D">
      <w:r>
        <w:rPr>
          <w:b/>
        </w:rPr>
        <w:t>default_value</w:t>
      </w:r>
      <w:r>
        <w:t xml:space="preserve"> is either a string or a value in the desired type. The conversion function will be applied to the default value. If default_value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ConfigurableMultiBase set_config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process_initial_config is designed to be overridden by models that build the config_spec at runtime. Refer to ncdata.py for an example.</w:t>
      </w:r>
    </w:p>
    <w:p w:rsidR="00A764A9" w:rsidRDefault="00B81A25" w:rsidP="00A711FA">
      <w:pPr>
        <w:pStyle w:val="Heading2"/>
      </w:pPr>
      <w:r>
        <w:t>Data models</w:t>
      </w:r>
    </w:p>
    <w:p w:rsidR="00B81A25" w:rsidRPr="00B81A25" w:rsidRDefault="00B81A25" w:rsidP="00B81A25">
      <w:r>
        <w:t xml:space="preserve">The use of the Data models is described in section </w:t>
      </w:r>
      <w:r>
        <w:fldChar w:fldCharType="begin"/>
      </w:r>
      <w:r>
        <w:instrText xml:space="preserve"> REF _Ref350594392 \r \h </w:instrText>
      </w:r>
      <w:r>
        <w:fldChar w:fldCharType="separate"/>
      </w:r>
      <w:r w:rsidR="00862325">
        <w:t>2.1.4</w:t>
      </w:r>
      <w:r>
        <w:fldChar w:fldCharType="end"/>
      </w:r>
      <w:r w:rsidR="001F0166">
        <w:t xml:space="preserve">. Note that the timeseries data are expected to have the timeseries as the first index and site as the second (in Python array-indexing language), not the other way round. See data/mg_sample_data.py for an example. This reflects the layout of the data in the source. Section </w:t>
      </w:r>
      <w:r w:rsidR="001F0166">
        <w:fldChar w:fldCharType="begin"/>
      </w:r>
      <w:r w:rsidR="001F0166">
        <w:instrText xml:space="preserve"> REF _Ref350600555 \r \h </w:instrText>
      </w:r>
      <w:r w:rsidR="001F0166">
        <w:fldChar w:fldCharType="separate"/>
      </w:r>
      <w:r w:rsidR="00862325">
        <w:t>5.3.2</w:t>
      </w:r>
      <w:r w:rsidR="001F0166">
        <w:fldChar w:fldCharType="end"/>
      </w:r>
      <w:r w:rsidR="001F0166">
        <w:t xml:space="preserve"> discusses whether this is the best orientation for fast running.</w:t>
      </w:r>
    </w:p>
    <w:p w:rsidR="00A764A9" w:rsidRDefault="00A764A9" w:rsidP="00A764A9">
      <w:pPr>
        <w:pStyle w:val="Heading3"/>
      </w:pPr>
      <w:r>
        <w:t xml:space="preserve">NetCDF </w:t>
      </w:r>
      <w:r w:rsidR="00645166">
        <w:t xml:space="preserve">/ CSV </w:t>
      </w:r>
      <w:r>
        <w:t>reader</w:t>
      </w:r>
    </w:p>
    <w:p w:rsidR="00B81A25" w:rsidRDefault="00B81A25" w:rsidP="00B81A25">
      <w:r>
        <w:t>The data model data.ncdata.Data provides a generic NetCDF reader</w:t>
      </w:r>
      <w:r w:rsidR="00645166">
        <w:t xml:space="preserve"> and part of a generic CSV reader</w:t>
      </w:r>
      <w:r>
        <w:t>. The get_config_spec docstring explains the configuration parameters. In summary:</w:t>
      </w:r>
    </w:p>
    <w:p w:rsidR="00B81A25" w:rsidRDefault="00B81A25" w:rsidP="00B81A25">
      <w:pPr>
        <w:pStyle w:val="ListParagraph"/>
        <w:numPr>
          <w:ilvl w:val="0"/>
          <w:numId w:val="11"/>
        </w:numPr>
      </w:pPr>
      <w:r>
        <w:t xml:space="preserve">User configures a list of desired data series names, in the categories of </w:t>
      </w:r>
      <w:r w:rsidR="00645166">
        <w:t xml:space="preserve">(for NetCDF): </w:t>
      </w:r>
      <w:r>
        <w:t>'ts_float_list', 'ts_i</w:t>
      </w:r>
      <w:r w:rsidR="00645166">
        <w:t>nt_list', 'other_float_list' and 'other_int_list', and (for CSV): ‘ts_csv_list’.</w:t>
      </w:r>
    </w:p>
    <w:p w:rsidR="00B81A25" w:rsidRDefault="00B81A25" w:rsidP="00B81A25">
      <w:pPr>
        <w:pStyle w:val="ListParagraph"/>
        <w:numPr>
          <w:ilvl w:val="0"/>
          <w:numId w:val="11"/>
        </w:numPr>
      </w:pPr>
      <w:r>
        <w:t xml:space="preserve">For each </w:t>
      </w:r>
      <w:r w:rsidR="00645166">
        <w:t xml:space="preserve">NetCDF </w:t>
      </w:r>
      <w:r>
        <w:t>data series, provide a NetCDF filename and variable name for each. By default the variable name matches the data series name.</w:t>
      </w:r>
    </w:p>
    <w:p w:rsidR="00B81A25" w:rsidRDefault="00B81A25" w:rsidP="00B81A25">
      <w:pPr>
        <w:pStyle w:val="ListParagraph"/>
        <w:numPr>
          <w:ilvl w:val="0"/>
          <w:numId w:val="11"/>
        </w:numPr>
      </w:pPr>
      <w:r>
        <w:t xml:space="preserve">All ‘float’ arrays are converted to numpy.float64 type, and the ‘int’ arrays to numpy.int32 type. </w:t>
      </w:r>
      <w:r w:rsidR="00645166">
        <w:t>The ts_csv_list series are converted to numpy.float64 type.</w:t>
      </w:r>
    </w:p>
    <w:p w:rsidR="00B81A25" w:rsidRDefault="00B81A25" w:rsidP="00B81A25">
      <w:pPr>
        <w:pStyle w:val="ListParagraph"/>
        <w:numPr>
          <w:ilvl w:val="0"/>
          <w:numId w:val="11"/>
        </w:numPr>
      </w:pPr>
      <w:r>
        <w:t xml:space="preserve">The data series in the ts_float_list </w:t>
      </w:r>
      <w:r w:rsidR="00645166">
        <w:t xml:space="preserve">and ts_csv_list </w:t>
      </w:r>
      <w:r>
        <w:t xml:space="preserve">are checked for NaNs (note that an int32 cannot be NaN), and any timepoints found with an NaN are dropped out across all of the timeseries data sets. </w:t>
      </w:r>
    </w:p>
    <w:p w:rsidR="00B81A25" w:rsidRDefault="00B81A25" w:rsidP="00B81A25">
      <w:pPr>
        <w:pStyle w:val="ListParagraph"/>
        <w:numPr>
          <w:ilvl w:val="0"/>
          <w:numId w:val="11"/>
        </w:numPr>
      </w:pPr>
      <w:r>
        <w:t>A check is made that all timeseries are the same length, and this length is made available in the get_ts_length method, for the master to request.</w:t>
      </w:r>
    </w:p>
    <w:p w:rsidR="00645166" w:rsidRPr="00B81A25" w:rsidRDefault="00645166" w:rsidP="00B81A25">
      <w:pPr>
        <w:pStyle w:val="ListParagraph"/>
        <w:numPr>
          <w:ilvl w:val="0"/>
          <w:numId w:val="11"/>
        </w:numPr>
      </w:pPr>
      <w:r>
        <w:t>The ts_csv_list series are intended for a matrix with labelled columns – for example a set of timeseries for different demand nodes. If series_name is the name is ts_csv_list, the data matrix is returned in series_name, and the header in series_name_hdr.</w:t>
      </w:r>
    </w:p>
    <w:p w:rsidR="00A764A9" w:rsidRDefault="00A764A9" w:rsidP="00A764A9">
      <w:pPr>
        <w:pStyle w:val="Heading3"/>
      </w:pPr>
      <w:r>
        <w:t>Explicit data specification</w:t>
      </w:r>
    </w:p>
    <w:p w:rsidR="00B81A25" w:rsidRDefault="00B81A25" w:rsidP="00B81A25">
      <w:r>
        <w:t>Any class that implements the methods defined in DataSinglePassBase may be used as the data model. This includes models such as data/mg_sample_data.py that are just hard-coded arrays. Robert has used files like ‘rhuva_data0.py’ which read data from NetCDF files, but do not offer configurability.</w:t>
      </w:r>
    </w:p>
    <w:p w:rsidR="00681E66" w:rsidRDefault="00681E66" w:rsidP="00681E66">
      <w:pPr>
        <w:pStyle w:val="Heading2"/>
      </w:pPr>
      <w:r>
        <w:lastRenderedPageBreak/>
        <w:t>Demand models</w:t>
      </w:r>
    </w:p>
    <w:p w:rsidR="00681E66" w:rsidRDefault="00681E66" w:rsidP="00681E66">
      <w:pPr>
        <w:pStyle w:val="Heading3"/>
      </w:pPr>
      <w:r>
        <w:t>DemandMatrix (only for TxMultiMasterFlow)</w:t>
      </w:r>
    </w:p>
    <w:p w:rsidR="00681E66" w:rsidRPr="00681E66" w:rsidRDefault="00681E66" w:rsidP="00681E66">
      <w:r>
        <w:t xml:space="preserve">TxMultiMasterFlow expects demand to be specified for a number of nodes. The DemandMatrix model (from demand/demandmatrix.py) provides a way to read in a set of timeseries in a matrix, and associated node names. See the documentation in-file for its configuration parameters which include the bid_price (a single value to apply to all nodes at all time steps) and the scale factor which is a very </w:t>
      </w:r>
      <w:r w:rsidR="00AB0B15">
        <w:t>rough way to model increased or decreased demand across the time periods. The data is taken from a Data object so can be a NetCDF or CSV file. See test_regression/flow_1 for an example of the CSV format and configuration.</w:t>
      </w:r>
    </w:p>
    <w:p w:rsidR="00681E66" w:rsidRDefault="00681E66" w:rsidP="00681E66">
      <w:pPr>
        <w:pStyle w:val="Heading3"/>
      </w:pPr>
      <w:r>
        <w:t>VicTempDemand (only for TxMultiMasterSimple)</w:t>
      </w:r>
    </w:p>
    <w:p w:rsidR="00681E66" w:rsidRDefault="00681E66" w:rsidP="00681E66">
      <w:r>
        <w:t xml:space="preserve">Roger has implemented a demand model for Victoria that is driven by temperature data, and which takes a large set of efficiency and demand-management configuration flags. This is in demand/txmulti_victempdemand.py. </w:t>
      </w:r>
    </w:p>
    <w:p w:rsidR="00681E66" w:rsidRPr="000C25A0" w:rsidRDefault="00681E66" w:rsidP="00681E66">
      <w:r>
        <w:t xml:space="preserve">The demand model is implemented here as a single-site generator that outputs negative supply. Currently the name ‘demand’ in the master’s dispatch order is important to identify the existence of a demand model, and to display it correctly in plots. See </w:t>
      </w:r>
      <w:r>
        <w:fldChar w:fldCharType="begin"/>
      </w:r>
      <w:r>
        <w:instrText xml:space="preserve"> REF _Ref350596300 \r \h </w:instrText>
      </w:r>
      <w:r>
        <w:fldChar w:fldCharType="separate"/>
      </w:r>
      <w:r w:rsidR="00862325">
        <w:t>5.1.11</w:t>
      </w:r>
      <w:r>
        <w:fldChar w:fldCharType="end"/>
      </w:r>
      <w:r>
        <w:t xml:space="preserve"> for how this could be done more neatly.</w:t>
      </w:r>
    </w:p>
    <w:p w:rsidR="00A711FA" w:rsidRDefault="00B81A25" w:rsidP="00A711FA">
      <w:pPr>
        <w:pStyle w:val="Heading2"/>
      </w:pPr>
      <w:r>
        <w:t>Generator models</w:t>
      </w:r>
    </w:p>
    <w:p w:rsidR="005D2628" w:rsidRDefault="005D2628" w:rsidP="00AE64C7">
      <w:pPr>
        <w:pStyle w:val="Heading3"/>
      </w:pPr>
      <w:bookmarkStart w:id="6" w:name="_Ref350633147"/>
      <w:r>
        <w:t>State variable / state handle in TxMulti framework</w:t>
      </w:r>
      <w:bookmarkEnd w:id="6"/>
    </w:p>
    <w:p w:rsidR="00D8171B" w:rsidRDefault="00D8171B" w:rsidP="005D2628">
      <w:r>
        <w:t xml:space="preserve">Section </w:t>
      </w:r>
      <w:r>
        <w:fldChar w:fldCharType="begin"/>
      </w:r>
      <w:r>
        <w:instrText xml:space="preserve"> REF _Ref350633199 \r \h </w:instrText>
      </w:r>
      <w:r>
        <w:fldChar w:fldCharType="separate"/>
      </w:r>
      <w:r w:rsidR="00862325">
        <w:t>2.1.5</w:t>
      </w:r>
      <w:r>
        <w:fldChar w:fldCharType="end"/>
      </w:r>
      <w:r>
        <w:t xml:space="preserve"> describes how the TxMultiMasterSimple </w:t>
      </w:r>
      <w:r w:rsidR="00BB7CE4">
        <w:t xml:space="preserve">(and TxMultiMasterFlow) </w:t>
      </w:r>
      <w:r>
        <w:t>multi-period loops operate.</w:t>
      </w:r>
    </w:p>
    <w:p w:rsidR="005D2628" w:rsidRDefault="005D2628" w:rsidP="005D2628">
      <w:r>
        <w:t>The TxMulti system works on the concept of a state variable for each generator model, which is updated for each period in turn. The state variable holds the current period, the list of currently installed capacity and a history of all previously decommissioned capacity. The state variable is passed to the master as a ‘state_handle’ which is a copy of the startup state. A copy is provided as the cost function may be called from multiple threads when there is multiprocessing, and so the state cannot be kept in the model’s ‘self’ variable. Note that a generator is free to add whatever extra information it needs to the state variable.</w:t>
      </w:r>
    </w:p>
    <w:p w:rsidR="00A207E5" w:rsidRPr="001F0166" w:rsidRDefault="00A207E5" w:rsidP="005D2628">
      <w:r>
        <w:t>As the master steps through each time period in turn, each generator is given its params for that time period. The generator is requested to update the state variable and calculate the cost and output for that period.</w:t>
      </w:r>
    </w:p>
    <w:p w:rsidR="005D2628" w:rsidRDefault="005D2628" w:rsidP="005D2628">
      <w:pPr>
        <w:pStyle w:val="Heading3"/>
      </w:pPr>
      <w:r>
        <w:t>get_param_count / get_param_starts</w:t>
      </w:r>
    </w:p>
    <w:p w:rsidR="005D2628" w:rsidRDefault="005D2628" w:rsidP="005D2628">
      <w:r>
        <w:t>get_param_count is the method, in each generator, that tells the master how many optimisable params it would like to be allocated per time period. When constructing the simulation the master asks each generator for its param count and computes the total required. The master splits up the vector from the optimiser to give to each generator.</w:t>
      </w:r>
    </w:p>
    <w:p w:rsidR="005D2628" w:rsidRDefault="005D2628" w:rsidP="005D2628">
      <w:r>
        <w:t xml:space="preserve">For TxMulti compatible multi-site generators the param_count is typically the same as the length of the params_to_site_data list (as described in section </w:t>
      </w:r>
      <w:r>
        <w:fldChar w:fldCharType="begin"/>
      </w:r>
      <w:r>
        <w:instrText xml:space="preserve"> REF _Ref350601328 \r \h </w:instrText>
      </w:r>
      <w:r>
        <w:fldChar w:fldCharType="separate"/>
      </w:r>
      <w:r w:rsidR="00862325">
        <w:t>2.1.8</w:t>
      </w:r>
      <w:r>
        <w:fldChar w:fldCharType="end"/>
      </w:r>
      <w:r>
        <w:t xml:space="preserve">). If this is not set, or the generator is the SinglePassGenerator type, it will default to the number of sites that timeseries data is loaded for. </w:t>
      </w:r>
    </w:p>
    <w:p w:rsidR="005D2628" w:rsidRDefault="005D2628" w:rsidP="005D2628">
      <w:r>
        <w:t>For TxMulti compatible single-site generators the param_count would typically be 1, to request optimisation of new capacity each period, or it could be 0 if the model was for a generator that had a startup state but no further installations. There is an example of this in thermal/txmultiinstantthermal.py. The TxMultiInstantFixedThermal class simply inherits from TxMultiInstantOptimisableThermal, but requests no parameters.</w:t>
      </w:r>
    </w:p>
    <w:p w:rsidR="00A207E5" w:rsidRDefault="00A207E5" w:rsidP="005D2628">
      <w:r>
        <w:t>Generators may implement configuration parameters (typically start_min_param and start_max_param) to limit the initialisation values of the genes on the first iteration. When con</w:t>
      </w:r>
      <w:r w:rsidR="000C31A8">
        <w:t>structing the simulati</w:t>
      </w:r>
      <w:r>
        <w:t>on the master accumulates these from each generator and passes the full list to the algorithm.</w:t>
      </w:r>
    </w:p>
    <w:p w:rsidR="00D14CA1" w:rsidRDefault="00D14CA1" w:rsidP="00D14CA1">
      <w:pPr>
        <w:pStyle w:val="Heading3"/>
      </w:pPr>
      <w:r>
        <w:lastRenderedPageBreak/>
        <w:t>Using a list of new capacity instead of optimisation params</w:t>
      </w:r>
    </w:p>
    <w:p w:rsidR="00D14CA1" w:rsidRPr="009979DA" w:rsidRDefault="00D14CA1" w:rsidP="00D14CA1">
      <w:r>
        <w:t xml:space="preserve">For the GE demo (web) simulation, the TxMultiGeneratorMultiSite method </w:t>
      </w:r>
      <w:r w:rsidRPr="00D14CA1">
        <w:t>update_state_new_period_list</w:t>
      </w:r>
      <w:r>
        <w:t xml:space="preserve"> is used to process directly a list of the new capacity, instead of interpreting params from the genetic algorithm. Refer to the master in getxmultimaster.py for details.</w:t>
      </w:r>
    </w:p>
    <w:p w:rsidR="00AE64C7" w:rsidRDefault="00AE64C7" w:rsidP="00AE64C7">
      <w:pPr>
        <w:pStyle w:val="Heading3"/>
      </w:pPr>
      <w:r>
        <w:t>Base classes</w:t>
      </w:r>
    </w:p>
    <w:p w:rsidR="001F0166" w:rsidRDefault="001F0166" w:rsidP="001F0166">
      <w:pPr>
        <w:pStyle w:val="Heading4"/>
      </w:pPr>
      <w:r>
        <w:t>SinglePassGeneratorBase</w:t>
      </w:r>
    </w:p>
    <w:p w:rsidR="001F0166" w:rsidRPr="001F0166" w:rsidRDefault="001F0166" w:rsidP="001F0166">
      <w:r>
        <w:t>Generators based on this class are compatible with SimpleMureilMaster, which is documented in-file. Further discussion is not made here of these generators to prevent confusion with the much more versatile TxMulti variety.</w:t>
      </w:r>
    </w:p>
    <w:p w:rsidR="00BC1C85" w:rsidRDefault="00BC1C85" w:rsidP="00BC1C85">
      <w:pPr>
        <w:pStyle w:val="Heading4"/>
      </w:pPr>
      <w:r>
        <w:t>TxMultiGeneratorBase</w:t>
      </w:r>
    </w:p>
    <w:p w:rsidR="009979DA" w:rsidRDefault="001F0166" w:rsidP="001F0166">
      <w:r>
        <w:t>TxMultiGeneratorBase is extensively documented in-file. It lists the methods that a model needs to implement or inherit to work in the TxMul</w:t>
      </w:r>
      <w:r w:rsidR="00BD765F">
        <w:t>ti system, but does not implement much actual functionality.</w:t>
      </w:r>
      <w:r w:rsidR="009979DA">
        <w:t xml:space="preserve"> The idea is that a generator can override some or all of the methods, with the methods </w:t>
      </w:r>
      <w:r w:rsidR="009979DA" w:rsidRPr="009979DA">
        <w:t>calculate_time_period_simple</w:t>
      </w:r>
      <w:r w:rsidR="009979DA">
        <w:t xml:space="preserve"> and calculate_time_period_full pulling it all together. </w:t>
      </w:r>
    </w:p>
    <w:p w:rsidR="005D2628" w:rsidRDefault="009979DA" w:rsidP="001F0166">
      <w:r>
        <w:t>Models that represent actual generators, where ‘capacity’ makes sense, will probably most easily be built as a subclass of TxMultiGeneratorMultiSite, while those that are not, such as a demand model or a missed-supply model, are most easily built by directly overriding TxMultiGeneratorBase. The models currently implemented provide good examples for these.</w:t>
      </w:r>
    </w:p>
    <w:p w:rsidR="00315819" w:rsidRDefault="00315819" w:rsidP="001F0166">
      <w:r>
        <w:t xml:space="preserve">All generator models should override the </w:t>
      </w:r>
      <w:r w:rsidRPr="00315819">
        <w:t>get_simple_desc_string</w:t>
      </w:r>
      <w:r>
        <w:t xml:space="preserve"> and get_full_desc_string methods. These methods create a user-friendly text string from a set of results from the current calculation. This user-friendly string is saved in the output pickle file and output to the screen.</w:t>
      </w:r>
    </w:p>
    <w:p w:rsidR="00BC1C85" w:rsidRDefault="00BC1C85" w:rsidP="00BC1C85">
      <w:pPr>
        <w:pStyle w:val="Heading4"/>
      </w:pPr>
      <w:r>
        <w:t>TxMultiGeneratorMultiSite</w:t>
      </w:r>
    </w:p>
    <w:p w:rsidR="00B078A0" w:rsidRDefault="009979DA" w:rsidP="009979DA">
      <w:r>
        <w:t>TxMultiGeneratorMultiSite contains a full implementation of a multi-period capacity-building model. The state variable holds a list of all current installed capacity, a list of all decommissioned capacity, and the current period.</w:t>
      </w:r>
      <w:r w:rsidR="00D14CA1">
        <w:t xml:space="preserve"> </w:t>
      </w:r>
    </w:p>
    <w:p w:rsidR="00231D3C" w:rsidRDefault="00231D3C" w:rsidP="009979DA">
      <w:r>
        <w:t xml:space="preserve">A full implementation is provided for the </w:t>
      </w:r>
      <w:r w:rsidRPr="009979DA">
        <w:t>calculate_time_period_simple</w:t>
      </w:r>
      <w:r>
        <w:t xml:space="preserve"> and calculate_time_period_full methods. The main difference between the two is that calculate_time_period_simple interfaces on an aggregated-sites basis, where calculate_time_period_full reports matrices that don’t aggregate at all. calculate_time_period_simple is the method that is called by TxMultiMasterSimple. It calls the following methods in turn:</w:t>
      </w:r>
    </w:p>
    <w:p w:rsidR="00231D3C" w:rsidRDefault="00231D3C" w:rsidP="00231D3C">
      <w:pPr>
        <w:pStyle w:val="ListParagraph"/>
        <w:numPr>
          <w:ilvl w:val="0"/>
          <w:numId w:val="11"/>
        </w:numPr>
      </w:pPr>
      <w:r>
        <w:rPr>
          <w:b/>
        </w:rPr>
        <w:t>update_state_new_period_params:</w:t>
      </w:r>
      <w:r>
        <w:t xml:space="preserve"> interpret the optimisation params for this period, building capacity as directed.</w:t>
      </w:r>
    </w:p>
    <w:p w:rsidR="00231D3C" w:rsidRDefault="00231D3C" w:rsidP="00231D3C">
      <w:pPr>
        <w:pStyle w:val="ListParagraph"/>
        <w:numPr>
          <w:ilvl w:val="0"/>
          <w:numId w:val="11"/>
        </w:numPr>
      </w:pPr>
      <w:r>
        <w:rPr>
          <w:b/>
        </w:rPr>
        <w:t>get_site_indices:</w:t>
      </w:r>
      <w:r>
        <w:t xml:space="preserve"> collect a list of the site indices for sites with active capacity</w:t>
      </w:r>
    </w:p>
    <w:p w:rsidR="00231D3C" w:rsidRDefault="00231D3C" w:rsidP="00231D3C">
      <w:pPr>
        <w:pStyle w:val="ListParagraph"/>
        <w:numPr>
          <w:ilvl w:val="0"/>
          <w:numId w:val="11"/>
        </w:numPr>
      </w:pPr>
      <w:r>
        <w:rPr>
          <w:b/>
        </w:rPr>
        <w:t>calculate_new_capacity_cost:</w:t>
      </w:r>
      <w:r>
        <w:t xml:space="preserve"> given the current state, calculate the cost of the just-installed capacity. This then calls </w:t>
      </w:r>
      <w:r w:rsidRPr="00231D3C">
        <w:rPr>
          <w:b/>
        </w:rPr>
        <w:t>calculate_capital_cost_site</w:t>
      </w:r>
      <w:r>
        <w:t xml:space="preserve"> for each site.</w:t>
      </w:r>
      <w:r w:rsidR="003549B4">
        <w:t xml:space="preserve"> By default, a basic linear cost model is implemented, with an extra cost applied if the site is used for the first time.</w:t>
      </w:r>
    </w:p>
    <w:p w:rsidR="00231D3C" w:rsidRDefault="00231D3C" w:rsidP="00231D3C">
      <w:pPr>
        <w:pStyle w:val="ListParagraph"/>
        <w:numPr>
          <w:ilvl w:val="0"/>
          <w:numId w:val="11"/>
        </w:numPr>
      </w:pPr>
      <w:r>
        <w:rPr>
          <w:b/>
        </w:rPr>
        <w:t>calculate_outputs_and_costs:</w:t>
      </w:r>
      <w:r>
        <w:t xml:space="preserve"> given the current state and the supply request calculate the output from each site, and the variable costs.</w:t>
      </w:r>
    </w:p>
    <w:p w:rsidR="00231D3C" w:rsidRDefault="00231D3C" w:rsidP="00231D3C">
      <w:pPr>
        <w:pStyle w:val="ListParagraph"/>
        <w:numPr>
          <w:ilvl w:val="0"/>
          <w:numId w:val="11"/>
        </w:numPr>
      </w:pPr>
      <w:r>
        <w:rPr>
          <w:b/>
        </w:rPr>
        <w:t>calculate_update_decommissioning:</w:t>
      </w:r>
      <w:r>
        <w:t xml:space="preserve"> check the state to see which sites have capacity to decommission at the end of the current period, update the state after decommissioning, and calculate the cost incurred.</w:t>
      </w:r>
    </w:p>
    <w:p w:rsidR="00231D3C" w:rsidRPr="00231D3C" w:rsidRDefault="00231D3C" w:rsidP="009979DA">
      <w:r w:rsidRPr="00231D3C">
        <w:rPr>
          <w:b/>
        </w:rPr>
        <w:t>calculate_time_period_simple</w:t>
      </w:r>
      <w:r>
        <w:t xml:space="preserve"> scales up the variable costs to the time-period scale. The in-file documentation for TxMultiGeneratorBase describes the units for all of the outputs of this method. Note that if </w:t>
      </w:r>
      <w:r>
        <w:rPr>
          <w:b/>
        </w:rPr>
        <w:t>calculate_time_period_simple</w:t>
      </w:r>
      <w:r>
        <w:t xml:space="preserve"> is called with the optional full_results argument set to True, a detailed dict of results is returned. When full_results is False, only the active site indices list, the total cost and the aggregate supply timeseries are returned.</w:t>
      </w:r>
    </w:p>
    <w:p w:rsidR="009979DA" w:rsidRDefault="00B078A0" w:rsidP="009979DA">
      <w:r>
        <w:t xml:space="preserve">Generators will commonly override the </w:t>
      </w:r>
      <w:r w:rsidRPr="00B078A0">
        <w:t>calculate_capital_cost_site</w:t>
      </w:r>
      <w:r>
        <w:t xml:space="preserve"> method and the calculate_outputs_and_costs method. The models currently implemented, particularly TxMultiVariableGenerator, provide good examples.</w:t>
      </w:r>
      <w:r w:rsidR="00315819">
        <w:t xml:space="preserve"> </w:t>
      </w:r>
    </w:p>
    <w:p w:rsidR="00D14CA1" w:rsidRDefault="00D14CA1" w:rsidP="009979DA">
      <w:r>
        <w:lastRenderedPageBreak/>
        <w:t>Refer to the in-file documentation for full details of this implementation.</w:t>
      </w:r>
    </w:p>
    <w:p w:rsidR="000C31A8" w:rsidRDefault="000C31A8" w:rsidP="00BC1C85">
      <w:pPr>
        <w:pStyle w:val="Heading3"/>
      </w:pPr>
      <w:r>
        <w:t>TxMultiMasterFlow compatible generators</w:t>
      </w:r>
    </w:p>
    <w:p w:rsidR="00A46741" w:rsidRPr="00A46741" w:rsidRDefault="00A46741" w:rsidP="00A46741">
      <w:pPr>
        <w:pStyle w:val="Heading4"/>
      </w:pPr>
      <w:r>
        <w:t>Discussion of Concept</w:t>
      </w:r>
    </w:p>
    <w:p w:rsidR="009F68B1" w:rsidRDefault="00A46741" w:rsidP="00A46741">
      <w:r>
        <w:t xml:space="preserve">The TxMultiMasterFlow master is modelling a </w:t>
      </w:r>
      <w:r w:rsidR="009F68B1">
        <w:t xml:space="preserve">simple </w:t>
      </w:r>
      <w:r>
        <w:t xml:space="preserve">centrally-dispatched system with fixed bid and offer prices. </w:t>
      </w:r>
      <w:r w:rsidR="007C51DB">
        <w:t>The offer prices are typically the SRMC in this concept. The generator models themselves provide the actual costing of the scheduled offers, which in most cases would be equal to what the optimiser was optimising on. One exception is for a rainfall hydro model where there is an annual cap, which would be signified by a massive additional cost to cause that gene solution to be unattractive to the GA.</w:t>
      </w:r>
    </w:p>
    <w:p w:rsidR="00A46741" w:rsidRDefault="00A46741" w:rsidP="00A46741">
      <w:r>
        <w:t xml:space="preserve">This </w:t>
      </w:r>
      <w:r w:rsidR="00E515E9">
        <w:t>dispatch system is</w:t>
      </w:r>
      <w:r>
        <w:t xml:space="preserve"> important to be aware of as it places limitations on what can be modelled by the generators. </w:t>
      </w:r>
      <w:r w:rsidR="009F68B1">
        <w:t>In particular the ramped generators are limited to providing their ramp rates and maximum capacity, not a whole timeseries.</w:t>
      </w:r>
      <w:r w:rsidR="007C51DB">
        <w:t>The ramp rates are used by the dispatcher to form constraints in the dispatch LP.</w:t>
      </w:r>
      <w:r w:rsidR="009F68B1">
        <w:t xml:space="preserve"> </w:t>
      </w:r>
      <w:r w:rsidR="00E515E9">
        <w:t xml:space="preserve">Note that these are not particularly interesting without the solver solving multiple timesteps simultaneously, for example to model the ramping before the morning peak. (See Section </w:t>
      </w:r>
      <w:r w:rsidR="00E515E9">
        <w:fldChar w:fldCharType="begin"/>
      </w:r>
      <w:r w:rsidR="00E515E9">
        <w:instrText xml:space="preserve"> REF _Ref363930282 \r \h </w:instrText>
      </w:r>
      <w:r w:rsidR="00E515E9">
        <w:fldChar w:fldCharType="separate"/>
      </w:r>
      <w:r w:rsidR="00862325">
        <w:t>5.2.2</w:t>
      </w:r>
      <w:r w:rsidR="00E515E9">
        <w:fldChar w:fldCharType="end"/>
      </w:r>
      <w:r w:rsidR="00E515E9">
        <w:t xml:space="preserve">). </w:t>
      </w:r>
      <w:r w:rsidR="009F68B1">
        <w:t xml:space="preserve">This is different to the TxMultiSlowReponseThermalBeta model used with the TxMultiMasterSimple master which included exponential transients and varying efficiencies in the calculations, and calculated its output in response to the demand remaining to be met at that point in the merit-order dispatch. Such complications could be modelled with a more complex dispatch system that asks the generator on each timestep what it will offer, in combination with a forecasting optimisation </w:t>
      </w:r>
      <w:r w:rsidR="007C51DB">
        <w:t>by the generator itself. Such a</w:t>
      </w:r>
      <w:r w:rsidR="009F68B1">
        <w:t xml:space="preserve"> system is not implemented.</w:t>
      </w:r>
    </w:p>
    <w:p w:rsidR="00A46741" w:rsidRDefault="00A46741" w:rsidP="00A46741">
      <w:pPr>
        <w:pStyle w:val="Heading4"/>
      </w:pPr>
      <w:bookmarkStart w:id="7" w:name="_Ref363930951"/>
      <w:r>
        <w:t>Dispatch types and interfaces</w:t>
      </w:r>
      <w:bookmarkEnd w:id="7"/>
    </w:p>
    <w:p w:rsidR="00A46741" w:rsidRDefault="00A46741" w:rsidP="00A46741">
      <w:r>
        <w:t>Three types of dispatchable generators are modelled – instant (e.g. OCGT), semischeduled (e.g. wind) and ramp (e.g coal). The generator type is defined in the ‘dispatch’ field of the get_details method. This is one of “instant”, “semischeduled” and “ramp”.</w:t>
      </w:r>
      <w:r w:rsidRPr="00A46741">
        <w:t xml:space="preserve"> </w:t>
      </w:r>
      <w:r>
        <w:t>The master reads the dispatch field and then checks the generator implements the corresponding interface from master/interfaceflowmaster.py.</w:t>
      </w:r>
    </w:p>
    <w:p w:rsidR="00FB1E8C" w:rsidRDefault="00FB1E8C" w:rsidP="00A46741">
      <w:r>
        <w:t>A semi-scheduled generator model must implement</w:t>
      </w:r>
      <w:r w:rsidR="009F68B1">
        <w:t xml:space="preserve"> get_offers_semischeduled, which returns a single offer price per site, and a timeseries of maximum generation for each site.</w:t>
      </w:r>
    </w:p>
    <w:p w:rsidR="00FB1E8C" w:rsidRDefault="00FB1E8C" w:rsidP="00A46741">
      <w:r>
        <w:t>An instant generator model must implement</w:t>
      </w:r>
      <w:r w:rsidR="009F68B1">
        <w:t xml:space="preserve"> get_offers_instant, which returns a single offer price per site, and a single maximum generation capacity for each site.</w:t>
      </w:r>
    </w:p>
    <w:p w:rsidR="00FB1E8C" w:rsidRDefault="00FB1E8C" w:rsidP="00A46741">
      <w:r>
        <w:t>A ramped generator model must implement</w:t>
      </w:r>
      <w:r w:rsidR="009F68B1">
        <w:t xml:space="preserve"> get_offers_ramp which adds ramp rate data to the instant generator model.</w:t>
      </w:r>
      <w:r w:rsidR="00E515E9">
        <w:t xml:space="preserve"> </w:t>
      </w:r>
    </w:p>
    <w:p w:rsidR="00A46741" w:rsidRDefault="00A46741" w:rsidP="00A46741">
      <w:r w:rsidRPr="00A46741">
        <w:t>TxMultiVariableGeneratorBase</w:t>
      </w:r>
      <w:r>
        <w:t xml:space="preserve"> is an example of a semi-scheduled generator model.</w:t>
      </w:r>
    </w:p>
    <w:p w:rsidR="00A46741" w:rsidRPr="00A46741" w:rsidRDefault="00A46741" w:rsidP="00A46741">
      <w:r w:rsidRPr="00A46741">
        <w:t>TxMultiInstantOptimisableThermal</w:t>
      </w:r>
      <w:r>
        <w:t xml:space="preserve"> is an example of an instant generator model.</w:t>
      </w:r>
    </w:p>
    <w:p w:rsidR="00A46741" w:rsidRDefault="00A46741" w:rsidP="00A46741">
      <w:pPr>
        <w:pStyle w:val="Heading4"/>
      </w:pPr>
      <w:r>
        <w:t>Additions/differences to existing TxMulti compatible models</w:t>
      </w:r>
    </w:p>
    <w:p w:rsidR="00317B99" w:rsidRDefault="00317B99" w:rsidP="009F68B1">
      <w:r>
        <w:t xml:space="preserve">In addition to the get_offers_* functions described above, models compatible with TxMultiMasterFlow must implement calculate_costs_from_schedule_and_finalise. This takes the scheduled offers for that generator and calculates all the </w:t>
      </w:r>
      <w:r w:rsidR="00F57AA9">
        <w:t xml:space="preserve">variable </w:t>
      </w:r>
      <w:r>
        <w:t>costs</w:t>
      </w:r>
      <w:r w:rsidR="00F57AA9">
        <w:t xml:space="preserve"> and the carbon emissions</w:t>
      </w:r>
      <w:r>
        <w:t>. This is implemented in TxMultiGeneratorMultiSite</w:t>
      </w:r>
      <w:r w:rsidR="00F57AA9">
        <w:t xml:space="preserve"> as a series of calls to other generator functions,</w:t>
      </w:r>
      <w:r>
        <w:t xml:space="preserve"> so any model that inherits from this will implement this function. It calls “calculate_variable_costs”, which did not exist in previous models. The TxMultiVariableGeneratorBase model implements calculate_variable_costs by splitting up the existing “calculate_outputs_and_costs” function into the “</w:t>
      </w:r>
      <w:r w:rsidR="007C51DB">
        <w:t>calculate_</w:t>
      </w:r>
      <w:r>
        <w:t xml:space="preserve">outputs” part </w:t>
      </w:r>
      <w:r w:rsidR="007C51DB">
        <w:t xml:space="preserve">(which is used in get_offers_semischeduled) </w:t>
      </w:r>
      <w:r>
        <w:t>and the “costs”</w:t>
      </w:r>
      <w:r w:rsidR="007C51DB">
        <w:t xml:space="preserve"> part (which is in calculate_variable_costs).</w:t>
      </w:r>
    </w:p>
    <w:p w:rsidR="00317B99" w:rsidRDefault="00317B99" w:rsidP="00317B99">
      <w:r>
        <w:t xml:space="preserve">Existing TxMulti compatible models typically implement “calculate_outputs_and_costs” which calculates the generator’s output in response to a timeseries of the unmet demand at the generator’s position in the merit-order dispatch. </w:t>
      </w:r>
      <w:r w:rsidR="007C51DB">
        <w:t xml:space="preserve">In most cases this can be easily split into the ‘outputs’ and ‘costs’ part, but some models such as the max-instant models (see Section </w:t>
      </w:r>
      <w:r w:rsidR="007C51DB">
        <w:fldChar w:fldCharType="begin"/>
      </w:r>
      <w:r w:rsidR="007C51DB">
        <w:instrText xml:space="preserve"> REF _Ref363921453 \r \h </w:instrText>
      </w:r>
      <w:r w:rsidR="007C51DB">
        <w:fldChar w:fldCharType="separate"/>
      </w:r>
      <w:r w:rsidR="00862325">
        <w:t>3.6.7</w:t>
      </w:r>
      <w:r w:rsidR="007C51DB">
        <w:fldChar w:fldCharType="end"/>
      </w:r>
      <w:r w:rsidR="007C51DB">
        <w:t>) are incompatible with the optimised dispatch approach and cannot be used.</w:t>
      </w:r>
    </w:p>
    <w:p w:rsidR="00BC1C85" w:rsidRDefault="00BC1C85" w:rsidP="00BC1C85">
      <w:pPr>
        <w:pStyle w:val="Heading3"/>
      </w:pPr>
      <w:r>
        <w:lastRenderedPageBreak/>
        <w:t>Missed-supply models</w:t>
      </w:r>
      <w:r w:rsidR="00BB7CE4">
        <w:t xml:space="preserve"> (only for TxMultiMasterSimple)</w:t>
      </w:r>
    </w:p>
    <w:p w:rsidR="000C25A0" w:rsidRDefault="000C25A0" w:rsidP="000C25A0">
      <w:r>
        <w:t xml:space="preserve">Missed supply is an important model to have at the end of the dispatch order. It will evaluate if there is any unmet demand and apply penalties that will direct the optimiser to build more capacity. There are several to choose from in missed_supply/txmultimissedsupply.py. The capped missed supply model can only be used when there is a known system demand timeseries – see section </w:t>
      </w:r>
      <w:r>
        <w:fldChar w:fldCharType="begin"/>
      </w:r>
      <w:r>
        <w:instrText xml:space="preserve"> REF _Ref350625648 \r \h </w:instrText>
      </w:r>
      <w:r>
        <w:fldChar w:fldCharType="separate"/>
      </w:r>
      <w:r w:rsidR="00862325">
        <w:t>3.6.8.2</w:t>
      </w:r>
      <w:r>
        <w:fldChar w:fldCharType="end"/>
      </w:r>
      <w:r>
        <w:t xml:space="preserve"> for why.</w:t>
      </w:r>
    </w:p>
    <w:p w:rsidR="000C25A0" w:rsidRDefault="000C25A0" w:rsidP="000C25A0">
      <w:pPr>
        <w:pStyle w:val="Heading3"/>
      </w:pPr>
      <w:bookmarkStart w:id="8" w:name="_Ref363921453"/>
      <w:r>
        <w:t>Max-instant-thermal models</w:t>
      </w:r>
      <w:r w:rsidR="00BB7CE4">
        <w:t xml:space="preserve"> (only for TxMultiMasterSimple)</w:t>
      </w:r>
      <w:bookmarkEnd w:id="8"/>
    </w:p>
    <w:p w:rsidR="000C25A0" w:rsidRPr="000C25A0" w:rsidRDefault="000C25A0" w:rsidP="000C25A0">
      <w:r>
        <w:t xml:space="preserve">The model </w:t>
      </w:r>
      <w:r w:rsidRPr="000C25A0">
        <w:t>TxMultiInstantMaxThermal</w:t>
      </w:r>
      <w:r>
        <w:t xml:space="preserve"> in txmultiinstantthermal.py is an alternative last model in the dispatch order. It will build whatever capacity is needed to always meet demand. </w:t>
      </w:r>
    </w:p>
    <w:p w:rsidR="005E711C" w:rsidRDefault="00D14CA1" w:rsidP="005E711C">
      <w:pPr>
        <w:pStyle w:val="Heading3"/>
      </w:pPr>
      <w:r>
        <w:t xml:space="preserve">Technical </w:t>
      </w:r>
      <w:r w:rsidR="005E711C">
        <w:t>considerations when implementing a generator</w:t>
      </w:r>
    </w:p>
    <w:p w:rsidR="005E711C" w:rsidRDefault="005E711C" w:rsidP="005E711C">
      <w:pPr>
        <w:pStyle w:val="Heading4"/>
      </w:pPr>
      <w:bookmarkStart w:id="9" w:name="_Ref350590605"/>
      <w:r>
        <w:t>Handling of negative param values</w:t>
      </w:r>
      <w:bookmarkEnd w:id="9"/>
    </w:p>
    <w:p w:rsidR="004957F5" w:rsidRDefault="004957F5" w:rsidP="00EC1415">
      <w:r>
        <w:t xml:space="preserve">Section </w:t>
      </w:r>
      <w:r>
        <w:fldChar w:fldCharType="begin"/>
      </w:r>
      <w:r>
        <w:instrText xml:space="preserve"> REF _Ref350590766 \r \h </w:instrText>
      </w:r>
      <w:r>
        <w:fldChar w:fldCharType="separate"/>
      </w:r>
      <w:r w:rsidR="00862325">
        <w:t>5.3.1.1</w:t>
      </w:r>
      <w:r>
        <w:fldChar w:fldCharType="end"/>
      </w:r>
      <w:r>
        <w:t xml:space="preserve"> discusses why negative optimiser param values are useful. It is important that models interpret negative param values to mean ‘don’t build’, instead of the nonsensical ‘build negative capacity’.</w:t>
      </w:r>
    </w:p>
    <w:p w:rsidR="00F92E76" w:rsidRDefault="00F92E76" w:rsidP="00F92E76">
      <w:pPr>
        <w:pStyle w:val="Heading4"/>
      </w:pPr>
      <w:bookmarkStart w:id="10" w:name="_Ref350625648"/>
      <w:r>
        <w:t xml:space="preserve">Handling of </w:t>
      </w:r>
      <w:r w:rsidR="0005336D">
        <w:t>‘</w:t>
      </w:r>
      <w:r>
        <w:t>ts_demand</w:t>
      </w:r>
      <w:r w:rsidR="0005336D">
        <w:t>’</w:t>
      </w:r>
      <w:r>
        <w:t xml:space="preserve"> timeseries</w:t>
      </w:r>
      <w:bookmarkEnd w:id="10"/>
    </w:p>
    <w:p w:rsidR="00B078A0" w:rsidRPr="00B078A0" w:rsidRDefault="00B078A0" w:rsidP="00B078A0">
      <w:r>
        <w:t>Some models may desire to know the system demand timeseries for input</w:t>
      </w:r>
      <w:r w:rsidR="00D14CA1">
        <w:t xml:space="preserve"> into some forecasting function, and a</w:t>
      </w:r>
      <w:r>
        <w:t xml:space="preserve"> missed-supply model that calculates reliability based on a fraction of MWh missed needs to know the total system demand. This is ok when the demand comes from the ts_demand data series (discussed in section </w:t>
      </w:r>
      <w:r>
        <w:fldChar w:fldCharType="begin"/>
      </w:r>
      <w:r>
        <w:instrText xml:space="preserve"> REF _Ref350623853 \r \h </w:instrText>
      </w:r>
      <w:r>
        <w:fldChar w:fldCharType="separate"/>
      </w:r>
      <w:r w:rsidR="00862325">
        <w:t>2.1.5</w:t>
      </w:r>
      <w:r>
        <w:fldChar w:fldCharType="end"/>
      </w:r>
      <w:r>
        <w:t xml:space="preserve">), but not so </w:t>
      </w:r>
      <w:r w:rsidR="00D14CA1">
        <w:t>easy</w:t>
      </w:r>
      <w:r>
        <w:t xml:space="preserve"> when demand comes from a demand model. </w:t>
      </w:r>
      <w:r w:rsidR="00D14CA1">
        <w:t xml:space="preserve">The issue is that </w:t>
      </w:r>
      <w:r>
        <w:t xml:space="preserve">the master would need to take the dynamic demand timeseries from the demand model and update any models that require it, in contrast to the </w:t>
      </w:r>
      <w:r w:rsidR="00D14CA1">
        <w:t>once-off passing to the model of the ts_demand data series from the data model. Code to do this could be written – but without it, it’s best not to require ts_demand as an input to your model.</w:t>
      </w:r>
    </w:p>
    <w:p w:rsidR="00BC1C85" w:rsidRDefault="00BC1C85" w:rsidP="00A764A9">
      <w:pPr>
        <w:pStyle w:val="Heading3"/>
      </w:pPr>
      <w:r>
        <w:t>Summary of generator models implemented</w:t>
      </w:r>
    </w:p>
    <w:p w:rsidR="007261EF" w:rsidRPr="007261EF" w:rsidRDefault="007261EF" w:rsidP="007261EF">
      <w:r>
        <w:t xml:space="preserve">A list of the current generator models, a brief description of their function and a list of their configuration parameters may be obtained by running the get_config_spec_help.py script. (See section </w:t>
      </w:r>
      <w:r>
        <w:fldChar w:fldCharType="begin"/>
      </w:r>
      <w:r>
        <w:instrText xml:space="preserve"> REF _Ref350594702 \r \h </w:instrText>
      </w:r>
      <w:r>
        <w:fldChar w:fldCharType="separate"/>
      </w:r>
      <w:r w:rsidR="00862325">
        <w:t>2.2.3</w:t>
      </w:r>
      <w:r>
        <w:fldChar w:fldCharType="end"/>
      </w:r>
      <w:r>
        <w:t xml:space="preserve">). For each generator model the output text will say if it implements SinglePassGenerator or TxMultiGeneratorBase. Choose only generators that are compatible with the master you are using. </w:t>
      </w:r>
    </w:p>
    <w:p w:rsidR="006243AD" w:rsidRDefault="006243AD" w:rsidP="00A711FA">
      <w:pPr>
        <w:pStyle w:val="Heading2"/>
      </w:pPr>
      <w:r>
        <w:t>Transmission models</w:t>
      </w:r>
    </w:p>
    <w:p w:rsidR="00BB7CE4" w:rsidRDefault="00BB7CE4" w:rsidP="00BB7CE4">
      <w:pPr>
        <w:pStyle w:val="Heading3"/>
      </w:pPr>
      <w:r>
        <w:t>For TxMultiMasterFlow</w:t>
      </w:r>
    </w:p>
    <w:p w:rsidR="00BB7CE4" w:rsidRDefault="00BB7CE4" w:rsidP="00BB7CE4">
      <w:r>
        <w:t xml:space="preserve">The TxMultiMasterFlow model requires a transmission object that implements InterfaceTransmission in master/interfaceflowmaster. transmission/txgrid.py is an example. In the TxGrid model the grid and the site to node connections are fixed. See Section </w:t>
      </w:r>
      <w:r>
        <w:fldChar w:fldCharType="begin"/>
      </w:r>
      <w:r>
        <w:instrText xml:space="preserve"> REF _Ref363918841 \r \h </w:instrText>
      </w:r>
      <w:r>
        <w:fldChar w:fldCharType="separate"/>
      </w:r>
      <w:r w:rsidR="00862325">
        <w:t>5.2.3</w:t>
      </w:r>
      <w:r>
        <w:fldChar w:fldCharType="end"/>
      </w:r>
      <w:r>
        <w:t xml:space="preserve"> for a discussion of how the GA could be used to update the network.</w:t>
      </w:r>
    </w:p>
    <w:p w:rsidR="00BB7CE4" w:rsidRDefault="00BB7CE4" w:rsidP="00BB7CE4">
      <w:r>
        <w:t>The TxGrid model encapsulates two responsibilities:</w:t>
      </w:r>
    </w:p>
    <w:p w:rsidR="00BB7CE4" w:rsidRDefault="00BB7CE4" w:rsidP="00BB7CE4">
      <w:pPr>
        <w:pStyle w:val="Heading4"/>
      </w:pPr>
      <w:r>
        <w:t>Transmission network model</w:t>
      </w:r>
    </w:p>
    <w:p w:rsidR="00BB7CE4" w:rsidRPr="00BB7CE4" w:rsidRDefault="00BB7CE4" w:rsidP="00BB7CE4">
      <w:r>
        <w:t xml:space="preserve">The transmission network is modelled by a series of matrices, interpreted by the market clearing engine. See the file transmission/grid_data_loader.py for details of the Grid object format. </w:t>
      </w:r>
    </w:p>
    <w:p w:rsidR="00BB7CE4" w:rsidRDefault="00BB7CE4" w:rsidP="00BB7CE4">
      <w:pPr>
        <w:pStyle w:val="Heading4"/>
      </w:pPr>
      <w:r>
        <w:t>Site to node mapping and connection cost model</w:t>
      </w:r>
    </w:p>
    <w:p w:rsidR="00681E66" w:rsidRDefault="00681E66" w:rsidP="00681E66">
      <w:r>
        <w:t>The generators identify their sites by a numerical value (the site_index). A connection cost is calculated by the TxGrid model to connect each site to a node. The mapping of site to node and the connection cost in $M/MW are provided in the input file to TxGrid, configured with the configuration parameter ‘</w:t>
      </w:r>
      <w:r w:rsidRPr="00681E66">
        <w:t>site_filename</w:t>
      </w:r>
      <w:r>
        <w:t xml:space="preserve">’. Section </w:t>
      </w:r>
      <w:r>
        <w:fldChar w:fldCharType="begin"/>
      </w:r>
      <w:r>
        <w:instrText xml:space="preserve"> REF _Ref363919064 \r \h </w:instrText>
      </w:r>
      <w:r>
        <w:fldChar w:fldCharType="separate"/>
      </w:r>
      <w:r w:rsidR="00862325">
        <w:t>5.1.1</w:t>
      </w:r>
      <w:r>
        <w:fldChar w:fldCharType="end"/>
      </w:r>
      <w:r>
        <w:t xml:space="preserve"> discusses how this could be done more consistently using a Data object instead.</w:t>
      </w:r>
    </w:p>
    <w:p w:rsidR="00681E66" w:rsidRPr="00681E66" w:rsidRDefault="00681E66" w:rsidP="00681E66">
      <w:r>
        <w:lastRenderedPageBreak/>
        <w:t>The current implementation of TxGrid does not hold any memory of its previous state. New capacity is connected to the specified node at the given cost, regardless of any previous installations. This could be improved, but was considered too much effort here given the typically small size of the resulting cost and the already limited accuracy of the simple $M/MW model.</w:t>
      </w:r>
    </w:p>
    <w:p w:rsidR="00BB7CE4" w:rsidRPr="00BB7CE4" w:rsidRDefault="00BB7CE4" w:rsidP="00BB7CE4">
      <w:pPr>
        <w:pStyle w:val="Heading3"/>
      </w:pPr>
      <w:r>
        <w:t>For TxMultiMasterSimple</w:t>
      </w:r>
    </w:p>
    <w:p w:rsidR="003033ED" w:rsidRDefault="003033ED" w:rsidP="003033ED">
      <w:r>
        <w:t xml:space="preserve">A very simple transmission cost model is implemented in transmission/distancetxmodel.py. This simply takes the list of active site indices and builds a transmission line to the nearest trunk node. This code is incomplete – see section </w:t>
      </w:r>
      <w:r>
        <w:fldChar w:fldCharType="begin"/>
      </w:r>
      <w:r>
        <w:instrText xml:space="preserve"> REF _Ref350626149 \r \h </w:instrText>
      </w:r>
      <w:r>
        <w:fldChar w:fldCharType="separate"/>
      </w:r>
      <w:r w:rsidR="00862325">
        <w:t>5.1.10</w:t>
      </w:r>
      <w:r>
        <w:fldChar w:fldCharType="end"/>
      </w:r>
      <w:r>
        <w:t xml:space="preserve">. This transmission model does not do any calculations of power flow, as these are done (well, they are aggregated as copper-plate) by the </w:t>
      </w:r>
      <w:r w:rsidRPr="003033ED">
        <w:t>calculate_time_period_simple</w:t>
      </w:r>
      <w:r>
        <w:t xml:space="preserve"> method of the generator models, and then further summed by TxMultiMasterSimple.</w:t>
      </w:r>
    </w:p>
    <w:p w:rsidR="003033ED" w:rsidRDefault="003033ED" w:rsidP="003033ED">
      <w:r>
        <w:t xml:space="preserve">A more complex transmission model would take the per-site cost and output data from the </w:t>
      </w:r>
      <w:r w:rsidRPr="003033ED">
        <w:t>calculate_time_period_</w:t>
      </w:r>
      <w:r>
        <w:t xml:space="preserve">full method of the generator models and work out the sums itself, and possibly iterate around the generator models to come to an equilibrium point. A different master would be required to do this. Section </w:t>
      </w:r>
      <w:r>
        <w:fldChar w:fldCharType="begin"/>
      </w:r>
      <w:r>
        <w:instrText xml:space="preserve"> REF _Ref350593735 \r \h </w:instrText>
      </w:r>
      <w:r>
        <w:fldChar w:fldCharType="separate"/>
      </w:r>
      <w:r w:rsidR="00862325">
        <w:t>5.2.9</w:t>
      </w:r>
      <w:r>
        <w:fldChar w:fldCharType="end"/>
      </w:r>
      <w:r>
        <w:t xml:space="preserve"> discusses this in more detail.</w:t>
      </w:r>
    </w:p>
    <w:p w:rsidR="000C31A8" w:rsidRDefault="000C31A8" w:rsidP="000C31A8">
      <w:pPr>
        <w:pStyle w:val="Heading2"/>
      </w:pPr>
      <w:r>
        <w:t>Market Clearing Engines (for TxMultiMasterFlow only)</w:t>
      </w:r>
    </w:p>
    <w:p w:rsidR="000C31A8" w:rsidRDefault="000C31A8" w:rsidP="000C31A8">
      <w:r>
        <w:t>The module in transmission/market_clearing_engine.py implements a market-clearing optimisation calculating optimal dispatch for a constrained transmission grid using an LP. See the code in TxMultiMasterFlow for how to interface to it. The module is configured once. For each gene to evaluate, an optimisation object is initialised (called ‘mke’ in TxMultiMasterFlow) and this is used to hold the gene-specific data.</w:t>
      </w:r>
    </w:p>
    <w:p w:rsidR="000C31A8" w:rsidRDefault="000C31A8" w:rsidP="000C31A8">
      <w:r>
        <w:t>In TxMultiMasterFlow the market clearing engine is used to solve multiple time steps sequentially. The master constructs the ‘bids’ and ‘offers’</w:t>
      </w:r>
      <w:r w:rsidR="00A46741">
        <w:t xml:space="preserve"> lists and a matrix of timeseries for the bid quantities and the offer quantities from information from the generator objects. The engine returns the scheduled bids and offers.</w:t>
      </w:r>
    </w:p>
    <w:p w:rsidR="000C31A8" w:rsidRPr="000C31A8" w:rsidRDefault="000C31A8" w:rsidP="000C31A8">
      <w:r>
        <w:t xml:space="preserve">Section </w:t>
      </w:r>
      <w:r>
        <w:fldChar w:fldCharType="begin"/>
      </w:r>
      <w:r>
        <w:instrText xml:space="preserve"> REF _Ref363919912 \r \h </w:instrText>
      </w:r>
      <w:r>
        <w:fldChar w:fldCharType="separate"/>
      </w:r>
      <w:r w:rsidR="00862325">
        <w:t>5.1.5</w:t>
      </w:r>
      <w:r>
        <w:fldChar w:fldCharType="end"/>
      </w:r>
      <w:r>
        <w:t xml:space="preserve"> discusses how the existing module is not always solving successfully.</w:t>
      </w:r>
    </w:p>
    <w:p w:rsidR="00CE0E64" w:rsidRDefault="00F6147C" w:rsidP="00CE0E64">
      <w:pPr>
        <w:pStyle w:val="Heading2"/>
      </w:pPr>
      <w:r>
        <w:t>Multi</w:t>
      </w:r>
      <w:r w:rsidR="00CE0E64">
        <w:t>processing</w:t>
      </w:r>
    </w:p>
    <w:p w:rsidR="00F6147C" w:rsidRDefault="00F6147C" w:rsidP="001F640C">
      <w:r>
        <w:t>Multi</w:t>
      </w:r>
      <w:r w:rsidR="001F640C">
        <w:t xml:space="preserve">processing is implemented </w:t>
      </w:r>
      <w:r>
        <w:t>by</w:t>
      </w:r>
      <w:r w:rsidR="001F640C">
        <w:t xml:space="preserve"> the genetic algorithm</w:t>
      </w:r>
      <w:r>
        <w:t xml:space="preserve"> code. The ‘gene_test’ function that the genetic algorithm calls to evaluate its vectors is called in parallel on several genes at once, as the genetic algorithm evaluates multiple genes (typically tens or hundreds) on each iteration. The ‘gene_test’ function is defined by the simulation master as its calc_cost function, and passed to the algorithm code at configuration time. </w:t>
      </w:r>
    </w:p>
    <w:p w:rsidR="001F640C" w:rsidRDefault="00F6147C" w:rsidP="001F640C">
      <w:r>
        <w:t>This calc_cost function must be thread-safe so that concurrently executed calculations don’t interfere with each other. This is achieved by requiring (requiring as in the code comments note it, not that the system detects it in any way) that the ‘self’ (the internal state) of each of the models is not changed by the calculation. This is why the TxMulti system passes around the ‘state_handle’ variables – a new copy is created for each cost calculation, so they do not interfere.</w:t>
      </w:r>
    </w:p>
    <w:p w:rsidR="00F6147C" w:rsidRDefault="00F6147C" w:rsidP="001F640C">
      <w:r>
        <w:t>Multiprocessing needs to be cleaned up at the end of a run. The ‘finalise’ method of the master, and in turn the genetic algorithm, gives the opportunity to shut down the child processes neatly.</w:t>
      </w:r>
    </w:p>
    <w:p w:rsidR="00F6147C" w:rsidRPr="001F640C" w:rsidRDefault="00F6147C" w:rsidP="001F640C">
      <w:r>
        <w:t>Multiprocessing does not currently work on Windows machines with this code. Apparently it is possible in Python, but the easy multiprocessing libraries used in the genetic algorithm code don’t work so easily with Windows. The code will detect that a Windows machine is used and disable the multiprocessing.</w:t>
      </w:r>
    </w:p>
    <w:p w:rsidR="00DC50F1" w:rsidRDefault="00DC50F1" w:rsidP="009D03BC">
      <w:pPr>
        <w:pStyle w:val="Heading2"/>
      </w:pPr>
      <w:r>
        <w:t>Exceptions</w:t>
      </w:r>
    </w:p>
    <w:p w:rsidR="00DC50F1" w:rsidRDefault="00DC50F1" w:rsidP="00DC50F1">
      <w:r>
        <w:t>The module tools/mureilexception.py defines some exception types for this project. The ConfigException exception is raised in numerous places in the code – for example from data/ncdata.py:</w:t>
      </w:r>
    </w:p>
    <w:p w:rsidR="00DC50F1" w:rsidRDefault="00DC50F1" w:rsidP="00DC50F1">
      <w:pPr>
        <w:pStyle w:val="Code"/>
      </w:pPr>
    </w:p>
    <w:p w:rsidR="00DC50F1" w:rsidRDefault="00DC50F1" w:rsidP="00DC50F1">
      <w:pPr>
        <w:pStyle w:val="Code"/>
      </w:pPr>
      <w:r>
        <w:t xml:space="preserve">                if not (len(ts_nan) == self.ts_length):</w:t>
      </w:r>
    </w:p>
    <w:p w:rsidR="00DC50F1" w:rsidRDefault="00DC50F1" w:rsidP="00DC50F1">
      <w:pPr>
        <w:pStyle w:val="Code"/>
      </w:pPr>
      <w:r>
        <w:t xml:space="preserve">                    msg = ('Data series ' + ts_name +</w:t>
      </w:r>
    </w:p>
    <w:p w:rsidR="00DC50F1" w:rsidRDefault="00DC50F1" w:rsidP="00DC50F1">
      <w:pPr>
        <w:pStyle w:val="Code"/>
      </w:pPr>
      <w:r>
        <w:t xml:space="preserve">                        ' is length {:d}, not matching {:d} of '.format(</w:t>
      </w:r>
    </w:p>
    <w:p w:rsidR="00DC50F1" w:rsidRDefault="00DC50F1" w:rsidP="00DC50F1">
      <w:pPr>
        <w:pStyle w:val="Code"/>
      </w:pPr>
      <w:r>
        <w:lastRenderedPageBreak/>
        <w:t xml:space="preserve">                        len(ts_nan), self.ts_length) + all_ts[0])</w:t>
      </w:r>
    </w:p>
    <w:p w:rsidR="00DC50F1" w:rsidRDefault="00DC50F1" w:rsidP="00DC50F1">
      <w:pPr>
        <w:pStyle w:val="Code"/>
      </w:pPr>
      <w:r>
        <w:t xml:space="preserve">                    raise mureilexception.ConfigException(msg, {})</w:t>
      </w:r>
    </w:p>
    <w:p w:rsidR="00DC50F1" w:rsidRDefault="00DC50F1" w:rsidP="00DC50F1">
      <w:r>
        <w:t>and:</w:t>
      </w:r>
    </w:p>
    <w:p w:rsidR="00DC50F1" w:rsidRDefault="00DC50F1" w:rsidP="00DC50F1">
      <w:pPr>
        <w:pStyle w:val="Code"/>
      </w:pPr>
    </w:p>
    <w:p w:rsidR="00DC50F1" w:rsidRDefault="00DC50F1" w:rsidP="00DC50F1">
      <w:pPr>
        <w:pStyle w:val="Code"/>
      </w:pPr>
      <w:r>
        <w:t xml:space="preserve">                try:</w:t>
      </w:r>
    </w:p>
    <w:p w:rsidR="00DC50F1" w:rsidRDefault="00DC50F1" w:rsidP="00DC50F1">
      <w:pPr>
        <w:pStyle w:val="Code"/>
      </w:pPr>
      <w:r>
        <w:t xml:space="preserve">                    f = nc.NetCDFFile(infile)</w:t>
      </w:r>
    </w:p>
    <w:p w:rsidR="00DC50F1" w:rsidRDefault="00DC50F1" w:rsidP="00DC50F1">
      <w:pPr>
        <w:pStyle w:val="Code"/>
      </w:pPr>
      <w:r>
        <w:t xml:space="preserve">                except:</w:t>
      </w:r>
    </w:p>
    <w:p w:rsidR="00DC50F1" w:rsidRDefault="00DC50F1" w:rsidP="00DC50F1">
      <w:pPr>
        <w:pStyle w:val="Code"/>
      </w:pPr>
      <w:r>
        <w:t xml:space="preserve">                    msg = ('File ' + infile + ' for data series ' + series_name +</w:t>
      </w:r>
    </w:p>
    <w:p w:rsidR="00DC50F1" w:rsidRDefault="00DC50F1" w:rsidP="00DC50F1">
      <w:pPr>
        <w:pStyle w:val="Code"/>
      </w:pPr>
      <w:r>
        <w:t xml:space="preserve">                        ' was not opened.')</w:t>
      </w:r>
    </w:p>
    <w:p w:rsidR="00DC50F1" w:rsidRDefault="00DC50F1" w:rsidP="00DC50F1">
      <w:pPr>
        <w:pStyle w:val="Code"/>
      </w:pPr>
      <w:r>
        <w:t xml:space="preserve">                    raise mureilexception.ConfigException(msg, {})</w:t>
      </w:r>
    </w:p>
    <w:p w:rsidR="00DC50F1" w:rsidRPr="00DC50F1" w:rsidRDefault="00DC50F1" w:rsidP="00DC50F1">
      <w:r>
        <w:t xml:space="preserve">The message is reported into the logfile, and the run will halt. </w:t>
      </w:r>
    </w:p>
    <w:p w:rsidR="009D03BC" w:rsidRDefault="009D03BC" w:rsidP="009D03BC">
      <w:pPr>
        <w:pStyle w:val="Heading2"/>
      </w:pPr>
      <w:r>
        <w:t xml:space="preserve">Unit and </w:t>
      </w:r>
      <w:r w:rsidR="00752A32">
        <w:t xml:space="preserve">system </w:t>
      </w:r>
      <w:r>
        <w:t>regression testing</w:t>
      </w:r>
    </w:p>
    <w:p w:rsidR="00FF5B03" w:rsidRDefault="00FF5B03" w:rsidP="00FF5B03">
      <w:pPr>
        <w:pStyle w:val="Heading3"/>
      </w:pPr>
      <w:r>
        <w:t>Rationale and good software practice</w:t>
      </w:r>
      <w:r w:rsidR="009C6799">
        <w:t xml:space="preserve"> – unit testing</w:t>
      </w:r>
    </w:p>
    <w:p w:rsidR="009C6799" w:rsidRDefault="00FF5B03" w:rsidP="00FF5B03">
      <w:r>
        <w:t xml:space="preserve">Unit testing is a very effective way to ensure that your just-written </w:t>
      </w:r>
      <w:r w:rsidR="009C6799">
        <w:t>module</w:t>
      </w:r>
      <w:r>
        <w:t xml:space="preserve"> is fully functioning</w:t>
      </w:r>
      <w:r w:rsidR="009C6799">
        <w:t xml:space="preserve"> and ready for integration with other modules</w:t>
      </w:r>
      <w:r>
        <w:t xml:space="preserve">. </w:t>
      </w:r>
    </w:p>
    <w:p w:rsidR="00FF5B03" w:rsidRDefault="00FF5B03" w:rsidP="00FF5B03">
      <w:r>
        <w:t xml:space="preserve">What you do is (and if you’re doing this strictly by the rules, you’ll write the unit tests before you write the code) that you prepare a set of tests that cover all of the functionality of the </w:t>
      </w:r>
      <w:r w:rsidR="009C6799">
        <w:t>module</w:t>
      </w:r>
      <w:r>
        <w:t xml:space="preserve">, covering typical operation and also the error handling. It’s often faster to prepare a unit test in a file, where you can assemble a complex configuration structure, read in data from other sources </w:t>
      </w:r>
      <w:r w:rsidR="009C6799">
        <w:t xml:space="preserve">(e.g. a spreadsheet) </w:t>
      </w:r>
      <w:r>
        <w:t>and do a series of comparisons, than it is to poke around in an interactive Python session. As a (very big) bonus, you get to re-run the tests with no effort any time you want after that</w:t>
      </w:r>
      <w:r w:rsidR="009C6799">
        <w:t>, and you can demonstrate to potential users of your code that you know it works, and that they can verify that for themselves</w:t>
      </w:r>
      <w:r>
        <w:t>.</w:t>
      </w:r>
      <w:r w:rsidR="008E26AD">
        <w:t xml:space="preserve"> The test cases should be considered as a part of the codebase, so stored in the same SVN repository, and checked out with the actual functional code.</w:t>
      </w:r>
    </w:p>
    <w:p w:rsidR="00FF5B03" w:rsidRDefault="00FF5B03" w:rsidP="00FF5B03">
      <w:r>
        <w:t>There is another benefit from writing good unit tests – it’s easy for someone who can’t work out what the code looks like it does to look at the unit tests and see what it does in response to various stimuli. This helps them understand what it does, and to know if the question they have about the code has already been tested, or was a ‘feature’ (probably a bug!) that was missed.</w:t>
      </w:r>
    </w:p>
    <w:p w:rsidR="00FF5B03" w:rsidRDefault="00FF5B03" w:rsidP="00FF5B03">
      <w:r>
        <w:t xml:space="preserve">If you are really serious about doing good testing, it’s advisable to have someone other than the code’s author do </w:t>
      </w:r>
      <w:r w:rsidR="009C6799">
        <w:t>some of it</w:t>
      </w:r>
      <w:r>
        <w:t xml:space="preserve">. One approach is to have the author do what is called ‘white-box’ testing – where they can see into the code, so can test that all the different paths in the code are tested, all the errors checked etc. Then a second person </w:t>
      </w:r>
      <w:r w:rsidR="009C6799">
        <w:t>does the ‘black-box’ testing – where they are</w:t>
      </w:r>
      <w:r>
        <w:t xml:space="preserve"> given the documentation for the code (such as the docstrings), so they know what the code should do from a functional perspective, but have little idea how it’s actually done. This person will generally be very helpful in finding specification errors</w:t>
      </w:r>
      <w:r w:rsidR="009C6799">
        <w:t xml:space="preserve"> and in clearing up misunderstandings about what the code is supposed to do, as well as testing cases that the author thought were too obvious to test. This approach hasn’t been taken to date on this project, but it would deliver additional confidence when releasing the code to the world.</w:t>
      </w:r>
    </w:p>
    <w:p w:rsidR="008B027F" w:rsidRPr="00FF5B03" w:rsidRDefault="008B027F" w:rsidP="00FF5B03">
      <w:r>
        <w:t>As code changes it may be necessary to fix or update the unit tests so they remain current.</w:t>
      </w:r>
    </w:p>
    <w:p w:rsidR="009C6799" w:rsidRDefault="009C6799" w:rsidP="009D03BC">
      <w:pPr>
        <w:pStyle w:val="Heading3"/>
      </w:pPr>
      <w:r>
        <w:t>Rationale and good software practice – system regression testing</w:t>
      </w:r>
    </w:p>
    <w:p w:rsidR="009C6799" w:rsidRDefault="009C6799" w:rsidP="009C6799">
      <w:r>
        <w:t>System regression testing uses fully configured simulations, as a user would do, and checks that the results haven’t changed from a ‘golden’ run. Preferably this ‘golden’ run will have been thoroughly checked for correctness by the person building the test. It is vastly more difficult to test for correctness at a the system level of integration, so unit tests are important to identify any issues within modules first. A system test will typically identify issues in how the modules work together, and will occasionally pick up other bugs that the unit tests missed.</w:t>
      </w:r>
    </w:p>
    <w:p w:rsidR="008E26AD" w:rsidRPr="009C6799" w:rsidRDefault="008E26AD" w:rsidP="009C6799">
      <w:r>
        <w:t>The ‘regression’ aspect of the testing is to build up a set of tests (unit tests plus system tests) that can be run on the current codebase and be expected to pass. This will identify if any change has been made to the code that has inadvertently broken something else. This can be done very effectively by linking it to each SVN commit, therefore identifying the culprit – or more simply by running it at the end of each day. Each user can run the test suite before they commit, so preventing issues from arising.</w:t>
      </w:r>
    </w:p>
    <w:p w:rsidR="009D03BC" w:rsidRDefault="009D03BC" w:rsidP="009D03BC">
      <w:pPr>
        <w:pStyle w:val="Heading3"/>
      </w:pPr>
      <w:r>
        <w:lastRenderedPageBreak/>
        <w:t>Unit tests</w:t>
      </w:r>
    </w:p>
    <w:p w:rsidR="00752A32" w:rsidRDefault="00752A32" w:rsidP="00752A32">
      <w:r>
        <w:t>The subdirectories test_* contain unit test scripts for the corresponding non-test directory. The test scripts are written using the Python unittest framework. See the unittest section in the Python documentation.</w:t>
      </w:r>
    </w:p>
    <w:p w:rsidR="00752A32" w:rsidRDefault="00752A32" w:rsidP="00752A32">
      <w:r>
        <w:t>For example, in test_hydro run:</w:t>
      </w:r>
    </w:p>
    <w:p w:rsidR="00752A32" w:rsidRDefault="00752A32" w:rsidP="00752A32">
      <w:pPr>
        <w:pStyle w:val="Code"/>
      </w:pPr>
    </w:p>
    <w:p w:rsidR="00752A32" w:rsidRDefault="00752A32" w:rsidP="00752A32">
      <w:pPr>
        <w:pStyle w:val="Code"/>
      </w:pPr>
      <w:r>
        <w:t>&gt; python test_basicpumpedhydro.py -v</w:t>
      </w:r>
    </w:p>
    <w:p w:rsidR="00752A32" w:rsidRDefault="00752A32" w:rsidP="00752A32">
      <w:r>
        <w:t>and expect to see ‘OK’ printed at the end of it.</w:t>
      </w:r>
    </w:p>
    <w:p w:rsidR="00752A32" w:rsidRDefault="009C6799" w:rsidP="00752A32">
      <w:r>
        <w:t>To construct a new unit test, copy an existing file, such as test_thermal/test_txmultislowthermal.py, whic</w:t>
      </w:r>
      <w:r w:rsidR="008E26AD">
        <w:t>h implements some nice tests, with data and expected results read from a spreadsheet file.</w:t>
      </w:r>
    </w:p>
    <w:p w:rsidR="008E26AD" w:rsidRDefault="008E26AD" w:rsidP="00752A32">
      <w:r>
        <w:t>The important parts of the file that you must keep are:</w:t>
      </w:r>
    </w:p>
    <w:p w:rsidR="00DC50F1" w:rsidRDefault="00DC50F1" w:rsidP="00752A32">
      <w:r>
        <w:t>At the top:</w:t>
      </w:r>
    </w:p>
    <w:p w:rsidR="00DC50F1" w:rsidRDefault="00DC50F1" w:rsidP="00DC50F1">
      <w:pPr>
        <w:pStyle w:val="Code"/>
      </w:pPr>
    </w:p>
    <w:p w:rsidR="008E26AD" w:rsidRDefault="008E26AD" w:rsidP="00DC50F1">
      <w:pPr>
        <w:pStyle w:val="Code"/>
      </w:pPr>
      <w:r>
        <w:t>import sys</w:t>
      </w:r>
    </w:p>
    <w:p w:rsidR="008E26AD" w:rsidRDefault="008E26AD" w:rsidP="00DC50F1">
      <w:pPr>
        <w:pStyle w:val="Code"/>
      </w:pPr>
      <w:r>
        <w:t>sys.path.append('..')</w:t>
      </w:r>
    </w:p>
    <w:p w:rsidR="008E26AD" w:rsidRDefault="008E26AD" w:rsidP="00DC50F1">
      <w:pPr>
        <w:pStyle w:val="Code"/>
      </w:pPr>
    </w:p>
    <w:p w:rsidR="008E26AD" w:rsidRDefault="008E26AD" w:rsidP="00DC50F1">
      <w:pPr>
        <w:pStyle w:val="Code"/>
      </w:pPr>
      <w:r>
        <w:t>import os</w:t>
      </w:r>
    </w:p>
    <w:p w:rsidR="008E26AD" w:rsidRDefault="008E26AD" w:rsidP="00DC50F1">
      <w:pPr>
        <w:pStyle w:val="Code"/>
      </w:pPr>
      <w:r>
        <w:t>import unittest</w:t>
      </w:r>
    </w:p>
    <w:p w:rsidR="008E26AD" w:rsidRDefault="008E26AD" w:rsidP="00DC50F1">
      <w:pPr>
        <w:pStyle w:val="Code"/>
      </w:pPr>
      <w:r>
        <w:t>import numpy</w:t>
      </w:r>
    </w:p>
    <w:p w:rsidR="008E26AD" w:rsidRDefault="008E26AD" w:rsidP="00DC50F1">
      <w:pPr>
        <w:pStyle w:val="Code"/>
      </w:pPr>
    </w:p>
    <w:p w:rsidR="008E26AD" w:rsidRDefault="008E26AD" w:rsidP="00DC50F1">
      <w:pPr>
        <w:pStyle w:val="Code"/>
      </w:pPr>
      <w:r>
        <w:t>from tools import mureilexception, testutilities</w:t>
      </w:r>
    </w:p>
    <w:p w:rsidR="00DC50F1" w:rsidRDefault="00DC50F1" w:rsidP="008E26AD">
      <w:r>
        <w:t>and then to specify a test class, here called ‘TestCalcs’ (the name doesn’t matter), with the paths correctly set up so that the test can be run from within the test directory or from the top level as the automated tester does:</w:t>
      </w:r>
    </w:p>
    <w:p w:rsidR="00DC50F1" w:rsidRDefault="00DC50F1" w:rsidP="00DC50F1">
      <w:pPr>
        <w:pStyle w:val="Code"/>
      </w:pPr>
    </w:p>
    <w:p w:rsidR="008E26AD" w:rsidRDefault="008E26AD" w:rsidP="00DC50F1">
      <w:pPr>
        <w:pStyle w:val="Code"/>
      </w:pPr>
      <w:r>
        <w:t>class TestCalcs(unittest.TestCase):</w:t>
      </w:r>
    </w:p>
    <w:p w:rsidR="008E26AD" w:rsidRDefault="008E26AD" w:rsidP="00DC50F1">
      <w:pPr>
        <w:pStyle w:val="Code"/>
      </w:pPr>
      <w:r>
        <w:t xml:space="preserve">    def setUp(self):</w:t>
      </w:r>
    </w:p>
    <w:p w:rsidR="008E26AD" w:rsidRDefault="008E26AD" w:rsidP="00DC50F1">
      <w:pPr>
        <w:pStyle w:val="Code"/>
      </w:pPr>
      <w:r>
        <w:t xml:space="preserve">        testutilities.unittest_path_setup(self, __file__)</w:t>
      </w:r>
    </w:p>
    <w:p w:rsidR="008E26AD" w:rsidRDefault="008E26AD" w:rsidP="00DC50F1">
      <w:pPr>
        <w:pStyle w:val="Code"/>
      </w:pPr>
    </w:p>
    <w:p w:rsidR="008E26AD" w:rsidRDefault="008E26AD" w:rsidP="00DC50F1">
      <w:pPr>
        <w:pStyle w:val="Code"/>
      </w:pPr>
      <w:r>
        <w:t xml:space="preserve">    def tearDown(self):</w:t>
      </w:r>
    </w:p>
    <w:p w:rsidR="008E26AD" w:rsidRDefault="008E26AD" w:rsidP="00DC50F1">
      <w:pPr>
        <w:pStyle w:val="Code"/>
      </w:pPr>
      <w:r>
        <w:t xml:space="preserve">        os.chdir(self.cwd)</w:t>
      </w:r>
    </w:p>
    <w:p w:rsidR="00DC50F1" w:rsidRDefault="00DC50F1" w:rsidP="00DC50F1">
      <w:r>
        <w:t>and implement each test however you like:</w:t>
      </w:r>
    </w:p>
    <w:p w:rsidR="00DC50F1" w:rsidRDefault="00DC50F1" w:rsidP="00DC50F1">
      <w:pPr>
        <w:pStyle w:val="Code"/>
      </w:pPr>
    </w:p>
    <w:p w:rsidR="008E26AD" w:rsidRDefault="008E26AD" w:rsidP="00DC50F1">
      <w:pPr>
        <w:pStyle w:val="Code"/>
      </w:pPr>
      <w:r>
        <w:t xml:space="preserve">    def test_convert_single_1(self):</w:t>
      </w:r>
    </w:p>
    <w:p w:rsidR="00DC50F1" w:rsidRDefault="00DC50F1" w:rsidP="00DC50F1">
      <w:pPr>
        <w:pStyle w:val="Code"/>
      </w:pPr>
      <w:r>
        <w:t xml:space="preserve">    ......</w:t>
      </w:r>
    </w:p>
    <w:p w:rsidR="00DC50F1" w:rsidRDefault="00DC50F1" w:rsidP="00DC50F1">
      <w:r>
        <w:t>then at the end of the file:</w:t>
      </w:r>
    </w:p>
    <w:p w:rsidR="00DC50F1" w:rsidRDefault="00DC50F1" w:rsidP="00DC50F1">
      <w:pPr>
        <w:pStyle w:val="Code"/>
      </w:pPr>
    </w:p>
    <w:p w:rsidR="008E26AD" w:rsidRDefault="008E26AD" w:rsidP="00DC50F1">
      <w:pPr>
        <w:pStyle w:val="Code"/>
      </w:pPr>
      <w:r>
        <w:t xml:space="preserve">  if __name__ == '__main__':</w:t>
      </w:r>
    </w:p>
    <w:p w:rsidR="008E26AD" w:rsidRDefault="008E26AD" w:rsidP="00DC50F1">
      <w:pPr>
        <w:pStyle w:val="Code"/>
      </w:pPr>
      <w:r>
        <w:t xml:space="preserve">    unittest.main()</w:t>
      </w:r>
    </w:p>
    <w:p w:rsidR="008E26AD" w:rsidRDefault="00DC50F1" w:rsidP="00DC50F1">
      <w:r>
        <w:t>Within each test, you can do whatever Python code you like. When you want to test something, use one of the following test statements (there are others in the unittest documentation too). If the test fails, the unittest framework will report where the test failed and why.</w:t>
      </w:r>
      <w:r w:rsidR="000A5578">
        <w:t xml:space="preserve"> Note the ‘self’ at the start of the assert statement. This ties the assertion to the unittest.TestCase object you are running as the test case.</w:t>
      </w:r>
    </w:p>
    <w:p w:rsidR="00DC50F1" w:rsidRDefault="00DC50F1" w:rsidP="00DC50F1">
      <w:r>
        <w:t>To test for equality of two values (including dicts)</w:t>
      </w:r>
      <w:r w:rsidR="003726B6">
        <w:t>, or to evaluate any expression that gives a true/false results</w:t>
      </w:r>
      <w:r w:rsidR="000A5578">
        <w:t xml:space="preserve"> (from test_tools/test_global_config.py)</w:t>
      </w:r>
      <w:r>
        <w:t>:</w:t>
      </w:r>
    </w:p>
    <w:p w:rsidR="000A5578" w:rsidRDefault="000A5578" w:rsidP="000A5578">
      <w:pPr>
        <w:pStyle w:val="Code"/>
      </w:pPr>
    </w:p>
    <w:p w:rsidR="00DC50F1" w:rsidRDefault="00DC50F1" w:rsidP="000A5578">
      <w:pPr>
        <w:pStyle w:val="Code"/>
      </w:pPr>
      <w:r w:rsidRPr="00DC50F1">
        <w:t>self.assertTrue((exp_pre == gc.get_config()))</w:t>
      </w:r>
    </w:p>
    <w:p w:rsidR="000A5578" w:rsidRDefault="000A5578" w:rsidP="000A5578">
      <w:r>
        <w:t>Note that if you do this on a dict that includes numpy arrays, or if you try to compare two numpy arrays in this way, you will get a message about truth types being ambiguous across the array or something similar. To compare two numpy arrays, you can do (from test_data/test_ncdata.py):</w:t>
      </w:r>
    </w:p>
    <w:p w:rsidR="000A5578" w:rsidRDefault="000A5578" w:rsidP="000A5578">
      <w:pPr>
        <w:pStyle w:val="Code"/>
      </w:pPr>
    </w:p>
    <w:p w:rsidR="000A5578" w:rsidRDefault="000A5578" w:rsidP="000A5578">
      <w:pPr>
        <w:pStyle w:val="Code"/>
      </w:pPr>
      <w:r w:rsidRPr="000A5578">
        <w:t>self.assertTrue(numpy.allclose(exp_ts_vector, results['ts_vector']))</w:t>
      </w:r>
    </w:p>
    <w:p w:rsidR="000A5578" w:rsidRDefault="000A5578" w:rsidP="000A5578">
      <w:r>
        <w:t xml:space="preserve">Alternatively, or if you want to compare Python lists: (from </w:t>
      </w:r>
      <w:r w:rsidRPr="000A5578">
        <w:t>test_thermal\test_txmultislowthermal.py</w:t>
      </w:r>
      <w:r>
        <w:t>)</w:t>
      </w:r>
      <w:r w:rsidRPr="000A5578">
        <w:t xml:space="preserve">: </w:t>
      </w:r>
    </w:p>
    <w:p w:rsidR="000A5578" w:rsidRDefault="000A5578" w:rsidP="000A5578">
      <w:r w:rsidRPr="000A5578">
        <w:rPr>
          <w:rStyle w:val="CodeChar"/>
        </w:rPr>
        <w:t>self.assertListEqual(out_supply.tolist(), exp_ts.tolist())</w:t>
      </w:r>
    </w:p>
    <w:p w:rsidR="00DC50F1" w:rsidRDefault="00DC50F1" w:rsidP="00DC50F1">
      <w:r>
        <w:lastRenderedPageBreak/>
        <w:t>To test that an exception is raised, and that the message is right (from test_tools/test_global_config.py):</w:t>
      </w:r>
    </w:p>
    <w:p w:rsidR="00DC50F1" w:rsidRDefault="00DC50F1" w:rsidP="00DC50F1">
      <w:pPr>
        <w:pStyle w:val="Code"/>
      </w:pPr>
    </w:p>
    <w:p w:rsidR="00DC50F1" w:rsidRDefault="00DC50F1" w:rsidP="00DC50F1">
      <w:pPr>
        <w:pStyle w:val="Code"/>
      </w:pPr>
      <w:r>
        <w:t>with self.assertRaises(mureilexception.ConfigException) as cm:</w:t>
      </w:r>
    </w:p>
    <w:p w:rsidR="00DC50F1" w:rsidRDefault="000A5578" w:rsidP="00DC50F1">
      <w:pPr>
        <w:pStyle w:val="Code"/>
      </w:pPr>
      <w:r>
        <w:t xml:space="preserve">    </w:t>
      </w:r>
      <w:r w:rsidR="00DC50F1">
        <w:t>gc.post_data_global_calcs()</w:t>
      </w:r>
    </w:p>
    <w:p w:rsidR="00DC50F1" w:rsidRDefault="00DC50F1" w:rsidP="00DC50F1">
      <w:pPr>
        <w:pStyle w:val="Code"/>
      </w:pPr>
      <w:r>
        <w:t xml:space="preserve">            </w:t>
      </w:r>
    </w:p>
    <w:p w:rsidR="00DC50F1" w:rsidRDefault="00DC50F1" w:rsidP="00DC50F1">
      <w:pPr>
        <w:pStyle w:val="Code"/>
      </w:pPr>
      <w:r>
        <w:t xml:space="preserve">self.assertEqual(cm.exception.msg, </w:t>
      </w:r>
    </w:p>
    <w:p w:rsidR="00DC50F1" w:rsidRDefault="000A5578" w:rsidP="00DC50F1">
      <w:pPr>
        <w:pStyle w:val="Code"/>
      </w:pPr>
      <w:r>
        <w:t xml:space="preserve">    </w:t>
      </w:r>
      <w:r w:rsidR="00DC50F1">
        <w:t>'Global calculations of time_scale_up_mult require the data_ts_length parameter to be set')</w:t>
      </w:r>
    </w:p>
    <w:p w:rsidR="000A5578" w:rsidRDefault="000A5578" w:rsidP="000A5578">
      <w:r>
        <w:t>If you end up where you didn’t want to – for example an undesired exception was raised (from test_data/test_ncdata.py):</w:t>
      </w:r>
    </w:p>
    <w:p w:rsidR="000A5578" w:rsidRDefault="000A5578" w:rsidP="000A5578">
      <w:pPr>
        <w:pStyle w:val="Code"/>
      </w:pPr>
    </w:p>
    <w:p w:rsidR="000A5578" w:rsidRPr="00752A32" w:rsidRDefault="000A5578" w:rsidP="000A5578">
      <w:pPr>
        <w:pStyle w:val="Code"/>
      </w:pPr>
      <w:r w:rsidRPr="000A5578">
        <w:t xml:space="preserve">self.assertEqual(False, True)    </w:t>
      </w:r>
    </w:p>
    <w:p w:rsidR="009D03BC" w:rsidRDefault="00752A32" w:rsidP="009D03BC">
      <w:pPr>
        <w:pStyle w:val="Heading3"/>
      </w:pPr>
      <w:r>
        <w:t>System r</w:t>
      </w:r>
      <w:r w:rsidR="009D03BC">
        <w:t>egression tests</w:t>
      </w:r>
    </w:p>
    <w:p w:rsidR="003726B6" w:rsidRPr="003726B6" w:rsidRDefault="003726B6" w:rsidP="003726B6">
      <w:r>
        <w:t xml:space="preserve">The system regression tests also run with the Python unittest framework. </w:t>
      </w:r>
      <w:r w:rsidR="008B027F">
        <w:t>The script single_test.py in the test_regression directory calls runmureil on the test directory. Within each test directory, the script test.py calls single_test.py to do the hard work. single_test.py runs the test and then compares the output pickle file (saved as test_out.pkl) with the saved output pickle file (named in test.py). It compares the best gene at each iteration and the total cost. Note that there may be an issue of floating-point accuracy with some tests. single_test.py does round off all the cost values before doing the comparison to try to reduce the problem.</w:t>
      </w:r>
    </w:p>
    <w:p w:rsidR="00752A32" w:rsidRDefault="00FF5B03" w:rsidP="00752A32">
      <w:r>
        <w:t>For example, i</w:t>
      </w:r>
      <w:r w:rsidR="00752A32">
        <w:t>n test_regression/mg_test1 run:</w:t>
      </w:r>
    </w:p>
    <w:p w:rsidR="008B027F" w:rsidRDefault="008B027F" w:rsidP="008B027F">
      <w:pPr>
        <w:pStyle w:val="Code"/>
      </w:pPr>
    </w:p>
    <w:p w:rsidR="00752A32" w:rsidRDefault="00752A32" w:rsidP="008B027F">
      <w:pPr>
        <w:pStyle w:val="Code"/>
      </w:pPr>
      <w:r>
        <w:t>&gt; python test.py -v</w:t>
      </w:r>
    </w:p>
    <w:p w:rsidR="00752A32" w:rsidRPr="00752A32" w:rsidRDefault="008B027F" w:rsidP="00752A32">
      <w:r>
        <w:t>To set up your test, make a new subdirectory under test_regression and copy into it a test.py and __init__.py from another test, such as mg_test1. Modify the two filenames in test.py for ‘config’ and ‘pickle’, and provide a corresponding configuration file and expected test output pickle. Commit all of these files to SVN.</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r w:rsidR="00752A32">
        <w:t xml:space="preserve"> (section </w:t>
      </w:r>
      <w:r w:rsidR="00752A32">
        <w:fldChar w:fldCharType="begin"/>
      </w:r>
      <w:r w:rsidR="00752A32">
        <w:instrText xml:space="preserve"> REF _Ref350628971 \r \h </w:instrText>
      </w:r>
      <w:r w:rsidR="00752A32">
        <w:fldChar w:fldCharType="separate"/>
      </w:r>
      <w:r w:rsidR="00862325">
        <w:t>5.1.16</w:t>
      </w:r>
      <w:r w:rsidR="00752A32">
        <w:fldChar w:fldCharType="end"/>
      </w:r>
      <w:r w:rsidR="00752A32">
        <w:t>)</w:t>
      </w:r>
      <w:r w:rsidR="00044123">
        <w:t>.</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r w:rsidRPr="00951347">
        <w:rPr>
          <w:b/>
        </w:rPr>
        <w:t>model_file.py</w:t>
      </w:r>
      <w:r>
        <w:t xml:space="preserve"> and </w:t>
      </w:r>
      <w:r>
        <w:rPr>
          <w:b/>
        </w:rPr>
        <w:t>model_web</w:t>
      </w:r>
      <w:r w:rsidRPr="00951347">
        <w:rPr>
          <w:b/>
        </w:rPr>
        <w:t>.py</w:t>
      </w:r>
      <w:r>
        <w:t xml:space="preserve"> set up a couple of parameters and then call </w:t>
      </w:r>
      <w:r w:rsidRPr="00951347">
        <w:rPr>
          <w:b/>
        </w:rPr>
        <w:t>rungedemo.py</w:t>
      </w:r>
      <w:r>
        <w:t>. rungedemo.py is very similar to runmureil.py discussed previously.</w:t>
      </w:r>
    </w:p>
    <w:p w:rsidR="006E00AC" w:rsidRDefault="006E00AC" w:rsidP="00951347">
      <w:r>
        <w:t>The first cut of the GE demo included some major hacks, mostly to do with trying to put in multi-period functionality where it didn’t exist. The latest version uses the TxMulti family of master and generator models and is much neater.</w:t>
      </w:r>
    </w:p>
    <w:p w:rsidR="006E00AC" w:rsidRDefault="006E00AC" w:rsidP="00951347">
      <w:r>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951347" w:rsidRPr="00951347" w:rsidRDefault="006E00AC" w:rsidP="00951347">
      <w:r>
        <w:t xml:space="preserve">A sample data file, for one site only and only two months, is used by GEconfig.txt. Data for multiple sites could be added once the method find_site_index in </w:t>
      </w:r>
      <w:r w:rsidR="00E515E9">
        <w:t xml:space="preserve">GeTxMultiMaster is filled in.  </w:t>
      </w:r>
    </w:p>
    <w:p w:rsidR="00A764A9" w:rsidRDefault="00A764A9" w:rsidP="00A764A9">
      <w:pPr>
        <w:pStyle w:val="Heading2"/>
      </w:pPr>
      <w:r>
        <w:lastRenderedPageBreak/>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t>{</w:t>
      </w:r>
    </w:p>
    <w:p w:rsidR="006E00AC" w:rsidRDefault="006E00AC" w:rsidP="007B02AD">
      <w:pPr>
        <w:pStyle w:val="Code"/>
      </w:pPr>
      <w:r>
        <w:t xml:space="preserve">    "selections": {</w:t>
      </w:r>
    </w:p>
    <w:p w:rsidR="006E00AC" w:rsidRDefault="006E00AC" w:rsidP="007B02AD">
      <w:pPr>
        <w:pStyle w:val="Code"/>
      </w:pPr>
      <w:r>
        <w:t xml:space="preserve">        "generators": [</w:t>
      </w:r>
    </w:p>
    <w:p w:rsidR="006E00AC" w:rsidRDefault="006E00AC" w:rsidP="007B02AD">
      <w:pPr>
        <w:pStyle w:val="Code"/>
      </w:pPr>
      <w:r>
        <w:t xml:space="preserve">            {</w:t>
      </w:r>
    </w:p>
    <w:p w:rsidR="006E00AC" w:rsidRDefault="006E00AC" w:rsidP="007B02AD">
      <w:pPr>
        <w:pStyle w:val="Code"/>
      </w:pPr>
      <w:r>
        <w:t xml:space="preserve">                "id": "coal_1",</w:t>
      </w:r>
    </w:p>
    <w:p w:rsidR="006E00AC" w:rsidRDefault="006E00AC" w:rsidP="007B02AD">
      <w:pPr>
        <w:pStyle w:val="Code"/>
      </w:pPr>
      <w:r>
        <w:t xml:space="preserve">                "type": "coal",</w:t>
      </w:r>
    </w:p>
    <w:p w:rsidR="006E00AC" w:rsidRDefault="006E00AC" w:rsidP="007B02AD">
      <w:pPr>
        <w:pStyle w:val="Code"/>
      </w:pPr>
      <w:r>
        <w:t xml:space="preserve">                "lat": -38.42,</w:t>
      </w:r>
    </w:p>
    <w:p w:rsidR="006E00AC" w:rsidRDefault="006E00AC" w:rsidP="007B02AD">
      <w:pPr>
        <w:pStyle w:val="Code"/>
      </w:pPr>
      <w:r>
        <w:t xml:space="preserve">                "long": 144.17,</w:t>
      </w:r>
    </w:p>
    <w:p w:rsidR="006E00AC" w:rsidRDefault="006E00AC" w:rsidP="007B02AD">
      <w:pPr>
        <w:pStyle w:val="Code"/>
      </w:pPr>
      <w:r>
        <w:t xml:space="preserve">                "decade": 2000,</w:t>
      </w:r>
    </w:p>
    <w:p w:rsidR="006E00AC" w:rsidRDefault="006E00AC" w:rsidP="007B02AD">
      <w:pPr>
        <w:pStyle w:val="Code"/>
      </w:pPr>
      <w:r>
        <w:t xml:space="preserve">                "decomission": 2050,</w:t>
      </w:r>
    </w:p>
    <w:p w:rsidR="006E00AC" w:rsidRDefault="006E00AC" w:rsidP="007B02AD">
      <w:pPr>
        <w:pStyle w:val="Code"/>
      </w:pPr>
      <w:r>
        <w:t xml:space="preserve">                "capacity":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r>
        <w:t xml:space="preserve">such that a call to </w:t>
      </w:r>
      <w:r w:rsidRPr="007B02AD">
        <w:t>json.loads(json_data)['selections']['generators']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"demand": {</w:t>
      </w:r>
    </w:p>
    <w:p w:rsidR="007B02AD" w:rsidRDefault="007B02AD" w:rsidP="007B02AD">
      <w:pPr>
        <w:pStyle w:val="Code"/>
      </w:pPr>
      <w:r>
        <w:t xml:space="preserve">            "2010": {</w:t>
      </w:r>
    </w:p>
    <w:p w:rsidR="007B02AD" w:rsidRDefault="007B02AD" w:rsidP="007B02AD">
      <w:pPr>
        <w:pStyle w:val="Code"/>
      </w:pPr>
      <w:r>
        <w:t xml:space="preserve">                "residential_efficiency": 50,</w:t>
      </w:r>
    </w:p>
    <w:p w:rsidR="007B02AD" w:rsidRDefault="007B02AD" w:rsidP="007B02AD">
      <w:pPr>
        <w:pStyle w:val="Code"/>
      </w:pPr>
      <w:r>
        <w:t xml:space="preserve">                "residential_intelligence_transmission": 50,</w:t>
      </w:r>
    </w:p>
    <w:p w:rsidR="007B02AD" w:rsidRDefault="007B02AD" w:rsidP="007B02AD">
      <w:pPr>
        <w:pStyle w:val="Code"/>
      </w:pPr>
      <w:r>
        <w:t xml:space="preserve">                "residential_micro_grids": 50,</w:t>
      </w:r>
    </w:p>
    <w:p w:rsidR="007B02AD" w:rsidRDefault="007B02AD" w:rsidP="007B02AD">
      <w:pPr>
        <w:pStyle w:val="Code"/>
      </w:pPr>
      <w:r>
        <w:t xml:space="preserve">                "residential_medium_scale_distributed": 50,</w:t>
      </w:r>
    </w:p>
    <w:p w:rsidR="007B02AD" w:rsidRDefault="007B02AD" w:rsidP="007B02AD">
      <w:pPr>
        <w:pStyle w:val="Code"/>
      </w:pPr>
      <w:r>
        <w:t xml:space="preserve">                ......</w:t>
      </w:r>
    </w:p>
    <w:p w:rsidR="007B02AD" w:rsidRDefault="007B02AD" w:rsidP="007B02AD">
      <w:pPr>
        <w:pStyle w:val="Code"/>
      </w:pPr>
      <w:r>
        <w:t xml:space="preserve">                "grid_small_scale_solar_pv": 50,</w:t>
      </w:r>
    </w:p>
    <w:p w:rsidR="007B02AD" w:rsidRDefault="007B02AD" w:rsidP="007B02AD">
      <w:pPr>
        <w:pStyle w:val="Code"/>
      </w:pPr>
      <w:r>
        <w:t xml:space="preserve">                "grid_demand_management": 50,</w:t>
      </w:r>
    </w:p>
    <w:p w:rsidR="007B02AD" w:rsidRDefault="007B02AD" w:rsidP="007B02AD">
      <w:pPr>
        <w:pStyle w:val="Code"/>
      </w:pPr>
      <w:r>
        <w:t xml:space="preserve">                "grid_storage": 50,</w:t>
      </w:r>
    </w:p>
    <w:p w:rsidR="007B02AD" w:rsidRDefault="007B02AD" w:rsidP="007B02AD">
      <w:pPr>
        <w:pStyle w:val="Code"/>
      </w:pPr>
      <w:r>
        <w:t xml:space="preserve">                "grid_smart_meters": 50</w:t>
      </w:r>
    </w:p>
    <w:p w:rsidR="007B02AD" w:rsidRDefault="007B02AD" w:rsidP="007B02AD">
      <w:pPr>
        <w:pStyle w:val="Code"/>
      </w:pPr>
      <w:r>
        <w:t xml:space="preserve">            },</w:t>
      </w:r>
    </w:p>
    <w:p w:rsidR="007B02AD" w:rsidRDefault="007B02AD" w:rsidP="007B02AD">
      <w:r>
        <w:t xml:space="preserve">such that a call to </w:t>
      </w:r>
      <w:r w:rsidRPr="007B02AD">
        <w:t>json.loads(json_data)['selections']['demand']</w:t>
      </w:r>
      <w:r>
        <w:t xml:space="preserve"> yields a dict of periods, where each value contains the set of configuration settings for the demand model.</w:t>
      </w:r>
    </w:p>
    <w:p w:rsidR="007B02AD" w:rsidRDefault="007B02AD" w:rsidP="007B02AD">
      <w:r>
        <w:t>Outputs are a JSON stream, from a call to json.dumps on a results dict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'cost': {   'coal': 11716.109913551843,</w:t>
      </w:r>
    </w:p>
    <w:p w:rsidR="007B02AD" w:rsidRDefault="007B02AD" w:rsidP="007B02AD">
      <w:pPr>
        <w:pStyle w:val="Code"/>
      </w:pPr>
      <w:r>
        <w:t xml:space="preserve">                            'demand': 0,</w:t>
      </w:r>
    </w:p>
    <w:p w:rsidR="007B02AD" w:rsidRDefault="007B02AD" w:rsidP="007B02AD">
      <w:pPr>
        <w:pStyle w:val="Code"/>
      </w:pPr>
      <w:r>
        <w:t xml:space="preserve">                            'gas': 0.0,</w:t>
      </w:r>
    </w:p>
    <w:p w:rsidR="007B02AD" w:rsidRDefault="007B02AD" w:rsidP="007B02AD">
      <w:pPr>
        <w:pStyle w:val="Code"/>
      </w:pPr>
      <w:r>
        <w:t xml:space="preserve">                            'missed_supply': 0.0,</w:t>
      </w:r>
    </w:p>
    <w:p w:rsidR="007B02AD" w:rsidRDefault="007B02AD" w:rsidP="007B02AD">
      <w:pPr>
        <w:pStyle w:val="Code"/>
      </w:pPr>
      <w:r>
        <w:t xml:space="preserve">                            'solar': 0.0,</w:t>
      </w:r>
    </w:p>
    <w:p w:rsidR="007B02AD" w:rsidRDefault="007B02AD" w:rsidP="007B02AD">
      <w:pPr>
        <w:pStyle w:val="Code"/>
      </w:pPr>
      <w:r>
        <w:t xml:space="preserve">                            'wind': 503.75999999999993},</w:t>
      </w:r>
    </w:p>
    <w:p w:rsidR="007B02AD" w:rsidRDefault="007B02AD" w:rsidP="007B02AD">
      <w:pPr>
        <w:pStyle w:val="Code"/>
      </w:pPr>
      <w:r>
        <w:t xml:space="preserve">                'demand': '35109501.67',</w:t>
      </w:r>
    </w:p>
    <w:p w:rsidR="007B02AD" w:rsidRDefault="007B02AD" w:rsidP="007B02AD">
      <w:pPr>
        <w:pStyle w:val="Code"/>
      </w:pPr>
      <w:r>
        <w:t xml:space="preserve">                'discounted_cumulative_cost': 12219.869913551844,</w:t>
      </w:r>
    </w:p>
    <w:p w:rsidR="007B02AD" w:rsidRDefault="007B02AD" w:rsidP="007B02AD">
      <w:pPr>
        <w:pStyle w:val="Code"/>
      </w:pPr>
      <w:r>
        <w:t xml:space="preserve">                'output': {   'coal': '33474599.75',</w:t>
      </w:r>
    </w:p>
    <w:p w:rsidR="007B02AD" w:rsidRDefault="007B02AD" w:rsidP="007B02AD">
      <w:pPr>
        <w:pStyle w:val="Code"/>
      </w:pPr>
      <w:r>
        <w:t xml:space="preserve">                              'demand': '-35109501.67',</w:t>
      </w:r>
    </w:p>
    <w:p w:rsidR="007B02AD" w:rsidRDefault="007B02AD" w:rsidP="007B02AD">
      <w:pPr>
        <w:pStyle w:val="Code"/>
      </w:pPr>
      <w:r>
        <w:t xml:space="preserve">                              'gas': '0.00',</w:t>
      </w:r>
    </w:p>
    <w:p w:rsidR="007B02AD" w:rsidRDefault="007B02AD" w:rsidP="007B02AD">
      <w:pPr>
        <w:pStyle w:val="Code"/>
      </w:pPr>
      <w:r>
        <w:t xml:space="preserve">                              'missed_supply': '0.00',</w:t>
      </w:r>
    </w:p>
    <w:p w:rsidR="007B02AD" w:rsidRDefault="007B02AD" w:rsidP="007B02AD">
      <w:pPr>
        <w:pStyle w:val="Code"/>
      </w:pPr>
      <w:r>
        <w:t xml:space="preserve">                              'solar': '0.00',</w:t>
      </w:r>
    </w:p>
    <w:p w:rsidR="007B02AD" w:rsidRDefault="007B02AD" w:rsidP="007B02AD">
      <w:pPr>
        <w:pStyle w:val="Code"/>
      </w:pPr>
      <w:r>
        <w:t xml:space="preserve">                              'wind': '1634901.92'},</w:t>
      </w:r>
    </w:p>
    <w:p w:rsidR="007B02AD" w:rsidRDefault="007B02AD" w:rsidP="007B02AD">
      <w:pPr>
        <w:pStyle w:val="Code"/>
      </w:pPr>
      <w:r>
        <w:t xml:space="preserve">                'period_cost': 12219.869913551844,</w:t>
      </w:r>
    </w:p>
    <w:p w:rsidR="007B02AD" w:rsidRDefault="007B02AD" w:rsidP="007B02AD">
      <w:pPr>
        <w:pStyle w:val="Code"/>
      </w:pPr>
      <w:r>
        <w:t xml:space="preserve">                'reliability': 100.0},</w:t>
      </w:r>
    </w:p>
    <w:p w:rsidR="007B02AD" w:rsidRDefault="007B02AD" w:rsidP="007B02AD">
      <w:pPr>
        <w:pStyle w:val="Code"/>
      </w:pPr>
      <w:r w:rsidRPr="007B02AD">
        <w:t xml:space="preserve">    '2020': {   'co2_tonnes': 431094804.37514085,</w:t>
      </w:r>
    </w:p>
    <w:p w:rsidR="007B02AD" w:rsidRDefault="007B02AD" w:rsidP="007B02AD">
      <w:pPr>
        <w:pStyle w:val="Code"/>
      </w:pPr>
      <w:r>
        <w:t xml:space="preserve">                ......</w:t>
      </w:r>
    </w:p>
    <w:p w:rsidR="007B02AD" w:rsidRDefault="007B02AD" w:rsidP="007B02AD">
      <w:r>
        <w:t>where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r w:rsidRPr="007B02AD">
        <w:rPr>
          <w:b/>
        </w:rPr>
        <w:lastRenderedPageBreak/>
        <w:t>period_cost</w:t>
      </w:r>
      <w:r>
        <w:t>: total of all 'cost' values, for that decade, in $M, without discounting.</w:t>
      </w:r>
    </w:p>
    <w:p w:rsidR="007B02AD" w:rsidRPr="006E00AC" w:rsidRDefault="007B02AD" w:rsidP="007B02AD">
      <w:pPr>
        <w:pStyle w:val="ListParagraph"/>
        <w:numPr>
          <w:ilvl w:val="0"/>
          <w:numId w:val="11"/>
        </w:numPr>
      </w:pPr>
      <w:r w:rsidRPr="007B02AD">
        <w:rPr>
          <w:b/>
        </w:rPr>
        <w:t>discounted_cumulative_cost:</w:t>
      </w:r>
      <w:r>
        <w:t xml:space="preserve"> total of all 'period_cost' values including the current decade, with discounting at the configured discount rate assuming all costs incurred at the start of the decade.</w:t>
      </w:r>
    </w:p>
    <w:p w:rsidR="00A764A9" w:rsidRDefault="00A764A9" w:rsidP="00A764A9">
      <w:pPr>
        <w:pStyle w:val="Heading2"/>
      </w:pPr>
      <w:r>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simulation once only. There are comments in rungedemo.py that indicate how this split would be done. </w:t>
      </w:r>
      <w:r w:rsidR="00A92D00">
        <w:t>The GeTxMultiMaster is structured so that this is straightforward.</w:t>
      </w:r>
    </w:p>
    <w:p w:rsidR="007B02AD" w:rsidRPr="007B02AD" w:rsidRDefault="00A92D00" w:rsidP="007B02AD">
      <w:r>
        <w:t>It is important to note that while the setup and run may split neatly into parts, the run must still be called in a sequential fashion. One request must be finished before the next request is commenced, as the code (calc_list_cost in GeTxMultiMaster) that applies the demand settings modifies the self.period_configs variable and so is not thread-safe.</w:t>
      </w:r>
    </w:p>
    <w:p w:rsidR="00A711FA" w:rsidRDefault="00A711FA" w:rsidP="00A711FA">
      <w:pPr>
        <w:pStyle w:val="Heading1"/>
      </w:pPr>
      <w:r>
        <w:t>Further work</w:t>
      </w:r>
    </w:p>
    <w:p w:rsidR="00E86F29" w:rsidRPr="00E86F29" w:rsidRDefault="00044123" w:rsidP="00E86F29">
      <w:pPr>
        <w:pStyle w:val="Heading2"/>
      </w:pPr>
      <w:r>
        <w:t>Unfinished things</w:t>
      </w:r>
    </w:p>
    <w:p w:rsidR="00645166" w:rsidRDefault="00645166" w:rsidP="00645166">
      <w:pPr>
        <w:pStyle w:val="Heading3"/>
      </w:pPr>
      <w:bookmarkStart w:id="11" w:name="_Ref363919064"/>
      <w:r>
        <w:t>For TxGrid model (transmission/txgrid.py), supply site→</w:t>
      </w:r>
      <w:r w:rsidR="00617F44">
        <w:t>node map from Data object</w:t>
      </w:r>
      <w:bookmarkEnd w:id="11"/>
    </w:p>
    <w:p w:rsidR="002A7F03" w:rsidRDefault="00645166" w:rsidP="00645166">
      <w:r>
        <w:t xml:space="preserve">The TxGrid model currently reads its data </w:t>
      </w:r>
      <w:r w:rsidR="00617F44">
        <w:t>for</w:t>
      </w:r>
      <w:r>
        <w:t xml:space="preserve"> the site→</w:t>
      </w:r>
      <w:r w:rsidR="00617F44">
        <w:t>node map from a CSV file named in the TxGrid configuration. It would be more consistent with the rest of the configuration system to have this data read from a CSV file by the Data model in ncdata.py.</w:t>
      </w:r>
    </w:p>
    <w:p w:rsidR="002A7F03" w:rsidRDefault="002A7F03" w:rsidP="002A7F03">
      <w:pPr>
        <w:pStyle w:val="Heading3"/>
      </w:pPr>
      <w:r>
        <w:t>Draw power flow plots for txmultimasterflow model</w:t>
      </w:r>
    </w:p>
    <w:p w:rsidR="002A7F03" w:rsidRPr="002A7F03" w:rsidRDefault="002A7F03" w:rsidP="002A7F03">
      <w:r>
        <w:t>There is existing code (Simon’s work) that plots the network with the power flows. The flows and injections from a txmultimasterflow run are saved into the pickle output file. A simple script should be able to extract and plot these.</w:t>
      </w:r>
    </w:p>
    <w:p w:rsidR="00645166" w:rsidRDefault="00617F44" w:rsidP="002A7F03">
      <w:pPr>
        <w:pStyle w:val="Heading3"/>
      </w:pPr>
      <w:r>
        <w:t xml:space="preserve"> </w:t>
      </w:r>
      <w:r w:rsidR="0029580B">
        <w:t>Unit testing of market clearing engine model and txmultimasterflow model</w:t>
      </w:r>
    </w:p>
    <w:p w:rsidR="0029580B" w:rsidRDefault="0029580B" w:rsidP="0029580B">
      <w:r>
        <w:t>The market clearing engine code is tested only in the regression test flow_1. A unit test would be beneficial. The txmultimasterflow model is tested only in the regression test flow_1. This is a very basic test and probably does not exercise all of the new code.</w:t>
      </w:r>
    </w:p>
    <w:p w:rsidR="0029580B" w:rsidRDefault="0029580B" w:rsidP="0029580B">
      <w:pPr>
        <w:pStyle w:val="Heading3"/>
      </w:pPr>
      <w:r>
        <w:t xml:space="preserve">Detailed </w:t>
      </w:r>
      <w:r w:rsidR="00B46B10">
        <w:t>review</w:t>
      </w:r>
      <w:r>
        <w:t xml:space="preserve"> of flow_1 test</w:t>
      </w:r>
    </w:p>
    <w:p w:rsidR="0029580B" w:rsidRDefault="0029580B" w:rsidP="0029580B">
      <w:r>
        <w:t>The flow_1 test (in test_regression) has been checked</w:t>
      </w:r>
      <w:r w:rsidR="00B46B10">
        <w:t xml:space="preserve"> by Marcelle and appears to all add up </w:t>
      </w:r>
      <w:r>
        <w:t>– but it would benefit from someone else taking a detailed look at the dispatching</w:t>
      </w:r>
      <w:r w:rsidR="00B46B10">
        <w:t>,</w:t>
      </w:r>
      <w:r>
        <w:t xml:space="preserve"> and </w:t>
      </w:r>
      <w:r w:rsidR="00B46B10">
        <w:t xml:space="preserve">repeating </w:t>
      </w:r>
      <w:r>
        <w:t>the cost and carbon calculations by hand.</w:t>
      </w:r>
    </w:p>
    <w:p w:rsidR="00B46B10" w:rsidRDefault="00B46B10" w:rsidP="00B46B10">
      <w:pPr>
        <w:pStyle w:val="Heading3"/>
      </w:pPr>
      <w:bookmarkStart w:id="12" w:name="_Ref363919912"/>
      <w:r>
        <w:t>Investigation of market clearing engine failures</w:t>
      </w:r>
      <w:bookmarkEnd w:id="12"/>
    </w:p>
    <w:p w:rsidR="00B46B10" w:rsidRPr="00B46B10" w:rsidRDefault="00B46B10" w:rsidP="00B46B10">
      <w:r>
        <w:t xml:space="preserve">The class MarketClearingEngine in the transmission directory, as used in the flow_1 regression test, frequently does not successfully solve the dispatch LP to optimality. The two outcomes are “dual infeasible” and “unknown” – which usually means “KKT (?) matrix singular”. These appear to happen when one or more flow constraints is constrained and significant unserved energy would be in the optimal solution. Matthew was investigating if the same happened using a different solver and had not repeated the problem. At present, the simulation will raise an exception if the optimisation returns anything other than “optimal”, and then assigns that gene a very large cost (defined by ‘dispatch_fail_price’ in txmultimasterflow), plus the sum of the gene values (to give a slope in the approximate direction of the badness). </w:t>
      </w:r>
    </w:p>
    <w:p w:rsidR="00B46B10" w:rsidRDefault="00B46B10" w:rsidP="00B46B10">
      <w:pPr>
        <w:pStyle w:val="Heading3"/>
      </w:pPr>
      <w:r>
        <w:lastRenderedPageBreak/>
        <w:t>Interface definition for market clearing engine</w:t>
      </w:r>
    </w:p>
    <w:p w:rsidR="00B46B10" w:rsidRDefault="007A29E6" w:rsidP="00B46B10">
      <w:r>
        <w:t>Currently only one market solver (MarketClearingEngine in transmission directory) is defined. To allow other solvers or variants on this solver to be used (for example a multi-step simultaneous optimiser), an interface (see the later section on “Interfaces”) should be defined to allow the master to safely use any of these solvers.</w:t>
      </w:r>
    </w:p>
    <w:p w:rsidR="00B7402C" w:rsidRDefault="00B7402C" w:rsidP="00B7402C">
      <w:pPr>
        <w:pStyle w:val="Heading3"/>
      </w:pPr>
      <w:r>
        <w:t>Performance testing &amp; tuning of txmultimasterflow system</w:t>
      </w:r>
    </w:p>
    <w:p w:rsidR="00B7402C" w:rsidRPr="00B7402C" w:rsidRDefault="00B7402C" w:rsidP="00B7402C">
      <w:r>
        <w:t xml:space="preserve">Performance testing has not been done with a decent length timeseries. This may show that it is too slow for use with the GA. </w:t>
      </w:r>
      <w:r w:rsidR="00620A1A">
        <w:t xml:space="preserve">No profiling has been done so if performance is unacceptable a profiling run (described elsewhere in this document) would show where the time is spent and indicate avenues for improvement. </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4957F5" w:rsidRPr="00EC1415" w:rsidRDefault="004957F5" w:rsidP="00EC1415">
      <w:r>
        <w:t xml:space="preserve">Section </w:t>
      </w:r>
      <w:r>
        <w:fldChar w:fldCharType="begin"/>
      </w:r>
      <w:r>
        <w:instrText xml:space="preserve"> REF _Ref350590766 \r \h </w:instrText>
      </w:r>
      <w:r>
        <w:fldChar w:fldCharType="separate"/>
      </w:r>
      <w:r w:rsidR="00862325">
        <w:t>5.3.1.1</w:t>
      </w:r>
      <w:r>
        <w:fldChar w:fldCharType="end"/>
      </w:r>
      <w:r>
        <w:t xml:space="preserve"> discusses the value of having negative gene values. The </w:t>
      </w:r>
      <w:r w:rsidRPr="00E02224">
        <w:t>update_state_new_period_params</w:t>
      </w:r>
      <w:r>
        <w:t xml:space="preserve"> method in TxMultiGeneratorMultiSite, used by most of the TxMulti family of generators, ensures the capacity is set to zero for any negative gene param values. This may not be the case for the SinglePassGenerator models and should be checked in these.</w:t>
      </w:r>
    </w:p>
    <w:p w:rsidR="001338E0" w:rsidRDefault="001338E0" w:rsidP="008A299B">
      <w:pPr>
        <w:pStyle w:val="Heading3"/>
      </w:pPr>
      <w:bookmarkStart w:id="13" w:name="_Ref350626149"/>
      <w:r>
        <w:t>Simple transmission model multi-period</w:t>
      </w:r>
      <w:bookmarkEnd w:id="13"/>
      <w:r w:rsidR="003B4F54">
        <w:t xml:space="preserve"> (TxMultiMasterSimple)</w:t>
      </w:r>
    </w:p>
    <w:p w:rsidR="00E02224" w:rsidRPr="00E02224" w:rsidRDefault="00E02224" w:rsidP="00E02224">
      <w:r>
        <w:t xml:space="preserve">Roger has implemented a very simple transmission model </w:t>
      </w:r>
      <w:r w:rsidR="00AE31AD">
        <w:t>(transmission.distancetxmodel.</w:t>
      </w:r>
      <w:r w:rsidR="00AE31AD" w:rsidRPr="00AE31AD">
        <w:t>DistanceTxModel</w:t>
      </w:r>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For best software practice, a base class for simple transmission models of this type could be implemented, and then checked for by the master (using the check_subclass function in mureilbuilder.py), so that different transmission models could be specified interchangeably in the configuration file.</w:t>
      </w:r>
    </w:p>
    <w:p w:rsidR="00FF1C80" w:rsidRDefault="00FF1C80" w:rsidP="00FF1C80">
      <w:pPr>
        <w:pStyle w:val="Heading3"/>
      </w:pPr>
      <w:bookmarkStart w:id="14" w:name="_Ref350596300"/>
      <w:r>
        <w:t xml:space="preserve">Using the get_details </w:t>
      </w:r>
      <w:r w:rsidR="00DC12F5">
        <w:t>method</w:t>
      </w:r>
      <w:r>
        <w:t xml:space="preserve"> to identify demand and miss</w:t>
      </w:r>
      <w:r w:rsidR="009C40D8">
        <w:t>ed_supply models in master</w:t>
      </w:r>
      <w:bookmarkEnd w:id="14"/>
      <w:r w:rsidR="003B4F54">
        <w:t xml:space="preserve"> (TxMultiMasterSimple)</w:t>
      </w:r>
    </w:p>
    <w:p w:rsidR="00AE31AD" w:rsidRPr="00AE31AD" w:rsidRDefault="00AE31AD" w:rsidP="00AE31AD">
      <w:r>
        <w:t>The TxMultiGeneratorBase class defines a get_details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get_details method would be more robust.</w:t>
      </w:r>
    </w:p>
    <w:p w:rsidR="0035794D" w:rsidRDefault="0035794D" w:rsidP="008A299B">
      <w:pPr>
        <w:pStyle w:val="Heading3"/>
      </w:pPr>
      <w:r>
        <w:t>Convert slowresponsethermal_beta.py to TxMulti format</w:t>
      </w:r>
      <w:r w:rsidR="003B4F54">
        <w:t xml:space="preserve"> (TxMultiMasterSimple)</w:t>
      </w:r>
    </w:p>
    <w:p w:rsidR="0035794D" w:rsidRPr="0035794D" w:rsidRDefault="0035794D" w:rsidP="0035794D">
      <w:r>
        <w:t xml:space="preserve">Elly has written the slow response thermal model using Michael’s description of the beta thermal model. This was written based on the SinglePassGenerator class. To be used with the TxMulti masters it needs to be converted. An example of such a conversion is the txmultislowthermal.py module. Note that this is not a large task if you start with txmultislowthermal as a template. </w:t>
      </w:r>
    </w:p>
    <w:p w:rsidR="008A299B" w:rsidRDefault="008A299B" w:rsidP="008A299B">
      <w:pPr>
        <w:pStyle w:val="Heading3"/>
      </w:pPr>
      <w:r>
        <w:t>Multi-period carbon handling in thermal models</w:t>
      </w:r>
      <w:r w:rsidR="003B4F54">
        <w:t xml:space="preserve"> (TxMultiMasterSimple)</w:t>
      </w:r>
    </w:p>
    <w:p w:rsidR="0035794D" w:rsidRPr="0035794D" w:rsidRDefault="0035794D" w:rsidP="0035794D">
      <w:r>
        <w:t>The thermal models in the TxMulti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r>
        <w:lastRenderedPageBreak/>
        <w:t>Globals for gas, coal prices, and handling in thermal models</w:t>
      </w:r>
    </w:p>
    <w:p w:rsidR="0035794D" w:rsidRPr="0035794D" w:rsidRDefault="0035794D" w:rsidP="0035794D">
      <w:r>
        <w:t>It would be nice to be able to provide a global ‘gas_price’ and ‘brown_coal_price’ etc. The thermal models are currently generic, so could not expect a parameter for anything other than ‘fuel_price’.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bookmarkStart w:id="15" w:name="_Ref350628971"/>
      <w:r>
        <w:t>Failing regression and unit tests</w:t>
      </w:r>
      <w:bookmarkEnd w:id="15"/>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lastRenderedPageBreak/>
        <w:t>Next steps</w:t>
      </w:r>
    </w:p>
    <w:p w:rsidR="00F60A75" w:rsidRDefault="00F60A75" w:rsidP="00F60A75">
      <w:pPr>
        <w:pStyle w:val="Heading3"/>
      </w:pPr>
      <w:r>
        <w:t xml:space="preserve">Implement a rainfall hydro model </w:t>
      </w:r>
      <w:r w:rsidR="00B32D18">
        <w:t>(</w:t>
      </w:r>
      <w:r>
        <w:t>TxMultiMasterFlow</w:t>
      </w:r>
      <w:r w:rsidR="00B32D18">
        <w:t>)</w:t>
      </w:r>
    </w:p>
    <w:p w:rsidR="00B32D18" w:rsidRPr="00B32D18" w:rsidRDefault="00B32D18" w:rsidP="00B32D18">
      <w:r>
        <w:t xml:space="preserve">A rainfall hydro model could be implemented as an “instant” generator (see Section </w:t>
      </w:r>
      <w:r>
        <w:fldChar w:fldCharType="begin"/>
      </w:r>
      <w:r>
        <w:instrText xml:space="preserve"> REF _Ref363930951 \r \h </w:instrText>
      </w:r>
      <w:r>
        <w:fldChar w:fldCharType="separate"/>
      </w:r>
      <w:r w:rsidR="00862325">
        <w:t>3.6.5.2</w:t>
      </w:r>
      <w:r>
        <w:fldChar w:fldCharType="end"/>
      </w:r>
      <w:r>
        <w:t>) that had a limit on its total generation. The bid price could be done as an optimisation parameter in the GA (just as the other generator models do for new capacity). The model’s calculate_variable_cost function would return a very large cost if the limit was exceeded, making that solution unattractive to the GA.</w:t>
      </w:r>
    </w:p>
    <w:p w:rsidR="00F60A75" w:rsidRDefault="00F60A75" w:rsidP="00F60A75">
      <w:pPr>
        <w:pStyle w:val="Heading3"/>
      </w:pPr>
      <w:bookmarkStart w:id="16" w:name="_Ref363930282"/>
      <w:r>
        <w:t xml:space="preserve">Multi-step simultaneous optimisation </w:t>
      </w:r>
      <w:r w:rsidR="00B32D18">
        <w:t>(</w:t>
      </w:r>
      <w:r>
        <w:t>TxMultiMasterFlow</w:t>
      </w:r>
      <w:bookmarkEnd w:id="16"/>
      <w:r w:rsidR="00B32D18">
        <w:t>)</w:t>
      </w:r>
    </w:p>
    <w:p w:rsidR="00E515E9" w:rsidRPr="00E515E9" w:rsidRDefault="00E515E9" w:rsidP="00E515E9">
      <w:r>
        <w:t>Matthew will be implementing how to simultaneously solve blocks of consecutive timesteps in the market clearing engine. The build_optimisation function in MarketClearingEngine has an optional value “simultaneous_steps” to tell the optimiser what to do. It is envisaged that the inputs of a matrix of timeseries for each of bid and offer quantities will remain as is, with the market clearing engine doing the splitting up and solving transparently to the caller.</w:t>
      </w:r>
    </w:p>
    <w:p w:rsidR="00BB7CE4" w:rsidRDefault="00BB7CE4" w:rsidP="00BB7CE4">
      <w:pPr>
        <w:pStyle w:val="Heading3"/>
      </w:pPr>
      <w:bookmarkStart w:id="17" w:name="_Ref363918841"/>
      <w:r>
        <w:t>Allow updating of the transmission network by the GA</w:t>
      </w:r>
      <w:bookmarkEnd w:id="17"/>
      <w:r w:rsidR="00B32D18">
        <w:t xml:space="preserve"> (TxMultiMasterFlow)</w:t>
      </w:r>
    </w:p>
    <w:p w:rsidR="00E515E9" w:rsidRDefault="00E515E9" w:rsidP="00E515E9">
      <w:r>
        <w:t xml:space="preserve">A very interesting simulation would have the transmission model expansion optimised by the GA. This could be done if the transmission expansion can be described as a list of numbers. One way would be to choose a small number of additional HVDC lines and have the GA choose for each time period what new capacity was built for them. </w:t>
      </w:r>
      <w:r w:rsidR="00B32D18">
        <w:t>This would not require the AC matrices to be recalculated.</w:t>
      </w:r>
    </w:p>
    <w:p w:rsidR="00B32D18" w:rsidRDefault="00B32D18" w:rsidP="00E515E9">
      <w:r>
        <w:t xml:space="preserve">To implement this would require extra code in TxMultiMasterFlow to add these parameters to the “params” list that the GA works with. This is currently done only for generators. This needs to be done in the set_config function and then extracted from the params list in the calc_cost function. The transmission model would need to keep a state. It may be easiest for such a transmission model to inherit from TxMultiGeneratorBase, or at least copy some of the functions it defines. </w:t>
      </w:r>
    </w:p>
    <w:p w:rsidR="00E515E9" w:rsidRPr="00E515E9" w:rsidRDefault="00E515E9" w:rsidP="00E515E9">
      <w:r>
        <w:t>Extra nodes could also be added, which might require the site to node map to be updated. The TxGrid object currently holds both the transmission grid and site to node map, so such an update would be transparent to the master, if a more complex model than TxGrid was implemented for the master’s transmission object.</w:t>
      </w:r>
      <w:r w:rsidR="00B32D18">
        <w:t xml:space="preserve"> (Note that the current InterfaceTransmission interface would not be sufficient – it would need to be extended with functions such as get_param_count and </w:t>
      </w:r>
      <w:r w:rsidR="00B32D18" w:rsidRPr="00B32D18">
        <w:t>update_state_new_period_params</w:t>
      </w:r>
      <w:r w:rsidR="00B32D18">
        <w:t>).</w:t>
      </w:r>
    </w:p>
    <w:p w:rsidR="00F60A75" w:rsidRDefault="00F60A75" w:rsidP="00F60A75">
      <w:pPr>
        <w:pStyle w:val="Heading3"/>
      </w:pPr>
      <w:r>
        <w:t>Multi-site thermal generator for TxMultiMasterFlow</w:t>
      </w:r>
    </w:p>
    <w:p w:rsidR="00F60A75" w:rsidRDefault="00F60A75" w:rsidP="00F60A75">
      <w:r>
        <w:t>The currently implemented thermal generator models (in txmultiinstantthermal.py and txmultislowthermal.py) don’t allow for multiple sites in the one generator model. This was because the merit-order dispatch asked the generator model for a single timeseries of aggregate power, and it is complex to decide which of the available sites will supply what power, so this was not done. Multiple thermal generator sites could be done by instantiating one generator model for each site in the configuration file.</w:t>
      </w:r>
    </w:p>
    <w:p w:rsidR="00F60A75" w:rsidRPr="00F60A75" w:rsidRDefault="00F60A75" w:rsidP="00F60A75">
      <w:r>
        <w:t xml:space="preserve">With the TxMultiMasterFlow model there is no reason not to have multiple sites. This would make the configuration file much less crowded. This model would not be able to support the calculate_output_and_costs function as it does not dispatch within the sites from an aggregate supply request, so the calculate_output_and_costs function would need to raise an exception. The rest of the implementation would not be complicated. The function make_float_list from tools/mureilbuilder.py would be useful in the get_config_spec </w:t>
      </w:r>
      <w:r w:rsidR="00E515E9">
        <w:t xml:space="preserve">function </w:t>
      </w:r>
      <w:r>
        <w:t>for the configuration values that are different across sites such as carbon intensity.</w:t>
      </w:r>
      <w:r w:rsidR="00E515E9">
        <w:t xml:space="preserve"> (There is an example of configuring with a list of numbers in the ‘run_periods’ entry in get_config_spec for TxMultiMasterFlow).</w:t>
      </w:r>
    </w:p>
    <w:p w:rsidR="00274A7C" w:rsidRDefault="00274A7C" w:rsidP="00274A7C">
      <w:pPr>
        <w:pStyle w:val="Heading3"/>
      </w:pPr>
      <w:r>
        <w:t>Handling of discount rates</w:t>
      </w:r>
    </w:p>
    <w:p w:rsidR="002D19CC" w:rsidRDefault="002D19CC" w:rsidP="002D19CC">
      <w:r>
        <w:t>Discount rates are important in a multi-period simulation. This is currently handled in a bit of a hacky way for the GE demo. It could be incorporated into the TxMulti system in several places:</w:t>
      </w:r>
    </w:p>
    <w:p w:rsidR="002D19CC" w:rsidRDefault="002D19CC" w:rsidP="002D19CC">
      <w:pPr>
        <w:pStyle w:val="ListParagraph"/>
        <w:numPr>
          <w:ilvl w:val="0"/>
          <w:numId w:val="11"/>
        </w:numPr>
      </w:pPr>
      <w:r>
        <w:lastRenderedPageBreak/>
        <w:t xml:space="preserve">The </w:t>
      </w:r>
      <w:r>
        <w:rPr>
          <w:b/>
        </w:rPr>
        <w:t>variable_cost_mult</w:t>
      </w:r>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tools.globalconfig.GlobalBase.</w:t>
      </w:r>
    </w:p>
    <w:p w:rsidR="002D19CC" w:rsidRDefault="002D19CC" w:rsidP="002D19CC">
      <w:pPr>
        <w:pStyle w:val="ListParagraph"/>
        <w:numPr>
          <w:ilvl w:val="0"/>
          <w:numId w:val="11"/>
        </w:numPr>
      </w:pPr>
      <w:r>
        <w:t>In TxMultiMasterSimple calc_cost method. The line cost += period_cost should be modified to account for discounting.</w:t>
      </w:r>
    </w:p>
    <w:p w:rsidR="002D19CC" w:rsidRPr="002D19CC" w:rsidRDefault="002D19CC" w:rsidP="002D19CC">
      <w:pPr>
        <w:pStyle w:val="ListParagraph"/>
        <w:numPr>
          <w:ilvl w:val="0"/>
          <w:numId w:val="11"/>
        </w:numPr>
      </w:pPr>
      <w:r>
        <w:t xml:space="preserve">In TxMultiGeneratorMultiSite </w:t>
      </w:r>
      <w:r w:rsidRPr="002D19CC">
        <w:t>calculate_time_period_simple</w:t>
      </w:r>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get_terminal_value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calculate_outputs_and_costs method. </w:t>
      </w:r>
    </w:p>
    <w:p w:rsidR="003B4F54" w:rsidRPr="00A21207" w:rsidRDefault="003B4F54" w:rsidP="00A21207">
      <w:r>
        <w:t>This has now been modelled in TxMultiVariableGeneratorBase as ‘vom’, and could be extended to other models.</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TxMultiGeneratorMultiSite class provides a simple model, linear in capacity, that charges an extra installation cost if that’s the first time the site is used. The method </w:t>
      </w:r>
      <w:r w:rsidR="00BB699C" w:rsidRPr="00BB699C">
        <w:t>calculate_capital_cost_site</w:t>
      </w:r>
      <w:r w:rsidR="00BB699C">
        <w:t xml:space="preserve"> is available for overriding, and has access to details of current and past capacity, so costs of any desired complexity can be implemented, and probably needs to be, to make a proper estimate of the costs.</w:t>
      </w:r>
    </w:p>
    <w:p w:rsidR="00044123" w:rsidRDefault="00044123" w:rsidP="00044123">
      <w:pPr>
        <w:pStyle w:val="Heading3"/>
      </w:pPr>
      <w:bookmarkStart w:id="18" w:name="_Ref350593735"/>
      <w:r>
        <w:t>Transmission model including flows</w:t>
      </w:r>
      <w:bookmarkEnd w:id="18"/>
      <w:r w:rsidR="00EC387E">
        <w:t xml:space="preserve"> (TxMultiMasterSimple)</w:t>
      </w:r>
    </w:p>
    <w:p w:rsidR="00620A1A" w:rsidRPr="00BB699C" w:rsidRDefault="00620A1A" w:rsidP="00620A1A">
      <w:r>
        <w:t xml:space="preserve">Note that </w:t>
      </w:r>
      <w:r w:rsidR="00EC387E">
        <w:t>the functions discussed below</w:t>
      </w:r>
      <w:r>
        <w:t xml:space="preserve"> have not been used in the txmultimasterflow m</w:t>
      </w:r>
      <w:r w:rsidR="00EC387E">
        <w:t>odule as they didn’t match the optimised dispatch model</w:t>
      </w:r>
      <w:r>
        <w:t>.</w:t>
      </w:r>
      <w:r w:rsidR="00EC387E">
        <w:t xml:space="preserve"> The description is left here to explain what these functions were envisaged to do, as they may have a use for a different dispatch system – or not, in which case calculate_time_period_full should be deleted.</w:t>
      </w:r>
    </w:p>
    <w:p w:rsidR="00BB699C" w:rsidRDefault="00BB699C" w:rsidP="00BB699C">
      <w:r>
        <w:t xml:space="preserve">The TxMultiGeneratorBase class defines a method </w:t>
      </w:r>
      <w:r w:rsidRPr="00BB699C">
        <w:t>calculate_time_period_full</w:t>
      </w:r>
      <w:r>
        <w:t xml:space="preserve"> that exposes most of the internal calculations of the generator. A transmission model that calculated power flows would need to control the dispatch, and do the summing of power, costs and carbon that the calculate_time_period_simple method does within the generator model. This is quite different to what the ‘simple’ masters currently do. </w:t>
      </w:r>
    </w:p>
    <w:p w:rsidR="003043E5" w:rsidRDefault="00BB699C" w:rsidP="00BB699C">
      <w:r>
        <w:t xml:space="preserve">I have implemented a rough idea for an iterative power-flow model by providing a ‘max_supply’ argument to the generator, so the transmission model can implement curtailing, and a recalculate_time_period_full method to recompute the variable costs and the output when the supply request and curtailing changes. </w:t>
      </w:r>
    </w:p>
    <w:p w:rsidR="003043E5" w:rsidRDefault="00BB699C" w:rsidP="00BB699C">
      <w:r>
        <w:t>A ‘price’ argument is also p</w:t>
      </w:r>
      <w:r w:rsidR="003043E5">
        <w:t>rovided, for experimenting with a full-timeseries iterative approach to determine a spot-market equilibrum, or at least provide some approximation to price signals</w:t>
      </w:r>
      <w:r>
        <w:t>.</w:t>
      </w:r>
      <w:r w:rsidR="003043E5">
        <w:t xml:space="preserve"> A full spot-market model that calculates each timestep individually would require a rework of the framework.</w:t>
      </w:r>
      <w:r>
        <w:t xml:space="preserve"> </w:t>
      </w:r>
    </w:p>
    <w:p w:rsidR="00BB699C" w:rsidRDefault="00BB699C" w:rsidP="00BB699C">
      <w:r>
        <w:lastRenderedPageBreak/>
        <w:t xml:space="preserve">See the docstring for recalculate_time_period_full to see how to correctly call the methods in turn. </w:t>
      </w:r>
    </w:p>
    <w:p w:rsidR="00CD780F" w:rsidRDefault="00CD780F" w:rsidP="00CD780F">
      <w:pPr>
        <w:pStyle w:val="Heading3"/>
      </w:pPr>
      <w:bookmarkStart w:id="19" w:name="_Ref350595347"/>
      <w:r>
        <w:t>Different dispatch order in different periods</w:t>
      </w:r>
      <w:bookmarkEnd w:id="19"/>
      <w:r w:rsidR="00EC387E">
        <w:t xml:space="preserve"> (TxMultiMasterSimple)</w:t>
      </w:r>
    </w:p>
    <w:p w:rsidR="00BB699C" w:rsidRDefault="000B3FF2" w:rsidP="00BB699C">
      <w:r>
        <w:t>This is straightforward</w:t>
      </w:r>
      <w:r w:rsidR="00BB699C">
        <w:t>. Currently the TxMultiMasterSimple model uses the dispatch_order value to determine which generator models it needs to instantiate. It could just as easily compile the list of required generator models from a multi-period setting, and sel</w:t>
      </w:r>
      <w:r>
        <w:t>ect the dispatch_order from self.period_configs instead of just using the one order from self.config. The line in the configuration file would look something like this:</w:t>
      </w:r>
    </w:p>
    <w:p w:rsidR="000B3FF2" w:rsidRDefault="000B3FF2" w:rsidP="000B3FF2">
      <w:pPr>
        <w:pStyle w:val="Code"/>
      </w:pPr>
    </w:p>
    <w:p w:rsidR="000B3FF2" w:rsidRDefault="000B3FF2" w:rsidP="000B3FF2">
      <w:pPr>
        <w:pStyle w:val="Code"/>
      </w:pPr>
      <w:r>
        <w:t>dispatch_order: {2010: solar gas coal, 2020: solar wave gas}</w:t>
      </w:r>
    </w:p>
    <w:p w:rsidR="001914EC" w:rsidRPr="00BB699C" w:rsidRDefault="001914EC" w:rsidP="001914EC">
      <w:r>
        <w:t>In theory, the choice of dispatch order could also be optimised, by somehow parametrising the dispatch order decision into a list of integers and adding that to the optimiser’</w:t>
      </w:r>
      <w:r w:rsidR="003043E5">
        <w:t xml:space="preserve">s params vector. </w:t>
      </w:r>
    </w:p>
    <w:p w:rsidR="00044123" w:rsidRDefault="00044123" w:rsidP="00044123">
      <w:pPr>
        <w:pStyle w:val="Heading3"/>
      </w:pPr>
      <w:r>
        <w:t xml:space="preserve">Multi-site </w:t>
      </w:r>
      <w:r w:rsidR="00CD780F">
        <w:t>thermal</w:t>
      </w:r>
      <w:r>
        <w:t xml:space="preserve"> models</w:t>
      </w:r>
      <w:r w:rsidR="00EC387E">
        <w:t xml:space="preserve"> (TxMultiMasterSimple)</w:t>
      </w:r>
    </w:p>
    <w:p w:rsidR="000B3FF2" w:rsidRPr="000B3FF2" w:rsidRDefault="000B3FF2" w:rsidP="000B3FF2">
      <w:r>
        <w:t>The thermal models in the TxMulti family restrict themselves to a single site so that there is no question of how to dispatch the capacity to meet the supply request. Multiple sites can currently be modelled by listing them in the 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3043E5" w:rsidRPr="000B3FF2" w:rsidRDefault="000B3FF2" w:rsidP="000B3FF2">
      <w:r>
        <w:t xml:space="preserve">An economic model of the profitability of each site could be constructed using the </w:t>
      </w:r>
      <w:r w:rsidRPr="00BB699C">
        <w:t>calculate_time_period_full</w:t>
      </w:r>
      <w:r>
        <w:t xml:space="preserve"> </w:t>
      </w:r>
      <w:r w:rsidR="00EC387E">
        <w:t xml:space="preserve">or calculate_costs_from_schedule_and_finalise </w:t>
      </w:r>
      <w:r>
        <w:t>method of TxMultiGeneratorBase</w:t>
      </w:r>
      <w:r w:rsidR="00EC387E">
        <w:t xml:space="preserve"> </w:t>
      </w:r>
      <w:r>
        <w:t>. This exposes the per-site information on output, capital costs and variable costs. The master</w:t>
      </w:r>
      <w:r w:rsidR="00EC387E">
        <w:t xml:space="preserve"> </w:t>
      </w:r>
      <w:r>
        <w:t>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period_cost value (the total expense for the period), as currently calculated in TxMultiMasterSimple,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timeseries data to be provided as capacity factor. Robert calculates the capacity factor data from the meteorological data and power curves of typical equipment. A more configurable arrangement would be to have the meterological data loaded from files and the variable generator configuration to 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4957F5" w:rsidRDefault="004957F5" w:rsidP="00A428A3">
      <w:pPr>
        <w:pStyle w:val="Heading4"/>
      </w:pPr>
      <w:bookmarkStart w:id="20" w:name="_Ref350590766"/>
      <w:r>
        <w:t>Selection of starting points and use of negatives</w:t>
      </w:r>
      <w:bookmarkEnd w:id="20"/>
    </w:p>
    <w:p w:rsidR="004957F5" w:rsidRPr="00EC1415" w:rsidRDefault="004957F5" w:rsidP="004957F5">
      <w:r>
        <w:t xml:space="preserve">The gene params are typically interpreted as the amount of capacity to install at each site. This is fine if you want to be strongly biased towards building at all sites – however if you don’t, you want the algorithm to choose between building and not building with some reasonable probability. One way to do this is to encode negative gene values to mean ‘don’t build’. The min_param_val could be set to –max_param_val, if desired, or even smaller, so instead of [0, 10000] for the gene value range, it could be [-10000, 10000] or even [-20000, 10000]. </w:t>
      </w:r>
    </w:p>
    <w:p w:rsidR="004957F5" w:rsidRPr="004957F5" w:rsidRDefault="004957F5" w:rsidP="004957F5">
      <w:r>
        <w:t>Another suggestion is that for models that have start_min_param and start_max_param options, these be both set to 0, to start off with no installations at all. This puts lots of zeros in the gene pool so that empty sites come up frequently.</w:t>
      </w:r>
    </w:p>
    <w:p w:rsidR="00A428A3" w:rsidRDefault="00C02EA4" w:rsidP="00A428A3">
      <w:pPr>
        <w:pStyle w:val="Heading4"/>
      </w:pPr>
      <w:r>
        <w:lastRenderedPageBreak/>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The values in the genetic algorithm change in their combinations but do not change value when breeding occurs, and mutation (controlled by the base_mute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bookmarkStart w:id="21" w:name="_Ref350600555"/>
      <w:r>
        <w:t>Orientation of timeseries data arrays</w:t>
      </w:r>
      <w:bookmarkEnd w:id="21"/>
    </w:p>
    <w:p w:rsidR="00943361" w:rsidRPr="00943361" w:rsidRDefault="00BB30DF" w:rsidP="00943361">
      <w:r>
        <w:t>This is a bit of a confusing one, as IDL and Python define multi-dimensional arrays differently. For a two-dimensional array, in Python the second index refers to the fastest-changing memory address. In IDL it’s the other way around. So I’m not actually sure what the NetCDF reader does when it reads in the timeseries data arrays. Python’s numpy array is friendly in allowing an array to be viewed either way (you can call ‘transpose’ on an array without changing any data in memory)</w:t>
      </w:r>
      <w:r w:rsidR="00B258EB">
        <w:t>, but I’m not sure what this means for the speed of processing. My particular concern is that we do lots of dot-product calculations per-site with the variable generator data, but the data comes from the NetCDF as per-timestamp. I imagine that in memory we have all the data for each timestamp grouped together, so to do the dot product the numpy calculations have to jump more than one memory location each time, which may or may not be a performance issue. I haven’t tested this with a big dataset. Backwards compatibility needs to be considered if you choose to flip the orientation of the array as required in the NetCDF.</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t>timestep_hrs</w:t>
      </w:r>
    </w:p>
    <w:p w:rsidR="00FC4F96" w:rsidRDefault="00FC4F96" w:rsidP="00FC4F96">
      <w:r>
        <w:t xml:space="preserve">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w:t>
      </w:r>
      <w:r w:rsidR="00752A32">
        <w:t>regression</w:t>
      </w:r>
      <w:r>
        <w:t xml:space="preserve"> tests where half-hourly and/or two-hourly data is used.</w:t>
      </w:r>
    </w:p>
    <w:p w:rsidR="00A65BD7" w:rsidRDefault="00A65BD7" w:rsidP="00A65BD7">
      <w:pPr>
        <w:pStyle w:val="Heading3"/>
      </w:pPr>
      <w:r>
        <w:lastRenderedPageBreak/>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Default="004779C6" w:rsidP="004779C6">
      <w:pPr>
        <w:pStyle w:val="Heading3"/>
      </w:pPr>
      <w:r>
        <w:t>Formal testing of the GE Demo results</w:t>
      </w:r>
    </w:p>
    <w:p w:rsidR="003C7730" w:rsidRDefault="003C7730" w:rsidP="003C7730">
      <w:r>
        <w:t xml:space="preserve">The GE demo output results have not been comprehensively verified. The input file used in the regression test (in test_regression/gedemo1) is not very interesting. A more detailed test, with more variety in the input values, and with hand (or spreadsheet) computed expected results, will give more confidence. </w:t>
      </w:r>
    </w:p>
    <w:p w:rsidR="00752A32" w:rsidRDefault="00752A32" w:rsidP="00752A32">
      <w:pPr>
        <w:pStyle w:val="Heading3"/>
      </w:pPr>
      <w:r>
        <w:t>Unit testing of all of the models</w:t>
      </w:r>
    </w:p>
    <w:p w:rsidR="00752A32" w:rsidRPr="00752A32" w:rsidRDefault="00752A32" w:rsidP="00752A32">
      <w:r>
        <w:t>The unit testing is pretty patchy. It would be a good task for a software student to go through each model (and other helper-functions as well) and prepare unit tests. There are plenty of examples in the test_* directories.</w:t>
      </w:r>
    </w:p>
    <w:p w:rsidR="009D03BC" w:rsidRDefault="00E703B9" w:rsidP="009D03BC">
      <w:pPr>
        <w:pStyle w:val="Heading1"/>
      </w:pPr>
      <w:r>
        <w:t>Python / System tips</w:t>
      </w:r>
    </w:p>
    <w:p w:rsidR="00E409BE" w:rsidRDefault="00E409BE" w:rsidP="009D03BC">
      <w:pPr>
        <w:pStyle w:val="Heading2"/>
      </w:pPr>
      <w:r>
        <w:t>Performance Improvement</w:t>
      </w:r>
    </w:p>
    <w:p w:rsidR="0098470A" w:rsidRDefault="0098470A" w:rsidP="0098470A">
      <w:pPr>
        <w:pStyle w:val="Heading3"/>
      </w:pPr>
      <w:r>
        <w:t>Numeric data types</w:t>
      </w:r>
    </w:p>
    <w:p w:rsidR="0098470A" w:rsidRPr="0098470A" w:rsidRDefault="0098470A" w:rsidP="0098470A">
      <w:r>
        <w:t>When working with numpy arrays, it’s important that any floating point data is in the machine’s native floating point format. This is typically float64. The data model in data/ncdata.py ensures that all floating point data is of this type, and if not, will convert it. A slow-down of 2 or more times is observed when float32 data is used.</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867AC4" w:rsidRDefault="00867AC4" w:rsidP="00867AC4">
      <w:r>
        <w:t xml:space="preserve">Both numpy arrays and Python lists are used throughout the code. Numpy arrays are specifically written to crunch large amounts of data quickly – for example sum and dot-product operations on large arrays are enormously faster than a similar calculation for a Python list. Python lists are designed to be fast for adding and removing elements from. Numpy arrays are particularly poor at adding and removing elements as all the memory is reallocated and the data copied each time. </w:t>
      </w:r>
    </w:p>
    <w:p w:rsidR="008519DC" w:rsidRPr="00867AC4" w:rsidRDefault="008519DC" w:rsidP="00867AC4">
      <w:r>
        <w:lastRenderedPageBreak/>
        <w:t>When implementing models, it’s important to identify opportunities for using the fast maths in numpy. The variable-generator models use numpy functions to multiply and sum along the timeseries length. For some generators, such as the pumped-hydro models and the slow-thermal, each timestep depends on the previous, and it can’t be expressed in matrix-like numpy operations, so a Python loop is used. This is noticeably (up to hu</w:t>
      </w:r>
      <w:r w:rsidR="009311E6">
        <w:t>ndreds of times) slower. If there is any opportunity to reformulate the calculation to use matrix or vector operations it is worth doing.</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7A29E6" w:rsidRDefault="007A29E6" w:rsidP="00025990">
      <w:pPr>
        <w:pStyle w:val="Heading2"/>
      </w:pPr>
      <w:r>
        <w:t>Interfaces</w:t>
      </w:r>
    </w:p>
    <w:p w:rsidR="007A29E6" w:rsidRDefault="007A29E6" w:rsidP="007A29E6">
      <w:r>
        <w:t xml:space="preserve">Interfaces are a software engineering concept that make it easy to enforce what </w:t>
      </w:r>
      <w:r w:rsidR="00B7402C">
        <w:t>methods (functions)</w:t>
      </w:r>
      <w:r>
        <w:t xml:space="preserve"> each module provides. There is an example of this </w:t>
      </w:r>
      <w:r w:rsidR="00B7402C">
        <w:t>in the TxGrid object in transmission/txgrid.py. This object inherits from ConfigurableMultiBase (for the multi-period configuration functionality), and from InterfaceTransmission, which lists the methods that it must provide to act as a transmission object:</w:t>
      </w:r>
    </w:p>
    <w:p w:rsidR="00B7402C" w:rsidRDefault="00B7402C" w:rsidP="00B7402C">
      <w:pPr>
        <w:pStyle w:val="Code"/>
        <w:ind w:left="720"/>
      </w:pPr>
      <w:r w:rsidRPr="00B7402C">
        <w:t>class TxGrid(configurablebase.ConfigurableMultiBase, interfacesflowmaster.InterfaceTransmission):</w:t>
      </w:r>
    </w:p>
    <w:p w:rsidR="00B7402C" w:rsidRDefault="00B7402C" w:rsidP="00B7402C">
      <w:r>
        <w:t xml:space="preserve">The file interfacesflowmaster.py in master defines InterfaceTransmission using the Python abc (abstract base class) module. Any class that inherits InterfaceTransmission is required to implement all of those methods. If a method is not implemented, a message like “TxGrid does not fully implement its sub-classes” will appear in the logfile. </w:t>
      </w:r>
    </w:p>
    <w:p w:rsidR="00B7402C" w:rsidRDefault="00B7402C" w:rsidP="00B7402C">
      <w:r>
        <w:t>When txmultimasterflow instantiates its transmission object, it checks that the subclass InterfaceTransmission is inherited by the transmission object, so it can be sure it can safely call all those methods:</w:t>
      </w:r>
    </w:p>
    <w:p w:rsidR="00B7402C" w:rsidRDefault="00B7402C" w:rsidP="00B7402C">
      <w:pPr>
        <w:pStyle w:val="Code"/>
      </w:pPr>
      <w:r>
        <w:t xml:space="preserve">        mureilbuilder.check_subclass(self.transmission, </w:t>
      </w:r>
    </w:p>
    <w:p w:rsidR="00B7402C" w:rsidRDefault="00B7402C" w:rsidP="00B7402C">
      <w:pPr>
        <w:pStyle w:val="Code"/>
      </w:pPr>
      <w:r>
        <w:lastRenderedPageBreak/>
        <w:t xml:space="preserve">        interfacesflowmaster.InterfaceTransmission)</w:t>
      </w:r>
    </w:p>
    <w:p w:rsidR="00B7402C" w:rsidRPr="007A29E6" w:rsidRDefault="00B7402C" w:rsidP="00B7402C">
      <w:r>
        <w:t>Using interfaces means that it’s easy to swap between models in the configuration file and be certain that the master will work with them. The interface definition (in this example in interfacesflowmaster) is an excellent place to put the full documentation of what the methods are required to do and what their inputs and outputs will be. Note that using interfaces in Python cannot enforce anything about the return values, not even the number. The interface does enforce what the method names are and the number of input arguments.</w:t>
      </w:r>
    </w:p>
    <w:p w:rsidR="00025990" w:rsidRDefault="00025990" w:rsidP="00025990">
      <w:pPr>
        <w:pStyle w:val="Heading2"/>
      </w:pPr>
      <w:r>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x = numpy.array(</w:t>
      </w:r>
    </w:p>
    <w:p w:rsidR="00A40899" w:rsidRDefault="00A40899" w:rsidP="00A40899">
      <w:pPr>
        <w:pStyle w:val="Code"/>
      </w:pPr>
      <w:r>
        <w:t xml:space="preserve">    [1, 2, 3])</w:t>
      </w:r>
    </w:p>
    <w:p w:rsidR="00A40899" w:rsidRDefault="00A40899" w:rsidP="00A40899">
      <w:r>
        <w:t>This also works if you are within square or curly brackets (i.e. already within a list or dict). If you want to split a line but aren’t within brackets, you can add a set of extra round brackets around any expression.</w:t>
      </w:r>
    </w:p>
    <w:p w:rsidR="00583F2C" w:rsidRDefault="00583F2C" w:rsidP="00583F2C">
      <w:pPr>
        <w:pStyle w:val="Heading3"/>
      </w:pPr>
      <w:bookmarkStart w:id="22" w:name="_Ref350628515"/>
      <w:r>
        <w:t>Working with a Pickle file</w:t>
      </w:r>
      <w:bookmarkEnd w:id="22"/>
    </w:p>
    <w:p w:rsidR="00583F2C" w:rsidRDefault="00583F2C" w:rsidP="00583F2C">
      <w:r>
        <w:t>Pickle files are a nice Python thing that takes a complex structure and saves it to a file. The simulation results are saved in a pickle file. To load it in: (at a Python prompt):</w:t>
      </w:r>
    </w:p>
    <w:p w:rsidR="00583F2C" w:rsidRDefault="00583F2C" w:rsidP="00583F2C">
      <w:pPr>
        <w:pStyle w:val="Code"/>
      </w:pPr>
    </w:p>
    <w:p w:rsidR="00583F2C" w:rsidRDefault="00583F2C" w:rsidP="00583F2C">
      <w:pPr>
        <w:pStyle w:val="Code"/>
      </w:pPr>
      <w:r>
        <w:t>&gt;&gt;&gt; import pickle</w:t>
      </w:r>
    </w:p>
    <w:p w:rsidR="00583F2C" w:rsidRDefault="00583F2C" w:rsidP="00583F2C">
      <w:pPr>
        <w:pStyle w:val="Code"/>
      </w:pPr>
      <w:r>
        <w:t>&gt;&gt;&gt; results = pickle.load(open(‘filename.pkl’, ‘rb’))</w:t>
      </w:r>
    </w:p>
    <w:p w:rsidR="00583F2C" w:rsidRDefault="00583F2C" w:rsidP="00DA46D3">
      <w:r>
        <w:t>To work out what they keys are in the dict:</w:t>
      </w:r>
    </w:p>
    <w:p w:rsidR="00DA46D3" w:rsidRDefault="00DA46D3" w:rsidP="00583F2C">
      <w:pPr>
        <w:pStyle w:val="Code"/>
      </w:pPr>
    </w:p>
    <w:p w:rsidR="00583F2C" w:rsidRDefault="00583F2C" w:rsidP="00583F2C">
      <w:pPr>
        <w:pStyle w:val="Code"/>
      </w:pPr>
      <w:r>
        <w:t>&gt;&gt;&gt; results.keys()</w:t>
      </w:r>
    </w:p>
    <w:p w:rsidR="00583F2C" w:rsidRDefault="00583F2C" w:rsidP="00DA46D3">
      <w:r>
        <w:t>Then to move into the dict, assuming there’s a key ‘totals’</w:t>
      </w:r>
      <w:r w:rsidR="00DA46D3">
        <w:t>, and continue navigating through it by using keys()</w:t>
      </w:r>
      <w:r>
        <w:t>:</w:t>
      </w:r>
    </w:p>
    <w:p w:rsidR="00DA46D3" w:rsidRDefault="00DA46D3" w:rsidP="00583F2C">
      <w:pPr>
        <w:pStyle w:val="Code"/>
      </w:pPr>
    </w:p>
    <w:p w:rsidR="00583F2C" w:rsidRDefault="00583F2C" w:rsidP="00583F2C">
      <w:pPr>
        <w:pStyle w:val="Code"/>
      </w:pPr>
      <w:r>
        <w:t>&gt;&gt;&gt; x = results[‘totals’]</w:t>
      </w:r>
    </w:p>
    <w:p w:rsidR="00583F2C" w:rsidRDefault="00583F2C" w:rsidP="00DA46D3">
      <w:r>
        <w:t>Or if results.keys() doesn’t work, perhaps you have a list or a tuple:</w:t>
      </w:r>
    </w:p>
    <w:p w:rsidR="00DA46D3" w:rsidRDefault="00DA46D3" w:rsidP="00583F2C">
      <w:pPr>
        <w:pStyle w:val="Code"/>
      </w:pPr>
    </w:p>
    <w:p w:rsidR="00583F2C" w:rsidRDefault="00583F2C" w:rsidP="00583F2C">
      <w:pPr>
        <w:pStyle w:val="Code"/>
      </w:pPr>
      <w:r>
        <w:t>&gt;&gt;&gt;</w:t>
      </w:r>
      <w:r w:rsidR="00DA46D3">
        <w:t xml:space="preserve"> len(x</w:t>
      </w:r>
      <w:r>
        <w:t>)</w:t>
      </w:r>
    </w:p>
    <w:p w:rsidR="00583F2C" w:rsidRDefault="00583F2C" w:rsidP="00DA46D3">
      <w:r>
        <w:t>and if this is greater than 1, you can navigate with indices e.g.</w:t>
      </w:r>
    </w:p>
    <w:p w:rsidR="00DA46D3" w:rsidRDefault="00DA46D3" w:rsidP="00DA46D3">
      <w:pPr>
        <w:pStyle w:val="Code"/>
      </w:pPr>
    </w:p>
    <w:p w:rsidR="00583F2C" w:rsidRPr="00583F2C" w:rsidRDefault="00583F2C" w:rsidP="00DA46D3">
      <w:pPr>
        <w:pStyle w:val="Code"/>
      </w:pPr>
      <w:r>
        <w:t xml:space="preserve">&gt;&gt;&gt; z = </w:t>
      </w:r>
      <w:r w:rsidR="00DA46D3">
        <w:t>x</w:t>
      </w:r>
      <w:r>
        <w:t>[0]</w:t>
      </w:r>
    </w:p>
    <w:p w:rsidR="008A299B" w:rsidRDefault="008A299B" w:rsidP="008A299B">
      <w:pPr>
        <w:pStyle w:val="Heading1"/>
      </w:pPr>
      <w:r>
        <w:t>Old stuff</w:t>
      </w:r>
    </w:p>
    <w:p w:rsid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p w:rsidR="00F60A75" w:rsidRDefault="00F60A75" w:rsidP="00F60A75">
      <w:pPr>
        <w:pStyle w:val="Heading2"/>
      </w:pPr>
      <w:r>
        <w:t>Output format from TxMultiMasterSimple</w:t>
      </w:r>
    </w:p>
    <w:p w:rsidR="00F60A75" w:rsidRDefault="00F60A75" w:rsidP="00F60A75">
      <w:r>
        <w:t>The TxMultiMasterSimple builds up a detailed results structure at the end of a run. This is saved as a pickle file, processed into text output and optionally plotted by the function output_results. The results structure is returned to the caller – typically to runmureil.py.</w:t>
      </w:r>
    </w:p>
    <w:p w:rsidR="00F60A75" w:rsidRDefault="00F60A75" w:rsidP="00F60A75">
      <w:r>
        <w:t>The format of the results structure is a nested Python dict, with keys as follows:</w:t>
      </w:r>
    </w:p>
    <w:p w:rsidR="00F60A75" w:rsidRDefault="00F60A75" w:rsidP="00F60A75">
      <w:pPr>
        <w:pStyle w:val="ListParagraph"/>
        <w:numPr>
          <w:ilvl w:val="0"/>
          <w:numId w:val="11"/>
        </w:numPr>
      </w:pPr>
      <w:r>
        <w:rPr>
          <w:b/>
        </w:rPr>
        <w:t>config:</w:t>
      </w:r>
      <w:r>
        <w:t xml:space="preserve"> The configuration parameters for each of the models in the simulation. The keys are the section names from the configuration file(s).</w:t>
      </w:r>
    </w:p>
    <w:p w:rsidR="00F60A75" w:rsidRDefault="00F60A75" w:rsidP="00F60A75">
      <w:pPr>
        <w:pStyle w:val="ListParagraph"/>
        <w:numPr>
          <w:ilvl w:val="0"/>
          <w:numId w:val="11"/>
        </w:numPr>
      </w:pPr>
      <w:r>
        <w:rPr>
          <w:b/>
        </w:rPr>
        <w:t>ts_demand:</w:t>
      </w:r>
      <w:r>
        <w:t xml:space="preserve"> The timeseries of system demand, with keys of period as integer e.g. 2010.</w:t>
      </w:r>
    </w:p>
    <w:p w:rsidR="00F60A75" w:rsidRDefault="00F60A75" w:rsidP="00F60A75">
      <w:pPr>
        <w:pStyle w:val="ListParagraph"/>
        <w:numPr>
          <w:ilvl w:val="0"/>
          <w:numId w:val="11"/>
        </w:numPr>
      </w:pPr>
      <w:r>
        <w:rPr>
          <w:b/>
        </w:rPr>
        <w:t>best_params:</w:t>
      </w:r>
      <w:r>
        <w:t xml:space="preserve"> The final best gene.</w:t>
      </w:r>
    </w:p>
    <w:p w:rsidR="00F60A75" w:rsidRDefault="00F60A75" w:rsidP="00F60A75">
      <w:pPr>
        <w:pStyle w:val="ListParagraph"/>
        <w:numPr>
          <w:ilvl w:val="0"/>
          <w:numId w:val="11"/>
        </w:numPr>
      </w:pPr>
      <w:r>
        <w:rPr>
          <w:b/>
        </w:rPr>
        <w:lastRenderedPageBreak/>
        <w:t>opt_data:</w:t>
      </w:r>
      <w:r>
        <w:t xml:space="preserve"> A history of the best gene at each iteration. Format is a list of tuples of (best_gene, gene_cost, iteration_number)</w:t>
      </w:r>
    </w:p>
    <w:p w:rsidR="00F60A75" w:rsidRDefault="00F60A75" w:rsidP="00F60A75">
      <w:pPr>
        <w:pStyle w:val="ListParagraph"/>
        <w:numPr>
          <w:ilvl w:val="0"/>
          <w:numId w:val="11"/>
        </w:numPr>
      </w:pPr>
      <w:r>
        <w:rPr>
          <w:b/>
        </w:rPr>
        <w:t>best_results:</w:t>
      </w:r>
      <w:r>
        <w:t xml:space="preserve"> For the best gene, details of the state of each generator at each time period, plus totals, plus terminal values. Contains lots of detail. Run the multi-period example sim in asst5_config_multi.txt and open up the pickle file it creates (asst5.pkl) to examine them. See section </w:t>
      </w:r>
      <w:r>
        <w:fldChar w:fldCharType="begin"/>
      </w:r>
      <w:r>
        <w:instrText xml:space="preserve"> REF _Ref350628515 \r \h </w:instrText>
      </w:r>
      <w:r>
        <w:fldChar w:fldCharType="separate"/>
      </w:r>
      <w:r w:rsidR="00862325">
        <w:t>6.5.2</w:t>
      </w:r>
      <w:r>
        <w:fldChar w:fldCharType="end"/>
      </w:r>
      <w:r>
        <w:t xml:space="preserve"> for help in doing this. </w:t>
      </w:r>
    </w:p>
    <w:p w:rsidR="00F60A75" w:rsidRPr="008A299B" w:rsidRDefault="00F60A75" w:rsidP="008A299B"/>
    <w:sectPr w:rsidR="00F60A75"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9FB"/>
    <w:multiLevelType w:val="hybridMultilevel"/>
    <w:tmpl w:val="FE0E2B72"/>
    <w:lvl w:ilvl="0" w:tplc="D0001F32">
      <w:start w:val="28"/>
      <w:numFmt w:val="bullet"/>
      <w:pStyle w:val="ListParagraph"/>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B1A48D2"/>
    <w:multiLevelType w:val="multilevel"/>
    <w:tmpl w:val="7B4EDEA2"/>
    <w:lvl w:ilvl="0">
      <w:start w:val="28"/>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03B01E2"/>
    <w:multiLevelType w:val="hybridMultilevel"/>
    <w:tmpl w:val="3A6CD4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8A5F73"/>
    <w:multiLevelType w:val="multilevel"/>
    <w:tmpl w:val="65B64C90"/>
    <w:numStyleLink w:val="Headings"/>
  </w:abstractNum>
  <w:abstractNum w:abstractNumId="9">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2"/>
  </w:num>
  <w:num w:numId="7">
    <w:abstractNumId w:val="1"/>
  </w:num>
  <w:num w:numId="8">
    <w:abstractNumId w:val="8"/>
  </w:num>
  <w:num w:numId="9">
    <w:abstractNumId w:val="12"/>
  </w:num>
  <w:num w:numId="10">
    <w:abstractNumId w:val="9"/>
  </w:num>
  <w:num w:numId="11">
    <w:abstractNumId w:val="6"/>
  </w:num>
  <w:num w:numId="12">
    <w:abstractNumId w:val="11"/>
  </w:num>
  <w:num w:numId="13">
    <w:abstractNumId w:val="10"/>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5578"/>
    <w:rsid w:val="000A7C95"/>
    <w:rsid w:val="000B3FF2"/>
    <w:rsid w:val="000C25A0"/>
    <w:rsid w:val="000C31A8"/>
    <w:rsid w:val="000D7D71"/>
    <w:rsid w:val="000E016C"/>
    <w:rsid w:val="000E4EA5"/>
    <w:rsid w:val="000F7665"/>
    <w:rsid w:val="001154C9"/>
    <w:rsid w:val="00115639"/>
    <w:rsid w:val="0011615B"/>
    <w:rsid w:val="001219E0"/>
    <w:rsid w:val="001256F7"/>
    <w:rsid w:val="00133435"/>
    <w:rsid w:val="001338E0"/>
    <w:rsid w:val="00135851"/>
    <w:rsid w:val="00142D81"/>
    <w:rsid w:val="001438A9"/>
    <w:rsid w:val="001501DC"/>
    <w:rsid w:val="00155DC9"/>
    <w:rsid w:val="0016699A"/>
    <w:rsid w:val="00186CE3"/>
    <w:rsid w:val="001914EC"/>
    <w:rsid w:val="001A48F3"/>
    <w:rsid w:val="001C56BA"/>
    <w:rsid w:val="001D3B42"/>
    <w:rsid w:val="001F0166"/>
    <w:rsid w:val="001F1C36"/>
    <w:rsid w:val="001F2196"/>
    <w:rsid w:val="001F640C"/>
    <w:rsid w:val="001F6451"/>
    <w:rsid w:val="00203F57"/>
    <w:rsid w:val="00205743"/>
    <w:rsid w:val="00205F27"/>
    <w:rsid w:val="00207EDA"/>
    <w:rsid w:val="00224E78"/>
    <w:rsid w:val="00231D3C"/>
    <w:rsid w:val="00255D32"/>
    <w:rsid w:val="00274A7C"/>
    <w:rsid w:val="00277272"/>
    <w:rsid w:val="002938A4"/>
    <w:rsid w:val="0029580B"/>
    <w:rsid w:val="002A3BCE"/>
    <w:rsid w:val="002A6348"/>
    <w:rsid w:val="002A7F03"/>
    <w:rsid w:val="002B33B9"/>
    <w:rsid w:val="002B4446"/>
    <w:rsid w:val="002C2F01"/>
    <w:rsid w:val="002D19CC"/>
    <w:rsid w:val="003033ED"/>
    <w:rsid w:val="003043E5"/>
    <w:rsid w:val="0031031D"/>
    <w:rsid w:val="00315819"/>
    <w:rsid w:val="003166DF"/>
    <w:rsid w:val="00316B2D"/>
    <w:rsid w:val="00317B99"/>
    <w:rsid w:val="003377FD"/>
    <w:rsid w:val="003464BF"/>
    <w:rsid w:val="003549B4"/>
    <w:rsid w:val="0035794D"/>
    <w:rsid w:val="003608B4"/>
    <w:rsid w:val="00360C80"/>
    <w:rsid w:val="003636CF"/>
    <w:rsid w:val="00370453"/>
    <w:rsid w:val="003726B6"/>
    <w:rsid w:val="003853EE"/>
    <w:rsid w:val="003A14A1"/>
    <w:rsid w:val="003A7673"/>
    <w:rsid w:val="003B4F54"/>
    <w:rsid w:val="003B77F5"/>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57F5"/>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83F2C"/>
    <w:rsid w:val="005B0905"/>
    <w:rsid w:val="005B1D9D"/>
    <w:rsid w:val="005D14AB"/>
    <w:rsid w:val="005D2628"/>
    <w:rsid w:val="005D2ECC"/>
    <w:rsid w:val="005D3248"/>
    <w:rsid w:val="005E711C"/>
    <w:rsid w:val="005F35F1"/>
    <w:rsid w:val="00610C30"/>
    <w:rsid w:val="006124BA"/>
    <w:rsid w:val="00617F44"/>
    <w:rsid w:val="00620A1A"/>
    <w:rsid w:val="006243AD"/>
    <w:rsid w:val="006444BA"/>
    <w:rsid w:val="00645166"/>
    <w:rsid w:val="00661921"/>
    <w:rsid w:val="00681E66"/>
    <w:rsid w:val="006822B2"/>
    <w:rsid w:val="006843AB"/>
    <w:rsid w:val="00696862"/>
    <w:rsid w:val="006B7BFD"/>
    <w:rsid w:val="006C734B"/>
    <w:rsid w:val="006C7A9F"/>
    <w:rsid w:val="006D01B5"/>
    <w:rsid w:val="006E00AC"/>
    <w:rsid w:val="006E1D2F"/>
    <w:rsid w:val="006E7DDF"/>
    <w:rsid w:val="00706FA5"/>
    <w:rsid w:val="00723D03"/>
    <w:rsid w:val="007261EF"/>
    <w:rsid w:val="007423ED"/>
    <w:rsid w:val="00747E7B"/>
    <w:rsid w:val="00752A32"/>
    <w:rsid w:val="007560E8"/>
    <w:rsid w:val="007611EE"/>
    <w:rsid w:val="00775C1A"/>
    <w:rsid w:val="007952EB"/>
    <w:rsid w:val="007A29E6"/>
    <w:rsid w:val="007A5534"/>
    <w:rsid w:val="007A7323"/>
    <w:rsid w:val="007B02AD"/>
    <w:rsid w:val="007C09F6"/>
    <w:rsid w:val="007C51DB"/>
    <w:rsid w:val="007E3D40"/>
    <w:rsid w:val="007F750D"/>
    <w:rsid w:val="00801C19"/>
    <w:rsid w:val="008043BD"/>
    <w:rsid w:val="008074C5"/>
    <w:rsid w:val="0082099D"/>
    <w:rsid w:val="00834462"/>
    <w:rsid w:val="00836377"/>
    <w:rsid w:val="00841199"/>
    <w:rsid w:val="008519DC"/>
    <w:rsid w:val="00862325"/>
    <w:rsid w:val="0086687D"/>
    <w:rsid w:val="00866D6F"/>
    <w:rsid w:val="00867AC4"/>
    <w:rsid w:val="008717C4"/>
    <w:rsid w:val="00893C00"/>
    <w:rsid w:val="008A0593"/>
    <w:rsid w:val="008A1BD4"/>
    <w:rsid w:val="008A299B"/>
    <w:rsid w:val="008B027F"/>
    <w:rsid w:val="008D11BB"/>
    <w:rsid w:val="008D4E3A"/>
    <w:rsid w:val="008D6EED"/>
    <w:rsid w:val="008E26AD"/>
    <w:rsid w:val="00905C35"/>
    <w:rsid w:val="009067F7"/>
    <w:rsid w:val="009236C2"/>
    <w:rsid w:val="0092437B"/>
    <w:rsid w:val="009273FD"/>
    <w:rsid w:val="009311E6"/>
    <w:rsid w:val="0093651B"/>
    <w:rsid w:val="00942DF2"/>
    <w:rsid w:val="00943361"/>
    <w:rsid w:val="00947C33"/>
    <w:rsid w:val="00951347"/>
    <w:rsid w:val="00963671"/>
    <w:rsid w:val="00965FC5"/>
    <w:rsid w:val="0096688A"/>
    <w:rsid w:val="00980402"/>
    <w:rsid w:val="00983222"/>
    <w:rsid w:val="0098470A"/>
    <w:rsid w:val="00992E37"/>
    <w:rsid w:val="009979DA"/>
    <w:rsid w:val="009A0521"/>
    <w:rsid w:val="009A0E66"/>
    <w:rsid w:val="009B6D3D"/>
    <w:rsid w:val="009C00B5"/>
    <w:rsid w:val="009C080B"/>
    <w:rsid w:val="009C40D8"/>
    <w:rsid w:val="009C419F"/>
    <w:rsid w:val="009C6799"/>
    <w:rsid w:val="009D03BC"/>
    <w:rsid w:val="009D3209"/>
    <w:rsid w:val="009E104A"/>
    <w:rsid w:val="009E46ED"/>
    <w:rsid w:val="009F0D88"/>
    <w:rsid w:val="009F133C"/>
    <w:rsid w:val="009F68B1"/>
    <w:rsid w:val="00A207E5"/>
    <w:rsid w:val="00A21207"/>
    <w:rsid w:val="00A24AD3"/>
    <w:rsid w:val="00A26CAB"/>
    <w:rsid w:val="00A36D8E"/>
    <w:rsid w:val="00A40899"/>
    <w:rsid w:val="00A428A3"/>
    <w:rsid w:val="00A46741"/>
    <w:rsid w:val="00A51552"/>
    <w:rsid w:val="00A54FFE"/>
    <w:rsid w:val="00A65BD7"/>
    <w:rsid w:val="00A711FA"/>
    <w:rsid w:val="00A764A9"/>
    <w:rsid w:val="00A81FBB"/>
    <w:rsid w:val="00A908E2"/>
    <w:rsid w:val="00A92D00"/>
    <w:rsid w:val="00AA347D"/>
    <w:rsid w:val="00AA3E65"/>
    <w:rsid w:val="00AA4C47"/>
    <w:rsid w:val="00AB0B15"/>
    <w:rsid w:val="00AB4335"/>
    <w:rsid w:val="00AC3365"/>
    <w:rsid w:val="00AE31AD"/>
    <w:rsid w:val="00AE64C7"/>
    <w:rsid w:val="00AF0C32"/>
    <w:rsid w:val="00AF14F8"/>
    <w:rsid w:val="00B078A0"/>
    <w:rsid w:val="00B10E67"/>
    <w:rsid w:val="00B258EB"/>
    <w:rsid w:val="00B31616"/>
    <w:rsid w:val="00B32827"/>
    <w:rsid w:val="00B32D18"/>
    <w:rsid w:val="00B32D9A"/>
    <w:rsid w:val="00B424DF"/>
    <w:rsid w:val="00B46B10"/>
    <w:rsid w:val="00B530DC"/>
    <w:rsid w:val="00B67D6C"/>
    <w:rsid w:val="00B72DAA"/>
    <w:rsid w:val="00B7402C"/>
    <w:rsid w:val="00B7725E"/>
    <w:rsid w:val="00B8026E"/>
    <w:rsid w:val="00B81A25"/>
    <w:rsid w:val="00B9110F"/>
    <w:rsid w:val="00BB020D"/>
    <w:rsid w:val="00BB30DF"/>
    <w:rsid w:val="00BB699C"/>
    <w:rsid w:val="00BB7CE4"/>
    <w:rsid w:val="00BC1C85"/>
    <w:rsid w:val="00BD765F"/>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921EC"/>
    <w:rsid w:val="00CA3AE1"/>
    <w:rsid w:val="00CB0B1C"/>
    <w:rsid w:val="00CD780F"/>
    <w:rsid w:val="00CE0988"/>
    <w:rsid w:val="00CE0E64"/>
    <w:rsid w:val="00D14CA1"/>
    <w:rsid w:val="00D207FD"/>
    <w:rsid w:val="00D3092F"/>
    <w:rsid w:val="00D3359F"/>
    <w:rsid w:val="00D4085B"/>
    <w:rsid w:val="00D56A52"/>
    <w:rsid w:val="00D600B0"/>
    <w:rsid w:val="00D647EA"/>
    <w:rsid w:val="00D651F2"/>
    <w:rsid w:val="00D7774D"/>
    <w:rsid w:val="00D8171B"/>
    <w:rsid w:val="00D92F28"/>
    <w:rsid w:val="00D9668D"/>
    <w:rsid w:val="00D96C0D"/>
    <w:rsid w:val="00DA46D3"/>
    <w:rsid w:val="00DC12F5"/>
    <w:rsid w:val="00DC50F1"/>
    <w:rsid w:val="00DF3C7B"/>
    <w:rsid w:val="00E02224"/>
    <w:rsid w:val="00E02BC6"/>
    <w:rsid w:val="00E218AE"/>
    <w:rsid w:val="00E23593"/>
    <w:rsid w:val="00E238D7"/>
    <w:rsid w:val="00E32F5D"/>
    <w:rsid w:val="00E409BE"/>
    <w:rsid w:val="00E4455C"/>
    <w:rsid w:val="00E50D74"/>
    <w:rsid w:val="00E515E9"/>
    <w:rsid w:val="00E57E93"/>
    <w:rsid w:val="00E703B9"/>
    <w:rsid w:val="00E76FC7"/>
    <w:rsid w:val="00E86F29"/>
    <w:rsid w:val="00E91A80"/>
    <w:rsid w:val="00E948C4"/>
    <w:rsid w:val="00E9751D"/>
    <w:rsid w:val="00E9757B"/>
    <w:rsid w:val="00EA2767"/>
    <w:rsid w:val="00EC1415"/>
    <w:rsid w:val="00EC387E"/>
    <w:rsid w:val="00ED48D3"/>
    <w:rsid w:val="00EE1A62"/>
    <w:rsid w:val="00EE1F76"/>
    <w:rsid w:val="00EE5D83"/>
    <w:rsid w:val="00F06BDD"/>
    <w:rsid w:val="00F36ABB"/>
    <w:rsid w:val="00F51C2C"/>
    <w:rsid w:val="00F51D89"/>
    <w:rsid w:val="00F57AA9"/>
    <w:rsid w:val="00F60A75"/>
    <w:rsid w:val="00F6147C"/>
    <w:rsid w:val="00F63566"/>
    <w:rsid w:val="00F827DD"/>
    <w:rsid w:val="00F92E76"/>
    <w:rsid w:val="00FA1EFF"/>
    <w:rsid w:val="00FA62F1"/>
    <w:rsid w:val="00FB1E8C"/>
    <w:rsid w:val="00FB21A9"/>
    <w:rsid w:val="00FB4547"/>
    <w:rsid w:val="00FB7466"/>
    <w:rsid w:val="00FC4F96"/>
    <w:rsid w:val="00FE5EFE"/>
    <w:rsid w:val="00FF1C80"/>
    <w:rsid w:val="00FF5B03"/>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42083F6A-81DF-40D1-A084-E151DADA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4612</TotalTime>
  <Pages>31</Pages>
  <Words>15838</Words>
  <Characters>90278</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176</cp:revision>
  <cp:lastPrinted>2013-08-10T11:05:00Z</cp:lastPrinted>
  <dcterms:created xsi:type="dcterms:W3CDTF">2012-04-22T22:43:00Z</dcterms:created>
  <dcterms:modified xsi:type="dcterms:W3CDTF">2013-08-10T11:05:00Z</dcterms:modified>
</cp:coreProperties>
</file>