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Creación de la 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IF NOT EXISTS `jrmarket` DEFAULT CHARACTER SET utf8mb4 COLLATE utf8mb4_spanish_ci;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`jrmarket`;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 FOREIGN_KEY_CHECKS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IF EXISTS `HistorialEstadoVenta`;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DROP TABLE IF EXISTS `DetalleVenta`;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DROP TABLE IF EXISTS `Venta`;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DROP TABLE IF EXISTS `EstadoVenta`;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DROP TABLE IF EXISTS `MedioPago`;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DROP TABLE IF EXISTS `TurnoCaja`;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TABLE IF EXISTS `DetalleCompra`;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TABLE IF EXISTS `Compra`;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DROP TABLE IF EXISTS `Producto`;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DROP TABLE IF EXISTS `TipoProducto`;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TABLE IF EXISTS `Marca`;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TABLE IF EXISTS `Proveedor`;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DROP TABLE IF EXISTS `Usuario`;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DROP TABLE IF EXISTS `RolPermiso`;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DROP TABLE IF EXISTS `Permiso`;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DROP TABLE IF EXISTS `Rol`;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 FOREIGN_KEY_CHECKS =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-- 1. Rol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`Rol`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`idRol` INT NOT NULL AUTO_INCREMENT,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`nombre` VARCHAR(50)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`descripcion` VARCHAR(150)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`fechaAlta` DATETIME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`fechaBaja` DATETIME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PRIMARY KEY (`idRol`)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-- 2. Permiso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`Permiso`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`idPermiso` INT NOT NULL AUTO_INCREMENT,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`nombre` VARCHAR(60)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`descripcion` VARCHAR(150)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`fechaAlta` DATETIME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`fechaBaja` DATETIME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PRIMARY KEY (`idPermiso`)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-- 3. RolPermiso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`RolPermiso`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`idRolPermiso` INT NOT NULL AUTO_INCREMENT,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`idRol` INT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`idPermiso` INT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`fechaHora` DATETIME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PRIMARY KEY (`idRolPermiso`),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CONSTRAINT `fk_RolPermiso_Rol` FOREIGN KEY (`idRol`) REFERENCES `Rol` (`idRol`) ON UPDATE CASCADE ON DELETE RESTRICT,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CONSTRAINT `fk_RolPermiso_Permiso` FOREIGN KEY (`idPermiso`) REFERENCES `Permiso` (`idPermiso`) ON UPDATE CASCADE ON DELETE RESTRICT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-- 4. Usuario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`Usuario`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`idUsuario` INT NOT NULL AUTO_INCREMENT,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`idRol` INT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`nombreUsuario` VARCHAR(50) NOT NULL UNIQUE,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`contrasenia` VARCHAR(255)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`nombreCompleto` VARCHAR(100)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`estado` BOOLEAN NOT NULL DEFAULT TRUE,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`fechaAlta` DATETIME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`fechaBaja` DATETIME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PRIMARY KEY (`idUsuario`),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CONSTRAINT `fk_Usuario_Rol` FOREIGN KEY (`idRol`) REFERENCES `Rol` (`idRol`) ON UPDATE CASCADE ON DELETE RESTRICT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-- 5. Proveedor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`Proveedor`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`idProveedor` INT NOT NULL AUTO_INCREMENT,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`razonSocial` VARCHAR(100)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`cuit` VARCHAR(13) NOT NULL UNIQUE,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`direccion` VARCHAR(150)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`telefono` VARCHAR(30)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`estado` BOOLEAN NOT NULL DEFAULT TRUE,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`fechaAlta` DATETIME NOT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`fechaBaja` DATETIME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PRIMARY KEY (`idProveedor`)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-- 6. Marca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TABLE `Marca`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`idMarca` INT NOT NULL AUTO_INCREMENT,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`nombre` VARCHAR(60)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`fechaAlta` DATETIME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`fechaBaja` DATETIME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PRIMARY KEY (`idMarca`)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-- 7. TipoProducto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`TipoProducto`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`idTipoProducto` INT NOT NULL AUTO_INCREMENT,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`nombre` VARCHAR(60)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`descripcion` VARCHAR(150)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`fechaAlta` DATETIME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`fechaBaja` DATETIME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PRIMARY KEY (`idTipoProducto`)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-- 8. Producto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`Producto`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`idProducto` INT NOT NULL AUTO_INCREMENT,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`idMarca` INT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`idTipoProducto` INT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`codigoBarras` VARCHAR(50) NOT NULL UNIQUE,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`descripcion` VARCHAR(150)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`precio` DECIMAL(10,2)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`stockActual` INT NOT NULL DEFAULT 0,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`stockMinimo` INT NOT NULL DEFAULT 5,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`fechaDesde` DATETIME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`fechaHasta` DATETIME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PRIMARY KEY (`idProducto`),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CONSTRAINT `fk_Producto_Marca` FOREIGN KEY (`idMarca`) REFERENCES `Marca` (`idMarca`) ON UPDATE CASCADE ON DELETE RESTRICT,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CONSTRAINT `fk_Producto_TipoProducto` FOREIGN KEY (`idTipoProducto`) REFERENCES `TipoProducto` (`idTipoProducto`) ON UPDATE CASCADE ON DELETE RESTRICT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-- 9. Compra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TABLE `Compra`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`idCompra` INT NOT NULL AUTO_INCREMENT,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`idProveedor` INT NOT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`idUsuario` INT NOT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`nroComprobante` VARCHAR(50)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`fechaCompra` DATETIME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`total` DECIMAL(12,2) NOT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PRIMARY KEY (`idCompra`),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CONSTRAINT `fk_Compra_Proveedor` FOREIGN KEY (`idProveedor`) REFERENCES `Proveedor` (`idProveedor`) ON UPDATE CASCADE ON DELETE RESTRICT,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CONSTRAINT `fk_Compra_Usuario` FOREIGN KEY (`idUsuario`) REFERENCES `Usuario` (`idUsuario`) ON UPDATE CASCADE ON DELETE RESTRICT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-- 10. DetalleCompra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TABLE `DetalleCompra`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`idDetalleCompra` INT NOT NULL AUTO_INCREMENT,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`idCompra` INT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`idProducto` INT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`cantidad` INT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`costoUnitario` DECIMAL(10,2) NOT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`subtotal` DECIMAL(12,2)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PRIMARY KEY (`idDetalleCompra`),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CONSTRAINT `fk_DetalleCompra_Compra` FOREIGN KEY (`idCompra`) REFERENCES `Compra` (`idCompra`) ON UPDATE CASCADE ON DELETE RESTRICT,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CONSTRAINT `fk_DetalleCompra_Producto` FOREIGN KEY (`idProducto`) REFERENCES `Producto` (`idProducto`) ON UPDATE CASCADE ON DELETE RESTRICT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-- 11. TurnoCaja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`TurnoCaja`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`idTurno` INT NOT NULL AUTO_INCREMENT,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`idUsuario` INT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`fechaHoraApertura` DATETIME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`fechaHoraCierre` DATETIME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`montoInicial` DECIMAL(10,2) NOT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`totalVentasEfectivo` DECIMAL(12,2) NOT NULL DEFAULT 0.00,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`totalVentasTransferencia` DECIMAL(12,2) NOT NULL DEFAULT 0.00,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`saldoTeoricoSistema` DECIMAL(12,2) NOT NULL DEFAULT 0.00,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`saldoRealFisico` DECIMAL(12,2)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`diferencia` DECIMAL(10,2)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`observaciones` VARCHAR(255)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`estado` VARCHAR(20) NOT NULL DEFAULT 'ABIERTO',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PRIMARY KEY (`idTurno`),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CONSTRAINT `fk_TurnoCaja_Usuario` FOREIGN KEY (`idUsuario`) REFERENCES `Usuario` (`idUsuario`) ON UPDATE CASCADE ON DELETE RESTRICT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-- 12. MedioPago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TABLE `MedioPago` 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`idMedioPago` INT NOT NULL AUTO_INCREMENT,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`nombre` VARCHAR(50)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`fechaAlta` DATETIME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`fechaBaja` DATETIME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PRIMARY KEY (`idMedioPago`)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-- 13. Venta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TABLE `Venta` 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`idVenta` INT NOT NULL AUTO_INCREMENT,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`idTurno` INT NOT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`idUsuario` INT NOT NULL,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`idMedioPago` INT NOT NULL,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`nroTicket` VARCHAR(50) NOT NULL UNIQUE,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`fechaVenta` DATETIME NOT NULL,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`total` DECIMAL(12,2) NOT NULL,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`montoRecibido` DECIMAL(12,2)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`vuelto` DECIMAL(10,2)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`nroComprobantePago` VARCHAR(60)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PRIMARY KEY (`idVenta`),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CONSTRAINT `fk_Venta_TurnoCaja` FOREIGN KEY (`idTurno`) REFERENCES `TurnoCaja` (`idTurno`) ON UPDATE CASCADE ON DELETE RESTRICT,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CONSTRAINT `fk_Venta_Usuario` FOREIGN KEY (`idUsuario`) REFERENCES `Usuario` (`idUsuario`) ON UPDATE CASCADE ON DELETE RESTRICT,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CONSTRAINT `fk_Venta_MedioPago` FOREIGN KEY (`idMedioPago`) REFERENCES `MedioPago` (`idMedioPago`) ON UPDATE CASCADE ON DELETE RESTRICT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-- 14. DetalleVenta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TABLE `DetalleVenta` 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`idDetalleVenta` INT NOT NULL AUTO_INCREMENT,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`idVenta` INT NOT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`idProducto` INT NOT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`renglon` INT NOT NULL,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`cantidad` INT NOT NULL,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`subtotal` DECIMAL(12,2) 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PRIMARY KEY (`idDetalleVenta`),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CONSTRAINT `fk_DetalleVenta_Venta` FOREIGN KEY (`idVenta`) REFERENCES `Venta` (`idVenta`) ON UPDATE CASCADE ON DELETE RESTRICT,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CONSTRAINT `fk_DetalleVenta_Producto` FOREIGN KEY (`idProducto`) REFERENCES `Producto` (`idProducto`) ON UPDATE CASCADE ON DELETE RESTRICT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-- 15. EstadoVenta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TABLE `EstadoVenta`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`idEstadoVenta` INT NOT NULL AUTO_INCREMENT,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`nombre` VARCHAR(50) NOT NULL,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`descripcion` VARCHAR(150) NULL,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`fechaAlta` DATETIME NOT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`fechaBaja` DATETIME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PRIMARY KEY (`idEstadoVenta`)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-- 16. HistorialEstadoVenta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TABLE `HistorialEstadoVenta`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`idHistorial` INT NOT NULL AUTO_INCREMENT,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`idVenta` INT NOT NULL,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`idEstadoVenta` INT NOT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`fechaDesde` DATETIME NOT NULL,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`fechaHasta` DATETIME NULL,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`observaciones` VARCHAR(255) NULL,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PRIMARY KEY (`idHistorial`),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CONSTRAINT `fk_Historial_Venta` FOREIGN KEY (`idVenta`) REFERENCES `Venta` (`idVenta`) ON UPDATE CASCADE ON DELETE RESTRICT,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CONSTRAINT `fk_Historial_EstadoVenta` FOREIGN KEY (`idEstadoVenta`) REFERENCES `EstadoVenta` (`idEstadoVenta`) ON UPDATE CASCADE ON DELETE RESTRICT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 ENGINE=InnoDB DEFAULT CHARSET=utf8mb4 COLLATE=utf8mb4_spanish_ci;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